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FD" w:rsidRPr="00DF5AFD" w:rsidRDefault="00224728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6</w:t>
      </w:r>
      <w:bookmarkStart w:id="0" w:name="_GoBack"/>
      <w:bookmarkEnd w:id="0"/>
      <w:r w:rsidR="00DF5AFD" w:rsidRPr="00DF5AFD">
        <w:rPr>
          <w:rFonts w:ascii="Times New Roman" w:hAnsi="Times New Roman"/>
          <w:sz w:val="28"/>
          <w:szCs w:val="28"/>
        </w:rPr>
        <w:t xml:space="preserve"> 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 xml:space="preserve">до Публічної пропозиції 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>Національного банку України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 xml:space="preserve"> на укладення Єдиного договору 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 xml:space="preserve">банківського обслуговування  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 xml:space="preserve">та надання інших послуг  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>Національним банком України</w:t>
      </w:r>
    </w:p>
    <w:p w:rsidR="00DF5AFD" w:rsidRPr="00DF5AFD" w:rsidRDefault="00DF5AFD" w:rsidP="00DF5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AFD" w:rsidRPr="00DF5AFD" w:rsidRDefault="00DF5AFD" w:rsidP="00DF5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AFD" w:rsidRPr="00DF5AFD" w:rsidRDefault="00DF5AFD" w:rsidP="00DF5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sz w:val="28"/>
          <w:szCs w:val="28"/>
        </w:rPr>
        <w:t>Інформація щодо установи та наданих послуг</w:t>
      </w:r>
    </w:p>
    <w:p w:rsidR="00DF5AFD" w:rsidRDefault="00DF5AFD" w:rsidP="00D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AFD">
        <w:rPr>
          <w:rFonts w:ascii="Times New Roman" w:hAnsi="Times New Roman"/>
          <w:b/>
          <w:sz w:val="28"/>
          <w:szCs w:val="28"/>
        </w:rPr>
        <w:t>(лише для тих послуг в яких вимагається цей додаток)</w:t>
      </w:r>
    </w:p>
    <w:p w:rsidR="00A27403" w:rsidRPr="00DF5AFD" w:rsidRDefault="00A27403" w:rsidP="00D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976"/>
        <w:gridCol w:w="2277"/>
        <w:gridCol w:w="1984"/>
      </w:tblGrid>
      <w:tr w:rsidR="00DF5AFD" w:rsidRPr="00DF5AFD" w:rsidTr="00A2740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 xml:space="preserve">Найменування установи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Ідентифікатор установи</w:t>
            </w:r>
          </w:p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A27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Надання послуг системою електронної пошти Національного банку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Доступ до інформаційної мережі Національного банку виділеними каналами зв</w:t>
            </w:r>
            <w:r w:rsidRPr="00DF5AF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DF5AFD">
              <w:rPr>
                <w:rFonts w:ascii="Times New Roman" w:hAnsi="Times New Roman"/>
                <w:sz w:val="28"/>
                <w:szCs w:val="28"/>
              </w:rPr>
              <w:t>язку</w:t>
            </w:r>
            <w:proofErr w:type="spellEnd"/>
          </w:p>
        </w:tc>
      </w:tr>
      <w:tr w:rsidR="00DF5AFD" w:rsidRPr="00DF5AFD" w:rsidTr="00A2740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5AFD" w:rsidRPr="00DF5AFD" w:rsidTr="00A2740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Установа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Так/Ні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FD" w:rsidRPr="00DF5AFD" w:rsidRDefault="00DF5AFD" w:rsidP="00DB0673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AFD">
              <w:rPr>
                <w:rFonts w:ascii="Times New Roman" w:hAnsi="Times New Roman"/>
                <w:sz w:val="28"/>
                <w:szCs w:val="28"/>
              </w:rPr>
              <w:t>Так/Ні</w:t>
            </w:r>
          </w:p>
        </w:tc>
      </w:tr>
    </w:tbl>
    <w:p w:rsidR="00DF5AFD" w:rsidRPr="00DF5AFD" w:rsidRDefault="00DF5AFD" w:rsidP="00DF5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AFD" w:rsidRPr="00DF5AFD" w:rsidRDefault="00DF5AFD" w:rsidP="00DF5A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DF5AFD">
        <w:rPr>
          <w:rFonts w:ascii="Times New Roman" w:hAnsi="Times New Roman"/>
          <w:bCs/>
          <w:iCs/>
          <w:sz w:val="28"/>
          <w:szCs w:val="28"/>
        </w:rPr>
        <w:t>КЛІЄНТ   _________</w:t>
      </w:r>
    </w:p>
    <w:p w:rsidR="00DF5AFD" w:rsidRPr="00DF5AFD" w:rsidRDefault="00DF5AFD" w:rsidP="00DF5AF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5AFD">
        <w:rPr>
          <w:rFonts w:ascii="Times New Roman" w:hAnsi="Times New Roman"/>
          <w:bCs/>
          <w:iCs/>
          <w:sz w:val="28"/>
          <w:szCs w:val="28"/>
        </w:rPr>
        <w:t xml:space="preserve">                    (підпис)</w:t>
      </w:r>
    </w:p>
    <w:p w:rsidR="00894F0C" w:rsidRPr="00DF5AFD" w:rsidRDefault="00894F0C">
      <w:pPr>
        <w:rPr>
          <w:sz w:val="28"/>
          <w:szCs w:val="28"/>
        </w:rPr>
      </w:pPr>
    </w:p>
    <w:sectPr w:rsidR="00894F0C" w:rsidRPr="00DF5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D"/>
    <w:rsid w:val="00224728"/>
    <w:rsid w:val="00894F0C"/>
    <w:rsid w:val="00A27403"/>
    <w:rsid w:val="00D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4675"/>
  <w15:chartTrackingRefBased/>
  <w15:docId w15:val="{0EE00CDA-4C70-4695-AAF9-4B13FEE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D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5AF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Зиков Антон Володимирович</dc:creator>
  <cp:keywords/>
  <dc:description/>
  <cp:lastModifiedBy>Зиков Антон Володимирович</cp:lastModifiedBy>
  <cp:revision>2</cp:revision>
  <dcterms:created xsi:type="dcterms:W3CDTF">2021-11-29T15:05:00Z</dcterms:created>
  <dcterms:modified xsi:type="dcterms:W3CDTF">2021-11-29T15:05:00Z</dcterms:modified>
</cp:coreProperties>
</file>