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DFB88" w14:textId="77777777" w:rsidR="00967711" w:rsidRPr="008B2824" w:rsidRDefault="00967711" w:rsidP="00967711">
      <w:pPr>
        <w:rPr>
          <w:sz w:val="2"/>
          <w:szCs w:val="2"/>
          <w:lang w:val="en-US"/>
        </w:rPr>
      </w:pPr>
      <w:bookmarkStart w:id="0" w:name="_GoBack"/>
      <w:bookmarkEnd w:id="0"/>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7B1E51" w:rsidRPr="004F50AD" w14:paraId="496BDD54" w14:textId="77777777" w:rsidTr="003A5F92">
        <w:trPr>
          <w:trHeight w:val="851"/>
        </w:trPr>
        <w:tc>
          <w:tcPr>
            <w:tcW w:w="3207" w:type="dxa"/>
          </w:tcPr>
          <w:p w14:paraId="46177ABB" w14:textId="77777777" w:rsidR="00967711" w:rsidRDefault="00967711" w:rsidP="00E054A9"/>
        </w:tc>
        <w:tc>
          <w:tcPr>
            <w:tcW w:w="3227" w:type="dxa"/>
            <w:vMerge w:val="restart"/>
          </w:tcPr>
          <w:p w14:paraId="0DCC282F" w14:textId="77777777" w:rsidR="00967711" w:rsidRPr="004F50AD" w:rsidRDefault="00126C04" w:rsidP="00E054A9">
            <w:pPr>
              <w:jc w:val="center"/>
            </w:pPr>
            <w:r w:rsidRPr="004F50AD">
              <w:object w:dxaOrig="689" w:dyaOrig="950" w14:anchorId="76E5D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47.4pt" o:ole="">
                  <v:imagedata r:id="rId12" o:title=""/>
                </v:shape>
                <o:OLEObject Type="Embed" ProgID="CorelDraw.Graphic.16" ShapeID="_x0000_i1025" DrawAspect="Content" ObjectID="_1787591148" r:id="rId13"/>
              </w:object>
            </w:r>
          </w:p>
        </w:tc>
        <w:tc>
          <w:tcPr>
            <w:tcW w:w="3204" w:type="dxa"/>
          </w:tcPr>
          <w:p w14:paraId="6C2E5B27" w14:textId="53DEF4B0" w:rsidR="00967711" w:rsidRPr="004F50AD" w:rsidRDefault="005B6975" w:rsidP="005B6975">
            <w:pPr>
              <w:jc w:val="right"/>
            </w:pPr>
            <w:r>
              <w:t>ПРОЄКТ</w:t>
            </w:r>
          </w:p>
        </w:tc>
      </w:tr>
      <w:tr w:rsidR="007B1E51" w:rsidRPr="004F50AD" w14:paraId="09FF0104" w14:textId="77777777" w:rsidTr="003A5F92">
        <w:tc>
          <w:tcPr>
            <w:tcW w:w="3207" w:type="dxa"/>
          </w:tcPr>
          <w:p w14:paraId="4A16CA96" w14:textId="77777777" w:rsidR="00967711" w:rsidRPr="004F50AD" w:rsidRDefault="00967711" w:rsidP="00E054A9"/>
        </w:tc>
        <w:tc>
          <w:tcPr>
            <w:tcW w:w="3227" w:type="dxa"/>
            <w:vMerge/>
          </w:tcPr>
          <w:p w14:paraId="6766CBFC" w14:textId="77777777" w:rsidR="00967711" w:rsidRPr="004F50AD" w:rsidRDefault="00967711" w:rsidP="00E054A9"/>
        </w:tc>
        <w:tc>
          <w:tcPr>
            <w:tcW w:w="3204" w:type="dxa"/>
          </w:tcPr>
          <w:p w14:paraId="6DAC672C" w14:textId="77777777" w:rsidR="00967711" w:rsidRPr="004F50AD" w:rsidRDefault="00967711" w:rsidP="00E054A9"/>
        </w:tc>
      </w:tr>
      <w:tr w:rsidR="003A5F92" w:rsidRPr="004F50AD" w14:paraId="41CD3C41" w14:textId="77777777" w:rsidTr="003A5F92">
        <w:tc>
          <w:tcPr>
            <w:tcW w:w="9638" w:type="dxa"/>
            <w:gridSpan w:val="3"/>
          </w:tcPr>
          <w:p w14:paraId="6E129547" w14:textId="77777777" w:rsidR="003A5F92" w:rsidRPr="004F50AD" w:rsidRDefault="003A5F92" w:rsidP="00DD3CFF">
            <w:pPr>
              <w:tabs>
                <w:tab w:val="left" w:pos="-3600"/>
              </w:tabs>
              <w:spacing w:before="120" w:after="120"/>
              <w:jc w:val="center"/>
              <w:rPr>
                <w:b/>
                <w:bCs/>
                <w:color w:val="006600"/>
                <w:spacing w:val="10"/>
              </w:rPr>
            </w:pPr>
            <w:r w:rsidRPr="004F50AD">
              <w:rPr>
                <w:b/>
                <w:bCs/>
                <w:color w:val="006600"/>
                <w:spacing w:val="10"/>
              </w:rPr>
              <w:t>Правління Національного банку України</w:t>
            </w:r>
          </w:p>
          <w:p w14:paraId="59F5B27D" w14:textId="77777777" w:rsidR="003A5F92" w:rsidRPr="004F50AD" w:rsidRDefault="003A5F92" w:rsidP="00DD3CFF">
            <w:pPr>
              <w:jc w:val="center"/>
            </w:pPr>
            <w:r w:rsidRPr="004F50AD">
              <w:rPr>
                <w:b/>
                <w:bCs/>
                <w:color w:val="006600"/>
                <w:sz w:val="32"/>
                <w:szCs w:val="32"/>
              </w:rPr>
              <w:t>П О С Т А Н О В А</w:t>
            </w:r>
          </w:p>
        </w:tc>
      </w:tr>
    </w:tbl>
    <w:p w14:paraId="798D5117" w14:textId="77777777" w:rsidR="003A5F92" w:rsidRPr="004F50AD" w:rsidRDefault="003A5F92" w:rsidP="003A5F92">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2644"/>
        <w:gridCol w:w="1675"/>
        <w:gridCol w:w="1893"/>
      </w:tblGrid>
      <w:tr w:rsidR="003A5F92" w:rsidRPr="004F50AD" w14:paraId="00907F99" w14:textId="77777777" w:rsidTr="00DD3CFF">
        <w:tc>
          <w:tcPr>
            <w:tcW w:w="3510" w:type="dxa"/>
            <w:vAlign w:val="bottom"/>
          </w:tcPr>
          <w:p w14:paraId="3D6CEA7F" w14:textId="77777777" w:rsidR="003A5F92" w:rsidRPr="004F50AD" w:rsidRDefault="003A5F92" w:rsidP="00DD3CFF"/>
        </w:tc>
        <w:tc>
          <w:tcPr>
            <w:tcW w:w="2694" w:type="dxa"/>
          </w:tcPr>
          <w:p w14:paraId="166CEFD1" w14:textId="77777777" w:rsidR="003A5F92" w:rsidRPr="004F50AD" w:rsidRDefault="003A5F92" w:rsidP="00DD3CFF">
            <w:pPr>
              <w:spacing w:before="240"/>
              <w:jc w:val="center"/>
            </w:pPr>
            <w:r w:rsidRPr="004F50AD">
              <w:rPr>
                <w:color w:val="006600"/>
              </w:rPr>
              <w:t>Київ</w:t>
            </w:r>
          </w:p>
        </w:tc>
        <w:tc>
          <w:tcPr>
            <w:tcW w:w="1713" w:type="dxa"/>
            <w:vAlign w:val="bottom"/>
          </w:tcPr>
          <w:p w14:paraId="6C38EB0E" w14:textId="77777777" w:rsidR="003A5F92" w:rsidRPr="004F50AD" w:rsidRDefault="003A5F92" w:rsidP="00DD3CFF">
            <w:pPr>
              <w:jc w:val="right"/>
            </w:pPr>
          </w:p>
        </w:tc>
        <w:tc>
          <w:tcPr>
            <w:tcW w:w="1937" w:type="dxa"/>
            <w:vAlign w:val="bottom"/>
          </w:tcPr>
          <w:p w14:paraId="5E9E78E3" w14:textId="77777777" w:rsidR="003A5F92" w:rsidRPr="004F50AD" w:rsidRDefault="003A5F92" w:rsidP="00DD3CFF"/>
        </w:tc>
      </w:tr>
    </w:tbl>
    <w:p w14:paraId="0F0D151A" w14:textId="1CB84369" w:rsidR="00967711" w:rsidRPr="004F50AD" w:rsidRDefault="00A13229" w:rsidP="00A13229">
      <w:pPr>
        <w:rPr>
          <w:rFonts w:eastAsiaTheme="minorEastAsia"/>
          <w:color w:val="000000" w:themeColor="text1"/>
          <w:lang w:eastAsia="en-US"/>
        </w:rPr>
      </w:pPr>
      <w:r w:rsidRPr="004F50AD">
        <w:rPr>
          <w:sz w:val="2"/>
          <w:szCs w:val="2"/>
        </w:rPr>
        <w:t>Ї=</w:t>
      </w:r>
    </w:p>
    <w:p w14:paraId="03EF4DC8" w14:textId="77777777" w:rsidR="00967711" w:rsidRPr="004F50AD" w:rsidRDefault="00967711" w:rsidP="00967711">
      <w:pPr>
        <w:rPr>
          <w:noProof/>
          <w:sz w:val="2"/>
          <w:szCs w:val="2"/>
        </w:rPr>
      </w:pPr>
    </w:p>
    <w:tbl>
      <w:tblPr>
        <w:tblStyle w:val="a9"/>
        <w:tblW w:w="3452" w:type="pct"/>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7B1E51" w:rsidRPr="004F50AD" w14:paraId="0463E033" w14:textId="77777777" w:rsidTr="0050563F">
        <w:tc>
          <w:tcPr>
            <w:tcW w:w="5000" w:type="pct"/>
          </w:tcPr>
          <w:p w14:paraId="0E87A223" w14:textId="3BFF1DA2" w:rsidR="002B3F71" w:rsidRPr="004F50AD" w:rsidRDefault="00AB38DA" w:rsidP="0006568A">
            <w:pPr>
              <w:spacing w:before="240" w:after="240"/>
              <w:jc w:val="center"/>
              <w:rPr>
                <w:rFonts w:eastAsiaTheme="minorEastAsia"/>
                <w:noProof/>
                <w:color w:val="000000" w:themeColor="text1"/>
                <w:lang w:eastAsia="en-US"/>
              </w:rPr>
            </w:pPr>
            <w:r w:rsidRPr="004F50AD">
              <w:rPr>
                <w:lang w:eastAsia="en-US"/>
              </w:rPr>
              <w:t xml:space="preserve">Про </w:t>
            </w:r>
            <w:r w:rsidR="003A5F92" w:rsidRPr="004F50AD">
              <w:rPr>
                <w:lang w:eastAsia="en-US"/>
              </w:rPr>
              <w:t xml:space="preserve">затвердження </w:t>
            </w:r>
            <w:r w:rsidR="00574FFA" w:rsidRPr="004F50AD">
              <w:rPr>
                <w:lang w:eastAsia="en-US"/>
              </w:rPr>
              <w:t>Інструкції з</w:t>
            </w:r>
            <w:r w:rsidR="000977D5" w:rsidRPr="004F50AD">
              <w:rPr>
                <w:lang w:eastAsia="en-US"/>
              </w:rPr>
              <w:t xml:space="preserve"> комплексного </w:t>
            </w:r>
            <w:r w:rsidR="0003420B" w:rsidRPr="004F50AD">
              <w:rPr>
                <w:lang w:eastAsia="en-US"/>
              </w:rPr>
              <w:br/>
            </w:r>
            <w:r w:rsidRPr="004F50AD">
              <w:rPr>
                <w:lang w:eastAsia="en-US"/>
              </w:rPr>
              <w:t>оцінювання системно важливих платіжних систем</w:t>
            </w:r>
            <w:r w:rsidR="00216D58" w:rsidRPr="004F50AD">
              <w:rPr>
                <w:lang w:eastAsia="en-US"/>
              </w:rPr>
              <w:t xml:space="preserve"> </w:t>
            </w:r>
          </w:p>
        </w:tc>
      </w:tr>
    </w:tbl>
    <w:p w14:paraId="2766D2FC" w14:textId="1D2D364C" w:rsidR="003A5F92" w:rsidRPr="004F50AD" w:rsidRDefault="003A5F92" w:rsidP="00F6421F">
      <w:pPr>
        <w:tabs>
          <w:tab w:val="left" w:pos="7797"/>
        </w:tabs>
        <w:spacing w:before="240" w:after="0" w:line="240" w:lineRule="auto"/>
        <w:ind w:firstLine="567"/>
        <w:jc w:val="both"/>
        <w:rPr>
          <w:b/>
        </w:rPr>
      </w:pPr>
      <w:r w:rsidRPr="004F50AD">
        <w:t>Відповідно до статей 7, 15, 56 Закону України “Про Національний банк України”, статті 82 Закону України “Про платіжні</w:t>
      </w:r>
      <w:r w:rsidRPr="00F6421F">
        <w:t xml:space="preserve"> послуги</w:t>
      </w:r>
      <w:r w:rsidRPr="004F50AD">
        <w:t>” та з метою вдосконалення підходів до здійснення комплексного оцінювання системно важливих платіжних систем</w:t>
      </w:r>
      <w:r w:rsidRPr="004F50AD">
        <w:rPr>
          <w:b/>
        </w:rPr>
        <w:t xml:space="preserve"> </w:t>
      </w:r>
      <w:r w:rsidRPr="004F50AD">
        <w:t>Правління Національного банку України</w:t>
      </w:r>
      <w:r w:rsidRPr="004F50AD">
        <w:rPr>
          <w:b/>
        </w:rPr>
        <w:t xml:space="preserve"> постановляє:</w:t>
      </w:r>
    </w:p>
    <w:p w14:paraId="46EF7D27" w14:textId="490A2937" w:rsidR="001D4193" w:rsidRPr="004F50AD" w:rsidRDefault="003A5F92" w:rsidP="00F6421F">
      <w:pPr>
        <w:pStyle w:val="af3"/>
        <w:spacing w:before="240" w:after="0" w:line="240" w:lineRule="auto"/>
        <w:ind w:left="0"/>
        <w:contextualSpacing w:val="0"/>
        <w:jc w:val="both"/>
        <w:rPr>
          <w:noProof/>
          <w:lang w:val="ru-RU"/>
        </w:rPr>
      </w:pPr>
      <w:r w:rsidRPr="004F50AD">
        <w:t xml:space="preserve">         </w:t>
      </w:r>
      <w:r w:rsidR="00126C04" w:rsidRPr="004F50AD">
        <w:rPr>
          <w:rFonts w:eastAsiaTheme="minorEastAsia"/>
          <w:noProof/>
          <w:color w:val="000000" w:themeColor="text1"/>
          <w:lang w:val="ru-RU" w:eastAsia="en-US"/>
        </w:rPr>
        <w:t>1.</w:t>
      </w:r>
      <w:r w:rsidR="00126C04" w:rsidRPr="004F50AD">
        <w:rPr>
          <w:rFonts w:eastAsiaTheme="minorEastAsia"/>
          <w:noProof/>
          <w:color w:val="000000" w:themeColor="text1"/>
          <w:lang w:val="en-US" w:eastAsia="en-US"/>
        </w:rPr>
        <w:t> </w:t>
      </w:r>
      <w:r w:rsidR="009D7F69" w:rsidRPr="004F50AD">
        <w:rPr>
          <w:rFonts w:eastAsiaTheme="minorEastAsia"/>
          <w:noProof/>
          <w:color w:val="000000" w:themeColor="text1"/>
          <w:lang w:eastAsia="en-US"/>
        </w:rPr>
        <w:t xml:space="preserve">Затвердити </w:t>
      </w:r>
      <w:r w:rsidR="00574FFA" w:rsidRPr="004F50AD">
        <w:rPr>
          <w:rFonts w:eastAsiaTheme="minorEastAsia"/>
          <w:noProof/>
          <w:color w:val="000000" w:themeColor="text1"/>
          <w:lang w:eastAsia="en-US"/>
        </w:rPr>
        <w:t>Інстру</w:t>
      </w:r>
      <w:r w:rsidR="009D7F69" w:rsidRPr="004F50AD">
        <w:rPr>
          <w:rFonts w:eastAsiaTheme="minorEastAsia"/>
          <w:noProof/>
          <w:color w:val="000000" w:themeColor="text1"/>
          <w:lang w:eastAsia="en-US"/>
        </w:rPr>
        <w:t xml:space="preserve">кцію </w:t>
      </w:r>
      <w:r w:rsidR="009D7F69" w:rsidRPr="004F50AD">
        <w:t xml:space="preserve">з </w:t>
      </w:r>
      <w:r w:rsidR="00AB38DA" w:rsidRPr="004F50AD">
        <w:t>комплексного оцінювання системно важливих платіжних систем,</w:t>
      </w:r>
      <w:r w:rsidR="00574FFA" w:rsidRPr="004F50AD">
        <w:t xml:space="preserve"> що додається</w:t>
      </w:r>
      <w:r w:rsidR="001742F1" w:rsidRPr="004F50AD">
        <w:rPr>
          <w:noProof/>
          <w:lang w:val="ru-RU"/>
        </w:rPr>
        <w:t>.</w:t>
      </w:r>
    </w:p>
    <w:p w14:paraId="58C514F4" w14:textId="407CB0D4" w:rsidR="00485D3E" w:rsidRDefault="00A34D0A" w:rsidP="00F6421F">
      <w:pPr>
        <w:spacing w:before="240" w:after="0" w:line="240" w:lineRule="auto"/>
        <w:ind w:firstLine="567"/>
        <w:jc w:val="both"/>
        <w:rPr>
          <w:rFonts w:eastAsiaTheme="minorEastAsia"/>
          <w:noProof/>
          <w:color w:val="000000" w:themeColor="text1"/>
          <w:lang w:eastAsia="en-US"/>
        </w:rPr>
      </w:pPr>
      <w:r w:rsidRPr="004F50AD">
        <w:rPr>
          <w:rFonts w:eastAsiaTheme="minorEastAsia"/>
          <w:noProof/>
          <w:color w:val="000000" w:themeColor="text1"/>
          <w:lang w:eastAsia="en-US"/>
        </w:rPr>
        <w:t>2</w:t>
      </w:r>
      <w:r w:rsidR="009513B3" w:rsidRPr="004F50AD">
        <w:rPr>
          <w:rFonts w:eastAsiaTheme="minorEastAsia"/>
          <w:noProof/>
          <w:color w:val="000000" w:themeColor="text1"/>
          <w:lang w:eastAsia="en-US"/>
        </w:rPr>
        <w:t>. </w:t>
      </w:r>
      <w:r w:rsidR="00485D3E">
        <w:rPr>
          <w:rFonts w:eastAsiaTheme="minorEastAsia"/>
          <w:noProof/>
          <w:color w:val="000000" w:themeColor="text1"/>
          <w:lang w:eastAsia="en-US"/>
        </w:rPr>
        <w:t xml:space="preserve">Департаменту платіжних систем та інноваційного розвитку </w:t>
      </w:r>
      <w:r w:rsidR="00485D3E" w:rsidRPr="006257ED">
        <w:rPr>
          <w:rFonts w:eastAsiaTheme="minorEastAsia"/>
          <w:noProof/>
          <w:color w:val="000000" w:themeColor="text1"/>
          <w:lang w:eastAsia="en-US"/>
        </w:rPr>
        <w:t>(</w:t>
      </w:r>
      <w:r w:rsidR="00485D3E">
        <w:rPr>
          <w:rFonts w:eastAsiaTheme="minorEastAsia"/>
          <w:noProof/>
          <w:color w:val="000000" w:themeColor="text1"/>
          <w:lang w:eastAsia="en-US"/>
        </w:rPr>
        <w:t>Андрій Поддєрьогін</w:t>
      </w:r>
      <w:r w:rsidR="00485D3E" w:rsidRPr="006257ED">
        <w:rPr>
          <w:rFonts w:eastAsiaTheme="minorEastAsia"/>
          <w:noProof/>
          <w:color w:val="000000" w:themeColor="text1"/>
          <w:lang w:eastAsia="en-US"/>
        </w:rPr>
        <w:t xml:space="preserve">) після офіційного опублікування довести до відома </w:t>
      </w:r>
      <w:r w:rsidR="00485D3E">
        <w:rPr>
          <w:rFonts w:eastAsiaTheme="minorEastAsia"/>
          <w:noProof/>
          <w:color w:val="000000" w:themeColor="text1"/>
          <w:lang w:eastAsia="en-US"/>
        </w:rPr>
        <w:t xml:space="preserve">операторів системно важливих платіжних систем </w:t>
      </w:r>
      <w:r w:rsidR="00485D3E" w:rsidRPr="006257ED">
        <w:rPr>
          <w:rFonts w:eastAsiaTheme="minorEastAsia"/>
          <w:noProof/>
          <w:color w:val="000000" w:themeColor="text1"/>
          <w:lang w:eastAsia="en-US"/>
        </w:rPr>
        <w:t>інформацію про прийняття цієї постанови.</w:t>
      </w:r>
    </w:p>
    <w:p w14:paraId="209BA5AA" w14:textId="21CC011B" w:rsidR="009513B3" w:rsidRPr="004F50AD" w:rsidRDefault="00485D3E" w:rsidP="00F6421F">
      <w:pPr>
        <w:spacing w:before="240" w:after="0" w:line="240" w:lineRule="auto"/>
        <w:ind w:firstLine="567"/>
        <w:jc w:val="both"/>
        <w:rPr>
          <w:rFonts w:eastAsiaTheme="minorEastAsia"/>
          <w:noProof/>
          <w:color w:val="000000" w:themeColor="text1"/>
          <w:lang w:val="ru-RU" w:eastAsia="en-US"/>
        </w:rPr>
      </w:pPr>
      <w:r>
        <w:rPr>
          <w:rFonts w:eastAsiaTheme="minorEastAsia"/>
          <w:noProof/>
          <w:color w:val="000000" w:themeColor="text1"/>
          <w:lang w:eastAsia="en-US"/>
        </w:rPr>
        <w:t xml:space="preserve">3. </w:t>
      </w:r>
      <w:r w:rsidR="009513B3" w:rsidRPr="004F50AD">
        <w:rPr>
          <w:color w:val="000000" w:themeColor="text1"/>
        </w:rPr>
        <w:t>Контроль за виконанням цієї постанови покласти на заступника Голови Національного банку України Олексія Шабана</w:t>
      </w:r>
      <w:r w:rsidR="009513B3" w:rsidRPr="004F50AD">
        <w:rPr>
          <w:rFonts w:eastAsiaTheme="minorEastAsia"/>
          <w:noProof/>
          <w:color w:val="000000" w:themeColor="text1"/>
          <w:lang w:val="ru-RU" w:eastAsia="en-US"/>
        </w:rPr>
        <w:t>.</w:t>
      </w:r>
    </w:p>
    <w:p w14:paraId="6CA126B2" w14:textId="1992DA26" w:rsidR="00A2037B" w:rsidRPr="004F50AD" w:rsidRDefault="00485D3E" w:rsidP="00F6421F">
      <w:pPr>
        <w:spacing w:before="240" w:after="0" w:line="240" w:lineRule="auto"/>
        <w:ind w:firstLine="567"/>
        <w:jc w:val="both"/>
        <w:rPr>
          <w:rFonts w:eastAsiaTheme="minorEastAsia"/>
          <w:noProof/>
          <w:color w:val="000000" w:themeColor="text1"/>
          <w:lang w:eastAsia="en-US"/>
        </w:rPr>
      </w:pPr>
      <w:r>
        <w:rPr>
          <w:rFonts w:eastAsiaTheme="minorEastAsia"/>
          <w:noProof/>
          <w:color w:val="000000" w:themeColor="text1"/>
          <w:lang w:eastAsia="en-US"/>
        </w:rPr>
        <w:t>4</w:t>
      </w:r>
      <w:r w:rsidR="00126C04" w:rsidRPr="004F50AD">
        <w:rPr>
          <w:rFonts w:eastAsiaTheme="minorEastAsia"/>
          <w:noProof/>
          <w:color w:val="000000" w:themeColor="text1"/>
          <w:lang w:eastAsia="en-US"/>
        </w:rPr>
        <w:t>. </w:t>
      </w:r>
      <w:r w:rsidR="00E07CDD" w:rsidRPr="004F50AD">
        <w:rPr>
          <w:rFonts w:eastAsiaTheme="minorEastAsia"/>
          <w:noProof/>
          <w:color w:val="000000" w:themeColor="text1"/>
          <w:lang w:eastAsia="en-US"/>
        </w:rPr>
        <w:t xml:space="preserve">Постанова набирає чинності з </w:t>
      </w:r>
      <w:r w:rsidR="00B907C4" w:rsidRPr="004F50AD">
        <w:rPr>
          <w:rFonts w:eastAsiaTheme="minorEastAsia"/>
          <w:noProof/>
          <w:color w:val="000000" w:themeColor="text1"/>
          <w:lang w:eastAsia="en-US"/>
        </w:rPr>
        <w:t>____202</w:t>
      </w:r>
      <w:r>
        <w:rPr>
          <w:rFonts w:eastAsiaTheme="minorEastAsia"/>
          <w:noProof/>
          <w:color w:val="000000" w:themeColor="text1"/>
          <w:lang w:eastAsia="en-US"/>
        </w:rPr>
        <w:t>4</w:t>
      </w:r>
      <w:r w:rsidR="004D0004">
        <w:rPr>
          <w:rFonts w:eastAsiaTheme="minorEastAsia"/>
          <w:noProof/>
          <w:color w:val="000000" w:themeColor="text1"/>
          <w:lang w:eastAsia="en-US"/>
        </w:rPr>
        <w:t xml:space="preserve"> року</w:t>
      </w:r>
      <w:r w:rsidR="00E07CDD" w:rsidRPr="004F50AD">
        <w:rPr>
          <w:rFonts w:eastAsiaTheme="minorEastAsia"/>
          <w:noProof/>
          <w:color w:val="000000" w:themeColor="text1"/>
          <w:lang w:eastAsia="en-US"/>
        </w:rPr>
        <w:t>.</w:t>
      </w:r>
    </w:p>
    <w:p w14:paraId="2F98F217" w14:textId="3F748E5E" w:rsidR="00DF771C" w:rsidRPr="004F50AD" w:rsidRDefault="00DF771C" w:rsidP="00DF771C">
      <w:pPr>
        <w:tabs>
          <w:tab w:val="left" w:pos="993"/>
        </w:tabs>
        <w:spacing w:after="12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7B1E51" w:rsidRPr="004F50AD" w14:paraId="4D03CC5E" w14:textId="77777777" w:rsidTr="00CA003A">
        <w:tc>
          <w:tcPr>
            <w:tcW w:w="5495" w:type="dxa"/>
            <w:vAlign w:val="bottom"/>
            <w:hideMark/>
          </w:tcPr>
          <w:p w14:paraId="198C1AA0" w14:textId="77777777" w:rsidR="00DF771C" w:rsidRPr="004F50AD" w:rsidRDefault="00AB38DA" w:rsidP="00AB38DA">
            <w:pPr>
              <w:tabs>
                <w:tab w:val="left" w:pos="7020"/>
                <w:tab w:val="left" w:pos="7200"/>
              </w:tabs>
              <w:autoSpaceDE w:val="0"/>
              <w:autoSpaceDN w:val="0"/>
              <w:ind w:left="-111"/>
              <w:rPr>
                <w:lang w:eastAsia="en-US"/>
              </w:rPr>
            </w:pPr>
            <w:r w:rsidRPr="004F50AD">
              <w:rPr>
                <w:lang w:eastAsia="en-US"/>
              </w:rPr>
              <w:t>Голова</w:t>
            </w:r>
          </w:p>
        </w:tc>
        <w:tc>
          <w:tcPr>
            <w:tcW w:w="4252" w:type="dxa"/>
            <w:vAlign w:val="bottom"/>
            <w:hideMark/>
          </w:tcPr>
          <w:p w14:paraId="2EE61D6E" w14:textId="052C823B" w:rsidR="00DF771C" w:rsidRPr="004F50AD" w:rsidRDefault="00C5167F" w:rsidP="00817F88">
            <w:pPr>
              <w:tabs>
                <w:tab w:val="left" w:pos="7020"/>
                <w:tab w:val="left" w:pos="7200"/>
              </w:tabs>
              <w:autoSpaceDE w:val="0"/>
              <w:autoSpaceDN w:val="0"/>
              <w:ind w:left="32"/>
              <w:jc w:val="right"/>
              <w:rPr>
                <w:lang w:eastAsia="en-US"/>
              </w:rPr>
            </w:pPr>
            <w:r w:rsidRPr="004F50AD">
              <w:rPr>
                <w:lang w:eastAsia="en-US"/>
              </w:rPr>
              <w:t>Андрій ПИШНИЙ</w:t>
            </w:r>
          </w:p>
        </w:tc>
      </w:tr>
    </w:tbl>
    <w:p w14:paraId="6DA513BA" w14:textId="75F9BEA0" w:rsidR="008B1A65" w:rsidRPr="004F50AD" w:rsidRDefault="008B1A65" w:rsidP="00FA508E">
      <w:pPr>
        <w:rPr>
          <w:noProof/>
        </w:rPr>
      </w:pPr>
    </w:p>
    <w:p w14:paraId="336B5FE8" w14:textId="77777777" w:rsidR="008F4E5B" w:rsidRPr="004F50AD" w:rsidRDefault="00126C04" w:rsidP="00FA508E">
      <w:pPr>
        <w:rPr>
          <w:noProof/>
        </w:rPr>
        <w:sectPr w:rsidR="008F4E5B" w:rsidRPr="004F50AD" w:rsidSect="000977D5">
          <w:headerReference w:type="default" r:id="rId14"/>
          <w:footerReference w:type="first" r:id="rId15"/>
          <w:pgSz w:w="11906" w:h="16838" w:code="9"/>
          <w:pgMar w:top="567" w:right="567" w:bottom="1701" w:left="1701" w:header="709" w:footer="709" w:gutter="0"/>
          <w:cols w:space="708"/>
          <w:titlePg/>
          <w:docGrid w:linePitch="381"/>
        </w:sectPr>
      </w:pPr>
      <w:r w:rsidRPr="004F50AD">
        <w:rPr>
          <w:noProof/>
        </w:rPr>
        <w:t>Інд.</w:t>
      </w:r>
      <w:r w:rsidRPr="004F50AD">
        <w:rPr>
          <w:noProof/>
          <w:sz w:val="22"/>
          <w:szCs w:val="22"/>
        </w:rPr>
        <w:t xml:space="preserve"> </w:t>
      </w:r>
      <w:r w:rsidR="00AB38DA" w:rsidRPr="004F50AD">
        <w:rPr>
          <w:noProof/>
        </w:rPr>
        <w:t>57</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1"/>
      </w:tblGrid>
      <w:tr w:rsidR="009513B3" w:rsidRPr="004F50AD" w14:paraId="3A5E941E" w14:textId="77777777" w:rsidTr="009513B3">
        <w:tc>
          <w:tcPr>
            <w:tcW w:w="5807" w:type="dxa"/>
          </w:tcPr>
          <w:p w14:paraId="200BDE3C" w14:textId="77777777" w:rsidR="009513B3" w:rsidRPr="004F50AD" w:rsidRDefault="009513B3" w:rsidP="00FA508E">
            <w:pPr>
              <w:rPr>
                <w:noProof/>
              </w:rPr>
            </w:pPr>
          </w:p>
        </w:tc>
        <w:tc>
          <w:tcPr>
            <w:tcW w:w="3821" w:type="dxa"/>
          </w:tcPr>
          <w:p w14:paraId="508F5560" w14:textId="77777777" w:rsidR="009513B3" w:rsidRPr="004F50AD" w:rsidRDefault="009513B3" w:rsidP="009513B3">
            <w:pPr>
              <w:tabs>
                <w:tab w:val="left" w:pos="6073"/>
                <w:tab w:val="right" w:pos="9638"/>
              </w:tabs>
            </w:pPr>
            <w:r w:rsidRPr="004F50AD">
              <w:t xml:space="preserve">ЗАТВЕРДЖЕНО </w:t>
            </w:r>
          </w:p>
          <w:p w14:paraId="25CB1FBD" w14:textId="6976CD17" w:rsidR="009513B3" w:rsidRPr="004F50AD" w:rsidRDefault="009513B3" w:rsidP="009513B3">
            <w:pPr>
              <w:tabs>
                <w:tab w:val="left" w:pos="6031"/>
                <w:tab w:val="left" w:pos="6082"/>
                <w:tab w:val="right" w:pos="9638"/>
              </w:tabs>
            </w:pPr>
            <w:r w:rsidRPr="004F50AD">
              <w:t xml:space="preserve">Постанова Правління </w:t>
            </w:r>
          </w:p>
          <w:p w14:paraId="02596404" w14:textId="37512E37" w:rsidR="009513B3" w:rsidRPr="004F50AD" w:rsidRDefault="009513B3" w:rsidP="009513B3">
            <w:pPr>
              <w:tabs>
                <w:tab w:val="left" w:pos="6006"/>
                <w:tab w:val="left" w:pos="6488"/>
                <w:tab w:val="right" w:pos="9638"/>
              </w:tabs>
            </w:pPr>
            <w:r w:rsidRPr="004F50AD">
              <w:t xml:space="preserve">Національного банку України </w:t>
            </w:r>
          </w:p>
        </w:tc>
      </w:tr>
    </w:tbl>
    <w:p w14:paraId="694E6995" w14:textId="40738F7D" w:rsidR="00AB38DA" w:rsidRPr="004F50AD" w:rsidRDefault="00AB38DA" w:rsidP="00FA508E">
      <w:pPr>
        <w:rPr>
          <w:noProof/>
        </w:rPr>
      </w:pPr>
    </w:p>
    <w:p w14:paraId="65C2AC25" w14:textId="4009659A" w:rsidR="00AB38DA" w:rsidRPr="004F50AD" w:rsidRDefault="00AB38DA" w:rsidP="008F4E5B">
      <w:pPr>
        <w:spacing w:line="259" w:lineRule="auto"/>
        <w:ind w:left="2338"/>
        <w:jc w:val="right"/>
      </w:pPr>
      <w:r w:rsidRPr="004F50AD">
        <w:rPr>
          <w:color w:val="FFFFFF"/>
        </w:rPr>
        <w:t xml:space="preserve">  </w:t>
      </w:r>
    </w:p>
    <w:p w14:paraId="5B9A4DE7" w14:textId="683EB472" w:rsidR="00265882" w:rsidRPr="004F50AD" w:rsidRDefault="009D7F69" w:rsidP="004F4E6F">
      <w:pPr>
        <w:spacing w:after="0" w:line="240" w:lineRule="auto"/>
        <w:ind w:left="2421" w:right="1639" w:hanging="11"/>
        <w:jc w:val="center"/>
      </w:pPr>
      <w:r w:rsidRPr="004F50AD">
        <w:t>Інструкція з</w:t>
      </w:r>
      <w:r w:rsidR="00AB38DA" w:rsidRPr="004F50AD">
        <w:t xml:space="preserve"> комплексного оцінювання</w:t>
      </w:r>
    </w:p>
    <w:p w14:paraId="242B18AF" w14:textId="48F53027" w:rsidR="00AB38DA" w:rsidRPr="004F50AD" w:rsidRDefault="00AB38DA" w:rsidP="004F4E6F">
      <w:pPr>
        <w:spacing w:line="240" w:lineRule="auto"/>
        <w:ind w:left="2421" w:right="1639" w:hanging="11"/>
        <w:jc w:val="center"/>
      </w:pPr>
      <w:r w:rsidRPr="004F50AD">
        <w:t>системно важливих платіжних систем</w:t>
      </w:r>
    </w:p>
    <w:p w14:paraId="62050651" w14:textId="5015CC5B" w:rsidR="00AB38DA" w:rsidRPr="004F50AD" w:rsidRDefault="00AB38DA" w:rsidP="007D2C81">
      <w:pPr>
        <w:pStyle w:val="1"/>
        <w:spacing w:after="240"/>
        <w:jc w:val="center"/>
        <w:rPr>
          <w:rFonts w:ascii="Times New Roman" w:hAnsi="Times New Roman" w:cs="Times New Roman"/>
          <w:color w:val="auto"/>
          <w:sz w:val="28"/>
          <w:szCs w:val="28"/>
        </w:rPr>
      </w:pPr>
      <w:r w:rsidRPr="004F50AD">
        <w:rPr>
          <w:rFonts w:ascii="Times New Roman" w:hAnsi="Times New Roman" w:cs="Times New Roman"/>
          <w:color w:val="auto"/>
          <w:sz w:val="28"/>
          <w:szCs w:val="28"/>
        </w:rPr>
        <w:t xml:space="preserve">І. Загальні положення </w:t>
      </w:r>
    </w:p>
    <w:p w14:paraId="5331A6A9" w14:textId="7C4A936D" w:rsidR="00AB38DA" w:rsidRPr="00CF6FBE" w:rsidRDefault="00D2665E" w:rsidP="00EC4E2E">
      <w:pPr>
        <w:shd w:val="clear" w:color="auto" w:fill="FFFFFF"/>
        <w:spacing w:after="240" w:line="240" w:lineRule="auto"/>
        <w:ind w:firstLine="567"/>
        <w:jc w:val="both"/>
        <w:rPr>
          <w:color w:val="000000" w:themeColor="text1"/>
        </w:rPr>
      </w:pPr>
      <w:r w:rsidRPr="004F50AD">
        <w:rPr>
          <w:color w:val="000000" w:themeColor="text1"/>
        </w:rPr>
        <w:t xml:space="preserve">1. </w:t>
      </w:r>
      <w:r w:rsidR="0033161A">
        <w:rPr>
          <w:color w:val="000000" w:themeColor="text1"/>
        </w:rPr>
        <w:t xml:space="preserve">Ця </w:t>
      </w:r>
      <w:r w:rsidR="009D7F69" w:rsidRPr="004F50AD">
        <w:rPr>
          <w:color w:val="000000" w:themeColor="text1"/>
        </w:rPr>
        <w:t>Інструкція</w:t>
      </w:r>
      <w:r w:rsidR="004F50AD" w:rsidRPr="004F50AD">
        <w:rPr>
          <w:color w:val="000000" w:themeColor="text1"/>
        </w:rPr>
        <w:t xml:space="preserve"> </w:t>
      </w:r>
      <w:r w:rsidR="00AB38DA" w:rsidRPr="004F50AD">
        <w:rPr>
          <w:color w:val="000000" w:themeColor="text1"/>
        </w:rPr>
        <w:t xml:space="preserve">визначає методологію </w:t>
      </w:r>
      <w:r w:rsidR="008F4E5B" w:rsidRPr="004F50AD">
        <w:rPr>
          <w:color w:val="000000" w:themeColor="text1"/>
        </w:rPr>
        <w:t>та критерії</w:t>
      </w:r>
      <w:r w:rsidR="00AB38DA" w:rsidRPr="004F50AD">
        <w:rPr>
          <w:color w:val="000000" w:themeColor="text1"/>
        </w:rPr>
        <w:t xml:space="preserve"> комплексного оцінювання платіжних систем, визнаних Національним банком України</w:t>
      </w:r>
      <w:r w:rsidR="0021176B">
        <w:rPr>
          <w:color w:val="000000" w:themeColor="text1"/>
        </w:rPr>
        <w:t xml:space="preserve"> (далі – Національний банк) </w:t>
      </w:r>
      <w:r w:rsidR="00D4457B" w:rsidRPr="004F50AD">
        <w:rPr>
          <w:color w:val="000000" w:themeColor="text1"/>
        </w:rPr>
        <w:t xml:space="preserve">  </w:t>
      </w:r>
      <w:r w:rsidR="00AB38DA" w:rsidRPr="004F50AD">
        <w:rPr>
          <w:color w:val="000000" w:themeColor="text1"/>
        </w:rPr>
        <w:t>системно важливими, на відповідність міжнародним стандартам оверсайту та вимогам, установленим законодавством України.</w:t>
      </w:r>
      <w:r w:rsidR="00C344DB" w:rsidRPr="004F50AD">
        <w:rPr>
          <w:color w:val="000000" w:themeColor="text1"/>
        </w:rPr>
        <w:t xml:space="preserve"> </w:t>
      </w:r>
      <w:r w:rsidR="00CF6FBE" w:rsidRPr="00431171">
        <w:rPr>
          <w:color w:val="000000" w:themeColor="text1"/>
        </w:rPr>
        <w:t xml:space="preserve">                  </w:t>
      </w:r>
    </w:p>
    <w:p w14:paraId="03410C43" w14:textId="074D3DD3" w:rsidR="009C6DEA" w:rsidRDefault="00D2665E" w:rsidP="0017186A">
      <w:pPr>
        <w:shd w:val="clear" w:color="auto" w:fill="FFFFFF"/>
        <w:spacing w:after="240"/>
        <w:ind w:firstLine="567"/>
        <w:jc w:val="both"/>
        <w:rPr>
          <w:color w:val="000000" w:themeColor="text1"/>
        </w:rPr>
      </w:pPr>
      <w:r w:rsidRPr="004F50AD">
        <w:rPr>
          <w:color w:val="000000" w:themeColor="text1"/>
        </w:rPr>
        <w:t xml:space="preserve">2. </w:t>
      </w:r>
      <w:r w:rsidR="009C6DEA" w:rsidRPr="001D10CB">
        <w:rPr>
          <w:color w:val="000000" w:themeColor="text1"/>
        </w:rPr>
        <w:t>Терміни в ц</w:t>
      </w:r>
      <w:r w:rsidR="009C6DEA">
        <w:rPr>
          <w:color w:val="000000" w:themeColor="text1"/>
        </w:rPr>
        <w:t>ій</w:t>
      </w:r>
      <w:r w:rsidR="009C6DEA" w:rsidRPr="001D10CB">
        <w:rPr>
          <w:color w:val="000000" w:themeColor="text1"/>
        </w:rPr>
        <w:t xml:space="preserve"> </w:t>
      </w:r>
      <w:r w:rsidR="009C6DEA">
        <w:rPr>
          <w:color w:val="000000" w:themeColor="text1"/>
        </w:rPr>
        <w:t>Інструкції</w:t>
      </w:r>
      <w:r w:rsidR="009C6DEA" w:rsidRPr="001D10CB">
        <w:rPr>
          <w:color w:val="000000" w:themeColor="text1"/>
        </w:rPr>
        <w:t xml:space="preserve"> вживаються в такому значенні:</w:t>
      </w:r>
    </w:p>
    <w:p w14:paraId="1A5A0659" w14:textId="5CF42A82" w:rsidR="004D2766" w:rsidRPr="00DA0D2F" w:rsidRDefault="001A37AD" w:rsidP="004D2766">
      <w:pPr>
        <w:shd w:val="clear" w:color="auto" w:fill="FFFFFF"/>
        <w:spacing w:after="240"/>
        <w:ind w:firstLine="567"/>
        <w:jc w:val="both"/>
        <w:rPr>
          <w:color w:val="000000" w:themeColor="text1"/>
        </w:rPr>
      </w:pPr>
      <w:r w:rsidRPr="00DA0D2F">
        <w:rPr>
          <w:color w:val="000000" w:themeColor="text1"/>
        </w:rPr>
        <w:t>1</w:t>
      </w:r>
      <w:r w:rsidR="009C6DEA" w:rsidRPr="00DA0D2F">
        <w:rPr>
          <w:color w:val="000000" w:themeColor="text1"/>
        </w:rPr>
        <w:t xml:space="preserve">) підрозділ оверсайту – підрозділ Національного банку, </w:t>
      </w:r>
      <w:r w:rsidR="00B622D9" w:rsidRPr="00DA0D2F">
        <w:rPr>
          <w:color w:val="000000" w:themeColor="text1"/>
        </w:rPr>
        <w:t>який здійснює оверсайт</w:t>
      </w:r>
      <w:r w:rsidR="009C6DEA" w:rsidRPr="00DA0D2F">
        <w:rPr>
          <w:color w:val="000000" w:themeColor="text1"/>
        </w:rPr>
        <w:t xml:space="preserve"> платіжної інфраструктури відповідно до законодавства</w:t>
      </w:r>
      <w:r w:rsidR="00F012A1" w:rsidRPr="00DA0D2F">
        <w:rPr>
          <w:color w:val="000000" w:themeColor="text1"/>
        </w:rPr>
        <w:t xml:space="preserve"> України</w:t>
      </w:r>
      <w:r w:rsidR="009C6DEA" w:rsidRPr="00DA0D2F">
        <w:rPr>
          <w:color w:val="000000" w:themeColor="text1"/>
        </w:rPr>
        <w:t>;</w:t>
      </w:r>
    </w:p>
    <w:p w14:paraId="1815462B" w14:textId="76B15D3D" w:rsidR="0006376E" w:rsidRPr="000C36D5" w:rsidRDefault="00DA0D2F" w:rsidP="0006376E">
      <w:pPr>
        <w:shd w:val="clear" w:color="auto" w:fill="FFFFFF"/>
        <w:spacing w:after="0"/>
        <w:ind w:firstLine="567"/>
        <w:jc w:val="both"/>
        <w:rPr>
          <w:color w:val="000000" w:themeColor="text1"/>
        </w:rPr>
      </w:pPr>
      <w:r w:rsidRPr="00DA0D2F">
        <w:rPr>
          <w:color w:val="000000" w:themeColor="text1"/>
          <w:lang w:val="ru-RU"/>
        </w:rPr>
        <w:t>2</w:t>
      </w:r>
      <w:r w:rsidR="00F46B26">
        <w:rPr>
          <w:color w:val="000000" w:themeColor="text1"/>
        </w:rPr>
        <w:t xml:space="preserve">) Принципи – Принципи для </w:t>
      </w:r>
      <w:r w:rsidR="000C36D5">
        <w:rPr>
          <w:color w:val="000000" w:themeColor="text1"/>
        </w:rPr>
        <w:t xml:space="preserve">інфраструктур фінансового ринку, що встановлюють міжнародні стандарти оверсайту. </w:t>
      </w:r>
    </w:p>
    <w:p w14:paraId="0860E5B1" w14:textId="65514469" w:rsidR="00E31D05" w:rsidRPr="004E359E" w:rsidRDefault="009C6DEA" w:rsidP="0006376E">
      <w:pPr>
        <w:shd w:val="clear" w:color="auto" w:fill="FFFFFF"/>
        <w:spacing w:after="240"/>
        <w:ind w:firstLine="567"/>
        <w:jc w:val="both"/>
        <w:rPr>
          <w:color w:val="000000" w:themeColor="text1"/>
        </w:rPr>
      </w:pPr>
      <w:r>
        <w:rPr>
          <w:color w:val="000000" w:themeColor="text1"/>
        </w:rPr>
        <w:t>Інші т</w:t>
      </w:r>
      <w:r w:rsidR="00E31D05" w:rsidRPr="004F50AD">
        <w:rPr>
          <w:color w:val="000000" w:themeColor="text1"/>
        </w:rPr>
        <w:t>ерміни в цій Інструкції вживаються відповідно до визначень, наведених у Законі України “Про платіжні послуги”, інших законодавчих актах України</w:t>
      </w:r>
      <w:r w:rsidR="00E31D05">
        <w:rPr>
          <w:color w:val="000000" w:themeColor="text1"/>
        </w:rPr>
        <w:t xml:space="preserve">, </w:t>
      </w:r>
      <w:r w:rsidR="00E31D05" w:rsidRPr="004F50AD">
        <w:rPr>
          <w:color w:val="000000" w:themeColor="text1"/>
        </w:rPr>
        <w:t>Положенні про порядок здійснення оверсайту платіжної інфраструктури в Україні, затвердженому постановою Правління Нац</w:t>
      </w:r>
      <w:r w:rsidR="00E31D05">
        <w:rPr>
          <w:color w:val="000000" w:themeColor="text1"/>
        </w:rPr>
        <w:t xml:space="preserve">іонального банку України від 24 серпня </w:t>
      </w:r>
      <w:r w:rsidR="00E31D05" w:rsidRPr="004F50AD">
        <w:rPr>
          <w:color w:val="000000" w:themeColor="text1"/>
        </w:rPr>
        <w:t>2022 року №187</w:t>
      </w:r>
      <w:r w:rsidR="00BE7BDE">
        <w:rPr>
          <w:color w:val="000000" w:themeColor="text1"/>
        </w:rPr>
        <w:t xml:space="preserve"> (далі – Положення </w:t>
      </w:r>
      <w:r w:rsidR="00323DE6">
        <w:rPr>
          <w:color w:val="000000" w:themeColor="text1"/>
        </w:rPr>
        <w:t xml:space="preserve">№ </w:t>
      </w:r>
      <w:r w:rsidR="00BE7BDE">
        <w:rPr>
          <w:color w:val="000000" w:themeColor="text1"/>
        </w:rPr>
        <w:t>187)</w:t>
      </w:r>
      <w:r w:rsidR="00DA0D2F">
        <w:rPr>
          <w:color w:val="000000" w:themeColor="text1"/>
        </w:rPr>
        <w:t>.</w:t>
      </w:r>
    </w:p>
    <w:p w14:paraId="42040B50" w14:textId="5C159081" w:rsidR="007F6C61" w:rsidRDefault="00E31D05" w:rsidP="00C62C0E">
      <w:pPr>
        <w:shd w:val="clear" w:color="auto" w:fill="FFFFFF"/>
        <w:spacing w:after="0" w:line="240" w:lineRule="auto"/>
        <w:ind w:firstLine="567"/>
        <w:jc w:val="both"/>
        <w:rPr>
          <w:color w:val="000000" w:themeColor="text1"/>
        </w:rPr>
      </w:pPr>
      <w:r>
        <w:rPr>
          <w:color w:val="000000" w:themeColor="text1"/>
        </w:rPr>
        <w:t xml:space="preserve">3. </w:t>
      </w:r>
      <w:r w:rsidR="0083471C">
        <w:rPr>
          <w:color w:val="000000" w:themeColor="text1"/>
        </w:rPr>
        <w:t xml:space="preserve">Ця </w:t>
      </w:r>
      <w:r w:rsidR="009D7F69" w:rsidRPr="004F50AD">
        <w:rPr>
          <w:color w:val="000000" w:themeColor="text1"/>
        </w:rPr>
        <w:t>Інструкція</w:t>
      </w:r>
      <w:r w:rsidR="00AB38DA" w:rsidRPr="004F50AD">
        <w:rPr>
          <w:color w:val="000000" w:themeColor="text1"/>
        </w:rPr>
        <w:t xml:space="preserve"> є обов’язковою д</w:t>
      </w:r>
      <w:r w:rsidR="00D4457B" w:rsidRPr="004F50AD">
        <w:rPr>
          <w:color w:val="000000" w:themeColor="text1"/>
        </w:rPr>
        <w:t>ля Національного банку</w:t>
      </w:r>
      <w:r w:rsidR="007F6C61" w:rsidRPr="007F6C61">
        <w:rPr>
          <w:color w:val="000000" w:themeColor="text1"/>
        </w:rPr>
        <w:t>.</w:t>
      </w:r>
    </w:p>
    <w:p w14:paraId="436D9B23" w14:textId="56553FA5" w:rsidR="000E0FC4" w:rsidRPr="004F50AD" w:rsidRDefault="007F6C61" w:rsidP="00C62C0E">
      <w:pPr>
        <w:shd w:val="clear" w:color="auto" w:fill="FFFFFF"/>
        <w:spacing w:after="0" w:line="240" w:lineRule="auto"/>
        <w:ind w:firstLine="567"/>
        <w:jc w:val="both"/>
        <w:rPr>
          <w:color w:val="000000" w:themeColor="text1"/>
        </w:rPr>
      </w:pPr>
      <w:r w:rsidRPr="0091405A">
        <w:rPr>
          <w:color w:val="000000" w:themeColor="text1"/>
        </w:rPr>
        <w:t>О</w:t>
      </w:r>
      <w:r w:rsidR="00AB38DA" w:rsidRPr="0091405A">
        <w:rPr>
          <w:color w:val="000000" w:themeColor="text1"/>
        </w:rPr>
        <w:t>ператор</w:t>
      </w:r>
      <w:r w:rsidRPr="0091405A">
        <w:rPr>
          <w:color w:val="000000" w:themeColor="text1"/>
        </w:rPr>
        <w:t>и</w:t>
      </w:r>
      <w:r w:rsidR="00AB38DA" w:rsidRPr="0091405A">
        <w:rPr>
          <w:color w:val="000000" w:themeColor="text1"/>
        </w:rPr>
        <w:t xml:space="preserve"> </w:t>
      </w:r>
      <w:r w:rsidR="004E18F6">
        <w:rPr>
          <w:color w:val="000000" w:themeColor="text1"/>
        </w:rPr>
        <w:t xml:space="preserve">системно важливих </w:t>
      </w:r>
      <w:r w:rsidR="00AB38DA" w:rsidRPr="0091405A">
        <w:rPr>
          <w:color w:val="000000" w:themeColor="text1"/>
        </w:rPr>
        <w:t>платіжних систем</w:t>
      </w:r>
      <w:r w:rsidRPr="0091405A">
        <w:rPr>
          <w:color w:val="000000" w:themeColor="text1"/>
        </w:rPr>
        <w:t xml:space="preserve"> </w:t>
      </w:r>
      <w:r w:rsidR="000E0FC4" w:rsidRPr="0091405A">
        <w:rPr>
          <w:color w:val="000000" w:themeColor="text1"/>
        </w:rPr>
        <w:t xml:space="preserve">здійснюють самооцінювання </w:t>
      </w:r>
      <w:r w:rsidR="004E18F6">
        <w:rPr>
          <w:color w:val="000000" w:themeColor="text1"/>
        </w:rPr>
        <w:t xml:space="preserve">системно важливої </w:t>
      </w:r>
      <w:r w:rsidR="000E0FC4" w:rsidRPr="0091405A">
        <w:rPr>
          <w:color w:val="000000" w:themeColor="text1"/>
        </w:rPr>
        <w:t>платіжної системи</w:t>
      </w:r>
      <w:r w:rsidR="00C0441D" w:rsidRPr="0091405A">
        <w:rPr>
          <w:color w:val="000000" w:themeColor="text1"/>
        </w:rPr>
        <w:t xml:space="preserve"> </w:t>
      </w:r>
      <w:r w:rsidRPr="0091405A">
        <w:rPr>
          <w:color w:val="000000" w:themeColor="text1"/>
        </w:rPr>
        <w:t xml:space="preserve">з використанням </w:t>
      </w:r>
      <w:r w:rsidR="00C0441D" w:rsidRPr="0091405A">
        <w:rPr>
          <w:color w:val="000000" w:themeColor="text1"/>
        </w:rPr>
        <w:t xml:space="preserve">методології та критеріїв оцінювання, визначених </w:t>
      </w:r>
      <w:r w:rsidR="00BE451A" w:rsidRPr="0091405A">
        <w:rPr>
          <w:color w:val="000000" w:themeColor="text1"/>
        </w:rPr>
        <w:t xml:space="preserve">цією </w:t>
      </w:r>
      <w:r w:rsidR="00C0441D" w:rsidRPr="0091405A">
        <w:rPr>
          <w:color w:val="000000" w:themeColor="text1"/>
        </w:rPr>
        <w:t>Інструкцією</w:t>
      </w:r>
      <w:r w:rsidR="009D7F69" w:rsidRPr="0091405A">
        <w:rPr>
          <w:color w:val="000000" w:themeColor="text1"/>
        </w:rPr>
        <w:t>.</w:t>
      </w:r>
      <w:r w:rsidR="000E0FC4" w:rsidRPr="004F50AD">
        <w:rPr>
          <w:color w:val="000000" w:themeColor="text1"/>
        </w:rPr>
        <w:t xml:space="preserve"> </w:t>
      </w:r>
    </w:p>
    <w:p w14:paraId="776D6FFB" w14:textId="465244D4" w:rsidR="00AB38DA" w:rsidRDefault="003252C0" w:rsidP="00C0441D">
      <w:pPr>
        <w:shd w:val="clear" w:color="auto" w:fill="FFFFFF"/>
        <w:spacing w:after="0" w:line="240" w:lineRule="auto"/>
        <w:ind w:firstLine="567"/>
        <w:jc w:val="both"/>
        <w:rPr>
          <w:color w:val="000000" w:themeColor="text1"/>
        </w:rPr>
      </w:pPr>
      <w:r>
        <w:rPr>
          <w:color w:val="000000" w:themeColor="text1"/>
        </w:rPr>
        <w:t>П</w:t>
      </w:r>
      <w:r w:rsidR="000E0FC4" w:rsidRPr="004F50AD">
        <w:rPr>
          <w:color w:val="000000" w:themeColor="text1"/>
        </w:rPr>
        <w:t xml:space="preserve">роцеси самооцінювання та оцінювання </w:t>
      </w:r>
      <w:r>
        <w:rPr>
          <w:color w:val="000000" w:themeColor="text1"/>
        </w:rPr>
        <w:t xml:space="preserve">для </w:t>
      </w:r>
      <w:r w:rsidR="004E18F6">
        <w:rPr>
          <w:color w:val="000000" w:themeColor="text1"/>
        </w:rPr>
        <w:t xml:space="preserve">системно важливих </w:t>
      </w:r>
      <w:r w:rsidRPr="004F50AD">
        <w:rPr>
          <w:color w:val="000000" w:themeColor="text1"/>
        </w:rPr>
        <w:t>платіжних систем, оператором яких є Національний банк,</w:t>
      </w:r>
      <w:r>
        <w:rPr>
          <w:color w:val="000000" w:themeColor="text1"/>
        </w:rPr>
        <w:t xml:space="preserve"> є тотожними.</w:t>
      </w:r>
    </w:p>
    <w:p w14:paraId="075E97F7" w14:textId="77777777" w:rsidR="00C0441D" w:rsidRPr="004F50AD" w:rsidRDefault="00C0441D" w:rsidP="00C62C0E">
      <w:pPr>
        <w:shd w:val="clear" w:color="auto" w:fill="FFFFFF"/>
        <w:spacing w:after="120" w:line="240" w:lineRule="auto"/>
        <w:ind w:firstLine="567"/>
        <w:jc w:val="both"/>
        <w:rPr>
          <w:color w:val="000000" w:themeColor="text1"/>
        </w:rPr>
      </w:pPr>
    </w:p>
    <w:p w14:paraId="1C4F2508" w14:textId="015F812F" w:rsidR="00B55FD4" w:rsidRDefault="00F0737E" w:rsidP="002961DA">
      <w:pPr>
        <w:shd w:val="clear" w:color="auto" w:fill="FFFFFF"/>
        <w:spacing w:after="240" w:line="240" w:lineRule="auto"/>
        <w:ind w:firstLine="567"/>
        <w:jc w:val="both"/>
      </w:pPr>
      <w:r>
        <w:rPr>
          <w:color w:val="000000" w:themeColor="text1"/>
        </w:rPr>
        <w:lastRenderedPageBreak/>
        <w:t>4</w:t>
      </w:r>
      <w:r w:rsidR="00DD173E">
        <w:rPr>
          <w:color w:val="000000" w:themeColor="text1"/>
        </w:rPr>
        <w:t xml:space="preserve">. </w:t>
      </w:r>
      <w:r w:rsidR="00DD173E" w:rsidRPr="00D2665E">
        <w:rPr>
          <w:color w:val="000000" w:themeColor="text1"/>
        </w:rPr>
        <w:t xml:space="preserve">Ця Інструкція розроблена </w:t>
      </w:r>
      <w:r w:rsidR="00DD173E">
        <w:rPr>
          <w:color w:val="000000" w:themeColor="text1"/>
        </w:rPr>
        <w:t>з урахуванням вимог міжнародних стандартів оверсайту інфраструктури фінансового ринку</w:t>
      </w:r>
      <w:r w:rsidR="00DD173E" w:rsidRPr="00D2665E">
        <w:rPr>
          <w:color w:val="000000" w:themeColor="text1"/>
        </w:rPr>
        <w:t>, прийнятих Банк</w:t>
      </w:r>
      <w:r w:rsidR="00DD173E">
        <w:rPr>
          <w:color w:val="000000" w:themeColor="text1"/>
        </w:rPr>
        <w:t>ом</w:t>
      </w:r>
      <w:r w:rsidR="00DD173E" w:rsidRPr="00D2665E">
        <w:rPr>
          <w:color w:val="000000" w:themeColor="text1"/>
        </w:rPr>
        <w:t xml:space="preserve"> міжнародних розрахунків та Міжнародно</w:t>
      </w:r>
      <w:r w:rsidR="00DD173E">
        <w:rPr>
          <w:color w:val="000000" w:themeColor="text1"/>
        </w:rPr>
        <w:t>ю</w:t>
      </w:r>
      <w:r w:rsidR="00DD173E" w:rsidRPr="00D2665E">
        <w:rPr>
          <w:color w:val="000000" w:themeColor="text1"/>
        </w:rPr>
        <w:t xml:space="preserve"> організаці</w:t>
      </w:r>
      <w:r w:rsidR="00DD173E">
        <w:rPr>
          <w:color w:val="000000" w:themeColor="text1"/>
        </w:rPr>
        <w:t>єю</w:t>
      </w:r>
      <w:r w:rsidR="00DD173E" w:rsidRPr="00D2665E">
        <w:rPr>
          <w:color w:val="000000" w:themeColor="text1"/>
        </w:rPr>
        <w:t xml:space="preserve"> комісій з цінних паперів</w:t>
      </w:r>
      <w:r w:rsidR="002961DA">
        <w:rPr>
          <w:color w:val="000000" w:themeColor="text1"/>
        </w:rPr>
        <w:t>.</w:t>
      </w:r>
    </w:p>
    <w:p w14:paraId="727ECFB6" w14:textId="02D60FB7" w:rsidR="005D69F7" w:rsidRPr="004F50AD" w:rsidRDefault="009C6DEA" w:rsidP="00627A00">
      <w:pPr>
        <w:shd w:val="clear" w:color="auto" w:fill="FFFFFF"/>
        <w:spacing w:after="240" w:line="240" w:lineRule="auto"/>
        <w:ind w:firstLine="567"/>
        <w:jc w:val="both"/>
        <w:rPr>
          <w:color w:val="000000" w:themeColor="text1"/>
        </w:rPr>
      </w:pPr>
      <w:r>
        <w:rPr>
          <w:color w:val="000000" w:themeColor="text1"/>
        </w:rPr>
        <w:t>5</w:t>
      </w:r>
      <w:r w:rsidR="00225A75" w:rsidRPr="004F50AD">
        <w:rPr>
          <w:color w:val="000000" w:themeColor="text1"/>
        </w:rPr>
        <w:t xml:space="preserve">. </w:t>
      </w:r>
      <w:r w:rsidR="00AB38DA" w:rsidRPr="004F50AD">
        <w:rPr>
          <w:color w:val="000000" w:themeColor="text1"/>
        </w:rPr>
        <w:t xml:space="preserve">Національний банк здійснює комплексне оцінювання </w:t>
      </w:r>
      <w:r w:rsidR="00CD34A3">
        <w:rPr>
          <w:color w:val="000000" w:themeColor="text1"/>
        </w:rPr>
        <w:t xml:space="preserve">системно важливої </w:t>
      </w:r>
      <w:r w:rsidR="008F195B" w:rsidRPr="004F50AD">
        <w:rPr>
          <w:color w:val="000000" w:themeColor="text1"/>
        </w:rPr>
        <w:t>платіжної системи</w:t>
      </w:r>
      <w:r w:rsidR="00AB38DA" w:rsidRPr="004F50AD">
        <w:rPr>
          <w:color w:val="000000" w:themeColor="text1"/>
        </w:rPr>
        <w:t xml:space="preserve"> </w:t>
      </w:r>
      <w:r w:rsidR="0048487E" w:rsidRPr="00057D6C">
        <w:rPr>
          <w:color w:val="000000" w:themeColor="text1"/>
        </w:rPr>
        <w:t>використовуючи</w:t>
      </w:r>
      <w:r w:rsidR="005D69F7" w:rsidRPr="004F50AD">
        <w:rPr>
          <w:color w:val="000000" w:themeColor="text1"/>
        </w:rPr>
        <w:t>:</w:t>
      </w:r>
    </w:p>
    <w:p w14:paraId="625E9A04" w14:textId="5B6D7F03" w:rsidR="005D69F7" w:rsidRPr="004F50AD" w:rsidRDefault="005D69F7" w:rsidP="008460D3">
      <w:pPr>
        <w:shd w:val="clear" w:color="auto" w:fill="FFFFFF"/>
        <w:spacing w:after="240" w:line="240" w:lineRule="auto"/>
        <w:ind w:firstLine="567"/>
        <w:jc w:val="both"/>
        <w:rPr>
          <w:color w:val="000000" w:themeColor="text1"/>
        </w:rPr>
      </w:pPr>
      <w:r w:rsidRPr="004F50AD">
        <w:rPr>
          <w:color w:val="000000" w:themeColor="text1"/>
        </w:rPr>
        <w:t xml:space="preserve">1) </w:t>
      </w:r>
      <w:r w:rsidR="00AB38DA" w:rsidRPr="004F50AD">
        <w:rPr>
          <w:color w:val="000000" w:themeColor="text1"/>
        </w:rPr>
        <w:t xml:space="preserve">запитальник </w:t>
      </w:r>
      <w:r w:rsidRPr="004F50AD">
        <w:rPr>
          <w:color w:val="000000" w:themeColor="text1"/>
        </w:rPr>
        <w:t>для</w:t>
      </w:r>
      <w:r w:rsidR="00AB38DA" w:rsidRPr="004F50AD">
        <w:rPr>
          <w:color w:val="000000" w:themeColor="text1"/>
        </w:rPr>
        <w:t xml:space="preserve"> здійснення комплексного оцінювання (самооцінювання) </w:t>
      </w:r>
      <w:r w:rsidR="00CD34A3">
        <w:rPr>
          <w:color w:val="000000" w:themeColor="text1"/>
        </w:rPr>
        <w:t xml:space="preserve">системно важливих </w:t>
      </w:r>
      <w:r w:rsidR="00AB38DA" w:rsidRPr="004F50AD">
        <w:rPr>
          <w:color w:val="000000" w:themeColor="text1"/>
        </w:rPr>
        <w:t xml:space="preserve">платіжних систем, який наведено в додатку 1 до цієї </w:t>
      </w:r>
      <w:r w:rsidR="00D51135" w:rsidRPr="004F50AD">
        <w:rPr>
          <w:color w:val="000000" w:themeColor="text1"/>
        </w:rPr>
        <w:t>Інструкції</w:t>
      </w:r>
      <w:r w:rsidRPr="004F50AD">
        <w:rPr>
          <w:color w:val="000000" w:themeColor="text1"/>
        </w:rPr>
        <w:t>;</w:t>
      </w:r>
    </w:p>
    <w:p w14:paraId="3091C55D" w14:textId="657D73BE" w:rsidR="005D69F7" w:rsidRPr="004F50AD" w:rsidRDefault="005D69F7" w:rsidP="008460D3">
      <w:pPr>
        <w:shd w:val="clear" w:color="auto" w:fill="FFFFFF"/>
        <w:spacing w:after="240" w:line="240" w:lineRule="auto"/>
        <w:ind w:firstLine="567"/>
        <w:jc w:val="both"/>
        <w:rPr>
          <w:color w:val="000000" w:themeColor="text1"/>
        </w:rPr>
      </w:pPr>
      <w:r w:rsidRPr="004F50AD">
        <w:rPr>
          <w:color w:val="000000" w:themeColor="text1"/>
        </w:rPr>
        <w:t xml:space="preserve">2) </w:t>
      </w:r>
      <w:r w:rsidR="00AB38DA" w:rsidRPr="004F50AD">
        <w:rPr>
          <w:color w:val="000000" w:themeColor="text1"/>
        </w:rPr>
        <w:t xml:space="preserve">результати самооцінювання </w:t>
      </w:r>
      <w:r w:rsidR="00CD34A3">
        <w:rPr>
          <w:color w:val="000000" w:themeColor="text1"/>
        </w:rPr>
        <w:t xml:space="preserve">системно важливої </w:t>
      </w:r>
      <w:r w:rsidR="00AB38DA" w:rsidRPr="004F50AD">
        <w:rPr>
          <w:color w:val="000000" w:themeColor="text1"/>
        </w:rPr>
        <w:t xml:space="preserve">платіжної системи, які оформляються за формою, наведеною в додатку 2 до цієї </w:t>
      </w:r>
      <w:r w:rsidR="00D51135" w:rsidRPr="004F50AD">
        <w:rPr>
          <w:color w:val="000000" w:themeColor="text1"/>
        </w:rPr>
        <w:t>Інструкції</w:t>
      </w:r>
      <w:r w:rsidR="00265882" w:rsidRPr="004F50AD">
        <w:rPr>
          <w:color w:val="000000" w:themeColor="text1"/>
        </w:rPr>
        <w:t>;</w:t>
      </w:r>
      <w:r w:rsidR="00AB38DA" w:rsidRPr="004F50AD">
        <w:rPr>
          <w:color w:val="000000" w:themeColor="text1"/>
        </w:rPr>
        <w:t xml:space="preserve"> </w:t>
      </w:r>
    </w:p>
    <w:p w14:paraId="388A0A89" w14:textId="568DEED1" w:rsidR="00B5202C" w:rsidRPr="00FC0E7B" w:rsidRDefault="005D69F7" w:rsidP="008460D3">
      <w:pPr>
        <w:shd w:val="clear" w:color="auto" w:fill="FFFFFF"/>
        <w:spacing w:after="240" w:line="240" w:lineRule="auto"/>
        <w:ind w:firstLine="567"/>
        <w:jc w:val="both"/>
        <w:rPr>
          <w:color w:val="000000" w:themeColor="text1"/>
          <w:lang w:val="ru-RU"/>
        </w:rPr>
      </w:pPr>
      <w:r w:rsidRPr="004F50AD">
        <w:rPr>
          <w:color w:val="000000" w:themeColor="text1"/>
        </w:rPr>
        <w:t>3)</w:t>
      </w:r>
      <w:r w:rsidR="00B5202C">
        <w:rPr>
          <w:color w:val="000000" w:themeColor="text1"/>
        </w:rPr>
        <w:t xml:space="preserve"> </w:t>
      </w:r>
      <w:r w:rsidR="00B5202C" w:rsidRPr="00B5202C">
        <w:rPr>
          <w:color w:val="000000" w:themeColor="text1"/>
        </w:rPr>
        <w:t xml:space="preserve">документи </w:t>
      </w:r>
      <w:r w:rsidR="00CD34A3">
        <w:rPr>
          <w:color w:val="000000" w:themeColor="text1"/>
        </w:rPr>
        <w:t xml:space="preserve">системно важливої </w:t>
      </w:r>
      <w:r w:rsidR="00B5202C" w:rsidRPr="00B5202C">
        <w:rPr>
          <w:color w:val="000000" w:themeColor="text1"/>
        </w:rPr>
        <w:t>платіжної системи</w:t>
      </w:r>
      <w:r w:rsidR="00FC0E7B" w:rsidRPr="00FC0E7B">
        <w:rPr>
          <w:color w:val="000000" w:themeColor="text1"/>
          <w:lang w:val="ru-RU"/>
        </w:rPr>
        <w:t>;</w:t>
      </w:r>
    </w:p>
    <w:p w14:paraId="55CAE901" w14:textId="5424AFBD" w:rsidR="005D69F7" w:rsidRPr="004F50AD" w:rsidRDefault="00B5202C" w:rsidP="008460D3">
      <w:pPr>
        <w:shd w:val="clear" w:color="auto" w:fill="FFFFFF"/>
        <w:spacing w:after="240" w:line="240" w:lineRule="auto"/>
        <w:ind w:firstLine="567"/>
        <w:jc w:val="both"/>
        <w:rPr>
          <w:color w:val="000000" w:themeColor="text1"/>
        </w:rPr>
      </w:pPr>
      <w:bookmarkStart w:id="1" w:name="n482"/>
      <w:bookmarkEnd w:id="1"/>
      <w:r>
        <w:rPr>
          <w:color w:val="000000" w:themeColor="text1"/>
        </w:rPr>
        <w:t>4)</w:t>
      </w:r>
      <w:r w:rsidR="005D69F7" w:rsidRPr="004F50AD">
        <w:rPr>
          <w:color w:val="000000" w:themeColor="text1"/>
        </w:rPr>
        <w:t xml:space="preserve"> </w:t>
      </w:r>
      <w:r>
        <w:rPr>
          <w:color w:val="000000" w:themeColor="text1"/>
        </w:rPr>
        <w:t>інформацію</w:t>
      </w:r>
      <w:r w:rsidR="00961BEF">
        <w:rPr>
          <w:color w:val="000000" w:themeColor="text1"/>
        </w:rPr>
        <w:t xml:space="preserve"> </w:t>
      </w:r>
      <w:r w:rsidR="0018601A" w:rsidRPr="004F50AD">
        <w:rPr>
          <w:color w:val="000000" w:themeColor="text1"/>
        </w:rPr>
        <w:t>та документи</w:t>
      </w:r>
      <w:r w:rsidR="00F35F6A">
        <w:rPr>
          <w:color w:val="000000" w:themeColor="text1"/>
        </w:rPr>
        <w:t>,</w:t>
      </w:r>
      <w:r w:rsidR="0018601A" w:rsidRPr="004F50AD">
        <w:rPr>
          <w:color w:val="000000" w:themeColor="text1"/>
        </w:rPr>
        <w:t xml:space="preserve"> </w:t>
      </w:r>
      <w:r>
        <w:rPr>
          <w:color w:val="000000" w:themeColor="text1"/>
        </w:rPr>
        <w:t xml:space="preserve">отримані </w:t>
      </w:r>
      <w:r w:rsidR="00961BEF">
        <w:rPr>
          <w:color w:val="000000" w:themeColor="text1"/>
        </w:rPr>
        <w:t xml:space="preserve">від </w:t>
      </w:r>
      <w:r w:rsidR="0018601A" w:rsidRPr="004F50AD">
        <w:rPr>
          <w:color w:val="000000" w:themeColor="text1"/>
        </w:rPr>
        <w:t xml:space="preserve">оператора </w:t>
      </w:r>
      <w:r w:rsidR="00CD34A3">
        <w:rPr>
          <w:color w:val="000000" w:themeColor="text1"/>
        </w:rPr>
        <w:t xml:space="preserve">системно важливої </w:t>
      </w:r>
      <w:r w:rsidR="0018601A" w:rsidRPr="004F50AD">
        <w:rPr>
          <w:color w:val="000000" w:themeColor="text1"/>
        </w:rPr>
        <w:t>платіжної системи</w:t>
      </w:r>
      <w:r w:rsidR="00F35F6A">
        <w:rPr>
          <w:color w:val="000000" w:themeColor="text1"/>
        </w:rPr>
        <w:t xml:space="preserve">, </w:t>
      </w:r>
      <w:r w:rsidR="0018601A" w:rsidRPr="004F50AD">
        <w:rPr>
          <w:color w:val="000000" w:themeColor="text1"/>
        </w:rPr>
        <w:t xml:space="preserve"> на запит Національного банку;</w:t>
      </w:r>
    </w:p>
    <w:p w14:paraId="6DD5F171" w14:textId="2CF45F3E" w:rsidR="0018601A" w:rsidRPr="00FC0E7B" w:rsidRDefault="00B5202C" w:rsidP="008460D3">
      <w:pPr>
        <w:shd w:val="clear" w:color="auto" w:fill="FFFFFF"/>
        <w:spacing w:after="240" w:line="240" w:lineRule="auto"/>
        <w:ind w:firstLine="567"/>
        <w:jc w:val="both"/>
        <w:rPr>
          <w:lang w:val="ru-RU"/>
        </w:rPr>
      </w:pPr>
      <w:r>
        <w:rPr>
          <w:color w:val="000000" w:themeColor="text1"/>
        </w:rPr>
        <w:t>5</w:t>
      </w:r>
      <w:r w:rsidR="0048487E" w:rsidRPr="00057D6C">
        <w:rPr>
          <w:color w:val="000000" w:themeColor="text1"/>
        </w:rPr>
        <w:t xml:space="preserve">) </w:t>
      </w:r>
      <w:r w:rsidR="0048487E" w:rsidRPr="00057D6C">
        <w:t xml:space="preserve">результати моніторингу </w:t>
      </w:r>
      <w:r w:rsidR="00CD34A3">
        <w:rPr>
          <w:color w:val="000000" w:themeColor="text1"/>
        </w:rPr>
        <w:t xml:space="preserve">системно важливої </w:t>
      </w:r>
      <w:r w:rsidR="0048487E" w:rsidRPr="00057D6C">
        <w:t>платіжної системи</w:t>
      </w:r>
      <w:r w:rsidR="00FC0E7B" w:rsidRPr="00FC0E7B">
        <w:rPr>
          <w:lang w:val="ru-RU"/>
        </w:rPr>
        <w:t>/</w:t>
      </w:r>
      <w:r w:rsidR="00FC0E7B">
        <w:t>і</w:t>
      </w:r>
      <w:r w:rsidR="00E24EB0">
        <w:t>нформацію</w:t>
      </w:r>
      <w:r w:rsidR="00FC0E7B">
        <w:t xml:space="preserve"> </w:t>
      </w:r>
      <w:r w:rsidR="00E24EB0">
        <w:t xml:space="preserve">від </w:t>
      </w:r>
      <w:r w:rsidR="00FC0E7B">
        <w:t>структурних підрозділів Національного банку</w:t>
      </w:r>
      <w:r w:rsidR="00FC0E7B" w:rsidRPr="00FC0E7B">
        <w:rPr>
          <w:lang w:val="ru-RU"/>
        </w:rPr>
        <w:t>;</w:t>
      </w:r>
    </w:p>
    <w:p w14:paraId="4E61BE94" w14:textId="01863C47" w:rsidR="0018601A" w:rsidRPr="004F50AD" w:rsidRDefault="00E24EB0" w:rsidP="008460D3">
      <w:pPr>
        <w:shd w:val="clear" w:color="auto" w:fill="FFFFFF"/>
        <w:spacing w:after="240" w:line="240" w:lineRule="auto"/>
        <w:ind w:firstLine="567"/>
        <w:jc w:val="both"/>
      </w:pPr>
      <w:r w:rsidRPr="00E24EB0">
        <w:rPr>
          <w:lang w:val="ru-RU"/>
        </w:rPr>
        <w:t xml:space="preserve">6) </w:t>
      </w:r>
      <w:r w:rsidR="000C6679" w:rsidRPr="004F50AD">
        <w:t>інформацію</w:t>
      </w:r>
      <w:r w:rsidR="0018601A" w:rsidRPr="004F50AD">
        <w:t>, що надходить від органів державної влади;</w:t>
      </w:r>
    </w:p>
    <w:p w14:paraId="16D90F7B" w14:textId="4D5C1CE6" w:rsidR="0018601A" w:rsidRPr="004F50AD" w:rsidRDefault="00E24EB0" w:rsidP="008460D3">
      <w:pPr>
        <w:shd w:val="clear" w:color="auto" w:fill="FFFFFF"/>
        <w:spacing w:after="240" w:line="240" w:lineRule="auto"/>
        <w:ind w:firstLine="567"/>
        <w:jc w:val="both"/>
      </w:pPr>
      <w:r>
        <w:t>7</w:t>
      </w:r>
      <w:r w:rsidR="000C6679" w:rsidRPr="004F50AD">
        <w:t>) інформацію</w:t>
      </w:r>
      <w:r w:rsidR="0018601A" w:rsidRPr="004F50AD">
        <w:t xml:space="preserve">, що надходить від </w:t>
      </w:r>
      <w:r w:rsidR="00B5202C">
        <w:t>суб’єктів</w:t>
      </w:r>
      <w:r w:rsidR="0018601A" w:rsidRPr="004F50AD">
        <w:t xml:space="preserve"> та користувачів </w:t>
      </w:r>
      <w:r w:rsidR="00CD34A3">
        <w:rPr>
          <w:color w:val="000000" w:themeColor="text1"/>
        </w:rPr>
        <w:t xml:space="preserve">системно важливої </w:t>
      </w:r>
      <w:r w:rsidR="0018601A" w:rsidRPr="004F50AD">
        <w:t>платіжної системи;</w:t>
      </w:r>
    </w:p>
    <w:p w14:paraId="2573F6C9" w14:textId="77777777" w:rsidR="00B5099B" w:rsidRDefault="00E24EB0" w:rsidP="008460D3">
      <w:pPr>
        <w:shd w:val="clear" w:color="auto" w:fill="FFFFFF"/>
        <w:spacing w:after="240" w:line="240" w:lineRule="auto"/>
        <w:ind w:firstLine="567"/>
        <w:jc w:val="both"/>
      </w:pPr>
      <w:r>
        <w:t>8</w:t>
      </w:r>
      <w:r w:rsidR="0018601A" w:rsidRPr="004F50AD">
        <w:t>) висновки зовнішніх аудиторів;</w:t>
      </w:r>
    </w:p>
    <w:p w14:paraId="77D101D6" w14:textId="4B916F9F" w:rsidR="0018601A" w:rsidRPr="004F50AD" w:rsidRDefault="00E24EB0" w:rsidP="0066744C">
      <w:pPr>
        <w:shd w:val="clear" w:color="auto" w:fill="FFFFFF"/>
        <w:spacing w:after="240" w:line="240" w:lineRule="auto"/>
        <w:ind w:firstLine="567"/>
        <w:jc w:val="both"/>
      </w:pPr>
      <w:r>
        <w:t>9</w:t>
      </w:r>
      <w:r w:rsidR="0018601A" w:rsidRPr="004F50AD">
        <w:t>) внутрішні звіти керівних органів об’єкта оверсайту, а також звіти за результатами внутрішнього аудиту;</w:t>
      </w:r>
    </w:p>
    <w:p w14:paraId="28406CB3" w14:textId="13B75BCC" w:rsidR="0018601A" w:rsidRPr="004F50AD" w:rsidRDefault="00E24EB0" w:rsidP="0066744C">
      <w:pPr>
        <w:shd w:val="clear" w:color="auto" w:fill="FFFFFF"/>
        <w:spacing w:after="240" w:line="240" w:lineRule="auto"/>
        <w:ind w:firstLine="567"/>
        <w:jc w:val="both"/>
      </w:pPr>
      <w:r>
        <w:t>10</w:t>
      </w:r>
      <w:r w:rsidR="0018601A" w:rsidRPr="004F50AD">
        <w:t>) протоколи за результатами двосторонніх та багатосторонніх переговорів Національного банку із суб</w:t>
      </w:r>
      <w:r w:rsidR="0018601A" w:rsidRPr="004F50AD">
        <w:rPr>
          <w:lang w:val="ru-RU"/>
        </w:rPr>
        <w:t>’</w:t>
      </w:r>
      <w:r w:rsidR="0018601A" w:rsidRPr="004F50AD">
        <w:t xml:space="preserve">єктами </w:t>
      </w:r>
      <w:r w:rsidR="00CD34A3">
        <w:rPr>
          <w:color w:val="000000" w:themeColor="text1"/>
        </w:rPr>
        <w:t xml:space="preserve">системно важливої </w:t>
      </w:r>
      <w:r w:rsidR="0018601A" w:rsidRPr="004F50AD">
        <w:t>платіжної системи;</w:t>
      </w:r>
    </w:p>
    <w:p w14:paraId="16A4CA09" w14:textId="16744DAE" w:rsidR="0018601A" w:rsidRPr="004F50AD" w:rsidRDefault="00CB0AC3" w:rsidP="0066744C">
      <w:pPr>
        <w:shd w:val="clear" w:color="auto" w:fill="FFFFFF"/>
        <w:spacing w:after="240" w:line="240" w:lineRule="auto"/>
        <w:ind w:firstLine="567"/>
        <w:jc w:val="both"/>
      </w:pPr>
      <w:r w:rsidRPr="004F50AD">
        <w:t>1</w:t>
      </w:r>
      <w:r w:rsidR="00E24EB0">
        <w:rPr>
          <w:lang w:val="ru-RU"/>
        </w:rPr>
        <w:t>1</w:t>
      </w:r>
      <w:r w:rsidR="0018601A" w:rsidRPr="004F50AD">
        <w:t>) публічно досту</w:t>
      </w:r>
      <w:r w:rsidR="000C6679" w:rsidRPr="004F50AD">
        <w:t>пну</w:t>
      </w:r>
      <w:r w:rsidR="0018601A" w:rsidRPr="004F50AD">
        <w:t xml:space="preserve"> інформаці</w:t>
      </w:r>
      <w:r w:rsidR="00D161C5" w:rsidRPr="004F50AD">
        <w:t>ю</w:t>
      </w:r>
      <w:r w:rsidR="0018601A" w:rsidRPr="004F50AD">
        <w:t xml:space="preserve"> про </w:t>
      </w:r>
      <w:r w:rsidR="00CD34A3">
        <w:rPr>
          <w:color w:val="000000" w:themeColor="text1"/>
        </w:rPr>
        <w:t xml:space="preserve">системно важливу </w:t>
      </w:r>
      <w:r w:rsidR="0018601A" w:rsidRPr="004F50AD">
        <w:t>платіжну систему;</w:t>
      </w:r>
    </w:p>
    <w:p w14:paraId="505F565F" w14:textId="2B617CEB" w:rsidR="00AB38DA" w:rsidRPr="00E31D05" w:rsidRDefault="00CB0AC3" w:rsidP="0066744C">
      <w:pPr>
        <w:shd w:val="clear" w:color="auto" w:fill="FFFFFF"/>
        <w:spacing w:after="240" w:line="240" w:lineRule="auto"/>
        <w:ind w:firstLine="567"/>
        <w:jc w:val="both"/>
      </w:pPr>
      <w:r w:rsidRPr="004F50AD">
        <w:t>1</w:t>
      </w:r>
      <w:r w:rsidR="00E24EB0">
        <w:rPr>
          <w:lang w:val="ru-RU"/>
        </w:rPr>
        <w:t>2</w:t>
      </w:r>
      <w:r w:rsidR="0018601A" w:rsidRPr="004F50AD">
        <w:t>) результати інтерв’ювання працівник</w:t>
      </w:r>
      <w:r w:rsidR="00E606B0" w:rsidRPr="004F50AD">
        <w:t>ів</w:t>
      </w:r>
      <w:r w:rsidR="0018601A" w:rsidRPr="004F50AD">
        <w:t xml:space="preserve"> оператора платіжної системи.</w:t>
      </w:r>
    </w:p>
    <w:p w14:paraId="7481680E" w14:textId="7349B627" w:rsidR="00AB38DA" w:rsidRPr="004F50AD" w:rsidRDefault="00AB38DA" w:rsidP="004F4E6F">
      <w:pPr>
        <w:pStyle w:val="1"/>
        <w:spacing w:before="0" w:after="0" w:line="240" w:lineRule="auto"/>
        <w:jc w:val="center"/>
        <w:rPr>
          <w:rFonts w:ascii="Times New Roman" w:hAnsi="Times New Roman" w:cs="Times New Roman"/>
          <w:color w:val="auto"/>
          <w:sz w:val="28"/>
          <w:szCs w:val="28"/>
          <w:lang w:val="ru-RU"/>
        </w:rPr>
      </w:pPr>
      <w:r w:rsidRPr="004F50AD">
        <w:rPr>
          <w:rFonts w:ascii="Times New Roman" w:hAnsi="Times New Roman" w:cs="Times New Roman"/>
          <w:color w:val="auto"/>
          <w:sz w:val="28"/>
          <w:szCs w:val="28"/>
          <w:lang w:val="ru-RU"/>
        </w:rPr>
        <w:t xml:space="preserve">ІІ. Принципи </w:t>
      </w:r>
      <w:r w:rsidR="002672A1">
        <w:rPr>
          <w:rFonts w:ascii="Times New Roman" w:hAnsi="Times New Roman" w:cs="Times New Roman"/>
          <w:color w:val="auto"/>
          <w:sz w:val="28"/>
          <w:szCs w:val="28"/>
          <w:lang w:val="ru-RU"/>
        </w:rPr>
        <w:t>та їх застосування до</w:t>
      </w:r>
      <w:r w:rsidR="00C71EB9" w:rsidRPr="00680FDB">
        <w:rPr>
          <w:rFonts w:ascii="Times New Roman" w:hAnsi="Times New Roman" w:cs="Times New Roman"/>
          <w:color w:val="auto"/>
          <w:sz w:val="28"/>
          <w:szCs w:val="28"/>
          <w:lang w:val="ru-RU"/>
        </w:rPr>
        <w:t xml:space="preserve"> </w:t>
      </w:r>
      <w:r w:rsidR="00C71EB9">
        <w:rPr>
          <w:rFonts w:ascii="Times New Roman" w:hAnsi="Times New Roman" w:cs="Times New Roman"/>
          <w:color w:val="auto"/>
          <w:sz w:val="28"/>
          <w:szCs w:val="28"/>
        </w:rPr>
        <w:t>системно важливих</w:t>
      </w:r>
      <w:r w:rsidR="002672A1">
        <w:rPr>
          <w:rFonts w:ascii="Times New Roman" w:hAnsi="Times New Roman" w:cs="Times New Roman"/>
          <w:color w:val="auto"/>
          <w:sz w:val="28"/>
          <w:szCs w:val="28"/>
          <w:lang w:val="ru-RU"/>
        </w:rPr>
        <w:t xml:space="preserve"> </w:t>
      </w:r>
    </w:p>
    <w:p w14:paraId="6D7DFD51" w14:textId="0C8E3AD5" w:rsidR="00C95D1B" w:rsidRPr="004F50AD" w:rsidRDefault="00AB38DA" w:rsidP="0084061B">
      <w:pPr>
        <w:pStyle w:val="1"/>
        <w:spacing w:before="0"/>
        <w:jc w:val="center"/>
        <w:rPr>
          <w:rFonts w:ascii="Times New Roman" w:hAnsi="Times New Roman" w:cs="Times New Roman"/>
          <w:color w:val="auto"/>
          <w:sz w:val="28"/>
          <w:szCs w:val="28"/>
          <w:lang w:val="ru-RU"/>
        </w:rPr>
      </w:pPr>
      <w:r w:rsidRPr="004F50AD">
        <w:rPr>
          <w:rFonts w:ascii="Times New Roman" w:hAnsi="Times New Roman" w:cs="Times New Roman"/>
          <w:color w:val="auto"/>
          <w:sz w:val="28"/>
          <w:szCs w:val="28"/>
          <w:lang w:val="ru-RU"/>
        </w:rPr>
        <w:t xml:space="preserve">платіжних систем </w:t>
      </w:r>
    </w:p>
    <w:p w14:paraId="4831768E" w14:textId="1C097D4C" w:rsidR="00AB38DA" w:rsidRPr="004F50AD" w:rsidRDefault="009C6DEA" w:rsidP="008460D3">
      <w:pPr>
        <w:shd w:val="clear" w:color="auto" w:fill="FFFFFF"/>
        <w:spacing w:after="240" w:line="240" w:lineRule="auto"/>
        <w:ind w:firstLine="567"/>
        <w:jc w:val="both"/>
        <w:rPr>
          <w:color w:val="000000" w:themeColor="text1"/>
        </w:rPr>
      </w:pPr>
      <w:r>
        <w:rPr>
          <w:color w:val="000000" w:themeColor="text1"/>
        </w:rPr>
        <w:t>6</w:t>
      </w:r>
      <w:r w:rsidR="0076278F" w:rsidRPr="004F50AD">
        <w:rPr>
          <w:color w:val="000000" w:themeColor="text1"/>
        </w:rPr>
        <w:t xml:space="preserve">. </w:t>
      </w:r>
      <w:r w:rsidR="005F33C5" w:rsidRPr="003C5563">
        <w:rPr>
          <w:color w:val="000000" w:themeColor="text1"/>
        </w:rPr>
        <w:t>Національний банк</w:t>
      </w:r>
      <w:r w:rsidR="005F33C5">
        <w:rPr>
          <w:color w:val="000000" w:themeColor="text1"/>
        </w:rPr>
        <w:t xml:space="preserve"> </w:t>
      </w:r>
      <w:r w:rsidR="00AB38DA" w:rsidRPr="004F50AD">
        <w:rPr>
          <w:color w:val="000000" w:themeColor="text1"/>
        </w:rPr>
        <w:t xml:space="preserve">визначає відповідність правил </w:t>
      </w:r>
      <w:r w:rsidR="00CD34A3">
        <w:rPr>
          <w:color w:val="000000" w:themeColor="text1"/>
        </w:rPr>
        <w:t xml:space="preserve">системно важливої </w:t>
      </w:r>
      <w:r w:rsidR="00AB38DA" w:rsidRPr="004F50AD">
        <w:rPr>
          <w:color w:val="000000" w:themeColor="text1"/>
        </w:rPr>
        <w:t>пл</w:t>
      </w:r>
      <w:r w:rsidR="00F643D0">
        <w:rPr>
          <w:color w:val="000000" w:themeColor="text1"/>
        </w:rPr>
        <w:t>атіжної системи, процедур, угод</w:t>
      </w:r>
      <w:r w:rsidR="00AB38DA" w:rsidRPr="004F50AD">
        <w:rPr>
          <w:color w:val="000000" w:themeColor="text1"/>
        </w:rPr>
        <w:t xml:space="preserve">, які визначають діяльність </w:t>
      </w:r>
      <w:r w:rsidR="00A57ADE">
        <w:rPr>
          <w:color w:val="000000" w:themeColor="text1"/>
        </w:rPr>
        <w:t xml:space="preserve">системно важливої </w:t>
      </w:r>
      <w:r w:rsidR="00AB38DA" w:rsidRPr="004F50AD">
        <w:rPr>
          <w:color w:val="000000" w:themeColor="text1"/>
        </w:rPr>
        <w:lastRenderedPageBreak/>
        <w:t xml:space="preserve">платіжної системи, та практичну їх реалізацію  оператором </w:t>
      </w:r>
      <w:r w:rsidR="00A57ADE">
        <w:rPr>
          <w:color w:val="000000" w:themeColor="text1"/>
        </w:rPr>
        <w:t xml:space="preserve">системно важливої </w:t>
      </w:r>
      <w:r w:rsidR="00A57ADE" w:rsidRPr="004F50AD">
        <w:rPr>
          <w:color w:val="000000" w:themeColor="text1"/>
        </w:rPr>
        <w:t xml:space="preserve">платіжної системи </w:t>
      </w:r>
      <w:r w:rsidR="00AB38DA" w:rsidRPr="004F50AD">
        <w:rPr>
          <w:color w:val="000000" w:themeColor="text1"/>
        </w:rPr>
        <w:t xml:space="preserve">за ключовими </w:t>
      </w:r>
      <w:r w:rsidR="00606309">
        <w:rPr>
          <w:color w:val="000000" w:themeColor="text1"/>
        </w:rPr>
        <w:t>П</w:t>
      </w:r>
      <w:r w:rsidR="00AB38DA" w:rsidRPr="004F50AD">
        <w:rPr>
          <w:color w:val="000000" w:themeColor="text1"/>
        </w:rPr>
        <w:t>ринципами</w:t>
      </w:r>
      <w:r w:rsidR="00606309">
        <w:rPr>
          <w:color w:val="000000" w:themeColor="text1"/>
        </w:rPr>
        <w:t xml:space="preserve"> </w:t>
      </w:r>
      <w:r w:rsidR="00AB38DA" w:rsidRPr="004F50AD">
        <w:rPr>
          <w:color w:val="000000" w:themeColor="text1"/>
        </w:rPr>
        <w:t xml:space="preserve">щодо: </w:t>
      </w:r>
    </w:p>
    <w:p w14:paraId="2C9E0E1D" w14:textId="08840583" w:rsidR="00AB38DA" w:rsidRPr="004F50AD" w:rsidRDefault="0076278F" w:rsidP="008460D3">
      <w:pPr>
        <w:shd w:val="clear" w:color="auto" w:fill="FFFFFF"/>
        <w:spacing w:after="240" w:line="240" w:lineRule="auto"/>
        <w:ind w:firstLine="567"/>
        <w:jc w:val="both"/>
        <w:rPr>
          <w:color w:val="000000" w:themeColor="text1"/>
        </w:rPr>
      </w:pPr>
      <w:r w:rsidRPr="004F50AD">
        <w:rPr>
          <w:color w:val="000000" w:themeColor="text1"/>
        </w:rPr>
        <w:t xml:space="preserve">1) </w:t>
      </w:r>
      <w:r w:rsidR="004E1323" w:rsidRPr="004F50AD">
        <w:rPr>
          <w:color w:val="000000" w:themeColor="text1"/>
        </w:rPr>
        <w:t xml:space="preserve">правової основи </w:t>
      </w:r>
      <w:r w:rsidR="004D491B">
        <w:rPr>
          <w:color w:val="000000" w:themeColor="text1"/>
        </w:rPr>
        <w:t>– п</w:t>
      </w:r>
      <w:r w:rsidR="00AB38DA" w:rsidRPr="004F50AD">
        <w:rPr>
          <w:color w:val="000000" w:themeColor="text1"/>
        </w:rPr>
        <w:t xml:space="preserve">ринцип 1; </w:t>
      </w:r>
    </w:p>
    <w:p w14:paraId="469030EC" w14:textId="61E123D6" w:rsidR="00AB38DA" w:rsidRPr="004F50AD" w:rsidRDefault="0076278F" w:rsidP="008460D3">
      <w:pPr>
        <w:shd w:val="clear" w:color="auto" w:fill="FFFFFF"/>
        <w:spacing w:after="240" w:line="240" w:lineRule="auto"/>
        <w:ind w:firstLine="567"/>
        <w:jc w:val="both"/>
        <w:rPr>
          <w:color w:val="000000" w:themeColor="text1"/>
        </w:rPr>
      </w:pPr>
      <w:r w:rsidRPr="004F50AD">
        <w:rPr>
          <w:color w:val="000000" w:themeColor="text1"/>
        </w:rPr>
        <w:t xml:space="preserve">2) </w:t>
      </w:r>
      <w:r w:rsidR="00AB38DA" w:rsidRPr="004F50AD">
        <w:rPr>
          <w:color w:val="000000" w:themeColor="text1"/>
        </w:rPr>
        <w:t>управління</w:t>
      </w:r>
      <w:r w:rsidR="00F61734" w:rsidRPr="004F50AD">
        <w:rPr>
          <w:color w:val="000000" w:themeColor="text1"/>
          <w:lang w:val="ru-RU"/>
        </w:rPr>
        <w:t xml:space="preserve"> </w:t>
      </w:r>
      <w:r w:rsidR="004D491B">
        <w:rPr>
          <w:color w:val="000000" w:themeColor="text1"/>
        </w:rPr>
        <w:t>– п</w:t>
      </w:r>
      <w:r w:rsidR="00AB38DA" w:rsidRPr="004F50AD">
        <w:rPr>
          <w:color w:val="000000" w:themeColor="text1"/>
        </w:rPr>
        <w:t>ринцип 2;</w:t>
      </w:r>
    </w:p>
    <w:p w14:paraId="4E14C879" w14:textId="6776F14F" w:rsidR="00AB38DA" w:rsidRPr="004F50AD" w:rsidRDefault="0076278F" w:rsidP="008460D3">
      <w:pPr>
        <w:shd w:val="clear" w:color="auto" w:fill="FFFFFF"/>
        <w:spacing w:after="240" w:line="240" w:lineRule="auto"/>
        <w:ind w:firstLine="567"/>
        <w:jc w:val="both"/>
        <w:rPr>
          <w:color w:val="000000" w:themeColor="text1"/>
        </w:rPr>
      </w:pPr>
      <w:r w:rsidRPr="004F50AD">
        <w:rPr>
          <w:color w:val="000000" w:themeColor="text1"/>
        </w:rPr>
        <w:t xml:space="preserve">3) </w:t>
      </w:r>
      <w:r w:rsidR="00AB38DA" w:rsidRPr="004F50AD">
        <w:rPr>
          <w:color w:val="000000" w:themeColor="text1"/>
        </w:rPr>
        <w:t xml:space="preserve">системи комплексного управління </w:t>
      </w:r>
      <w:r w:rsidR="004D491B">
        <w:rPr>
          <w:color w:val="000000" w:themeColor="text1"/>
        </w:rPr>
        <w:t xml:space="preserve">ризиками в </w:t>
      </w:r>
      <w:r w:rsidR="00A57ADE">
        <w:rPr>
          <w:color w:val="000000" w:themeColor="text1"/>
        </w:rPr>
        <w:t xml:space="preserve">системно важливій </w:t>
      </w:r>
      <w:r w:rsidR="004D491B">
        <w:rPr>
          <w:color w:val="000000" w:themeColor="text1"/>
        </w:rPr>
        <w:t>платіжній системі – п</w:t>
      </w:r>
      <w:r w:rsidR="00AB38DA" w:rsidRPr="004F50AD">
        <w:rPr>
          <w:color w:val="000000" w:themeColor="text1"/>
        </w:rPr>
        <w:t>ринцип 3;</w:t>
      </w:r>
    </w:p>
    <w:p w14:paraId="0E5B9603" w14:textId="39AE79BD" w:rsidR="00AB38DA" w:rsidRPr="004F50AD" w:rsidRDefault="004146CF" w:rsidP="008460D3">
      <w:pPr>
        <w:shd w:val="clear" w:color="auto" w:fill="FFFFFF"/>
        <w:spacing w:after="240" w:line="240" w:lineRule="auto"/>
        <w:ind w:firstLine="567"/>
        <w:jc w:val="both"/>
        <w:rPr>
          <w:color w:val="000000" w:themeColor="text1"/>
        </w:rPr>
      </w:pPr>
      <w:r w:rsidRPr="004F50AD">
        <w:rPr>
          <w:color w:val="000000" w:themeColor="text1"/>
        </w:rPr>
        <w:t>4</w:t>
      </w:r>
      <w:r w:rsidR="0076278F" w:rsidRPr="004F50AD">
        <w:rPr>
          <w:color w:val="000000" w:themeColor="text1"/>
        </w:rPr>
        <w:t xml:space="preserve">) </w:t>
      </w:r>
      <w:r w:rsidR="00AB38DA" w:rsidRPr="004F50AD">
        <w:rPr>
          <w:color w:val="000000" w:themeColor="text1"/>
        </w:rPr>
        <w:t>управління кредитним</w:t>
      </w:r>
      <w:r w:rsidR="004D491B">
        <w:rPr>
          <w:color w:val="000000" w:themeColor="text1"/>
        </w:rPr>
        <w:t xml:space="preserve"> ризиком у </w:t>
      </w:r>
      <w:r w:rsidR="00A57ADE">
        <w:rPr>
          <w:color w:val="000000" w:themeColor="text1"/>
        </w:rPr>
        <w:t xml:space="preserve">системно важливій </w:t>
      </w:r>
      <w:r w:rsidR="004D491B">
        <w:rPr>
          <w:color w:val="000000" w:themeColor="text1"/>
        </w:rPr>
        <w:t>платіжній системі – п</w:t>
      </w:r>
      <w:r w:rsidR="00AB38DA" w:rsidRPr="004F50AD">
        <w:rPr>
          <w:color w:val="000000" w:themeColor="text1"/>
        </w:rPr>
        <w:t>ринцип 4;</w:t>
      </w:r>
    </w:p>
    <w:p w14:paraId="29B90FE8" w14:textId="53FC1D1C" w:rsidR="00F61734" w:rsidRPr="004F50AD" w:rsidRDefault="004146CF" w:rsidP="008460D3">
      <w:pPr>
        <w:shd w:val="clear" w:color="auto" w:fill="FFFFFF"/>
        <w:spacing w:after="240" w:line="240" w:lineRule="auto"/>
        <w:ind w:firstLine="567"/>
        <w:jc w:val="both"/>
        <w:rPr>
          <w:color w:val="000000" w:themeColor="text1"/>
        </w:rPr>
      </w:pPr>
      <w:r w:rsidRPr="004F50AD">
        <w:rPr>
          <w:color w:val="000000" w:themeColor="text1"/>
        </w:rPr>
        <w:t>5</w:t>
      </w:r>
      <w:r w:rsidR="0076278F" w:rsidRPr="004F50AD">
        <w:rPr>
          <w:color w:val="000000" w:themeColor="text1"/>
        </w:rPr>
        <w:t xml:space="preserve">) </w:t>
      </w:r>
      <w:r w:rsidR="00AB38DA" w:rsidRPr="004F50AD">
        <w:rPr>
          <w:color w:val="000000" w:themeColor="text1"/>
        </w:rPr>
        <w:t xml:space="preserve">забезпечення в </w:t>
      </w:r>
      <w:r w:rsidR="00A57ADE">
        <w:rPr>
          <w:color w:val="000000" w:themeColor="text1"/>
        </w:rPr>
        <w:t xml:space="preserve">системно важливій </w:t>
      </w:r>
      <w:r w:rsidR="00AB38DA" w:rsidRPr="004F50AD">
        <w:rPr>
          <w:color w:val="000000" w:themeColor="text1"/>
        </w:rPr>
        <w:t>платіжній системі – принцип 5;</w:t>
      </w:r>
    </w:p>
    <w:p w14:paraId="5CB520AB" w14:textId="16729FCD" w:rsidR="005834A2" w:rsidRPr="004F50AD" w:rsidRDefault="004146CF" w:rsidP="008460D3">
      <w:pPr>
        <w:shd w:val="clear" w:color="auto" w:fill="FFFFFF"/>
        <w:spacing w:after="240" w:line="240" w:lineRule="auto"/>
        <w:ind w:firstLine="567"/>
        <w:jc w:val="both"/>
        <w:rPr>
          <w:color w:val="000000" w:themeColor="text1"/>
        </w:rPr>
      </w:pPr>
      <w:r w:rsidRPr="004F50AD">
        <w:rPr>
          <w:color w:val="000000" w:themeColor="text1"/>
        </w:rPr>
        <w:t>6</w:t>
      </w:r>
      <w:r w:rsidR="0076278F" w:rsidRPr="004F50AD">
        <w:rPr>
          <w:color w:val="000000" w:themeColor="text1"/>
        </w:rPr>
        <w:t xml:space="preserve">) </w:t>
      </w:r>
      <w:r w:rsidR="00AB38DA" w:rsidRPr="004F50AD">
        <w:rPr>
          <w:color w:val="000000" w:themeColor="text1"/>
        </w:rPr>
        <w:t xml:space="preserve">управління ризиком ліквідності в </w:t>
      </w:r>
      <w:r w:rsidR="00A57ADE">
        <w:rPr>
          <w:color w:val="000000" w:themeColor="text1"/>
        </w:rPr>
        <w:t xml:space="preserve">системно важливій </w:t>
      </w:r>
      <w:r w:rsidR="00AB38DA" w:rsidRPr="004F50AD">
        <w:rPr>
          <w:color w:val="000000" w:themeColor="text1"/>
        </w:rPr>
        <w:t>платіжній системі – принцип 7;</w:t>
      </w:r>
    </w:p>
    <w:p w14:paraId="324DA82A" w14:textId="0D756937" w:rsidR="00AB38DA" w:rsidRPr="004F50AD" w:rsidRDefault="004146CF" w:rsidP="008460D3">
      <w:pPr>
        <w:shd w:val="clear" w:color="auto" w:fill="FFFFFF"/>
        <w:spacing w:after="240" w:line="240" w:lineRule="auto"/>
        <w:ind w:firstLine="567"/>
        <w:jc w:val="both"/>
        <w:rPr>
          <w:color w:val="000000" w:themeColor="text1"/>
        </w:rPr>
      </w:pPr>
      <w:r w:rsidRPr="004F50AD">
        <w:rPr>
          <w:color w:val="000000" w:themeColor="text1"/>
        </w:rPr>
        <w:t>7</w:t>
      </w:r>
      <w:r w:rsidR="0076278F" w:rsidRPr="004F50AD">
        <w:rPr>
          <w:color w:val="000000" w:themeColor="text1"/>
        </w:rPr>
        <w:t xml:space="preserve">) </w:t>
      </w:r>
      <w:r w:rsidR="00AB38DA" w:rsidRPr="004F50AD">
        <w:rPr>
          <w:color w:val="000000" w:themeColor="text1"/>
        </w:rPr>
        <w:t xml:space="preserve">остаточності розрахунків у </w:t>
      </w:r>
      <w:r w:rsidR="00A57ADE">
        <w:rPr>
          <w:color w:val="000000" w:themeColor="text1"/>
        </w:rPr>
        <w:t xml:space="preserve">системно важливій </w:t>
      </w:r>
      <w:r w:rsidR="00AB38DA" w:rsidRPr="004F50AD">
        <w:rPr>
          <w:color w:val="000000" w:themeColor="text1"/>
        </w:rPr>
        <w:t>платіжній системі – принцип 8;</w:t>
      </w:r>
    </w:p>
    <w:p w14:paraId="68392946" w14:textId="4ACDBA2D" w:rsidR="00AB38DA" w:rsidRPr="004F50AD" w:rsidRDefault="004146CF" w:rsidP="008460D3">
      <w:pPr>
        <w:shd w:val="clear" w:color="auto" w:fill="FFFFFF"/>
        <w:spacing w:after="240" w:line="240" w:lineRule="auto"/>
        <w:ind w:firstLine="567"/>
        <w:jc w:val="both"/>
        <w:rPr>
          <w:color w:val="000000" w:themeColor="text1"/>
        </w:rPr>
      </w:pPr>
      <w:r w:rsidRPr="004F50AD">
        <w:rPr>
          <w:color w:val="000000" w:themeColor="text1"/>
        </w:rPr>
        <w:t>8</w:t>
      </w:r>
      <w:r w:rsidR="0076278F" w:rsidRPr="004F50AD">
        <w:rPr>
          <w:color w:val="000000" w:themeColor="text1"/>
        </w:rPr>
        <w:t xml:space="preserve">) </w:t>
      </w:r>
      <w:r w:rsidR="00AB38DA" w:rsidRPr="004F50AD">
        <w:rPr>
          <w:color w:val="000000" w:themeColor="text1"/>
        </w:rPr>
        <w:t xml:space="preserve">організації грошових розрахунків у </w:t>
      </w:r>
      <w:r w:rsidR="00A57ADE">
        <w:rPr>
          <w:color w:val="000000" w:themeColor="text1"/>
        </w:rPr>
        <w:t xml:space="preserve">системно важливій </w:t>
      </w:r>
      <w:r w:rsidR="00AB38DA" w:rsidRPr="004F50AD">
        <w:rPr>
          <w:color w:val="000000" w:themeColor="text1"/>
        </w:rPr>
        <w:t>платіжній системі – принцип 9;</w:t>
      </w:r>
    </w:p>
    <w:p w14:paraId="73F15059" w14:textId="13D0510B" w:rsidR="00AB38DA" w:rsidRPr="004F50AD" w:rsidRDefault="004146CF" w:rsidP="008460D3">
      <w:pPr>
        <w:shd w:val="clear" w:color="auto" w:fill="FFFFFF"/>
        <w:spacing w:after="240" w:line="240" w:lineRule="auto"/>
        <w:ind w:firstLine="567"/>
        <w:jc w:val="both"/>
        <w:rPr>
          <w:color w:val="000000" w:themeColor="text1"/>
        </w:rPr>
      </w:pPr>
      <w:r w:rsidRPr="004F50AD">
        <w:rPr>
          <w:color w:val="000000" w:themeColor="text1"/>
        </w:rPr>
        <w:t>9</w:t>
      </w:r>
      <w:r w:rsidR="0076278F" w:rsidRPr="004F50AD">
        <w:rPr>
          <w:color w:val="000000" w:themeColor="text1"/>
        </w:rPr>
        <w:t xml:space="preserve">) </w:t>
      </w:r>
      <w:r w:rsidR="00AB38DA" w:rsidRPr="004F50AD">
        <w:rPr>
          <w:color w:val="000000" w:themeColor="text1"/>
        </w:rPr>
        <w:t xml:space="preserve">обміну активами в </w:t>
      </w:r>
      <w:r w:rsidR="00A57ADE">
        <w:rPr>
          <w:color w:val="000000" w:themeColor="text1"/>
        </w:rPr>
        <w:t xml:space="preserve">системно важливій </w:t>
      </w:r>
      <w:r w:rsidR="00AB38DA" w:rsidRPr="004F50AD">
        <w:rPr>
          <w:color w:val="000000" w:themeColor="text1"/>
        </w:rPr>
        <w:t xml:space="preserve">платіжній системі – принцип 12; </w:t>
      </w:r>
    </w:p>
    <w:p w14:paraId="0BA45215" w14:textId="7797BC6E" w:rsidR="00AB38DA" w:rsidRPr="004F50AD" w:rsidRDefault="004146CF" w:rsidP="008460D3">
      <w:pPr>
        <w:shd w:val="clear" w:color="auto" w:fill="FFFFFF"/>
        <w:spacing w:after="0" w:line="240" w:lineRule="auto"/>
        <w:ind w:firstLine="567"/>
        <w:jc w:val="both"/>
        <w:rPr>
          <w:color w:val="000000" w:themeColor="text1"/>
        </w:rPr>
      </w:pPr>
      <w:r w:rsidRPr="004F50AD">
        <w:rPr>
          <w:color w:val="000000" w:themeColor="text1"/>
        </w:rPr>
        <w:t>10</w:t>
      </w:r>
      <w:r w:rsidR="0076278F" w:rsidRPr="004F50AD">
        <w:rPr>
          <w:color w:val="000000" w:themeColor="text1"/>
        </w:rPr>
        <w:t xml:space="preserve">) </w:t>
      </w:r>
      <w:r w:rsidR="00AB38DA" w:rsidRPr="004F50AD">
        <w:rPr>
          <w:color w:val="000000" w:themeColor="text1"/>
        </w:rPr>
        <w:t xml:space="preserve">правил та процедур, що належать до випадків невиконання зобов’язань </w:t>
      </w:r>
    </w:p>
    <w:p w14:paraId="39EDAAE6" w14:textId="76C6D7C5" w:rsidR="00AB38DA" w:rsidRPr="004F50AD" w:rsidRDefault="00AB38DA" w:rsidP="008460D3">
      <w:pPr>
        <w:shd w:val="clear" w:color="auto" w:fill="FFFFFF"/>
        <w:spacing w:after="240" w:line="240" w:lineRule="auto"/>
        <w:jc w:val="both"/>
        <w:rPr>
          <w:color w:val="000000" w:themeColor="text1"/>
        </w:rPr>
      </w:pPr>
      <w:r w:rsidRPr="004F50AD">
        <w:rPr>
          <w:color w:val="000000" w:themeColor="text1"/>
        </w:rPr>
        <w:t xml:space="preserve">учасником </w:t>
      </w:r>
      <w:r w:rsidR="00A57ADE">
        <w:rPr>
          <w:color w:val="000000" w:themeColor="text1"/>
        </w:rPr>
        <w:t xml:space="preserve">системно важливої </w:t>
      </w:r>
      <w:r w:rsidRPr="004F50AD">
        <w:rPr>
          <w:color w:val="000000" w:themeColor="text1"/>
        </w:rPr>
        <w:t xml:space="preserve">платіжної системи – принцип 13; </w:t>
      </w:r>
    </w:p>
    <w:p w14:paraId="479490B4" w14:textId="15FC8FA2" w:rsidR="00AB38DA" w:rsidRPr="004F50AD" w:rsidRDefault="004146CF" w:rsidP="008460D3">
      <w:pPr>
        <w:shd w:val="clear" w:color="auto" w:fill="FFFFFF"/>
        <w:spacing w:after="240" w:line="240" w:lineRule="auto"/>
        <w:ind w:firstLine="567"/>
        <w:jc w:val="both"/>
        <w:rPr>
          <w:color w:val="000000" w:themeColor="text1"/>
        </w:rPr>
      </w:pPr>
      <w:r w:rsidRPr="004F50AD">
        <w:rPr>
          <w:color w:val="000000" w:themeColor="text1"/>
        </w:rPr>
        <w:t>11</w:t>
      </w:r>
      <w:r w:rsidR="0076278F" w:rsidRPr="004F50AD">
        <w:rPr>
          <w:color w:val="000000" w:themeColor="text1"/>
        </w:rPr>
        <w:t xml:space="preserve">) </w:t>
      </w:r>
      <w:r w:rsidR="00AB38DA" w:rsidRPr="004F50AD">
        <w:rPr>
          <w:color w:val="000000" w:themeColor="text1"/>
        </w:rPr>
        <w:t>управління загальним комерційним</w:t>
      </w:r>
      <w:r w:rsidR="00C95D1B" w:rsidRPr="004F50AD">
        <w:rPr>
          <w:color w:val="000000" w:themeColor="text1"/>
        </w:rPr>
        <w:t xml:space="preserve"> ризиком у </w:t>
      </w:r>
      <w:r w:rsidR="00A57ADE">
        <w:rPr>
          <w:color w:val="000000" w:themeColor="text1"/>
        </w:rPr>
        <w:t xml:space="preserve">системно важливій </w:t>
      </w:r>
      <w:r w:rsidR="00C95D1B" w:rsidRPr="004F50AD">
        <w:rPr>
          <w:color w:val="000000" w:themeColor="text1"/>
        </w:rPr>
        <w:t xml:space="preserve">платіжній системі – </w:t>
      </w:r>
      <w:r w:rsidR="00AB38DA" w:rsidRPr="004F50AD">
        <w:rPr>
          <w:color w:val="000000" w:themeColor="text1"/>
        </w:rPr>
        <w:t>принцип 15;</w:t>
      </w:r>
    </w:p>
    <w:p w14:paraId="3230B2FD" w14:textId="7A188FCE" w:rsidR="00AB38DA" w:rsidRPr="004F50AD" w:rsidRDefault="004146CF" w:rsidP="007D2C81">
      <w:pPr>
        <w:shd w:val="clear" w:color="auto" w:fill="FFFFFF"/>
        <w:spacing w:after="240"/>
        <w:ind w:firstLine="567"/>
        <w:rPr>
          <w:color w:val="000000" w:themeColor="text1"/>
        </w:rPr>
      </w:pPr>
      <w:r w:rsidRPr="004F50AD">
        <w:rPr>
          <w:color w:val="000000" w:themeColor="text1"/>
        </w:rPr>
        <w:t>12</w:t>
      </w:r>
      <w:r w:rsidR="0076278F" w:rsidRPr="004F50AD">
        <w:rPr>
          <w:color w:val="000000" w:themeColor="text1"/>
        </w:rPr>
        <w:t xml:space="preserve">) </w:t>
      </w:r>
      <w:r w:rsidR="00AB38DA" w:rsidRPr="004F50AD">
        <w:rPr>
          <w:color w:val="000000" w:themeColor="text1"/>
        </w:rPr>
        <w:t>управління депозитарним та інвестиційни</w:t>
      </w:r>
      <w:r w:rsidR="0076278F" w:rsidRPr="004F50AD">
        <w:rPr>
          <w:color w:val="000000" w:themeColor="text1"/>
        </w:rPr>
        <w:t xml:space="preserve">м ризиками в </w:t>
      </w:r>
      <w:r w:rsidR="00A57ADE">
        <w:rPr>
          <w:color w:val="000000" w:themeColor="text1"/>
        </w:rPr>
        <w:t xml:space="preserve">системно важливій </w:t>
      </w:r>
      <w:r w:rsidR="0076278F" w:rsidRPr="004F50AD">
        <w:rPr>
          <w:color w:val="000000" w:themeColor="text1"/>
        </w:rPr>
        <w:t xml:space="preserve">платіжній системі </w:t>
      </w:r>
      <w:r w:rsidR="00AB38DA" w:rsidRPr="004F50AD">
        <w:rPr>
          <w:color w:val="000000" w:themeColor="text1"/>
        </w:rPr>
        <w:t xml:space="preserve">–  принцип 16; </w:t>
      </w:r>
    </w:p>
    <w:p w14:paraId="114F612A" w14:textId="5B3902DE" w:rsidR="00AB38DA" w:rsidRPr="004F50AD" w:rsidRDefault="004146CF" w:rsidP="007D2C81">
      <w:pPr>
        <w:shd w:val="clear" w:color="auto" w:fill="FFFFFF"/>
        <w:spacing w:after="240"/>
        <w:ind w:firstLine="567"/>
        <w:rPr>
          <w:color w:val="000000" w:themeColor="text1"/>
        </w:rPr>
      </w:pPr>
      <w:r w:rsidRPr="004F50AD">
        <w:rPr>
          <w:color w:val="000000" w:themeColor="text1"/>
        </w:rPr>
        <w:t>13</w:t>
      </w:r>
      <w:r w:rsidR="0076278F" w:rsidRPr="004F50AD">
        <w:rPr>
          <w:color w:val="000000" w:themeColor="text1"/>
        </w:rPr>
        <w:t xml:space="preserve">) </w:t>
      </w:r>
      <w:r w:rsidR="00AB38DA" w:rsidRPr="004F50AD">
        <w:rPr>
          <w:color w:val="000000" w:themeColor="text1"/>
        </w:rPr>
        <w:t xml:space="preserve">управління операційним ризиком у </w:t>
      </w:r>
      <w:r w:rsidR="00A57ADE">
        <w:rPr>
          <w:color w:val="000000" w:themeColor="text1"/>
        </w:rPr>
        <w:t xml:space="preserve">системно важливій </w:t>
      </w:r>
      <w:r w:rsidR="00AB38DA" w:rsidRPr="004F50AD">
        <w:rPr>
          <w:color w:val="000000" w:themeColor="text1"/>
        </w:rPr>
        <w:t>платіжній системі – принцип 17;</w:t>
      </w:r>
    </w:p>
    <w:p w14:paraId="2D4F4626" w14:textId="7278BE3B" w:rsidR="00AB38DA" w:rsidRPr="004F50AD" w:rsidRDefault="004146CF" w:rsidP="007D2C81">
      <w:pPr>
        <w:shd w:val="clear" w:color="auto" w:fill="FFFFFF"/>
        <w:spacing w:after="240"/>
        <w:ind w:firstLine="567"/>
        <w:rPr>
          <w:color w:val="000000" w:themeColor="text1"/>
        </w:rPr>
      </w:pPr>
      <w:r w:rsidRPr="004F50AD">
        <w:rPr>
          <w:color w:val="000000" w:themeColor="text1"/>
        </w:rPr>
        <w:t>14</w:t>
      </w:r>
      <w:r w:rsidR="0076278F" w:rsidRPr="004F50AD">
        <w:rPr>
          <w:color w:val="000000" w:themeColor="text1"/>
        </w:rPr>
        <w:t xml:space="preserve">)  </w:t>
      </w:r>
      <w:r w:rsidR="00AB38DA" w:rsidRPr="004F50AD">
        <w:rPr>
          <w:color w:val="000000" w:themeColor="text1"/>
        </w:rPr>
        <w:t xml:space="preserve">вимог щодо доступу та участі в </w:t>
      </w:r>
      <w:r w:rsidR="00A57ADE">
        <w:rPr>
          <w:color w:val="000000" w:themeColor="text1"/>
        </w:rPr>
        <w:t xml:space="preserve">системно важливій </w:t>
      </w:r>
      <w:r w:rsidR="00AB38DA" w:rsidRPr="004F50AD">
        <w:rPr>
          <w:color w:val="000000" w:themeColor="text1"/>
        </w:rPr>
        <w:t>платіжній системі – принцип 18;</w:t>
      </w:r>
    </w:p>
    <w:p w14:paraId="5542FAFE" w14:textId="08ACD660" w:rsidR="00AB38DA" w:rsidRPr="004F50AD" w:rsidRDefault="004146CF" w:rsidP="007D2C81">
      <w:pPr>
        <w:shd w:val="clear" w:color="auto" w:fill="FFFFFF"/>
        <w:spacing w:after="240"/>
        <w:ind w:firstLine="567"/>
        <w:rPr>
          <w:color w:val="000000" w:themeColor="text1"/>
        </w:rPr>
      </w:pPr>
      <w:r w:rsidRPr="004F50AD">
        <w:rPr>
          <w:color w:val="000000" w:themeColor="text1"/>
        </w:rPr>
        <w:t>15</w:t>
      </w:r>
      <w:r w:rsidR="0076278F" w:rsidRPr="004F50AD">
        <w:rPr>
          <w:color w:val="000000" w:themeColor="text1"/>
        </w:rPr>
        <w:t xml:space="preserve">) </w:t>
      </w:r>
      <w:r w:rsidR="00AB38DA" w:rsidRPr="004F50AD">
        <w:rPr>
          <w:color w:val="000000" w:themeColor="text1"/>
        </w:rPr>
        <w:t xml:space="preserve">багаторівневої структури участі в </w:t>
      </w:r>
      <w:r w:rsidR="00A57ADE">
        <w:rPr>
          <w:color w:val="000000" w:themeColor="text1"/>
        </w:rPr>
        <w:t xml:space="preserve">системно важливій </w:t>
      </w:r>
      <w:r w:rsidR="00AB38DA" w:rsidRPr="004F50AD">
        <w:rPr>
          <w:color w:val="000000" w:themeColor="text1"/>
        </w:rPr>
        <w:t>платіжній системі – принцип 19;</w:t>
      </w:r>
    </w:p>
    <w:p w14:paraId="75C7D274" w14:textId="2A8FE8DF" w:rsidR="00AB38DA" w:rsidRPr="004F50AD" w:rsidRDefault="004146CF" w:rsidP="007D2C81">
      <w:pPr>
        <w:shd w:val="clear" w:color="auto" w:fill="FFFFFF"/>
        <w:spacing w:after="240"/>
        <w:ind w:firstLine="567"/>
        <w:rPr>
          <w:color w:val="000000" w:themeColor="text1"/>
        </w:rPr>
      </w:pPr>
      <w:r w:rsidRPr="004F50AD">
        <w:rPr>
          <w:color w:val="000000" w:themeColor="text1"/>
        </w:rPr>
        <w:lastRenderedPageBreak/>
        <w:t>16</w:t>
      </w:r>
      <w:r w:rsidR="0076278F" w:rsidRPr="004F50AD">
        <w:rPr>
          <w:color w:val="000000" w:themeColor="text1"/>
        </w:rPr>
        <w:t xml:space="preserve">) </w:t>
      </w:r>
      <w:r w:rsidR="00AB38DA" w:rsidRPr="004F50AD">
        <w:rPr>
          <w:color w:val="000000" w:themeColor="text1"/>
        </w:rPr>
        <w:t>ефективності та результативності д</w:t>
      </w:r>
      <w:r w:rsidR="0076278F" w:rsidRPr="004F50AD">
        <w:rPr>
          <w:color w:val="000000" w:themeColor="text1"/>
        </w:rPr>
        <w:t xml:space="preserve">іяльності </w:t>
      </w:r>
      <w:r w:rsidR="00A57ADE">
        <w:rPr>
          <w:color w:val="000000" w:themeColor="text1"/>
        </w:rPr>
        <w:t xml:space="preserve">системно важливої </w:t>
      </w:r>
      <w:r w:rsidR="0076278F" w:rsidRPr="004F50AD">
        <w:rPr>
          <w:color w:val="000000" w:themeColor="text1"/>
        </w:rPr>
        <w:t xml:space="preserve">платіжної системи –  </w:t>
      </w:r>
      <w:r w:rsidR="00AB38DA" w:rsidRPr="004F50AD">
        <w:rPr>
          <w:color w:val="000000" w:themeColor="text1"/>
        </w:rPr>
        <w:t xml:space="preserve">принцип 21; </w:t>
      </w:r>
    </w:p>
    <w:p w14:paraId="0DE1A77A" w14:textId="2E7C1DE3" w:rsidR="00AB38DA" w:rsidRPr="004F50AD" w:rsidRDefault="004146CF" w:rsidP="007D2C81">
      <w:pPr>
        <w:shd w:val="clear" w:color="auto" w:fill="FFFFFF"/>
        <w:spacing w:after="240"/>
        <w:ind w:firstLine="567"/>
        <w:rPr>
          <w:color w:val="000000" w:themeColor="text1"/>
        </w:rPr>
      </w:pPr>
      <w:r w:rsidRPr="004F50AD">
        <w:rPr>
          <w:color w:val="000000" w:themeColor="text1"/>
        </w:rPr>
        <w:t>17</w:t>
      </w:r>
      <w:r w:rsidR="0076278F" w:rsidRPr="004F50AD">
        <w:rPr>
          <w:color w:val="000000" w:themeColor="text1"/>
        </w:rPr>
        <w:t xml:space="preserve">) </w:t>
      </w:r>
      <w:r w:rsidR="00554A11" w:rsidRPr="004F50AD">
        <w:rPr>
          <w:color w:val="000000" w:themeColor="text1"/>
        </w:rPr>
        <w:t>с</w:t>
      </w:r>
      <w:r w:rsidR="00AB38DA" w:rsidRPr="004F50AD">
        <w:rPr>
          <w:color w:val="000000" w:themeColor="text1"/>
        </w:rPr>
        <w:t>тандартів та процедур передаванн</w:t>
      </w:r>
      <w:r w:rsidR="0076278F" w:rsidRPr="004F50AD">
        <w:rPr>
          <w:color w:val="000000" w:themeColor="text1"/>
        </w:rPr>
        <w:t xml:space="preserve">я інформації в </w:t>
      </w:r>
      <w:r w:rsidR="00A57ADE">
        <w:rPr>
          <w:color w:val="000000" w:themeColor="text1"/>
        </w:rPr>
        <w:t xml:space="preserve">системно важливій </w:t>
      </w:r>
      <w:r w:rsidR="0076278F" w:rsidRPr="004F50AD">
        <w:rPr>
          <w:color w:val="000000" w:themeColor="text1"/>
        </w:rPr>
        <w:t xml:space="preserve">платіжній </w:t>
      </w:r>
      <w:r w:rsidR="00AB38DA" w:rsidRPr="004F50AD">
        <w:rPr>
          <w:color w:val="000000" w:themeColor="text1"/>
        </w:rPr>
        <w:t>системі – принцип 22;</w:t>
      </w:r>
    </w:p>
    <w:p w14:paraId="24E2A633" w14:textId="2AA532E2" w:rsidR="00AB38DA" w:rsidRPr="004F50AD" w:rsidRDefault="004146CF" w:rsidP="00A75AB8">
      <w:pPr>
        <w:shd w:val="clear" w:color="auto" w:fill="FFFFFF"/>
        <w:spacing w:after="0" w:line="240" w:lineRule="auto"/>
        <w:ind w:firstLine="567"/>
        <w:rPr>
          <w:color w:val="000000" w:themeColor="text1"/>
        </w:rPr>
      </w:pPr>
      <w:r w:rsidRPr="004F50AD">
        <w:rPr>
          <w:color w:val="000000" w:themeColor="text1"/>
        </w:rPr>
        <w:t>18</w:t>
      </w:r>
      <w:r w:rsidR="0076278F" w:rsidRPr="004F50AD">
        <w:rPr>
          <w:color w:val="000000" w:themeColor="text1"/>
        </w:rPr>
        <w:t xml:space="preserve">) </w:t>
      </w:r>
      <w:r w:rsidR="00AB38DA" w:rsidRPr="004F50AD">
        <w:rPr>
          <w:color w:val="000000" w:themeColor="text1"/>
        </w:rPr>
        <w:t xml:space="preserve">оприлюднення та надання інформації оператором </w:t>
      </w:r>
      <w:r w:rsidR="00A57ADE">
        <w:rPr>
          <w:color w:val="000000" w:themeColor="text1"/>
        </w:rPr>
        <w:t xml:space="preserve">системно важливої </w:t>
      </w:r>
      <w:r w:rsidR="00A57ADE" w:rsidRPr="004F50AD">
        <w:rPr>
          <w:color w:val="000000" w:themeColor="text1"/>
        </w:rPr>
        <w:t xml:space="preserve">платіжної системи </w:t>
      </w:r>
      <w:r w:rsidR="00AB38DA" w:rsidRPr="004F50AD">
        <w:rPr>
          <w:color w:val="000000" w:themeColor="text1"/>
        </w:rPr>
        <w:t xml:space="preserve">– принцип 23. </w:t>
      </w:r>
    </w:p>
    <w:p w14:paraId="1CEECFEC" w14:textId="799FF33B" w:rsidR="00AB38DA" w:rsidRDefault="0049000B" w:rsidP="006D3E23">
      <w:pPr>
        <w:spacing w:line="240" w:lineRule="auto"/>
        <w:jc w:val="both"/>
      </w:pPr>
      <w:r>
        <w:t xml:space="preserve">       </w:t>
      </w:r>
      <w:r w:rsidRPr="0049000B">
        <w:rPr>
          <w:lang w:val="ru-RU"/>
        </w:rPr>
        <w:t xml:space="preserve"> </w:t>
      </w:r>
      <w:r w:rsidR="00C0441D" w:rsidRPr="00F87273">
        <w:rPr>
          <w:color w:val="000000" w:themeColor="text1"/>
        </w:rPr>
        <w:t xml:space="preserve">Національний банк </w:t>
      </w:r>
      <w:r w:rsidR="00C0441D" w:rsidRPr="00C0441D">
        <w:rPr>
          <w:lang w:val="ru-RU"/>
        </w:rPr>
        <w:t xml:space="preserve"> </w:t>
      </w:r>
      <w:r w:rsidR="005F44F2">
        <w:rPr>
          <w:lang w:val="ru-RU"/>
        </w:rPr>
        <w:t>застосовує П</w:t>
      </w:r>
      <w:r w:rsidR="005F44F2">
        <w:t xml:space="preserve">ринципи </w:t>
      </w:r>
      <w:r w:rsidR="00AB38DA" w:rsidRPr="004F50AD">
        <w:t xml:space="preserve">до </w:t>
      </w:r>
      <w:r w:rsidR="00A57ADE">
        <w:rPr>
          <w:color w:val="000000" w:themeColor="text1"/>
        </w:rPr>
        <w:t xml:space="preserve">системно важливих </w:t>
      </w:r>
      <w:r w:rsidR="00AB38DA" w:rsidRPr="004F50AD">
        <w:t xml:space="preserve">платіжних систем </w:t>
      </w:r>
      <w:r w:rsidR="00397FB9" w:rsidRPr="004F50AD">
        <w:t xml:space="preserve">залежно від </w:t>
      </w:r>
      <w:r w:rsidR="00AB38DA" w:rsidRPr="004F50AD">
        <w:t xml:space="preserve">особливостей діяльності, </w:t>
      </w:r>
      <w:r w:rsidR="00067228" w:rsidRPr="004F50AD">
        <w:t xml:space="preserve">юридичного статусу та </w:t>
      </w:r>
      <w:r w:rsidR="00627A16" w:rsidRPr="004F50AD">
        <w:t xml:space="preserve">організаційної </w:t>
      </w:r>
      <w:r w:rsidR="00AB38DA" w:rsidRPr="004F50AD">
        <w:t>стр</w:t>
      </w:r>
      <w:r w:rsidR="00554A11" w:rsidRPr="004F50AD">
        <w:t>уктури</w:t>
      </w:r>
      <w:r w:rsidR="00DD23CB" w:rsidRPr="004F50AD">
        <w:t xml:space="preserve"> оператора</w:t>
      </w:r>
      <w:r w:rsidR="00A57ADE">
        <w:t xml:space="preserve"> </w:t>
      </w:r>
      <w:r w:rsidR="00A57ADE">
        <w:rPr>
          <w:color w:val="000000" w:themeColor="text1"/>
        </w:rPr>
        <w:t xml:space="preserve">системно важливої </w:t>
      </w:r>
      <w:r w:rsidR="00A57ADE" w:rsidRPr="004F50AD">
        <w:rPr>
          <w:color w:val="000000" w:themeColor="text1"/>
        </w:rPr>
        <w:t>платіжної системи</w:t>
      </w:r>
      <w:r w:rsidR="00554A11" w:rsidRPr="004F50AD">
        <w:t>,</w:t>
      </w:r>
      <w:r w:rsidR="00DD23CB" w:rsidRPr="004F50AD">
        <w:t xml:space="preserve"> статусу </w:t>
      </w:r>
      <w:r w:rsidR="00A57ADE">
        <w:rPr>
          <w:color w:val="000000" w:themeColor="text1"/>
        </w:rPr>
        <w:t xml:space="preserve">системно важливої </w:t>
      </w:r>
      <w:r w:rsidR="00DD23CB" w:rsidRPr="004F50AD">
        <w:t>платіжної системи (внутрішньодержавна/міжнародна)</w:t>
      </w:r>
      <w:r w:rsidR="00AB38DA" w:rsidRPr="004F50AD">
        <w:t>.</w:t>
      </w:r>
    </w:p>
    <w:p w14:paraId="40A31DDA" w14:textId="5055A391" w:rsidR="0076278F" w:rsidRPr="004F50AD" w:rsidRDefault="00A638A0" w:rsidP="006D3E23">
      <w:pPr>
        <w:shd w:val="clear" w:color="auto" w:fill="FFFFFF"/>
        <w:spacing w:after="120" w:line="240" w:lineRule="auto"/>
        <w:ind w:firstLine="567"/>
        <w:jc w:val="both"/>
        <w:rPr>
          <w:color w:val="000000" w:themeColor="text1"/>
        </w:rPr>
      </w:pPr>
      <w:r>
        <w:rPr>
          <w:color w:val="000000" w:themeColor="text1"/>
        </w:rPr>
        <w:t>7</w:t>
      </w:r>
      <w:r w:rsidR="0076278F" w:rsidRPr="004F50AD">
        <w:rPr>
          <w:color w:val="000000" w:themeColor="text1"/>
        </w:rPr>
        <w:t xml:space="preserve">. </w:t>
      </w:r>
      <w:r w:rsidR="005F33C5" w:rsidRPr="00F87273">
        <w:rPr>
          <w:color w:val="000000" w:themeColor="text1"/>
        </w:rPr>
        <w:t>Національний банк</w:t>
      </w:r>
      <w:r w:rsidR="005F33C5">
        <w:rPr>
          <w:color w:val="000000" w:themeColor="text1"/>
        </w:rPr>
        <w:t xml:space="preserve"> </w:t>
      </w:r>
      <w:r w:rsidR="00AB38DA" w:rsidRPr="004F50AD">
        <w:rPr>
          <w:color w:val="000000" w:themeColor="text1"/>
        </w:rPr>
        <w:t xml:space="preserve">під час здійснення комплексного оцінювання </w:t>
      </w:r>
      <w:r w:rsidR="004F29A2">
        <w:rPr>
          <w:color w:val="000000" w:themeColor="text1"/>
        </w:rPr>
        <w:t>системно важливої</w:t>
      </w:r>
      <w:r w:rsidR="004F29A2" w:rsidRPr="004F50AD">
        <w:rPr>
          <w:color w:val="000000" w:themeColor="text1"/>
        </w:rPr>
        <w:t xml:space="preserve"> </w:t>
      </w:r>
      <w:r w:rsidR="00AB38DA" w:rsidRPr="004F50AD">
        <w:rPr>
          <w:color w:val="000000" w:themeColor="text1"/>
        </w:rPr>
        <w:t>платі</w:t>
      </w:r>
      <w:r w:rsidR="0049000B">
        <w:rPr>
          <w:color w:val="000000" w:themeColor="text1"/>
        </w:rPr>
        <w:t xml:space="preserve">жної системи застосовує окремі </w:t>
      </w:r>
      <w:r w:rsidR="0049000B" w:rsidRPr="004F29A2">
        <w:rPr>
          <w:color w:val="000000" w:themeColor="text1"/>
        </w:rPr>
        <w:t>П</w:t>
      </w:r>
      <w:r w:rsidR="00AB38DA" w:rsidRPr="004F29A2">
        <w:rPr>
          <w:color w:val="000000" w:themeColor="text1"/>
        </w:rPr>
        <w:t>ринципи з</w:t>
      </w:r>
      <w:r w:rsidR="00AB38DA" w:rsidRPr="004F50AD">
        <w:rPr>
          <w:color w:val="000000" w:themeColor="text1"/>
        </w:rPr>
        <w:t xml:space="preserve"> урахуванням:</w:t>
      </w:r>
    </w:p>
    <w:p w14:paraId="5D24189C" w14:textId="04A9BE98" w:rsidR="00AB38DA" w:rsidRPr="00F50AD4" w:rsidRDefault="007D2C81" w:rsidP="00C84C81">
      <w:pPr>
        <w:shd w:val="clear" w:color="auto" w:fill="FFFFFF"/>
        <w:ind w:firstLine="567"/>
        <w:jc w:val="both"/>
        <w:rPr>
          <w:color w:val="000000" w:themeColor="text1"/>
        </w:rPr>
      </w:pPr>
      <w:r w:rsidRPr="004F50AD">
        <w:rPr>
          <w:color w:val="000000" w:themeColor="text1"/>
        </w:rPr>
        <w:t>1</w:t>
      </w:r>
      <w:r w:rsidR="0076278F" w:rsidRPr="004F50AD">
        <w:rPr>
          <w:color w:val="000000" w:themeColor="text1"/>
        </w:rPr>
        <w:t xml:space="preserve">) </w:t>
      </w:r>
      <w:r w:rsidR="00AB38DA" w:rsidRPr="004F50AD">
        <w:rPr>
          <w:color w:val="000000" w:themeColor="text1"/>
        </w:rPr>
        <w:t xml:space="preserve">здійснення транскордонної діяльності </w:t>
      </w:r>
      <w:r w:rsidR="00B61195">
        <w:rPr>
          <w:color w:val="000000" w:themeColor="text1"/>
        </w:rPr>
        <w:t xml:space="preserve">системно важливою </w:t>
      </w:r>
      <w:r w:rsidR="00AB38DA" w:rsidRPr="004F50AD">
        <w:rPr>
          <w:color w:val="000000" w:themeColor="text1"/>
        </w:rPr>
        <w:t xml:space="preserve">платіжною системою (принципи 1, </w:t>
      </w:r>
      <w:r w:rsidR="00AB38DA" w:rsidRPr="00F50AD4">
        <w:rPr>
          <w:color w:val="000000" w:themeColor="text1"/>
        </w:rPr>
        <w:t>22);</w:t>
      </w:r>
    </w:p>
    <w:p w14:paraId="4CD110EE" w14:textId="533415DC" w:rsidR="00AB38DA" w:rsidRPr="004F50AD" w:rsidRDefault="0076278F" w:rsidP="00C84C81">
      <w:pPr>
        <w:shd w:val="clear" w:color="auto" w:fill="FFFFFF"/>
        <w:spacing w:after="240"/>
        <w:ind w:firstLine="567"/>
        <w:jc w:val="both"/>
        <w:rPr>
          <w:color w:val="000000" w:themeColor="text1"/>
        </w:rPr>
      </w:pPr>
      <w:r w:rsidRPr="004F50AD">
        <w:rPr>
          <w:color w:val="000000" w:themeColor="text1"/>
        </w:rPr>
        <w:t xml:space="preserve">2) </w:t>
      </w:r>
      <w:r w:rsidR="00AB38DA" w:rsidRPr="004F50AD">
        <w:rPr>
          <w:color w:val="000000" w:themeColor="text1"/>
        </w:rPr>
        <w:t xml:space="preserve">режиму розрахунків у </w:t>
      </w:r>
      <w:r w:rsidR="00B61195">
        <w:rPr>
          <w:color w:val="000000" w:themeColor="text1"/>
        </w:rPr>
        <w:t xml:space="preserve">системно важливій </w:t>
      </w:r>
      <w:r w:rsidR="00AB38DA" w:rsidRPr="004F50AD">
        <w:rPr>
          <w:color w:val="000000" w:themeColor="text1"/>
        </w:rPr>
        <w:t xml:space="preserve">платіжній системі (принцип 4); </w:t>
      </w:r>
    </w:p>
    <w:p w14:paraId="4B569C57" w14:textId="611F9D57" w:rsidR="00AB38DA" w:rsidRPr="00B679C7" w:rsidRDefault="0076278F" w:rsidP="00C84C81">
      <w:pPr>
        <w:shd w:val="clear" w:color="auto" w:fill="FFFFFF"/>
        <w:spacing w:after="240"/>
        <w:ind w:firstLine="567"/>
        <w:jc w:val="both"/>
        <w:rPr>
          <w:color w:val="000000" w:themeColor="text1"/>
          <w:lang w:val="ru-RU"/>
        </w:rPr>
      </w:pPr>
      <w:r w:rsidRPr="004F50AD">
        <w:rPr>
          <w:color w:val="000000" w:themeColor="text1"/>
        </w:rPr>
        <w:t xml:space="preserve">3) </w:t>
      </w:r>
      <w:r w:rsidR="00554A11" w:rsidRPr="004F50AD">
        <w:rPr>
          <w:color w:val="000000" w:themeColor="text1"/>
        </w:rPr>
        <w:t>вимог</w:t>
      </w:r>
      <w:r w:rsidR="00AB38DA" w:rsidRPr="004F50AD">
        <w:rPr>
          <w:color w:val="000000" w:themeColor="text1"/>
        </w:rPr>
        <w:t xml:space="preserve"> </w:t>
      </w:r>
      <w:r w:rsidR="00554A11" w:rsidRPr="004F50AD">
        <w:rPr>
          <w:color w:val="000000" w:themeColor="text1"/>
        </w:rPr>
        <w:t>оператора</w:t>
      </w:r>
      <w:r w:rsidR="00AB38DA" w:rsidRPr="004F50AD">
        <w:rPr>
          <w:color w:val="000000" w:themeColor="text1"/>
        </w:rPr>
        <w:t xml:space="preserve"> щодо н</w:t>
      </w:r>
      <w:r w:rsidR="00554A11" w:rsidRPr="004F50AD">
        <w:rPr>
          <w:color w:val="000000" w:themeColor="text1"/>
        </w:rPr>
        <w:t xml:space="preserve">адання забезпечення учасниками </w:t>
      </w:r>
      <w:r w:rsidR="00B61195">
        <w:rPr>
          <w:color w:val="000000" w:themeColor="text1"/>
        </w:rPr>
        <w:t xml:space="preserve">системно важливої </w:t>
      </w:r>
      <w:r w:rsidR="00AB38DA" w:rsidRPr="004F50AD">
        <w:rPr>
          <w:color w:val="000000" w:themeColor="text1"/>
        </w:rPr>
        <w:t xml:space="preserve">платіжної системи (принцип 5); </w:t>
      </w:r>
    </w:p>
    <w:p w14:paraId="54B8827B" w14:textId="3F209A57" w:rsidR="00AB38DA" w:rsidRPr="004F50AD" w:rsidRDefault="0076278F" w:rsidP="00C84C81">
      <w:pPr>
        <w:shd w:val="clear" w:color="auto" w:fill="FFFFFF"/>
        <w:spacing w:after="240"/>
        <w:ind w:firstLine="567"/>
        <w:jc w:val="both"/>
        <w:rPr>
          <w:color w:val="000000" w:themeColor="text1"/>
        </w:rPr>
      </w:pPr>
      <w:r w:rsidRPr="004F50AD">
        <w:rPr>
          <w:color w:val="000000" w:themeColor="text1"/>
        </w:rPr>
        <w:t xml:space="preserve">4) </w:t>
      </w:r>
      <w:r w:rsidR="00AB38DA" w:rsidRPr="004F50AD">
        <w:rPr>
          <w:color w:val="000000" w:themeColor="text1"/>
        </w:rPr>
        <w:t xml:space="preserve">особливостей організації розрахунків у </w:t>
      </w:r>
      <w:r w:rsidR="00B61195">
        <w:rPr>
          <w:color w:val="000000" w:themeColor="text1"/>
        </w:rPr>
        <w:t xml:space="preserve">системно важливій </w:t>
      </w:r>
      <w:r w:rsidR="00AB38DA" w:rsidRPr="004F50AD">
        <w:rPr>
          <w:color w:val="000000" w:themeColor="text1"/>
        </w:rPr>
        <w:t xml:space="preserve">платіжній системі (принципи 7, 9); </w:t>
      </w:r>
    </w:p>
    <w:p w14:paraId="571CC84C" w14:textId="739D40E2" w:rsidR="00AB38DA" w:rsidRPr="004F50AD" w:rsidRDefault="0076278F" w:rsidP="00C84C81">
      <w:pPr>
        <w:shd w:val="clear" w:color="auto" w:fill="FFFFFF"/>
        <w:spacing w:after="240"/>
        <w:ind w:firstLine="567"/>
        <w:jc w:val="both"/>
        <w:rPr>
          <w:color w:val="000000" w:themeColor="text1"/>
        </w:rPr>
      </w:pPr>
      <w:r w:rsidRPr="004F50AD">
        <w:rPr>
          <w:color w:val="000000" w:themeColor="text1"/>
        </w:rPr>
        <w:t xml:space="preserve">5) </w:t>
      </w:r>
      <w:r w:rsidR="00AB38DA" w:rsidRPr="004F50AD">
        <w:rPr>
          <w:color w:val="000000" w:themeColor="text1"/>
        </w:rPr>
        <w:t xml:space="preserve">здійснення платіжною </w:t>
      </w:r>
      <w:r w:rsidR="00B61195">
        <w:rPr>
          <w:color w:val="000000" w:themeColor="text1"/>
        </w:rPr>
        <w:t xml:space="preserve">системно важливою платіжною </w:t>
      </w:r>
      <w:r w:rsidR="00AB38DA" w:rsidRPr="004F50AD">
        <w:rPr>
          <w:color w:val="000000" w:themeColor="text1"/>
        </w:rPr>
        <w:t>системою розрах</w:t>
      </w:r>
      <w:r w:rsidRPr="004F50AD">
        <w:rPr>
          <w:color w:val="000000" w:themeColor="text1"/>
        </w:rPr>
        <w:t xml:space="preserve">унків за двома взаємозалежними </w:t>
      </w:r>
      <w:r w:rsidR="00AB38DA" w:rsidRPr="004F50AD">
        <w:rPr>
          <w:color w:val="000000" w:themeColor="text1"/>
        </w:rPr>
        <w:t>зобов’язаннями (принцип 12);</w:t>
      </w:r>
    </w:p>
    <w:p w14:paraId="063CE5C1" w14:textId="588F1D23" w:rsidR="00AB38DA" w:rsidRPr="004F50AD" w:rsidRDefault="0076278F" w:rsidP="00C84C81">
      <w:pPr>
        <w:shd w:val="clear" w:color="auto" w:fill="FFFFFF"/>
        <w:spacing w:after="240"/>
        <w:ind w:firstLine="567"/>
        <w:jc w:val="both"/>
        <w:rPr>
          <w:color w:val="000000" w:themeColor="text1"/>
        </w:rPr>
      </w:pPr>
      <w:r w:rsidRPr="004F50AD">
        <w:rPr>
          <w:color w:val="000000" w:themeColor="text1"/>
        </w:rPr>
        <w:t xml:space="preserve">6) </w:t>
      </w:r>
      <w:r w:rsidR="00AB38DA" w:rsidRPr="004F50AD">
        <w:rPr>
          <w:color w:val="000000" w:themeColor="text1"/>
        </w:rPr>
        <w:t xml:space="preserve">способу та місця зберігання фінансових активів та здійснення інвестиційної діяльності оператором </w:t>
      </w:r>
      <w:r w:rsidR="00B61195">
        <w:rPr>
          <w:color w:val="000000" w:themeColor="text1"/>
        </w:rPr>
        <w:t xml:space="preserve">системно важливої платіжної системи </w:t>
      </w:r>
      <w:r w:rsidR="00AB38DA" w:rsidRPr="004F50AD">
        <w:rPr>
          <w:color w:val="000000" w:themeColor="text1"/>
        </w:rPr>
        <w:t>(принцип 16);</w:t>
      </w:r>
    </w:p>
    <w:p w14:paraId="59F142BA" w14:textId="7D14BE3C" w:rsidR="00AB38DA" w:rsidRPr="004F50AD" w:rsidRDefault="007D556B" w:rsidP="007D2C81">
      <w:pPr>
        <w:shd w:val="clear" w:color="auto" w:fill="FFFFFF"/>
        <w:spacing w:after="240"/>
        <w:ind w:firstLine="567"/>
        <w:rPr>
          <w:color w:val="000000" w:themeColor="text1"/>
        </w:rPr>
      </w:pPr>
      <w:r w:rsidRPr="004F50AD">
        <w:rPr>
          <w:color w:val="000000" w:themeColor="text1"/>
        </w:rPr>
        <w:t xml:space="preserve">7) </w:t>
      </w:r>
      <w:r w:rsidR="00AB38DA" w:rsidRPr="004F50AD">
        <w:rPr>
          <w:color w:val="000000" w:themeColor="text1"/>
        </w:rPr>
        <w:t xml:space="preserve">структури участі в </w:t>
      </w:r>
      <w:r w:rsidR="00B61195">
        <w:rPr>
          <w:color w:val="000000" w:themeColor="text1"/>
        </w:rPr>
        <w:t xml:space="preserve">системно важливій </w:t>
      </w:r>
      <w:r w:rsidR="00AB38DA" w:rsidRPr="004F50AD">
        <w:rPr>
          <w:color w:val="000000" w:themeColor="text1"/>
        </w:rPr>
        <w:t xml:space="preserve">платіжній системі (принцип 19). </w:t>
      </w:r>
    </w:p>
    <w:p w14:paraId="052A2A7E" w14:textId="0EF507B7" w:rsidR="00E1774F" w:rsidRDefault="00A638A0" w:rsidP="00C075F9">
      <w:pPr>
        <w:shd w:val="clear" w:color="auto" w:fill="FFFFFF"/>
        <w:spacing w:after="240" w:line="240" w:lineRule="auto"/>
        <w:ind w:firstLine="567"/>
        <w:jc w:val="both"/>
        <w:rPr>
          <w:color w:val="000000" w:themeColor="text1"/>
        </w:rPr>
      </w:pPr>
      <w:r>
        <w:rPr>
          <w:color w:val="000000" w:themeColor="text1"/>
        </w:rPr>
        <w:t>8</w:t>
      </w:r>
      <w:r w:rsidR="00D81832" w:rsidRPr="004F50AD">
        <w:rPr>
          <w:color w:val="000000" w:themeColor="text1"/>
        </w:rPr>
        <w:t xml:space="preserve">. </w:t>
      </w:r>
      <w:r w:rsidR="00FA38A3" w:rsidRPr="00CE74BC">
        <w:rPr>
          <w:color w:val="000000" w:themeColor="text1"/>
        </w:rPr>
        <w:t>Національний банк</w:t>
      </w:r>
      <w:r w:rsidR="00FA38A3">
        <w:rPr>
          <w:color w:val="000000" w:themeColor="text1"/>
        </w:rPr>
        <w:t xml:space="preserve"> </w:t>
      </w:r>
      <w:r w:rsidR="00AB38DA" w:rsidRPr="004F50AD">
        <w:rPr>
          <w:color w:val="000000" w:themeColor="text1"/>
        </w:rPr>
        <w:t xml:space="preserve">здійснює оцінювання </w:t>
      </w:r>
      <w:r w:rsidR="00AD4046">
        <w:rPr>
          <w:color w:val="000000" w:themeColor="text1"/>
        </w:rPr>
        <w:t xml:space="preserve">системно важливої </w:t>
      </w:r>
      <w:r w:rsidR="00AB38DA" w:rsidRPr="004F50AD">
        <w:rPr>
          <w:color w:val="000000" w:themeColor="text1"/>
        </w:rPr>
        <w:t>плат</w:t>
      </w:r>
      <w:r w:rsidR="002F43D7">
        <w:rPr>
          <w:color w:val="000000" w:themeColor="text1"/>
        </w:rPr>
        <w:t>іжної системи на відповідність</w:t>
      </w:r>
      <w:r w:rsidR="00E1774F">
        <w:rPr>
          <w:color w:val="000000" w:themeColor="text1"/>
        </w:rPr>
        <w:t>:</w:t>
      </w:r>
    </w:p>
    <w:p w14:paraId="63C8D9D5" w14:textId="7407F1B7" w:rsidR="00EE2DD7" w:rsidRDefault="00E1774F" w:rsidP="00C075F9">
      <w:pPr>
        <w:shd w:val="clear" w:color="auto" w:fill="FFFFFF"/>
        <w:spacing w:after="240" w:line="240" w:lineRule="auto"/>
        <w:ind w:firstLine="567"/>
        <w:jc w:val="both"/>
        <w:rPr>
          <w:color w:val="000000" w:themeColor="text1"/>
        </w:rPr>
      </w:pPr>
      <w:r>
        <w:rPr>
          <w:color w:val="000000" w:themeColor="text1"/>
        </w:rPr>
        <w:t>1)</w:t>
      </w:r>
      <w:r w:rsidR="002F43D7">
        <w:rPr>
          <w:color w:val="000000" w:themeColor="text1"/>
        </w:rPr>
        <w:t xml:space="preserve"> п</w:t>
      </w:r>
      <w:r w:rsidR="00AB38DA" w:rsidRPr="004F50AD">
        <w:rPr>
          <w:color w:val="000000" w:themeColor="text1"/>
        </w:rPr>
        <w:t>ринципу</w:t>
      </w:r>
      <w:r w:rsidR="004B11AE">
        <w:rPr>
          <w:color w:val="000000" w:themeColor="text1"/>
        </w:rPr>
        <w:t xml:space="preserve"> 1, яким встановлено</w:t>
      </w:r>
      <w:r w:rsidR="00EE2DD7">
        <w:rPr>
          <w:color w:val="000000" w:themeColor="text1"/>
        </w:rPr>
        <w:t>, що о</w:t>
      </w:r>
      <w:r w:rsidR="00EE2DD7" w:rsidRPr="0083527F">
        <w:rPr>
          <w:rFonts w:eastAsiaTheme="majorEastAsia"/>
        </w:rPr>
        <w:t xml:space="preserve">ператор </w:t>
      </w:r>
      <w:r w:rsidR="00AD4046">
        <w:rPr>
          <w:color w:val="000000" w:themeColor="text1"/>
        </w:rPr>
        <w:t xml:space="preserve">системно важливої </w:t>
      </w:r>
      <w:r w:rsidR="00AD4046" w:rsidRPr="004F50AD">
        <w:rPr>
          <w:color w:val="000000" w:themeColor="text1"/>
        </w:rPr>
        <w:t>плат</w:t>
      </w:r>
      <w:r w:rsidR="00AD4046">
        <w:rPr>
          <w:color w:val="000000" w:themeColor="text1"/>
        </w:rPr>
        <w:t xml:space="preserve">іжної системи </w:t>
      </w:r>
      <w:r w:rsidR="00D6633E">
        <w:rPr>
          <w:color w:val="000000" w:themeColor="text1"/>
        </w:rPr>
        <w:t>зобов</w:t>
      </w:r>
      <w:r w:rsidR="00D6633E" w:rsidRPr="004B11AE">
        <w:rPr>
          <w:color w:val="000000" w:themeColor="text1"/>
        </w:rPr>
        <w:t>’</w:t>
      </w:r>
      <w:r w:rsidR="00D6633E">
        <w:rPr>
          <w:color w:val="000000" w:themeColor="text1"/>
        </w:rPr>
        <w:t xml:space="preserve">язаний </w:t>
      </w:r>
      <w:r w:rsidR="00EE2DD7" w:rsidRPr="0083527F">
        <w:rPr>
          <w:rFonts w:eastAsiaTheme="majorEastAsia"/>
        </w:rPr>
        <w:t xml:space="preserve">мати чітко сформульовану, обґрунтовану, прозору та таку, що має правові підстави, правову основу для кожного аспекту її діяльності, в усіх юрисдикціях, де здійснює діяльність </w:t>
      </w:r>
      <w:r w:rsidR="00AD4046">
        <w:rPr>
          <w:color w:val="000000" w:themeColor="text1"/>
        </w:rPr>
        <w:t xml:space="preserve">системно важлива  </w:t>
      </w:r>
      <w:r w:rsidR="00EE2DD7" w:rsidRPr="0083527F">
        <w:rPr>
          <w:rFonts w:eastAsiaTheme="majorEastAsia"/>
        </w:rPr>
        <w:t xml:space="preserve">платіжна система, інші суб’єкти інфраструктури фінансового ринку, з якими взаємодіє </w:t>
      </w:r>
      <w:r w:rsidR="00AD4046">
        <w:rPr>
          <w:color w:val="000000" w:themeColor="text1"/>
        </w:rPr>
        <w:t xml:space="preserve">системно важлива  </w:t>
      </w:r>
      <w:r w:rsidR="00EE2DD7" w:rsidRPr="0083527F">
        <w:rPr>
          <w:rFonts w:eastAsiaTheme="majorEastAsia"/>
        </w:rPr>
        <w:t xml:space="preserve">платіжна система, зареєстровані та надають послуги учасники </w:t>
      </w:r>
      <w:r w:rsidR="00AD4046">
        <w:rPr>
          <w:color w:val="000000" w:themeColor="text1"/>
        </w:rPr>
        <w:t xml:space="preserve">системно </w:t>
      </w:r>
      <w:r w:rsidR="00AD4046">
        <w:rPr>
          <w:color w:val="000000" w:themeColor="text1"/>
        </w:rPr>
        <w:lastRenderedPageBreak/>
        <w:t xml:space="preserve">важливої </w:t>
      </w:r>
      <w:r w:rsidR="00EE2DD7" w:rsidRPr="0083527F">
        <w:rPr>
          <w:rFonts w:eastAsiaTheme="majorEastAsia"/>
        </w:rPr>
        <w:t>платіжної системи, розміщені або зберігаються предмети застави, прийняті оператором у забезпечення</w:t>
      </w:r>
      <w:r w:rsidR="0071773F">
        <w:rPr>
          <w:rFonts w:eastAsiaTheme="majorEastAsia"/>
        </w:rPr>
        <w:t>;</w:t>
      </w:r>
    </w:p>
    <w:p w14:paraId="42EC3A87" w14:textId="7298ECB0" w:rsidR="0071773F" w:rsidRDefault="0071773F" w:rsidP="00C075F9">
      <w:pPr>
        <w:shd w:val="clear" w:color="auto" w:fill="FFFFFF"/>
        <w:spacing w:after="240" w:line="240" w:lineRule="auto"/>
        <w:ind w:firstLine="567"/>
        <w:jc w:val="both"/>
        <w:rPr>
          <w:color w:val="000000"/>
          <w:shd w:val="clear" w:color="auto" w:fill="FFFFFF"/>
        </w:rPr>
      </w:pPr>
      <w:r>
        <w:rPr>
          <w:color w:val="000000" w:themeColor="text1"/>
        </w:rPr>
        <w:t>2) п</w:t>
      </w:r>
      <w:r w:rsidRPr="004F50AD">
        <w:rPr>
          <w:color w:val="000000" w:themeColor="text1"/>
        </w:rPr>
        <w:t>ринципу</w:t>
      </w:r>
      <w:r>
        <w:rPr>
          <w:color w:val="000000" w:themeColor="text1"/>
        </w:rPr>
        <w:t xml:space="preserve"> 2, яким встановлено , що о</w:t>
      </w:r>
      <w:r w:rsidRPr="004F50AD">
        <w:rPr>
          <w:color w:val="000000"/>
          <w:shd w:val="clear" w:color="auto" w:fill="FFFFFF"/>
        </w:rPr>
        <w:t xml:space="preserve">ператор </w:t>
      </w:r>
      <w:r w:rsidR="00AD4046">
        <w:rPr>
          <w:color w:val="000000" w:themeColor="text1"/>
        </w:rPr>
        <w:t xml:space="preserve">системно важливої </w:t>
      </w:r>
      <w:r w:rsidR="00AD4046" w:rsidRPr="004F50AD">
        <w:rPr>
          <w:color w:val="000000" w:themeColor="text1"/>
        </w:rPr>
        <w:t>плат</w:t>
      </w:r>
      <w:r w:rsidR="00AD4046">
        <w:rPr>
          <w:color w:val="000000" w:themeColor="text1"/>
        </w:rPr>
        <w:t xml:space="preserve">іжної системи </w:t>
      </w:r>
      <w:r w:rsidR="00711D20">
        <w:rPr>
          <w:color w:val="000000" w:themeColor="text1"/>
        </w:rPr>
        <w:t>зобов</w:t>
      </w:r>
      <w:r w:rsidR="00711D20" w:rsidRPr="00711D20">
        <w:rPr>
          <w:color w:val="000000" w:themeColor="text1"/>
        </w:rPr>
        <w:t>’</w:t>
      </w:r>
      <w:r w:rsidR="00711D20">
        <w:rPr>
          <w:color w:val="000000" w:themeColor="text1"/>
        </w:rPr>
        <w:t>язаний мат</w:t>
      </w:r>
      <w:r w:rsidRPr="004F50AD">
        <w:rPr>
          <w:color w:val="000000"/>
          <w:shd w:val="clear" w:color="auto" w:fill="FFFFFF"/>
        </w:rPr>
        <w:t xml:space="preserve">и чітку та прозору систему управління, що забезпечує безпеку та ефективність діяльності </w:t>
      </w:r>
      <w:r w:rsidR="00AD4046">
        <w:rPr>
          <w:color w:val="000000" w:themeColor="text1"/>
        </w:rPr>
        <w:t xml:space="preserve">системно важливої </w:t>
      </w:r>
      <w:r w:rsidRPr="004F50AD">
        <w:rPr>
          <w:color w:val="000000"/>
          <w:shd w:val="clear" w:color="auto" w:fill="FFFFFF"/>
        </w:rPr>
        <w:t>платіжної системи, підтримання стабільності фінансової системи та інших аспектів, що мають суспільний інтерес, та досягнення цілей заінтересованих осіб</w:t>
      </w:r>
      <w:r w:rsidR="000206ED">
        <w:rPr>
          <w:color w:val="000000"/>
          <w:shd w:val="clear" w:color="auto" w:fill="FFFFFF"/>
        </w:rPr>
        <w:t>;</w:t>
      </w:r>
    </w:p>
    <w:p w14:paraId="18863D6C" w14:textId="12389EE8" w:rsidR="00EC0069" w:rsidRDefault="000206ED" w:rsidP="000206ED">
      <w:pPr>
        <w:shd w:val="clear" w:color="auto" w:fill="FFFFFF"/>
        <w:spacing w:after="240" w:line="240" w:lineRule="auto"/>
        <w:ind w:firstLine="567"/>
        <w:jc w:val="both"/>
      </w:pPr>
      <w:r>
        <w:rPr>
          <w:color w:val="000000"/>
          <w:shd w:val="clear" w:color="auto" w:fill="FFFFFF"/>
        </w:rPr>
        <w:t xml:space="preserve">3) </w:t>
      </w:r>
      <w:r>
        <w:rPr>
          <w:color w:val="000000" w:themeColor="text1"/>
        </w:rPr>
        <w:t>п</w:t>
      </w:r>
      <w:r w:rsidRPr="004F50AD">
        <w:rPr>
          <w:color w:val="000000" w:themeColor="text1"/>
        </w:rPr>
        <w:t>ринципу</w:t>
      </w:r>
      <w:r>
        <w:rPr>
          <w:color w:val="000000" w:themeColor="text1"/>
        </w:rPr>
        <w:t xml:space="preserve"> 3, яким встановлено, що о</w:t>
      </w:r>
      <w:r>
        <w:t>ператор</w:t>
      </w:r>
      <w:r w:rsidRPr="004F50AD">
        <w:t xml:space="preserve"> </w:t>
      </w:r>
      <w:r w:rsidR="00AD4046">
        <w:rPr>
          <w:color w:val="000000" w:themeColor="text1"/>
        </w:rPr>
        <w:t xml:space="preserve">системно важливої </w:t>
      </w:r>
      <w:r w:rsidR="00AD4046" w:rsidRPr="004F50AD">
        <w:rPr>
          <w:color w:val="000000" w:themeColor="text1"/>
        </w:rPr>
        <w:t>плат</w:t>
      </w:r>
      <w:r w:rsidR="00AD4046">
        <w:rPr>
          <w:color w:val="000000" w:themeColor="text1"/>
        </w:rPr>
        <w:t xml:space="preserve">іжної системи </w:t>
      </w:r>
      <w:r w:rsidR="00F50214">
        <w:rPr>
          <w:color w:val="000000" w:themeColor="text1"/>
        </w:rPr>
        <w:t>зобов</w:t>
      </w:r>
      <w:r w:rsidR="00F50214" w:rsidRPr="00711D20">
        <w:rPr>
          <w:color w:val="000000" w:themeColor="text1"/>
        </w:rPr>
        <w:t>’</w:t>
      </w:r>
      <w:r w:rsidR="00F50214">
        <w:rPr>
          <w:color w:val="000000" w:themeColor="text1"/>
        </w:rPr>
        <w:t>язаний</w:t>
      </w:r>
      <w:r w:rsidR="00F50214" w:rsidRPr="004F50AD">
        <w:t xml:space="preserve"> </w:t>
      </w:r>
      <w:r w:rsidRPr="004F50AD">
        <w:t xml:space="preserve">впровадити стійку систему управління ризиками в </w:t>
      </w:r>
      <w:r w:rsidR="00AD4046">
        <w:rPr>
          <w:color w:val="000000" w:themeColor="text1"/>
        </w:rPr>
        <w:t xml:space="preserve">системно важливій </w:t>
      </w:r>
      <w:r w:rsidRPr="004F50AD">
        <w:t>платіжній системі з метою комплексного управління правовим, кредитним ризиками, ризиками ліквідності, операційним та іншими ризиками</w:t>
      </w:r>
      <w:r w:rsidR="00EC0069">
        <w:t>;</w:t>
      </w:r>
    </w:p>
    <w:p w14:paraId="65522D20" w14:textId="6DE0BE20" w:rsidR="002458BC" w:rsidRDefault="00EC0069" w:rsidP="00AD4046">
      <w:pPr>
        <w:shd w:val="clear" w:color="auto" w:fill="FFFFFF"/>
        <w:spacing w:after="0" w:line="240" w:lineRule="auto"/>
        <w:ind w:firstLine="567"/>
        <w:jc w:val="both"/>
      </w:pPr>
      <w:r>
        <w:t xml:space="preserve">4) </w:t>
      </w:r>
      <w:r>
        <w:rPr>
          <w:color w:val="000000" w:themeColor="text1"/>
        </w:rPr>
        <w:t>п</w:t>
      </w:r>
      <w:r w:rsidRPr="004F50AD">
        <w:rPr>
          <w:color w:val="000000" w:themeColor="text1"/>
        </w:rPr>
        <w:t>ринципу</w:t>
      </w:r>
      <w:r>
        <w:rPr>
          <w:color w:val="000000" w:themeColor="text1"/>
        </w:rPr>
        <w:t xml:space="preserve"> 4, який з</w:t>
      </w:r>
      <w:r w:rsidRPr="004F50AD">
        <w:t xml:space="preserve">астосовується до </w:t>
      </w:r>
      <w:r w:rsidR="00AD4046">
        <w:rPr>
          <w:color w:val="000000" w:themeColor="text1"/>
        </w:rPr>
        <w:t xml:space="preserve">системно важливих </w:t>
      </w:r>
      <w:r w:rsidRPr="004F50AD">
        <w:t xml:space="preserve">платіжних систем, що наражаються на кредитний ризик з боку учасників </w:t>
      </w:r>
      <w:r w:rsidR="00AD4046">
        <w:rPr>
          <w:color w:val="000000" w:themeColor="text1"/>
        </w:rPr>
        <w:t xml:space="preserve">системно важливої </w:t>
      </w:r>
      <w:r w:rsidRPr="004F50AD">
        <w:t xml:space="preserve">платіжної системи або інших осіб, з якими оператор </w:t>
      </w:r>
      <w:r w:rsidR="00AD4046">
        <w:rPr>
          <w:color w:val="000000" w:themeColor="text1"/>
        </w:rPr>
        <w:t xml:space="preserve">системно важливої </w:t>
      </w:r>
      <w:r w:rsidR="00AD4046" w:rsidRPr="004F50AD">
        <w:rPr>
          <w:color w:val="000000" w:themeColor="text1"/>
        </w:rPr>
        <w:t>плат</w:t>
      </w:r>
      <w:r w:rsidR="00AD4046">
        <w:rPr>
          <w:color w:val="000000" w:themeColor="text1"/>
        </w:rPr>
        <w:t xml:space="preserve">іжної системи </w:t>
      </w:r>
      <w:r w:rsidRPr="004F50AD">
        <w:t>має</w:t>
      </w:r>
      <w:r>
        <w:t xml:space="preserve"> договірні відносини.</w:t>
      </w:r>
    </w:p>
    <w:p w14:paraId="4F946C40" w14:textId="44F8A8CC" w:rsidR="002458BC" w:rsidRDefault="00EC0069" w:rsidP="00AD4046">
      <w:pPr>
        <w:shd w:val="clear" w:color="auto" w:fill="FFFFFF"/>
        <w:spacing w:after="0" w:line="240" w:lineRule="auto"/>
        <w:ind w:firstLine="567"/>
        <w:jc w:val="both"/>
      </w:pPr>
      <w:r>
        <w:t xml:space="preserve"> Оператор </w:t>
      </w:r>
      <w:r w:rsidR="00AD4046">
        <w:rPr>
          <w:color w:val="000000" w:themeColor="text1"/>
        </w:rPr>
        <w:t xml:space="preserve">системно важливої </w:t>
      </w:r>
      <w:r w:rsidR="00AD4046" w:rsidRPr="004F50AD">
        <w:rPr>
          <w:color w:val="000000" w:themeColor="text1"/>
        </w:rPr>
        <w:t>плат</w:t>
      </w:r>
      <w:r w:rsidR="00AD4046">
        <w:rPr>
          <w:color w:val="000000" w:themeColor="text1"/>
        </w:rPr>
        <w:t xml:space="preserve">іжної системи </w:t>
      </w:r>
      <w:r w:rsidR="00F50214">
        <w:rPr>
          <w:color w:val="000000" w:themeColor="text1"/>
        </w:rPr>
        <w:t>зобов</w:t>
      </w:r>
      <w:r w:rsidR="00F50214" w:rsidRPr="00711D20">
        <w:rPr>
          <w:color w:val="000000" w:themeColor="text1"/>
        </w:rPr>
        <w:t>’</w:t>
      </w:r>
      <w:r w:rsidR="00F50214">
        <w:rPr>
          <w:color w:val="000000" w:themeColor="text1"/>
        </w:rPr>
        <w:t>язаний</w:t>
      </w:r>
      <w:r w:rsidR="002458BC">
        <w:t>:</w:t>
      </w:r>
    </w:p>
    <w:p w14:paraId="7C937578" w14:textId="0A9B514E" w:rsidR="002458BC" w:rsidRDefault="00EC0069" w:rsidP="00AD4046">
      <w:pPr>
        <w:shd w:val="clear" w:color="auto" w:fill="FFFFFF"/>
        <w:spacing w:after="0" w:line="240" w:lineRule="auto"/>
        <w:ind w:firstLine="567"/>
        <w:jc w:val="both"/>
      </w:pPr>
      <w:r w:rsidRPr="004F50AD">
        <w:t xml:space="preserve">здійснювати кількісну оцінку, моніторинг та управління кредитним ризиком, на який </w:t>
      </w:r>
      <w:r w:rsidR="00AD4046">
        <w:rPr>
          <w:color w:val="000000" w:themeColor="text1"/>
        </w:rPr>
        <w:t xml:space="preserve">системно важливу </w:t>
      </w:r>
      <w:r w:rsidR="00AD4046" w:rsidRPr="004F50AD">
        <w:rPr>
          <w:color w:val="000000" w:themeColor="text1"/>
        </w:rPr>
        <w:t>плат</w:t>
      </w:r>
      <w:r w:rsidR="00AD4046">
        <w:rPr>
          <w:color w:val="000000" w:themeColor="text1"/>
        </w:rPr>
        <w:t xml:space="preserve">іжну систему </w:t>
      </w:r>
      <w:r w:rsidRPr="004F50AD">
        <w:t xml:space="preserve"> наражають учасники </w:t>
      </w:r>
      <w:r w:rsidR="00AD4046">
        <w:rPr>
          <w:color w:val="000000" w:themeColor="text1"/>
        </w:rPr>
        <w:t xml:space="preserve">системно важливої </w:t>
      </w:r>
      <w:r w:rsidR="00AD4046" w:rsidRPr="004F50AD">
        <w:rPr>
          <w:color w:val="000000" w:themeColor="text1"/>
        </w:rPr>
        <w:t>плат</w:t>
      </w:r>
      <w:r w:rsidR="00AD4046">
        <w:rPr>
          <w:color w:val="000000" w:themeColor="text1"/>
        </w:rPr>
        <w:t xml:space="preserve">іжної системи </w:t>
      </w:r>
      <w:r w:rsidRPr="004F50AD">
        <w:t xml:space="preserve">або інші особи, а також </w:t>
      </w:r>
      <w:r w:rsidR="00F50214" w:rsidRPr="004F50AD">
        <w:t xml:space="preserve">здійснювати кількісну оцінку, моніторинг та управління </w:t>
      </w:r>
      <w:r w:rsidRPr="004F50AD">
        <w:t>кредитним ризиком, що виникає внаслідок здійснення платіжних операцій, клірингу та розрахунків</w:t>
      </w:r>
      <w:r w:rsidR="002458BC">
        <w:t>;</w:t>
      </w:r>
    </w:p>
    <w:p w14:paraId="0A493019" w14:textId="68AECF2E" w:rsidR="00EC0069" w:rsidRDefault="00EC0069" w:rsidP="00AD4046">
      <w:pPr>
        <w:shd w:val="clear" w:color="auto" w:fill="FFFFFF"/>
        <w:spacing w:after="0" w:line="240" w:lineRule="auto"/>
        <w:ind w:firstLine="567"/>
        <w:jc w:val="both"/>
      </w:pPr>
      <w:r w:rsidRPr="004F50AD">
        <w:t xml:space="preserve">підтримувати фінансові ресурси в достатньому обсязі для покриття кредитного ризику з боку кожного учасника </w:t>
      </w:r>
      <w:r w:rsidR="00B741E5">
        <w:t xml:space="preserve">системно важливої </w:t>
      </w:r>
      <w:r w:rsidRPr="004F50AD">
        <w:t>платіжної системи</w:t>
      </w:r>
      <w:r w:rsidR="000578A7">
        <w:t>;</w:t>
      </w:r>
    </w:p>
    <w:p w14:paraId="3C1BC6ED" w14:textId="77777777" w:rsidR="00805DD4" w:rsidRDefault="00805DD4" w:rsidP="00AD4046">
      <w:pPr>
        <w:shd w:val="clear" w:color="auto" w:fill="FFFFFF"/>
        <w:spacing w:after="0" w:line="240" w:lineRule="auto"/>
        <w:ind w:firstLine="567"/>
        <w:jc w:val="both"/>
      </w:pPr>
    </w:p>
    <w:p w14:paraId="04C4CDA5" w14:textId="1F0F0FE7" w:rsidR="00167440" w:rsidRDefault="000578A7" w:rsidP="00AD4046">
      <w:pPr>
        <w:shd w:val="clear" w:color="auto" w:fill="FFFFFF"/>
        <w:spacing w:after="0" w:line="240" w:lineRule="auto"/>
        <w:ind w:firstLine="567"/>
        <w:jc w:val="both"/>
        <w:rPr>
          <w:color w:val="000000" w:themeColor="text1"/>
        </w:rPr>
      </w:pPr>
      <w:r>
        <w:t xml:space="preserve">5) </w:t>
      </w:r>
      <w:r>
        <w:rPr>
          <w:color w:val="000000" w:themeColor="text1"/>
        </w:rPr>
        <w:t>п</w:t>
      </w:r>
      <w:r w:rsidRPr="004F50AD">
        <w:rPr>
          <w:color w:val="000000" w:themeColor="text1"/>
        </w:rPr>
        <w:t>ринципу</w:t>
      </w:r>
      <w:r>
        <w:rPr>
          <w:color w:val="000000" w:themeColor="text1"/>
        </w:rPr>
        <w:t xml:space="preserve"> 5, який з</w:t>
      </w:r>
      <w:r w:rsidRPr="0068767C">
        <w:rPr>
          <w:color w:val="000000" w:themeColor="text1"/>
        </w:rPr>
        <w:t xml:space="preserve">астосовується до </w:t>
      </w:r>
      <w:r w:rsidR="00B741E5">
        <w:t xml:space="preserve">системно важливих </w:t>
      </w:r>
      <w:r w:rsidRPr="0068767C">
        <w:rPr>
          <w:color w:val="000000" w:themeColor="text1"/>
        </w:rPr>
        <w:t xml:space="preserve">платіжних систем, що вимагають забезпечення для управління своїм кредитним ризиком та кредитним ризиком учасників </w:t>
      </w:r>
      <w:r w:rsidR="00B741E5">
        <w:t xml:space="preserve">системно важливої </w:t>
      </w:r>
      <w:r w:rsidRPr="0068767C">
        <w:rPr>
          <w:color w:val="000000" w:themeColor="text1"/>
        </w:rPr>
        <w:t>платіжної системи. </w:t>
      </w:r>
    </w:p>
    <w:p w14:paraId="2688F2B7" w14:textId="41A89F86" w:rsidR="002463B5" w:rsidRDefault="000578A7" w:rsidP="00AD4046">
      <w:pPr>
        <w:shd w:val="clear" w:color="auto" w:fill="FFFFFF"/>
        <w:spacing w:after="0" w:line="240" w:lineRule="auto"/>
        <w:ind w:firstLine="567"/>
        <w:jc w:val="both"/>
        <w:rPr>
          <w:color w:val="000000" w:themeColor="text1"/>
        </w:rPr>
      </w:pPr>
      <w:r w:rsidRPr="0068767C">
        <w:rPr>
          <w:color w:val="000000" w:themeColor="text1"/>
        </w:rPr>
        <w:t xml:space="preserve">Оператор </w:t>
      </w:r>
      <w:r w:rsidR="00B741E5">
        <w:t xml:space="preserve">системно важливої платіжної системи </w:t>
      </w:r>
      <w:r w:rsidR="00645304">
        <w:rPr>
          <w:color w:val="000000" w:themeColor="text1"/>
        </w:rPr>
        <w:t>зобов</w:t>
      </w:r>
      <w:r w:rsidR="00645304" w:rsidRPr="00711D20">
        <w:rPr>
          <w:color w:val="000000" w:themeColor="text1"/>
        </w:rPr>
        <w:t>’</w:t>
      </w:r>
      <w:r w:rsidR="00645304">
        <w:rPr>
          <w:color w:val="000000" w:themeColor="text1"/>
        </w:rPr>
        <w:t>язаний</w:t>
      </w:r>
      <w:r w:rsidR="002463B5">
        <w:rPr>
          <w:color w:val="000000" w:themeColor="text1"/>
        </w:rPr>
        <w:t>:</w:t>
      </w:r>
    </w:p>
    <w:p w14:paraId="42DB781C" w14:textId="37301D03" w:rsidR="00754DF6" w:rsidRDefault="000578A7" w:rsidP="00AD4046">
      <w:pPr>
        <w:shd w:val="clear" w:color="auto" w:fill="FFFFFF"/>
        <w:spacing w:after="0" w:line="240" w:lineRule="auto"/>
        <w:ind w:firstLine="567"/>
        <w:jc w:val="both"/>
        <w:rPr>
          <w:color w:val="000000" w:themeColor="text1"/>
        </w:rPr>
      </w:pPr>
      <w:r w:rsidRPr="0068767C">
        <w:rPr>
          <w:color w:val="000000" w:themeColor="text1"/>
        </w:rPr>
        <w:t>приймати в забезпечення активи з низькими кредитним ризиком, ризиком ліквідності та ринковим ризиком</w:t>
      </w:r>
      <w:r w:rsidR="00754DF6">
        <w:rPr>
          <w:color w:val="000000" w:themeColor="text1"/>
        </w:rPr>
        <w:t>;</w:t>
      </w:r>
    </w:p>
    <w:p w14:paraId="260165DD" w14:textId="4BD5BFE6" w:rsidR="000578A7" w:rsidRDefault="000578A7" w:rsidP="00AD4046">
      <w:pPr>
        <w:shd w:val="clear" w:color="auto" w:fill="FFFFFF"/>
        <w:spacing w:after="0" w:line="240" w:lineRule="auto"/>
        <w:ind w:firstLine="567"/>
        <w:jc w:val="both"/>
        <w:rPr>
          <w:color w:val="000000" w:themeColor="text1"/>
        </w:rPr>
      </w:pPr>
      <w:r w:rsidRPr="0068767C">
        <w:rPr>
          <w:color w:val="000000" w:themeColor="text1"/>
        </w:rPr>
        <w:t xml:space="preserve">встановлювати та притримуватися  консервативних підходів до розрахунку кількісного значення кредитного ризику за мінусом вартості активів, прийнятих у забезпечення (далі </w:t>
      </w:r>
      <w:r w:rsidRPr="0068767C">
        <w:rPr>
          <w:color w:val="000000" w:themeColor="text1"/>
        </w:rPr>
        <w:sym w:font="Symbol" w:char="F02D"/>
      </w:r>
      <w:r w:rsidRPr="0068767C">
        <w:rPr>
          <w:color w:val="000000" w:themeColor="text1"/>
        </w:rPr>
        <w:t xml:space="preserve"> чистий кредитний ризик), та лімітів концентрації для забезпечення того, що ліквідаційна вартість активів, прийнятих у забезпечення, буде вищою за розмір зобов’язання, яке ним покривається, в екстремальних, але вірогідних ринкових умовах</w:t>
      </w:r>
      <w:r>
        <w:rPr>
          <w:color w:val="000000" w:themeColor="text1"/>
        </w:rPr>
        <w:t>;</w:t>
      </w:r>
    </w:p>
    <w:p w14:paraId="62EF65E9" w14:textId="77777777" w:rsidR="004649D7" w:rsidRDefault="004649D7" w:rsidP="00AD4046">
      <w:pPr>
        <w:shd w:val="clear" w:color="auto" w:fill="FFFFFF"/>
        <w:spacing w:after="0" w:line="240" w:lineRule="auto"/>
        <w:ind w:firstLine="567"/>
        <w:jc w:val="both"/>
        <w:rPr>
          <w:color w:val="000000"/>
          <w:shd w:val="clear" w:color="auto" w:fill="FFFFFF"/>
        </w:rPr>
      </w:pPr>
    </w:p>
    <w:p w14:paraId="472CDBAD" w14:textId="4B41C64F" w:rsidR="00D5338C" w:rsidRPr="003415D7" w:rsidRDefault="005E5FA9" w:rsidP="007310A3">
      <w:pPr>
        <w:shd w:val="clear" w:color="auto" w:fill="FFFFFF"/>
        <w:spacing w:after="240" w:line="240" w:lineRule="auto"/>
        <w:ind w:firstLine="567"/>
        <w:jc w:val="both"/>
        <w:rPr>
          <w:color w:val="000000"/>
          <w:shd w:val="clear" w:color="auto" w:fill="FFFFFF"/>
          <w:lang w:val="ru-RU"/>
        </w:rPr>
      </w:pPr>
      <w:r>
        <w:rPr>
          <w:color w:val="000000"/>
          <w:shd w:val="clear" w:color="auto" w:fill="FFFFFF"/>
        </w:rPr>
        <w:t xml:space="preserve">6) </w:t>
      </w:r>
      <w:r w:rsidR="007310A3">
        <w:rPr>
          <w:color w:val="000000"/>
          <w:shd w:val="clear" w:color="auto" w:fill="FFFFFF"/>
        </w:rPr>
        <w:t>п</w:t>
      </w:r>
      <w:r w:rsidR="006638F7" w:rsidRPr="004F50AD">
        <w:rPr>
          <w:color w:val="000000" w:themeColor="text1"/>
        </w:rPr>
        <w:t>ринципу</w:t>
      </w:r>
      <w:r w:rsidR="006638F7">
        <w:rPr>
          <w:color w:val="000000" w:themeColor="text1"/>
        </w:rPr>
        <w:t xml:space="preserve"> 7, яким встановлено, що о</w:t>
      </w:r>
      <w:r w:rsidR="006638F7" w:rsidRPr="004F50AD">
        <w:rPr>
          <w:color w:val="000000"/>
          <w:shd w:val="clear" w:color="auto" w:fill="FFFFFF"/>
        </w:rPr>
        <w:t xml:space="preserve">ператор </w:t>
      </w:r>
      <w:r w:rsidR="003415D7">
        <w:t xml:space="preserve">системно важливої платіжної системи </w:t>
      </w:r>
      <w:r w:rsidR="007310A3">
        <w:rPr>
          <w:color w:val="000000" w:themeColor="text1"/>
        </w:rPr>
        <w:t>зобов</w:t>
      </w:r>
      <w:r w:rsidR="007310A3" w:rsidRPr="00711D20">
        <w:rPr>
          <w:color w:val="000000" w:themeColor="text1"/>
        </w:rPr>
        <w:t>’</w:t>
      </w:r>
      <w:r w:rsidR="007310A3">
        <w:rPr>
          <w:color w:val="000000" w:themeColor="text1"/>
        </w:rPr>
        <w:t>язаний</w:t>
      </w:r>
      <w:r w:rsidR="00D5338C" w:rsidRPr="003415D7">
        <w:rPr>
          <w:color w:val="000000"/>
          <w:shd w:val="clear" w:color="auto" w:fill="FFFFFF"/>
          <w:lang w:val="ru-RU"/>
        </w:rPr>
        <w:t>:</w:t>
      </w:r>
    </w:p>
    <w:p w14:paraId="44EFBCB9" w14:textId="77777777" w:rsidR="00C306C2" w:rsidRPr="007310A3" w:rsidRDefault="006638F7" w:rsidP="007310A3">
      <w:pPr>
        <w:spacing w:after="0" w:line="240" w:lineRule="auto"/>
        <w:ind w:firstLine="709"/>
        <w:jc w:val="both"/>
        <w:rPr>
          <w:color w:val="000000"/>
          <w:shd w:val="clear" w:color="auto" w:fill="FFFFFF"/>
        </w:rPr>
      </w:pPr>
      <w:r w:rsidRPr="004F50AD">
        <w:rPr>
          <w:color w:val="000000"/>
          <w:shd w:val="clear" w:color="auto" w:fill="FFFFFF"/>
        </w:rPr>
        <w:lastRenderedPageBreak/>
        <w:t xml:space="preserve"> здійснювати ефективну кількісну оцінку, моніторинг та управління ризиком ліквідності</w:t>
      </w:r>
      <w:r w:rsidR="00C306C2" w:rsidRPr="007310A3">
        <w:rPr>
          <w:color w:val="000000"/>
          <w:shd w:val="clear" w:color="auto" w:fill="FFFFFF"/>
        </w:rPr>
        <w:t>;</w:t>
      </w:r>
    </w:p>
    <w:p w14:paraId="15362D90" w14:textId="423102A0" w:rsidR="00BC1060" w:rsidRDefault="006638F7" w:rsidP="0068767C">
      <w:pPr>
        <w:spacing w:after="240" w:line="240" w:lineRule="auto"/>
        <w:ind w:firstLine="709"/>
        <w:jc w:val="both"/>
        <w:rPr>
          <w:shd w:val="clear" w:color="auto" w:fill="FFFFFF"/>
        </w:rPr>
      </w:pPr>
      <w:r w:rsidRPr="004F50AD">
        <w:rPr>
          <w:color w:val="000000"/>
          <w:shd w:val="clear" w:color="auto" w:fill="FFFFFF"/>
        </w:rPr>
        <w:t xml:space="preserve">підтримувати в достатній кількості та в усіх необхідних валютах ліквідні активи для забезпечення виконання зобов’язань упродовж щонайменше одного операційного дня </w:t>
      </w:r>
      <w:r w:rsidRPr="004F50AD">
        <w:rPr>
          <w:shd w:val="clear" w:color="auto" w:fill="FFFFFF"/>
        </w:rPr>
        <w:t>за умови різних потенці</w:t>
      </w:r>
      <w:r w:rsidR="007310A3">
        <w:rPr>
          <w:shd w:val="clear" w:color="auto" w:fill="FFFFFF"/>
        </w:rPr>
        <w:t>йних стресових сценаріїв,</w:t>
      </w:r>
      <w:r w:rsidRPr="004F50AD">
        <w:rPr>
          <w:shd w:val="clear" w:color="auto" w:fill="FFFFFF"/>
        </w:rPr>
        <w:t xml:space="preserve"> не обмежуючись невиконанням зобов’язань прямим та непрямими учасниками </w:t>
      </w:r>
      <w:r w:rsidR="003415D7">
        <w:t xml:space="preserve">системно важливої </w:t>
      </w:r>
      <w:r w:rsidRPr="004F50AD">
        <w:rPr>
          <w:shd w:val="clear" w:color="auto" w:fill="FFFFFF"/>
        </w:rPr>
        <w:t>платіжної системи, що може призвести до виникнення найбільшого сукупного платіжного зобов’язання в екстремальних, але ймовірних ринкових умовах</w:t>
      </w:r>
      <w:r w:rsidR="00A22757">
        <w:rPr>
          <w:shd w:val="clear" w:color="auto" w:fill="FFFFFF"/>
        </w:rPr>
        <w:t>;</w:t>
      </w:r>
      <w:r w:rsidRPr="004F50AD">
        <w:rPr>
          <w:shd w:val="clear" w:color="auto" w:fill="FFFFFF"/>
        </w:rPr>
        <w:t xml:space="preserve"> </w:t>
      </w:r>
    </w:p>
    <w:p w14:paraId="31203690" w14:textId="2CE93388" w:rsidR="003415D7" w:rsidRPr="003415D7" w:rsidRDefault="00964C8A" w:rsidP="007310A3">
      <w:pPr>
        <w:spacing w:after="0" w:line="240" w:lineRule="auto"/>
        <w:ind w:firstLine="709"/>
        <w:jc w:val="both"/>
        <w:rPr>
          <w:color w:val="000000"/>
          <w:shd w:val="clear" w:color="auto" w:fill="FFFFFF"/>
          <w:lang w:val="ru-RU"/>
        </w:rPr>
      </w:pPr>
      <w:r>
        <w:rPr>
          <w:color w:val="000000"/>
          <w:shd w:val="clear" w:color="auto" w:fill="FFFFFF"/>
        </w:rPr>
        <w:t>7)</w:t>
      </w:r>
      <w:r w:rsidR="00E2311E">
        <w:rPr>
          <w:color w:val="000000" w:themeColor="text1"/>
        </w:rPr>
        <w:t xml:space="preserve"> п</w:t>
      </w:r>
      <w:r w:rsidR="00E2311E" w:rsidRPr="004F50AD">
        <w:rPr>
          <w:color w:val="000000" w:themeColor="text1"/>
        </w:rPr>
        <w:t>ринципу</w:t>
      </w:r>
      <w:r w:rsidR="00E2311E">
        <w:rPr>
          <w:color w:val="000000" w:themeColor="text1"/>
        </w:rPr>
        <w:t xml:space="preserve"> 8, яким встановлено, що о</w:t>
      </w:r>
      <w:r w:rsidR="00E2311E" w:rsidRPr="004F50AD">
        <w:rPr>
          <w:color w:val="000000"/>
          <w:shd w:val="clear" w:color="auto" w:fill="FFFFFF"/>
        </w:rPr>
        <w:t xml:space="preserve">ператор </w:t>
      </w:r>
      <w:r w:rsidR="003415D7">
        <w:t xml:space="preserve">системно важливої платіжної системи </w:t>
      </w:r>
      <w:r w:rsidR="007310A3">
        <w:rPr>
          <w:color w:val="000000" w:themeColor="text1"/>
        </w:rPr>
        <w:t>зобов</w:t>
      </w:r>
      <w:r w:rsidR="007310A3" w:rsidRPr="00711D20">
        <w:rPr>
          <w:color w:val="000000" w:themeColor="text1"/>
        </w:rPr>
        <w:t>’</w:t>
      </w:r>
      <w:r w:rsidR="007310A3">
        <w:rPr>
          <w:color w:val="000000" w:themeColor="text1"/>
        </w:rPr>
        <w:t>язаний</w:t>
      </w:r>
      <w:r w:rsidR="003415D7" w:rsidRPr="003415D7">
        <w:rPr>
          <w:color w:val="000000"/>
          <w:shd w:val="clear" w:color="auto" w:fill="FFFFFF"/>
          <w:lang w:val="ru-RU"/>
        </w:rPr>
        <w:t>:</w:t>
      </w:r>
    </w:p>
    <w:p w14:paraId="0365FBAC" w14:textId="30890708" w:rsidR="003415D7" w:rsidRPr="003415D7" w:rsidRDefault="00E2311E" w:rsidP="007310A3">
      <w:pPr>
        <w:spacing w:after="0" w:line="240" w:lineRule="auto"/>
        <w:ind w:firstLine="709"/>
        <w:jc w:val="both"/>
        <w:rPr>
          <w:color w:val="000000"/>
          <w:shd w:val="clear" w:color="auto" w:fill="FFFFFF"/>
          <w:lang w:val="ru-RU"/>
        </w:rPr>
      </w:pPr>
      <w:r w:rsidRPr="004F50AD">
        <w:rPr>
          <w:color w:val="000000"/>
          <w:shd w:val="clear" w:color="auto" w:fill="FFFFFF"/>
        </w:rPr>
        <w:t xml:space="preserve"> забезпечувати остаточність розрахунків у </w:t>
      </w:r>
      <w:r w:rsidR="003415D7">
        <w:t xml:space="preserve">системно важливій </w:t>
      </w:r>
      <w:r w:rsidRPr="004F50AD">
        <w:rPr>
          <w:color w:val="000000"/>
          <w:shd w:val="clear" w:color="auto" w:fill="FFFFFF"/>
        </w:rPr>
        <w:t>платіжній системі не пізніше кінця дати валютування</w:t>
      </w:r>
      <w:r w:rsidR="003415D7" w:rsidRPr="003415D7">
        <w:rPr>
          <w:color w:val="000000"/>
          <w:shd w:val="clear" w:color="auto" w:fill="FFFFFF"/>
          <w:lang w:val="ru-RU"/>
        </w:rPr>
        <w:t>;</w:t>
      </w:r>
    </w:p>
    <w:p w14:paraId="701BBF31" w14:textId="6D496738" w:rsidR="00E2311E" w:rsidRDefault="00E2311E" w:rsidP="0068767C">
      <w:pPr>
        <w:spacing w:after="240" w:line="240" w:lineRule="auto"/>
        <w:ind w:firstLine="709"/>
        <w:jc w:val="both"/>
        <w:rPr>
          <w:color w:val="000000"/>
          <w:shd w:val="clear" w:color="auto" w:fill="FFFFFF"/>
        </w:rPr>
      </w:pPr>
      <w:r w:rsidRPr="004F50AD">
        <w:rPr>
          <w:color w:val="000000"/>
          <w:shd w:val="clear" w:color="auto" w:fill="FFFFFF"/>
        </w:rPr>
        <w:t>забезпечувати остаточність розрахунків у режимі реального часу або впродовж операційного дня</w:t>
      </w:r>
      <w:r w:rsidR="00A22757">
        <w:rPr>
          <w:color w:val="000000"/>
          <w:shd w:val="clear" w:color="auto" w:fill="FFFFFF"/>
        </w:rPr>
        <w:t>;</w:t>
      </w:r>
    </w:p>
    <w:p w14:paraId="2ECA7141" w14:textId="7388CD7C" w:rsidR="00955A0E" w:rsidRDefault="00AE2E26" w:rsidP="00C71EB9">
      <w:pPr>
        <w:shd w:val="clear" w:color="auto" w:fill="FFFFFF"/>
        <w:spacing w:after="240" w:line="240" w:lineRule="auto"/>
        <w:ind w:firstLine="709"/>
        <w:jc w:val="both"/>
        <w:rPr>
          <w:color w:val="000000" w:themeColor="text1"/>
        </w:rPr>
      </w:pPr>
      <w:r>
        <w:rPr>
          <w:color w:val="000000" w:themeColor="text1"/>
        </w:rPr>
        <w:t>8)</w:t>
      </w:r>
      <w:r w:rsidR="00C26C35">
        <w:rPr>
          <w:color w:val="000000" w:themeColor="text1"/>
        </w:rPr>
        <w:t xml:space="preserve"> п</w:t>
      </w:r>
      <w:r w:rsidR="00C26C35" w:rsidRPr="004F50AD">
        <w:rPr>
          <w:color w:val="000000" w:themeColor="text1"/>
        </w:rPr>
        <w:t>ринципу</w:t>
      </w:r>
      <w:r w:rsidR="00C26C35">
        <w:rPr>
          <w:color w:val="000000" w:themeColor="text1"/>
        </w:rPr>
        <w:t xml:space="preserve"> 9, яким встановлено, що о</w:t>
      </w:r>
      <w:r w:rsidR="00C26C35">
        <w:rPr>
          <w:color w:val="000000"/>
          <w:shd w:val="clear" w:color="auto" w:fill="FFFFFF"/>
        </w:rPr>
        <w:t>ператор</w:t>
      </w:r>
      <w:r w:rsidR="00725E2F">
        <w:rPr>
          <w:color w:val="000000"/>
          <w:shd w:val="clear" w:color="auto" w:fill="FFFFFF"/>
        </w:rPr>
        <w:t xml:space="preserve"> </w:t>
      </w:r>
      <w:r w:rsidR="00725E2F">
        <w:t>системно важливої</w:t>
      </w:r>
      <w:r w:rsidR="00D82A05">
        <w:t xml:space="preserve"> платіжної системи</w:t>
      </w:r>
      <w:r w:rsidR="00C26C35">
        <w:rPr>
          <w:color w:val="000000"/>
          <w:shd w:val="clear" w:color="auto" w:fill="FFFFFF"/>
        </w:rPr>
        <w:t xml:space="preserve">, </w:t>
      </w:r>
      <w:r w:rsidR="00C26C35" w:rsidRPr="004F50AD">
        <w:rPr>
          <w:color w:val="000000"/>
          <w:shd w:val="clear" w:color="auto" w:fill="FFFFFF"/>
        </w:rPr>
        <w:t xml:space="preserve">якщо це не суперечить законодавству України, </w:t>
      </w:r>
      <w:r w:rsidR="002338EB">
        <w:rPr>
          <w:color w:val="000000" w:themeColor="text1"/>
        </w:rPr>
        <w:t>зобов</w:t>
      </w:r>
      <w:r w:rsidR="002338EB" w:rsidRPr="00711D20">
        <w:rPr>
          <w:color w:val="000000" w:themeColor="text1"/>
        </w:rPr>
        <w:t>’</w:t>
      </w:r>
      <w:r w:rsidR="002338EB">
        <w:rPr>
          <w:color w:val="000000" w:themeColor="text1"/>
        </w:rPr>
        <w:t>язаний</w:t>
      </w:r>
      <w:r w:rsidR="00C26C35" w:rsidRPr="004F50AD">
        <w:rPr>
          <w:color w:val="000000"/>
          <w:shd w:val="clear" w:color="auto" w:fill="FFFFFF"/>
        </w:rPr>
        <w:t xml:space="preserve"> здійснювати розрахунки в коштах, розміщених на рахунках у </w:t>
      </w:r>
      <w:r w:rsidR="00C26C35">
        <w:rPr>
          <w:color w:val="000000"/>
          <w:shd w:val="clear" w:color="auto" w:fill="FFFFFF"/>
        </w:rPr>
        <w:t xml:space="preserve">Національному </w:t>
      </w:r>
      <w:r w:rsidR="00C26C35" w:rsidRPr="004F50AD">
        <w:rPr>
          <w:color w:val="000000"/>
          <w:shd w:val="clear" w:color="auto" w:fill="FFFFFF"/>
        </w:rPr>
        <w:t xml:space="preserve">банку. Якщо розрахунки здійснюються у коштах, розміщених на рахунках не в </w:t>
      </w:r>
      <w:r w:rsidR="00C26C35">
        <w:rPr>
          <w:color w:val="000000"/>
          <w:shd w:val="clear" w:color="auto" w:fill="FFFFFF"/>
        </w:rPr>
        <w:t xml:space="preserve">Національному </w:t>
      </w:r>
      <w:r w:rsidR="00C26C35" w:rsidRPr="004F50AD">
        <w:rPr>
          <w:color w:val="000000"/>
          <w:shd w:val="clear" w:color="auto" w:fill="FFFFFF"/>
        </w:rPr>
        <w:t xml:space="preserve">банку, то оператор </w:t>
      </w:r>
      <w:r w:rsidR="00725E2F">
        <w:t xml:space="preserve">системно важливої платіжної системи </w:t>
      </w:r>
      <w:r w:rsidR="002338EB">
        <w:rPr>
          <w:color w:val="000000" w:themeColor="text1"/>
        </w:rPr>
        <w:t>зобов</w:t>
      </w:r>
      <w:r w:rsidR="002338EB" w:rsidRPr="00711D20">
        <w:rPr>
          <w:color w:val="000000" w:themeColor="text1"/>
        </w:rPr>
        <w:t>’</w:t>
      </w:r>
      <w:r w:rsidR="002338EB">
        <w:rPr>
          <w:color w:val="000000" w:themeColor="text1"/>
        </w:rPr>
        <w:t>язаний</w:t>
      </w:r>
      <w:r w:rsidR="00C26C35" w:rsidRPr="004F50AD">
        <w:rPr>
          <w:color w:val="000000"/>
          <w:shd w:val="clear" w:color="auto" w:fill="FFFFFF"/>
        </w:rPr>
        <w:t xml:space="preserve"> мінімізувати та контролювати кредитний ризик та ризик ліквідності, що виникають унаслідок зв’язків із розрахунковим банком або самостійного виконання розрахунків</w:t>
      </w:r>
      <w:r w:rsidR="00C200C0">
        <w:rPr>
          <w:color w:val="000000"/>
          <w:shd w:val="clear" w:color="auto" w:fill="FFFFFF"/>
        </w:rPr>
        <w:t>;</w:t>
      </w:r>
    </w:p>
    <w:p w14:paraId="578C9BA5" w14:textId="0B863CB7" w:rsidR="00EE2DD7" w:rsidRDefault="003C768C" w:rsidP="00EE5690">
      <w:pPr>
        <w:spacing w:line="240" w:lineRule="auto"/>
        <w:ind w:firstLine="567"/>
        <w:jc w:val="both"/>
        <w:rPr>
          <w:color w:val="000000"/>
          <w:shd w:val="clear" w:color="auto" w:fill="FFFFFF"/>
        </w:rPr>
      </w:pPr>
      <w:r>
        <w:rPr>
          <w:color w:val="000000" w:themeColor="text1"/>
        </w:rPr>
        <w:t>9)</w:t>
      </w:r>
      <w:r w:rsidR="00480C93">
        <w:rPr>
          <w:color w:val="000000" w:themeColor="text1"/>
        </w:rPr>
        <w:t xml:space="preserve"> п</w:t>
      </w:r>
      <w:r w:rsidR="00480C93" w:rsidRPr="004F50AD">
        <w:rPr>
          <w:color w:val="000000" w:themeColor="text1"/>
        </w:rPr>
        <w:t>ринципу</w:t>
      </w:r>
      <w:r w:rsidR="00480C93">
        <w:rPr>
          <w:color w:val="000000" w:themeColor="text1"/>
        </w:rPr>
        <w:t xml:space="preserve"> 12, який застосовується до </w:t>
      </w:r>
      <w:r w:rsidR="00725E2F">
        <w:t xml:space="preserve">системно важливих </w:t>
      </w:r>
      <w:r w:rsidR="00480C93" w:rsidRPr="00480C93">
        <w:rPr>
          <w:color w:val="000000" w:themeColor="text1"/>
        </w:rPr>
        <w:t>платіжних систем, що здійснюють (або беруть участь) у розрахунки(ах) за двома взаємозалежними зобов’язаннями</w:t>
      </w:r>
      <w:r w:rsidR="00EE5690">
        <w:rPr>
          <w:color w:val="000000" w:themeColor="text1"/>
        </w:rPr>
        <w:t>, та яким встановлено, що о</w:t>
      </w:r>
      <w:r w:rsidR="00480C93" w:rsidRPr="004F50AD">
        <w:rPr>
          <w:color w:val="000000"/>
          <w:shd w:val="clear" w:color="auto" w:fill="FFFFFF"/>
        </w:rPr>
        <w:t xml:space="preserve">ператор </w:t>
      </w:r>
      <w:r w:rsidR="00725E2F">
        <w:t xml:space="preserve">системно важливої платіжної системи </w:t>
      </w:r>
      <w:r w:rsidR="00721C72">
        <w:rPr>
          <w:color w:val="000000" w:themeColor="text1"/>
        </w:rPr>
        <w:t>зобов</w:t>
      </w:r>
      <w:r w:rsidR="00721C72" w:rsidRPr="00711D20">
        <w:rPr>
          <w:color w:val="000000" w:themeColor="text1"/>
        </w:rPr>
        <w:t>’</w:t>
      </w:r>
      <w:r w:rsidR="00721C72">
        <w:rPr>
          <w:color w:val="000000" w:themeColor="text1"/>
        </w:rPr>
        <w:t>язаний</w:t>
      </w:r>
      <w:r w:rsidR="00480C93" w:rsidRPr="004F50AD">
        <w:rPr>
          <w:color w:val="000000"/>
          <w:shd w:val="clear" w:color="auto" w:fill="FFFFFF"/>
        </w:rPr>
        <w:t xml:space="preserve"> мінімізувати ризик втрати основної суми операції  шляхом здійснення остаточного розрахунку за одним із зобов’язань лише після остаточного розрахунку за іншим</w:t>
      </w:r>
      <w:r w:rsidR="00B274C8">
        <w:rPr>
          <w:color w:val="000000"/>
          <w:shd w:val="clear" w:color="auto" w:fill="FFFFFF"/>
        </w:rPr>
        <w:t>;</w:t>
      </w:r>
    </w:p>
    <w:p w14:paraId="20F6724A" w14:textId="45A643BB" w:rsidR="00EE5690" w:rsidRDefault="004630DC" w:rsidP="00480C93">
      <w:pPr>
        <w:shd w:val="clear" w:color="auto" w:fill="FFFFFF"/>
        <w:spacing w:after="240" w:line="240" w:lineRule="auto"/>
        <w:ind w:firstLine="567"/>
        <w:jc w:val="both"/>
        <w:rPr>
          <w:color w:val="000000"/>
          <w:shd w:val="clear" w:color="auto" w:fill="FFFFFF"/>
        </w:rPr>
      </w:pPr>
      <w:r>
        <w:rPr>
          <w:color w:val="000000"/>
          <w:shd w:val="clear" w:color="auto" w:fill="FFFFFF"/>
        </w:rPr>
        <w:t xml:space="preserve">10) </w:t>
      </w:r>
      <w:r w:rsidR="00EE5690" w:rsidRPr="00EE5690">
        <w:rPr>
          <w:color w:val="000000" w:themeColor="text1"/>
        </w:rPr>
        <w:t xml:space="preserve"> </w:t>
      </w:r>
      <w:r w:rsidR="00EE5690">
        <w:rPr>
          <w:color w:val="000000" w:themeColor="text1"/>
        </w:rPr>
        <w:t>п</w:t>
      </w:r>
      <w:r w:rsidR="00EE5690" w:rsidRPr="004F50AD">
        <w:rPr>
          <w:color w:val="000000" w:themeColor="text1"/>
        </w:rPr>
        <w:t>ринципу</w:t>
      </w:r>
      <w:r w:rsidR="00EE5690">
        <w:rPr>
          <w:color w:val="000000" w:themeColor="text1"/>
        </w:rPr>
        <w:t xml:space="preserve"> 13, яким встановлено, що о</w:t>
      </w:r>
      <w:r w:rsidR="00EE5690" w:rsidRPr="004F50AD">
        <w:rPr>
          <w:color w:val="000000"/>
          <w:shd w:val="clear" w:color="auto" w:fill="FFFFFF"/>
        </w:rPr>
        <w:t xml:space="preserve">ператор </w:t>
      </w:r>
      <w:r w:rsidR="00725E2F">
        <w:t xml:space="preserve">системно важливої платіжної системи </w:t>
      </w:r>
      <w:r w:rsidR="00721C72">
        <w:rPr>
          <w:color w:val="000000" w:themeColor="text1"/>
        </w:rPr>
        <w:t>зобов</w:t>
      </w:r>
      <w:r w:rsidR="00721C72" w:rsidRPr="00711D20">
        <w:rPr>
          <w:color w:val="000000" w:themeColor="text1"/>
        </w:rPr>
        <w:t>’</w:t>
      </w:r>
      <w:r w:rsidR="00721C72">
        <w:rPr>
          <w:color w:val="000000" w:themeColor="text1"/>
        </w:rPr>
        <w:t>язаний</w:t>
      </w:r>
      <w:r w:rsidR="00EE5690" w:rsidRPr="004F50AD">
        <w:rPr>
          <w:color w:val="000000"/>
          <w:shd w:val="clear" w:color="auto" w:fill="FFFFFF"/>
        </w:rPr>
        <w:t xml:space="preserve"> </w:t>
      </w:r>
      <w:r w:rsidR="00EE5690">
        <w:rPr>
          <w:color w:val="000000"/>
          <w:shd w:val="clear" w:color="auto" w:fill="FFFFFF"/>
        </w:rPr>
        <w:t>забезпечити наявність ефективних та чітко визначених процедур</w:t>
      </w:r>
      <w:r w:rsidR="00EE5690" w:rsidRPr="004F50AD">
        <w:rPr>
          <w:color w:val="000000"/>
          <w:shd w:val="clear" w:color="auto" w:fill="FFFFFF"/>
        </w:rPr>
        <w:t xml:space="preserve"> і порядок дій у разі невиконання зобов’язань учасником </w:t>
      </w:r>
      <w:r w:rsidR="00725E2F">
        <w:t xml:space="preserve">системно важливої </w:t>
      </w:r>
      <w:r w:rsidR="00EE5690" w:rsidRPr="004F50AD">
        <w:rPr>
          <w:color w:val="000000"/>
          <w:shd w:val="clear" w:color="auto" w:fill="FFFFFF"/>
        </w:rPr>
        <w:t xml:space="preserve">платіжної системи. </w:t>
      </w:r>
      <w:r w:rsidR="00725E2F">
        <w:rPr>
          <w:color w:val="000000"/>
          <w:shd w:val="clear" w:color="auto" w:fill="FFFFFF"/>
        </w:rPr>
        <w:t>П</w:t>
      </w:r>
      <w:r w:rsidR="00EE5690" w:rsidRPr="004F50AD">
        <w:rPr>
          <w:color w:val="000000"/>
          <w:shd w:val="clear" w:color="auto" w:fill="FFFFFF"/>
        </w:rPr>
        <w:t xml:space="preserve">равила та процедури </w:t>
      </w:r>
      <w:r w:rsidR="00725E2F">
        <w:rPr>
          <w:color w:val="000000"/>
          <w:shd w:val="clear" w:color="auto" w:fill="FFFFFF"/>
        </w:rPr>
        <w:t xml:space="preserve">системно важливої платіжної системи </w:t>
      </w:r>
      <w:r w:rsidR="00721C72">
        <w:rPr>
          <w:color w:val="000000" w:themeColor="text1"/>
        </w:rPr>
        <w:t>зобов</w:t>
      </w:r>
      <w:r w:rsidR="00721C72" w:rsidRPr="00711D20">
        <w:rPr>
          <w:color w:val="000000" w:themeColor="text1"/>
        </w:rPr>
        <w:t>’</w:t>
      </w:r>
      <w:r w:rsidR="00721C72">
        <w:rPr>
          <w:color w:val="000000" w:themeColor="text1"/>
        </w:rPr>
        <w:t xml:space="preserve">язані </w:t>
      </w:r>
      <w:r w:rsidR="00EE5690" w:rsidRPr="004F50AD">
        <w:rPr>
          <w:color w:val="000000"/>
          <w:shd w:val="clear" w:color="auto" w:fill="FFFFFF"/>
        </w:rPr>
        <w:t xml:space="preserve">забезпечувати можливість ужиття своєчасних заходів оператором </w:t>
      </w:r>
      <w:r w:rsidR="00725E2F">
        <w:rPr>
          <w:color w:val="000000"/>
          <w:shd w:val="clear" w:color="auto" w:fill="FFFFFF"/>
        </w:rPr>
        <w:t>системно важливої платіжної системи</w:t>
      </w:r>
      <w:r w:rsidR="00725E2F" w:rsidRPr="004F50AD">
        <w:rPr>
          <w:color w:val="000000"/>
          <w:shd w:val="clear" w:color="auto" w:fill="FFFFFF"/>
        </w:rPr>
        <w:t xml:space="preserve"> </w:t>
      </w:r>
      <w:r w:rsidR="00EE5690" w:rsidRPr="004F50AD">
        <w:rPr>
          <w:color w:val="000000"/>
          <w:shd w:val="clear" w:color="auto" w:fill="FFFFFF"/>
        </w:rPr>
        <w:t xml:space="preserve">щодо обмеження втрат і вирішення проблем із ліквідністю для продовження виконання оператором </w:t>
      </w:r>
      <w:r w:rsidR="00725E2F">
        <w:rPr>
          <w:color w:val="000000"/>
          <w:shd w:val="clear" w:color="auto" w:fill="FFFFFF"/>
        </w:rPr>
        <w:t>системно важливої платіжної системи</w:t>
      </w:r>
      <w:r w:rsidR="00725E2F" w:rsidRPr="004F50AD">
        <w:rPr>
          <w:color w:val="000000"/>
          <w:shd w:val="clear" w:color="auto" w:fill="FFFFFF"/>
        </w:rPr>
        <w:t xml:space="preserve"> </w:t>
      </w:r>
      <w:r w:rsidR="00EE5690" w:rsidRPr="004F50AD">
        <w:rPr>
          <w:color w:val="000000"/>
          <w:shd w:val="clear" w:color="auto" w:fill="FFFFFF"/>
        </w:rPr>
        <w:t xml:space="preserve">покладених на нього обов’язків щодо діяльності </w:t>
      </w:r>
      <w:r w:rsidR="00725E2F">
        <w:rPr>
          <w:color w:val="000000"/>
          <w:shd w:val="clear" w:color="auto" w:fill="FFFFFF"/>
        </w:rPr>
        <w:t xml:space="preserve">системно важливої </w:t>
      </w:r>
      <w:r w:rsidR="00EE5690" w:rsidRPr="004F50AD">
        <w:rPr>
          <w:color w:val="000000"/>
          <w:shd w:val="clear" w:color="auto" w:fill="FFFFFF"/>
        </w:rPr>
        <w:t>платіжної системи</w:t>
      </w:r>
      <w:r w:rsidR="00F445C8">
        <w:rPr>
          <w:color w:val="000000"/>
          <w:shd w:val="clear" w:color="auto" w:fill="FFFFFF"/>
        </w:rPr>
        <w:t>;</w:t>
      </w:r>
    </w:p>
    <w:p w14:paraId="22D3F404" w14:textId="6D7D2EFE" w:rsidR="00885694" w:rsidRDefault="00885694" w:rsidP="00C71EB9">
      <w:pPr>
        <w:spacing w:after="0" w:line="240" w:lineRule="auto"/>
        <w:ind w:firstLine="567"/>
        <w:jc w:val="both"/>
      </w:pPr>
      <w:r w:rsidRPr="00885694">
        <w:lastRenderedPageBreak/>
        <w:t>1</w:t>
      </w:r>
      <w:r w:rsidR="00A17982">
        <w:t>1)</w:t>
      </w:r>
      <w:r w:rsidRPr="00885694">
        <w:t xml:space="preserve"> </w:t>
      </w:r>
      <w:r>
        <w:rPr>
          <w:color w:val="000000" w:themeColor="text1"/>
        </w:rPr>
        <w:t>п</w:t>
      </w:r>
      <w:r w:rsidRPr="004F50AD">
        <w:rPr>
          <w:color w:val="000000" w:themeColor="text1"/>
        </w:rPr>
        <w:t>ринципу</w:t>
      </w:r>
      <w:r>
        <w:rPr>
          <w:color w:val="000000" w:themeColor="text1"/>
        </w:rPr>
        <w:t xml:space="preserve"> 15, який з</w:t>
      </w:r>
      <w:r w:rsidRPr="004F50AD">
        <w:t xml:space="preserve">астосовується до </w:t>
      </w:r>
      <w:r w:rsidR="00725E2F">
        <w:rPr>
          <w:color w:val="000000"/>
          <w:shd w:val="clear" w:color="auto" w:fill="FFFFFF"/>
        </w:rPr>
        <w:t xml:space="preserve">системно важливих </w:t>
      </w:r>
      <w:r w:rsidRPr="004F50AD">
        <w:t>платіжних систем, що наражаються на загальний комерційний ризик</w:t>
      </w:r>
      <w:r>
        <w:t>, та яким встановлено, що о</w:t>
      </w:r>
      <w:r w:rsidRPr="004F50AD">
        <w:t xml:space="preserve">ператор </w:t>
      </w:r>
      <w:r w:rsidR="00725E2F">
        <w:rPr>
          <w:color w:val="000000"/>
          <w:shd w:val="clear" w:color="auto" w:fill="FFFFFF"/>
        </w:rPr>
        <w:t xml:space="preserve">системно важливої </w:t>
      </w:r>
      <w:r w:rsidR="00725E2F" w:rsidRPr="004F50AD">
        <w:rPr>
          <w:color w:val="000000" w:themeColor="text1"/>
        </w:rPr>
        <w:t>плат</w:t>
      </w:r>
      <w:r w:rsidR="00725E2F">
        <w:rPr>
          <w:color w:val="000000" w:themeColor="text1"/>
        </w:rPr>
        <w:t xml:space="preserve">іжної системи </w:t>
      </w:r>
      <w:r w:rsidR="00692665">
        <w:rPr>
          <w:color w:val="000000" w:themeColor="text1"/>
        </w:rPr>
        <w:t>зобов</w:t>
      </w:r>
      <w:r w:rsidR="00692665" w:rsidRPr="00711D20">
        <w:rPr>
          <w:color w:val="000000" w:themeColor="text1"/>
        </w:rPr>
        <w:t>’</w:t>
      </w:r>
      <w:r w:rsidR="00692665">
        <w:rPr>
          <w:color w:val="000000" w:themeColor="text1"/>
        </w:rPr>
        <w:t>язаний</w:t>
      </w:r>
      <w:r w:rsidRPr="004F50AD">
        <w:t xml:space="preserve"> виявляти, здійснювати моніторинг та управління загальним комерційним ризиком та підтримувати в наявності чисті ліквідні активи, що фінансуються за рахунок власного капіталу, у достатньому для покриття потенційних загальних збитків від комерційної діяльності обсязі, щоб забезпечити продовження виконання здійснення/надання критичних операцій/послуг </w:t>
      </w:r>
      <w:r w:rsidR="00F4748D">
        <w:rPr>
          <w:color w:val="000000"/>
          <w:shd w:val="clear" w:color="auto" w:fill="FFFFFF"/>
        </w:rPr>
        <w:t xml:space="preserve">системно важливої </w:t>
      </w:r>
      <w:r w:rsidRPr="004F50AD">
        <w:t xml:space="preserve">платіжної системи, відновлення та/або впорядкованого згортання діяльності </w:t>
      </w:r>
      <w:r w:rsidR="00F4748D">
        <w:rPr>
          <w:color w:val="000000"/>
          <w:shd w:val="clear" w:color="auto" w:fill="FFFFFF"/>
        </w:rPr>
        <w:t xml:space="preserve">системно важливої </w:t>
      </w:r>
      <w:r w:rsidRPr="004F50AD">
        <w:t>платіжної системи, я</w:t>
      </w:r>
      <w:r>
        <w:t xml:space="preserve">кщо оператор </w:t>
      </w:r>
      <w:r w:rsidR="00F4748D">
        <w:rPr>
          <w:color w:val="000000"/>
          <w:shd w:val="clear" w:color="auto" w:fill="FFFFFF"/>
        </w:rPr>
        <w:t xml:space="preserve">системно важливої </w:t>
      </w:r>
      <w:r w:rsidR="00F4748D" w:rsidRPr="004F50AD">
        <w:rPr>
          <w:color w:val="000000" w:themeColor="text1"/>
        </w:rPr>
        <w:t>плат</w:t>
      </w:r>
      <w:r w:rsidR="00F4748D">
        <w:rPr>
          <w:color w:val="000000" w:themeColor="text1"/>
        </w:rPr>
        <w:t xml:space="preserve">іжної системи </w:t>
      </w:r>
      <w:r>
        <w:t>зазнає цих збитків</w:t>
      </w:r>
      <w:r w:rsidR="00986622">
        <w:t>;</w:t>
      </w:r>
    </w:p>
    <w:p w14:paraId="1B83380B" w14:textId="77777777" w:rsidR="008A4E4A" w:rsidRDefault="008A4E4A" w:rsidP="008A4E4A">
      <w:pPr>
        <w:spacing w:line="240" w:lineRule="auto"/>
        <w:jc w:val="both"/>
      </w:pPr>
    </w:p>
    <w:p w14:paraId="794ED163" w14:textId="35D486CA" w:rsidR="00885694" w:rsidRDefault="00C96016" w:rsidP="008A4E4A">
      <w:pPr>
        <w:spacing w:line="240" w:lineRule="auto"/>
        <w:ind w:firstLine="851"/>
        <w:jc w:val="both"/>
      </w:pPr>
      <w:r>
        <w:t>12</w:t>
      </w:r>
      <w:r w:rsidR="00EC3EA1">
        <w:t>)</w:t>
      </w:r>
      <w:r w:rsidR="008A4E4A" w:rsidRPr="008A4E4A">
        <w:t xml:space="preserve"> </w:t>
      </w:r>
      <w:r w:rsidR="008A4E4A">
        <w:rPr>
          <w:color w:val="000000" w:themeColor="text1"/>
        </w:rPr>
        <w:t>п</w:t>
      </w:r>
      <w:r w:rsidR="008A4E4A" w:rsidRPr="004F50AD">
        <w:rPr>
          <w:color w:val="000000" w:themeColor="text1"/>
        </w:rPr>
        <w:t>ринципу</w:t>
      </w:r>
      <w:r w:rsidR="008A4E4A">
        <w:rPr>
          <w:color w:val="000000" w:themeColor="text1"/>
        </w:rPr>
        <w:t xml:space="preserve"> 16, який з</w:t>
      </w:r>
      <w:r w:rsidR="008A4E4A" w:rsidRPr="004F50AD">
        <w:t xml:space="preserve">астосовується до </w:t>
      </w:r>
      <w:r w:rsidR="00F4748D">
        <w:rPr>
          <w:color w:val="000000"/>
          <w:shd w:val="clear" w:color="auto" w:fill="FFFFFF"/>
        </w:rPr>
        <w:t xml:space="preserve">системно важливих </w:t>
      </w:r>
      <w:r w:rsidR="008A4E4A" w:rsidRPr="004F50AD">
        <w:t xml:space="preserve">платіжних систем, оператори яких інвестують та/або передають на зберігання іншим юридичним особам свої фінансові активи та/або активи учасників </w:t>
      </w:r>
      <w:r w:rsidR="00F4748D">
        <w:rPr>
          <w:color w:val="000000"/>
          <w:shd w:val="clear" w:color="auto" w:fill="FFFFFF"/>
        </w:rPr>
        <w:t xml:space="preserve">системно важливої </w:t>
      </w:r>
      <w:r w:rsidR="00692665">
        <w:t>платіжної системи</w:t>
      </w:r>
      <w:r w:rsidR="008A4E4A" w:rsidRPr="008A4E4A">
        <w:t xml:space="preserve">, </w:t>
      </w:r>
      <w:r w:rsidR="008A4E4A">
        <w:t>та яким встановлено, що о</w:t>
      </w:r>
      <w:r w:rsidR="008A4E4A" w:rsidRPr="004F50AD">
        <w:t xml:space="preserve">ператор </w:t>
      </w:r>
      <w:r w:rsidR="00F4748D">
        <w:rPr>
          <w:color w:val="000000"/>
          <w:shd w:val="clear" w:color="auto" w:fill="FFFFFF"/>
        </w:rPr>
        <w:t xml:space="preserve">системно важливої </w:t>
      </w:r>
      <w:r w:rsidR="00F4748D" w:rsidRPr="004F50AD">
        <w:rPr>
          <w:color w:val="000000" w:themeColor="text1"/>
        </w:rPr>
        <w:t>плат</w:t>
      </w:r>
      <w:r w:rsidR="00F4748D">
        <w:rPr>
          <w:color w:val="000000" w:themeColor="text1"/>
        </w:rPr>
        <w:t xml:space="preserve">іжної системи </w:t>
      </w:r>
      <w:r w:rsidR="009664A2">
        <w:rPr>
          <w:color w:val="000000" w:themeColor="text1"/>
        </w:rPr>
        <w:t>зобов</w:t>
      </w:r>
      <w:r w:rsidR="009664A2" w:rsidRPr="00711D20">
        <w:rPr>
          <w:color w:val="000000" w:themeColor="text1"/>
        </w:rPr>
        <w:t>’</w:t>
      </w:r>
      <w:r w:rsidR="009664A2">
        <w:rPr>
          <w:color w:val="000000" w:themeColor="text1"/>
        </w:rPr>
        <w:t>язаний</w:t>
      </w:r>
      <w:r w:rsidR="009664A2" w:rsidRPr="004F50AD">
        <w:t xml:space="preserve"> </w:t>
      </w:r>
      <w:r w:rsidR="008A4E4A" w:rsidRPr="004F50AD">
        <w:t xml:space="preserve">забезпечувати безпеку своїх власних активів та переданих </w:t>
      </w:r>
      <w:r w:rsidR="008A4E4A">
        <w:t>йому активів</w:t>
      </w:r>
      <w:r w:rsidR="008A4E4A" w:rsidRPr="004F50AD">
        <w:t xml:space="preserve"> учасників </w:t>
      </w:r>
      <w:r w:rsidR="00F4748D">
        <w:rPr>
          <w:color w:val="000000"/>
          <w:shd w:val="clear" w:color="auto" w:fill="FFFFFF"/>
        </w:rPr>
        <w:t xml:space="preserve">системно важливої </w:t>
      </w:r>
      <w:r w:rsidR="008A4E4A">
        <w:t xml:space="preserve">платіжної системи </w:t>
      </w:r>
      <w:r w:rsidR="008A4E4A" w:rsidRPr="004F50AD">
        <w:t>і мінімізувати ризик їх втрати або несвоєчасного доступу до</w:t>
      </w:r>
      <w:r w:rsidR="008A4E4A">
        <w:t xml:space="preserve"> них та </w:t>
      </w:r>
      <w:r w:rsidR="008A4E4A" w:rsidRPr="004F50AD">
        <w:t>інвестувати у фінансові інструменти з мінімальним кредитним, ринковим ризиками та ризиком ліквідності</w:t>
      </w:r>
      <w:r w:rsidR="008F4F4C">
        <w:t>;</w:t>
      </w:r>
    </w:p>
    <w:p w14:paraId="0CC85B8B" w14:textId="7519B984" w:rsidR="00955251" w:rsidRPr="003F4710" w:rsidRDefault="00CC0164" w:rsidP="002E373E">
      <w:pPr>
        <w:spacing w:line="240" w:lineRule="auto"/>
        <w:ind w:firstLine="567"/>
        <w:jc w:val="both"/>
      </w:pPr>
      <w:r>
        <w:t xml:space="preserve">13) </w:t>
      </w:r>
      <w:r w:rsidR="00276452">
        <w:rPr>
          <w:color w:val="000000" w:themeColor="text1"/>
        </w:rPr>
        <w:t>п</w:t>
      </w:r>
      <w:r w:rsidR="00276452" w:rsidRPr="004F50AD">
        <w:rPr>
          <w:color w:val="000000" w:themeColor="text1"/>
        </w:rPr>
        <w:t>ринципу</w:t>
      </w:r>
      <w:r w:rsidR="00276452">
        <w:rPr>
          <w:color w:val="000000" w:themeColor="text1"/>
        </w:rPr>
        <w:t xml:space="preserve"> 17,</w:t>
      </w:r>
      <w:r w:rsidR="00276452" w:rsidRPr="00276452">
        <w:rPr>
          <w:color w:val="000000" w:themeColor="text1"/>
        </w:rPr>
        <w:t xml:space="preserve"> </w:t>
      </w:r>
      <w:r w:rsidR="00276452">
        <w:rPr>
          <w:color w:val="000000" w:themeColor="text1"/>
        </w:rPr>
        <w:t>яким встановлено, що о</w:t>
      </w:r>
      <w:r w:rsidR="00955251" w:rsidRPr="004F50AD">
        <w:t xml:space="preserve">ператор </w:t>
      </w:r>
      <w:r w:rsidR="009664A2">
        <w:rPr>
          <w:color w:val="000000" w:themeColor="text1"/>
        </w:rPr>
        <w:t>зобов</w:t>
      </w:r>
      <w:r w:rsidR="009664A2" w:rsidRPr="00711D20">
        <w:rPr>
          <w:color w:val="000000" w:themeColor="text1"/>
        </w:rPr>
        <w:t>’</w:t>
      </w:r>
      <w:r w:rsidR="009664A2">
        <w:rPr>
          <w:color w:val="000000" w:themeColor="text1"/>
        </w:rPr>
        <w:t>язаний</w:t>
      </w:r>
      <w:r w:rsidR="00955251" w:rsidRPr="004F50AD">
        <w:t xml:space="preserve"> виявляти всі наявні внутрішні та зовнішні джерела операційного ризику та знижувати їх вплив шляхом використання належних систем, політики,  процедур та контролю. Побудова </w:t>
      </w:r>
      <w:r w:rsidR="008103AD">
        <w:rPr>
          <w:color w:val="000000"/>
          <w:shd w:val="clear" w:color="auto" w:fill="FFFFFF"/>
        </w:rPr>
        <w:t xml:space="preserve">системно важливої </w:t>
      </w:r>
      <w:r w:rsidR="00955251" w:rsidRPr="004F50AD">
        <w:t xml:space="preserve">платіжної системи повинна забезпечувати високий ступінь безпеки, операційної надійності та адекватну пропускну спроможність. Управління забезпеченням безперервності діяльності </w:t>
      </w:r>
      <w:r w:rsidR="008103AD">
        <w:rPr>
          <w:color w:val="000000"/>
          <w:shd w:val="clear" w:color="auto" w:fill="FFFFFF"/>
        </w:rPr>
        <w:t xml:space="preserve">системно важливої </w:t>
      </w:r>
      <w:r w:rsidR="00955251" w:rsidRPr="004F50AD">
        <w:t xml:space="preserve">платіжної системи повинно бути спрямоване на своєчасне відновлення операцій та виконання зобов’язань оператором, </w:t>
      </w:r>
      <w:r w:rsidR="00073894">
        <w:t xml:space="preserve">включно </w:t>
      </w:r>
      <w:r w:rsidR="00955251" w:rsidRPr="004F50AD">
        <w:t>в разі</w:t>
      </w:r>
      <w:r w:rsidR="004E64A0">
        <w:t xml:space="preserve"> виникнення</w:t>
      </w:r>
      <w:r w:rsidR="00955251" w:rsidRPr="004F50AD">
        <w:t xml:space="preserve"> масштабної надзвичайної ситуації</w:t>
      </w:r>
      <w:r w:rsidR="00035D14">
        <w:t>;</w:t>
      </w:r>
    </w:p>
    <w:p w14:paraId="61483778" w14:textId="4B2A248E" w:rsidR="008A4E4A" w:rsidRPr="003F4710" w:rsidRDefault="0009139C" w:rsidP="008A4E4A">
      <w:pPr>
        <w:shd w:val="clear" w:color="auto" w:fill="FFFFFF"/>
        <w:spacing w:after="0" w:line="240" w:lineRule="auto"/>
        <w:ind w:firstLine="567"/>
        <w:jc w:val="both"/>
      </w:pPr>
      <w:r>
        <w:t>14)</w:t>
      </w:r>
      <w:r w:rsidR="002E373E" w:rsidRPr="003F4710">
        <w:t xml:space="preserve"> </w:t>
      </w:r>
      <w:r w:rsidR="002E373E">
        <w:rPr>
          <w:color w:val="000000" w:themeColor="text1"/>
        </w:rPr>
        <w:t>п</w:t>
      </w:r>
      <w:r w:rsidR="002E373E" w:rsidRPr="004F50AD">
        <w:rPr>
          <w:color w:val="000000" w:themeColor="text1"/>
        </w:rPr>
        <w:t>ринципу</w:t>
      </w:r>
      <w:r w:rsidR="002E373E">
        <w:rPr>
          <w:color w:val="000000" w:themeColor="text1"/>
        </w:rPr>
        <w:t xml:space="preserve"> 18,</w:t>
      </w:r>
      <w:r w:rsidR="002E373E" w:rsidRPr="00276452">
        <w:rPr>
          <w:color w:val="000000" w:themeColor="text1"/>
        </w:rPr>
        <w:t xml:space="preserve"> </w:t>
      </w:r>
      <w:r w:rsidR="002E373E">
        <w:rPr>
          <w:color w:val="000000" w:themeColor="text1"/>
        </w:rPr>
        <w:t>яким встановлено, що о</w:t>
      </w:r>
      <w:r w:rsidR="002E373E" w:rsidRPr="004F50AD">
        <w:t xml:space="preserve">ператор </w:t>
      </w:r>
      <w:r w:rsidR="005E2EA9">
        <w:rPr>
          <w:color w:val="000000" w:themeColor="text1"/>
        </w:rPr>
        <w:t>зобов</w:t>
      </w:r>
      <w:r w:rsidR="005E2EA9" w:rsidRPr="00711D20">
        <w:rPr>
          <w:color w:val="000000" w:themeColor="text1"/>
        </w:rPr>
        <w:t>’</w:t>
      </w:r>
      <w:r w:rsidR="005E2EA9">
        <w:rPr>
          <w:color w:val="000000" w:themeColor="text1"/>
        </w:rPr>
        <w:t xml:space="preserve">язаний </w:t>
      </w:r>
      <w:r w:rsidR="002E373E" w:rsidRPr="004F50AD">
        <w:t xml:space="preserve">мати об’єктивні, ризик-орієнтовані критерії участі в платіжній системі, що забезпечують рівний та відкритий доступ до </w:t>
      </w:r>
      <w:r w:rsidR="008103AD">
        <w:rPr>
          <w:color w:val="000000"/>
          <w:shd w:val="clear" w:color="auto" w:fill="FFFFFF"/>
        </w:rPr>
        <w:t xml:space="preserve">системно важливої </w:t>
      </w:r>
      <w:r w:rsidR="002E373E" w:rsidRPr="004F50AD">
        <w:t>платіжної системи та є публічно доступними</w:t>
      </w:r>
      <w:r w:rsidR="00035D14">
        <w:t>;</w:t>
      </w:r>
    </w:p>
    <w:p w14:paraId="611735CB" w14:textId="6E7A6BE7" w:rsidR="00E71515" w:rsidRPr="003F4710" w:rsidRDefault="00E71515" w:rsidP="008A4E4A">
      <w:pPr>
        <w:shd w:val="clear" w:color="auto" w:fill="FFFFFF"/>
        <w:spacing w:after="0" w:line="240" w:lineRule="auto"/>
        <w:ind w:firstLine="567"/>
        <w:jc w:val="both"/>
      </w:pPr>
    </w:p>
    <w:p w14:paraId="698A5C4D" w14:textId="5B882FBE" w:rsidR="00E71515" w:rsidRDefault="0009139C" w:rsidP="00E71515">
      <w:pPr>
        <w:spacing w:after="0" w:line="240" w:lineRule="auto"/>
        <w:ind w:firstLine="567"/>
        <w:jc w:val="both"/>
      </w:pPr>
      <w:r>
        <w:t>15)</w:t>
      </w:r>
      <w:r w:rsidR="00E71515">
        <w:t xml:space="preserve"> </w:t>
      </w:r>
      <w:r w:rsidR="00E71515">
        <w:rPr>
          <w:color w:val="000000" w:themeColor="text1"/>
        </w:rPr>
        <w:t>п</w:t>
      </w:r>
      <w:r w:rsidR="00E71515" w:rsidRPr="004F50AD">
        <w:rPr>
          <w:color w:val="000000" w:themeColor="text1"/>
        </w:rPr>
        <w:t>ринципу</w:t>
      </w:r>
      <w:r w:rsidR="00E71515">
        <w:rPr>
          <w:color w:val="000000" w:themeColor="text1"/>
        </w:rPr>
        <w:t xml:space="preserve"> 19, який</w:t>
      </w:r>
      <w:r w:rsidR="00E71515" w:rsidRPr="00276452">
        <w:rPr>
          <w:color w:val="000000" w:themeColor="text1"/>
        </w:rPr>
        <w:t xml:space="preserve"> </w:t>
      </w:r>
      <w:r w:rsidR="00E71515">
        <w:t>з</w:t>
      </w:r>
      <w:r w:rsidR="00E71515" w:rsidRPr="004F50AD">
        <w:t xml:space="preserve">астосовується до </w:t>
      </w:r>
      <w:r w:rsidR="008103AD">
        <w:rPr>
          <w:color w:val="000000"/>
          <w:shd w:val="clear" w:color="auto" w:fill="FFFFFF"/>
        </w:rPr>
        <w:t xml:space="preserve">системно важливих </w:t>
      </w:r>
      <w:r w:rsidR="00E71515" w:rsidRPr="004F50AD">
        <w:t>платіжних систем, у яких передбачена багаторівнева структура участі</w:t>
      </w:r>
      <w:r w:rsidR="00E71515" w:rsidRPr="003F4710">
        <w:t>, та яким встановлено, що о</w:t>
      </w:r>
      <w:r w:rsidR="00E71515" w:rsidRPr="004F50AD">
        <w:t xml:space="preserve">ператор </w:t>
      </w:r>
      <w:r w:rsidR="008103AD">
        <w:rPr>
          <w:color w:val="000000"/>
          <w:shd w:val="clear" w:color="auto" w:fill="FFFFFF"/>
        </w:rPr>
        <w:t xml:space="preserve">системно важливої </w:t>
      </w:r>
      <w:r w:rsidR="008103AD" w:rsidRPr="004F50AD">
        <w:rPr>
          <w:color w:val="000000" w:themeColor="text1"/>
        </w:rPr>
        <w:t>плат</w:t>
      </w:r>
      <w:r w:rsidR="008103AD">
        <w:rPr>
          <w:color w:val="000000" w:themeColor="text1"/>
        </w:rPr>
        <w:t xml:space="preserve">іжної системи </w:t>
      </w:r>
      <w:r w:rsidR="005E2EA9">
        <w:rPr>
          <w:color w:val="000000" w:themeColor="text1"/>
        </w:rPr>
        <w:t>зобов</w:t>
      </w:r>
      <w:r w:rsidR="005E2EA9" w:rsidRPr="00711D20">
        <w:rPr>
          <w:color w:val="000000" w:themeColor="text1"/>
        </w:rPr>
        <w:t>’</w:t>
      </w:r>
      <w:r w:rsidR="005E2EA9">
        <w:rPr>
          <w:color w:val="000000" w:themeColor="text1"/>
        </w:rPr>
        <w:t>язаний</w:t>
      </w:r>
      <w:r w:rsidR="005E2EA9">
        <w:t xml:space="preserve"> </w:t>
      </w:r>
      <w:r w:rsidR="00E71515">
        <w:t>виявляти суттєві ризики, які</w:t>
      </w:r>
      <w:r w:rsidR="00E71515" w:rsidRPr="004F50AD">
        <w:t xml:space="preserve"> виникають унаслідок багаторівневої структури участі, здійснювати моніторинг та управління ними</w:t>
      </w:r>
      <w:r w:rsidR="00DE24E2">
        <w:t>;</w:t>
      </w:r>
    </w:p>
    <w:p w14:paraId="50DDB758" w14:textId="721074EF" w:rsidR="00C96B6D" w:rsidRDefault="00C96B6D" w:rsidP="00E71515">
      <w:pPr>
        <w:spacing w:after="0" w:line="240" w:lineRule="auto"/>
        <w:ind w:firstLine="567"/>
        <w:jc w:val="both"/>
      </w:pPr>
    </w:p>
    <w:p w14:paraId="7C62E789" w14:textId="70B0DA79" w:rsidR="00C96B6D" w:rsidRDefault="0009139C" w:rsidP="00E71515">
      <w:pPr>
        <w:spacing w:after="0" w:line="240" w:lineRule="auto"/>
        <w:ind w:firstLine="567"/>
        <w:jc w:val="both"/>
      </w:pPr>
      <w:r>
        <w:lastRenderedPageBreak/>
        <w:t>16)</w:t>
      </w:r>
      <w:r w:rsidR="00C96B6D">
        <w:t xml:space="preserve"> </w:t>
      </w:r>
      <w:r w:rsidR="00C96B6D">
        <w:rPr>
          <w:color w:val="000000" w:themeColor="text1"/>
        </w:rPr>
        <w:t>п</w:t>
      </w:r>
      <w:r w:rsidR="00C96B6D" w:rsidRPr="004F50AD">
        <w:rPr>
          <w:color w:val="000000" w:themeColor="text1"/>
        </w:rPr>
        <w:t>ринципу</w:t>
      </w:r>
      <w:r w:rsidR="00C96B6D">
        <w:rPr>
          <w:color w:val="000000" w:themeColor="text1"/>
        </w:rPr>
        <w:t xml:space="preserve"> 21, яким встановлено, що о</w:t>
      </w:r>
      <w:r w:rsidR="00C96B6D" w:rsidRPr="004F50AD">
        <w:t xml:space="preserve">ператор </w:t>
      </w:r>
      <w:r w:rsidR="008103AD">
        <w:rPr>
          <w:color w:val="000000"/>
          <w:shd w:val="clear" w:color="auto" w:fill="FFFFFF"/>
        </w:rPr>
        <w:t xml:space="preserve">системно важливої </w:t>
      </w:r>
      <w:r w:rsidR="008103AD" w:rsidRPr="004F50AD">
        <w:rPr>
          <w:color w:val="000000" w:themeColor="text1"/>
        </w:rPr>
        <w:t>плат</w:t>
      </w:r>
      <w:r w:rsidR="008103AD">
        <w:rPr>
          <w:color w:val="000000" w:themeColor="text1"/>
        </w:rPr>
        <w:t xml:space="preserve">іжної системи </w:t>
      </w:r>
      <w:r w:rsidR="00C96B6D" w:rsidRPr="004F50AD">
        <w:t>зобов’язаний забезпечувати ефективність</w:t>
      </w:r>
      <w:r w:rsidR="005E2EA9">
        <w:t xml:space="preserve"> (</w:t>
      </w:r>
      <w:r w:rsidR="00C96B6D" w:rsidRPr="004F50AD">
        <w:t>з мінімальними витратами) та результативність</w:t>
      </w:r>
      <w:r w:rsidR="00FA631D">
        <w:t xml:space="preserve"> (</w:t>
      </w:r>
      <w:r w:rsidR="00C83613">
        <w:t xml:space="preserve">досягнення </w:t>
      </w:r>
      <w:r w:rsidR="00C96B6D" w:rsidRPr="004F50AD">
        <w:t>поставлених цілей</w:t>
      </w:r>
      <w:r w:rsidR="00FA631D">
        <w:t>)</w:t>
      </w:r>
      <w:r w:rsidR="00C96B6D" w:rsidRPr="004F50AD">
        <w:t xml:space="preserve"> виконання вимог учасників та ринків, які  обслуговує </w:t>
      </w:r>
      <w:r w:rsidR="008103AD">
        <w:rPr>
          <w:color w:val="000000"/>
          <w:shd w:val="clear" w:color="auto" w:fill="FFFFFF"/>
        </w:rPr>
        <w:t xml:space="preserve">системно важлива </w:t>
      </w:r>
      <w:r w:rsidR="008103AD">
        <w:rPr>
          <w:color w:val="000000" w:themeColor="text1"/>
        </w:rPr>
        <w:t xml:space="preserve"> </w:t>
      </w:r>
      <w:r w:rsidR="00C96B6D" w:rsidRPr="004F50AD">
        <w:t>платіжна система</w:t>
      </w:r>
      <w:r w:rsidR="00DE24E2">
        <w:t>;</w:t>
      </w:r>
    </w:p>
    <w:p w14:paraId="4D976227" w14:textId="627B9D03" w:rsidR="00031D37" w:rsidRDefault="00031D37" w:rsidP="00E71515">
      <w:pPr>
        <w:spacing w:after="0" w:line="240" w:lineRule="auto"/>
        <w:ind w:firstLine="567"/>
        <w:jc w:val="both"/>
      </w:pPr>
    </w:p>
    <w:p w14:paraId="3B436417" w14:textId="688C5A7E" w:rsidR="00031D37" w:rsidRDefault="0009139C" w:rsidP="00031D37">
      <w:pPr>
        <w:spacing w:after="0" w:line="240" w:lineRule="auto"/>
        <w:ind w:firstLine="567"/>
        <w:jc w:val="both"/>
      </w:pPr>
      <w:r>
        <w:t>17)</w:t>
      </w:r>
      <w:r w:rsidR="00031D37">
        <w:t xml:space="preserve"> </w:t>
      </w:r>
      <w:r w:rsidR="00031D37">
        <w:rPr>
          <w:color w:val="000000" w:themeColor="text1"/>
        </w:rPr>
        <w:t>п</w:t>
      </w:r>
      <w:r w:rsidR="00031D37" w:rsidRPr="004F50AD">
        <w:rPr>
          <w:color w:val="000000" w:themeColor="text1"/>
        </w:rPr>
        <w:t>ринципу</w:t>
      </w:r>
      <w:r w:rsidR="00031D37">
        <w:rPr>
          <w:color w:val="000000" w:themeColor="text1"/>
        </w:rPr>
        <w:t xml:space="preserve"> 22, </w:t>
      </w:r>
      <w:r w:rsidR="00031D37">
        <w:t xml:space="preserve"> яким встановлено, що о</w:t>
      </w:r>
      <w:r w:rsidR="00031D37" w:rsidRPr="004F50AD">
        <w:t xml:space="preserve">ператор </w:t>
      </w:r>
      <w:r w:rsidR="008103AD">
        <w:rPr>
          <w:color w:val="000000"/>
          <w:shd w:val="clear" w:color="auto" w:fill="FFFFFF"/>
        </w:rPr>
        <w:t xml:space="preserve">системно важливої </w:t>
      </w:r>
      <w:r w:rsidR="008103AD" w:rsidRPr="004F50AD">
        <w:rPr>
          <w:color w:val="000000" w:themeColor="text1"/>
        </w:rPr>
        <w:t>плат</w:t>
      </w:r>
      <w:r w:rsidR="008103AD">
        <w:rPr>
          <w:color w:val="000000" w:themeColor="text1"/>
        </w:rPr>
        <w:t xml:space="preserve">іжної системи </w:t>
      </w:r>
      <w:r w:rsidR="004E64A0">
        <w:rPr>
          <w:color w:val="000000" w:themeColor="text1"/>
        </w:rPr>
        <w:t xml:space="preserve">застосовує </w:t>
      </w:r>
      <w:r w:rsidR="00031D37" w:rsidRPr="004F50AD">
        <w:t xml:space="preserve"> або як мінімум забезпеч</w:t>
      </w:r>
      <w:r w:rsidR="00153B72">
        <w:t>ує</w:t>
      </w:r>
      <w:r w:rsidR="00031D37" w:rsidRPr="004F50AD">
        <w:t xml:space="preserve"> сумісність із міжнародними стандартами передавання інформації з метою удосконалення здійснення платіжних операцій, клірингу, розрахунків та обліку операцій</w:t>
      </w:r>
      <w:r w:rsidR="0068220E">
        <w:t>;</w:t>
      </w:r>
    </w:p>
    <w:p w14:paraId="672C2EEA" w14:textId="77777777" w:rsidR="00CB3F0F" w:rsidRDefault="00CB3F0F" w:rsidP="00031D37">
      <w:pPr>
        <w:spacing w:after="0" w:line="240" w:lineRule="auto"/>
        <w:ind w:firstLine="567"/>
        <w:jc w:val="both"/>
      </w:pPr>
    </w:p>
    <w:p w14:paraId="32E4C79C" w14:textId="41333650" w:rsidR="00C137BF" w:rsidRDefault="0009139C" w:rsidP="00031D37">
      <w:pPr>
        <w:spacing w:after="0" w:line="240" w:lineRule="auto"/>
        <w:ind w:firstLine="567"/>
        <w:jc w:val="both"/>
        <w:rPr>
          <w:color w:val="000000"/>
          <w:shd w:val="clear" w:color="auto" w:fill="FFFFFF"/>
        </w:rPr>
      </w:pPr>
      <w:r>
        <w:t>18)</w:t>
      </w:r>
      <w:r w:rsidR="00C137BF">
        <w:t xml:space="preserve"> </w:t>
      </w:r>
      <w:r w:rsidR="00C137BF">
        <w:rPr>
          <w:color w:val="000000" w:themeColor="text1"/>
        </w:rPr>
        <w:t>п</w:t>
      </w:r>
      <w:r w:rsidR="00C137BF" w:rsidRPr="004F50AD">
        <w:rPr>
          <w:color w:val="000000" w:themeColor="text1"/>
        </w:rPr>
        <w:t>ринципу</w:t>
      </w:r>
      <w:r w:rsidR="00C137BF">
        <w:rPr>
          <w:color w:val="000000" w:themeColor="text1"/>
        </w:rPr>
        <w:t xml:space="preserve"> 23, яким встановлено, що о</w:t>
      </w:r>
      <w:r w:rsidR="00C137BF" w:rsidRPr="004F50AD">
        <w:rPr>
          <w:color w:val="000000"/>
          <w:shd w:val="clear" w:color="auto" w:fill="FFFFFF"/>
        </w:rPr>
        <w:t xml:space="preserve">ператор </w:t>
      </w:r>
      <w:r w:rsidR="008103AD">
        <w:rPr>
          <w:color w:val="000000"/>
          <w:shd w:val="clear" w:color="auto" w:fill="FFFFFF"/>
        </w:rPr>
        <w:t xml:space="preserve">системно важливої </w:t>
      </w:r>
      <w:r w:rsidR="008103AD" w:rsidRPr="004F50AD">
        <w:rPr>
          <w:color w:val="000000" w:themeColor="text1"/>
        </w:rPr>
        <w:t>плат</w:t>
      </w:r>
      <w:r w:rsidR="008103AD">
        <w:rPr>
          <w:color w:val="000000" w:themeColor="text1"/>
        </w:rPr>
        <w:t xml:space="preserve">іжної системи </w:t>
      </w:r>
      <w:r w:rsidR="00067905">
        <w:rPr>
          <w:color w:val="000000" w:themeColor="text1"/>
        </w:rPr>
        <w:t>зобов</w:t>
      </w:r>
      <w:r w:rsidR="00067905" w:rsidRPr="00711D20">
        <w:rPr>
          <w:color w:val="000000" w:themeColor="text1"/>
        </w:rPr>
        <w:t>’</w:t>
      </w:r>
      <w:r w:rsidR="00067905">
        <w:rPr>
          <w:color w:val="000000" w:themeColor="text1"/>
        </w:rPr>
        <w:t>язаний</w:t>
      </w:r>
      <w:r w:rsidR="00C137BF" w:rsidRPr="004F50AD">
        <w:rPr>
          <w:color w:val="000000"/>
          <w:shd w:val="clear" w:color="auto" w:fill="FFFFFF"/>
        </w:rPr>
        <w:t xml:space="preserve"> мати чіткі та вичерпні правила і процедури та забезпечувати необхідною інформацією учасників </w:t>
      </w:r>
      <w:r w:rsidR="008103AD">
        <w:rPr>
          <w:color w:val="000000"/>
          <w:shd w:val="clear" w:color="auto" w:fill="FFFFFF"/>
        </w:rPr>
        <w:t xml:space="preserve">системно важливої </w:t>
      </w:r>
      <w:r w:rsidR="00C137BF" w:rsidRPr="004F50AD">
        <w:rPr>
          <w:color w:val="000000"/>
          <w:shd w:val="clear" w:color="auto" w:fill="FFFFFF"/>
        </w:rPr>
        <w:t xml:space="preserve">платіжної системи з метою розуміння ними ризиків, вартості послуг та інших матеріальних витрат, що виникають у результаті участі в </w:t>
      </w:r>
      <w:r w:rsidR="008103AD">
        <w:rPr>
          <w:color w:val="000000"/>
          <w:shd w:val="clear" w:color="auto" w:fill="FFFFFF"/>
        </w:rPr>
        <w:t xml:space="preserve">системно важливій </w:t>
      </w:r>
      <w:r w:rsidR="00C137BF" w:rsidRPr="004F50AD">
        <w:rPr>
          <w:color w:val="000000"/>
          <w:shd w:val="clear" w:color="auto" w:fill="FFFFFF"/>
        </w:rPr>
        <w:t>платіжній системі. Всі правила та ключові процедури повинні бути публічно доступними</w:t>
      </w:r>
      <w:r w:rsidR="003B5709">
        <w:rPr>
          <w:color w:val="000000"/>
          <w:shd w:val="clear" w:color="auto" w:fill="FFFFFF"/>
        </w:rPr>
        <w:t>.</w:t>
      </w:r>
    </w:p>
    <w:p w14:paraId="7FF76CDE" w14:textId="64A1A5E4" w:rsidR="003B5709" w:rsidRDefault="003B5709" w:rsidP="00031D37">
      <w:pPr>
        <w:spacing w:after="0" w:line="240" w:lineRule="auto"/>
        <w:ind w:firstLine="567"/>
        <w:jc w:val="both"/>
        <w:rPr>
          <w:color w:val="000000"/>
          <w:shd w:val="clear" w:color="auto" w:fill="FFFFFF"/>
        </w:rPr>
      </w:pPr>
    </w:p>
    <w:p w14:paraId="714FC5B5" w14:textId="0F992D3F" w:rsidR="008F6654" w:rsidRDefault="003B5709" w:rsidP="003B5709">
      <w:pPr>
        <w:spacing w:after="0" w:line="240" w:lineRule="auto"/>
        <w:ind w:firstLine="567"/>
        <w:jc w:val="center"/>
        <w:rPr>
          <w:color w:val="000000" w:themeColor="text1"/>
        </w:rPr>
      </w:pPr>
      <w:r>
        <w:rPr>
          <w:color w:val="000000" w:themeColor="text1"/>
          <w:lang w:val="en-US"/>
        </w:rPr>
        <w:t>III</w:t>
      </w:r>
      <w:r w:rsidRPr="00783791">
        <w:rPr>
          <w:color w:val="000000" w:themeColor="text1"/>
        </w:rPr>
        <w:t xml:space="preserve">. </w:t>
      </w:r>
      <w:r w:rsidR="00783791">
        <w:rPr>
          <w:color w:val="000000" w:themeColor="text1"/>
        </w:rPr>
        <w:t xml:space="preserve">Критерії оцінювання </w:t>
      </w:r>
      <w:r w:rsidR="008103AD">
        <w:rPr>
          <w:color w:val="000000"/>
          <w:shd w:val="clear" w:color="auto" w:fill="FFFFFF"/>
        </w:rPr>
        <w:t xml:space="preserve">системно важливої </w:t>
      </w:r>
      <w:r w:rsidR="00783791">
        <w:rPr>
          <w:color w:val="000000" w:themeColor="text1"/>
        </w:rPr>
        <w:t xml:space="preserve">платіжної системи на відповідність </w:t>
      </w:r>
      <w:r w:rsidR="00E07774">
        <w:rPr>
          <w:color w:val="000000" w:themeColor="text1"/>
        </w:rPr>
        <w:t xml:space="preserve">Принципам </w:t>
      </w:r>
    </w:p>
    <w:p w14:paraId="2865F897" w14:textId="5EF17CDB" w:rsidR="003B5709" w:rsidRPr="00783791" w:rsidRDefault="00783791" w:rsidP="003B5709">
      <w:pPr>
        <w:spacing w:after="0" w:line="240" w:lineRule="auto"/>
        <w:ind w:firstLine="567"/>
        <w:jc w:val="center"/>
        <w:rPr>
          <w:color w:val="000000" w:themeColor="text1"/>
        </w:rPr>
      </w:pPr>
      <w:r>
        <w:rPr>
          <w:color w:val="000000" w:themeColor="text1"/>
        </w:rPr>
        <w:t xml:space="preserve"> </w:t>
      </w:r>
    </w:p>
    <w:p w14:paraId="6CD2F50A" w14:textId="72631824" w:rsidR="00F462ED" w:rsidRPr="004F50AD" w:rsidRDefault="001C5705" w:rsidP="00F462ED">
      <w:pPr>
        <w:shd w:val="clear" w:color="auto" w:fill="FFFFFF"/>
        <w:spacing w:after="240" w:line="240" w:lineRule="auto"/>
        <w:ind w:firstLine="567"/>
        <w:jc w:val="both"/>
        <w:rPr>
          <w:color w:val="000000" w:themeColor="text1"/>
        </w:rPr>
      </w:pPr>
      <w:r>
        <w:rPr>
          <w:color w:val="000000" w:themeColor="text1"/>
        </w:rPr>
        <w:t>9</w:t>
      </w:r>
      <w:r w:rsidR="00F462ED" w:rsidRPr="00F462ED">
        <w:rPr>
          <w:color w:val="000000" w:themeColor="text1"/>
        </w:rPr>
        <w:t>. Національний банк</w:t>
      </w:r>
      <w:r w:rsidR="00F462ED">
        <w:rPr>
          <w:color w:val="000000" w:themeColor="text1"/>
        </w:rPr>
        <w:t xml:space="preserve"> </w:t>
      </w:r>
      <w:r w:rsidR="00F462ED" w:rsidRPr="004F50AD">
        <w:rPr>
          <w:color w:val="000000" w:themeColor="text1"/>
        </w:rPr>
        <w:t xml:space="preserve">здійснює оцінювання </w:t>
      </w:r>
      <w:r w:rsidR="008103AD">
        <w:rPr>
          <w:color w:val="000000"/>
          <w:shd w:val="clear" w:color="auto" w:fill="FFFFFF"/>
        </w:rPr>
        <w:t xml:space="preserve">системно важливої </w:t>
      </w:r>
      <w:r w:rsidR="00F462ED" w:rsidRPr="004F50AD">
        <w:rPr>
          <w:color w:val="000000" w:themeColor="text1"/>
        </w:rPr>
        <w:t>плат</w:t>
      </w:r>
      <w:r w:rsidR="00F462ED">
        <w:rPr>
          <w:color w:val="000000" w:themeColor="text1"/>
        </w:rPr>
        <w:t>іжної системи на відповідність п</w:t>
      </w:r>
      <w:r w:rsidR="00F462ED" w:rsidRPr="004F50AD">
        <w:rPr>
          <w:color w:val="000000" w:themeColor="text1"/>
        </w:rPr>
        <w:t>ринципу</w:t>
      </w:r>
      <w:r w:rsidR="00F462ED">
        <w:rPr>
          <w:color w:val="000000" w:themeColor="text1"/>
        </w:rPr>
        <w:t xml:space="preserve"> 1 на підставі таких критеріїв:</w:t>
      </w:r>
    </w:p>
    <w:p w14:paraId="740F81A8" w14:textId="46CD68E3" w:rsidR="00F462ED" w:rsidRPr="004F50AD" w:rsidRDefault="00F462ED" w:rsidP="00F462ED">
      <w:pPr>
        <w:shd w:val="clear" w:color="auto" w:fill="FFFFFF"/>
        <w:spacing w:after="0" w:line="240" w:lineRule="auto"/>
        <w:ind w:firstLine="567"/>
        <w:jc w:val="both"/>
        <w:rPr>
          <w:color w:val="000000" w:themeColor="text1"/>
        </w:rPr>
      </w:pPr>
      <w:r w:rsidRPr="004F50AD">
        <w:rPr>
          <w:color w:val="000000" w:themeColor="text1"/>
        </w:rPr>
        <w:t xml:space="preserve">1) </w:t>
      </w:r>
      <w:r w:rsidRPr="007C3C67">
        <w:rPr>
          <w:color w:val="000000" w:themeColor="text1"/>
        </w:rPr>
        <w:t>визначено</w:t>
      </w:r>
      <w:r>
        <w:rPr>
          <w:color w:val="000000" w:themeColor="text1"/>
        </w:rPr>
        <w:t xml:space="preserve"> </w:t>
      </w:r>
      <w:r w:rsidRPr="004F50AD">
        <w:rPr>
          <w:color w:val="000000" w:themeColor="text1"/>
        </w:rPr>
        <w:t xml:space="preserve">законодавством </w:t>
      </w:r>
      <w:r w:rsidR="008103AD">
        <w:rPr>
          <w:color w:val="000000" w:themeColor="text1"/>
        </w:rPr>
        <w:t xml:space="preserve">України </w:t>
      </w:r>
      <w:r w:rsidRPr="004F50AD">
        <w:rPr>
          <w:color w:val="000000" w:themeColor="text1"/>
        </w:rPr>
        <w:t xml:space="preserve">та/або </w:t>
      </w:r>
      <w:r>
        <w:rPr>
          <w:color w:val="000000" w:themeColor="text1"/>
        </w:rPr>
        <w:t xml:space="preserve">документами </w:t>
      </w:r>
      <w:r w:rsidR="00955902">
        <w:rPr>
          <w:color w:val="000000"/>
          <w:shd w:val="clear" w:color="auto" w:fill="FFFFFF"/>
        </w:rPr>
        <w:t xml:space="preserve">системно важливої </w:t>
      </w:r>
      <w:r>
        <w:rPr>
          <w:color w:val="000000" w:themeColor="text1"/>
        </w:rPr>
        <w:t>платіжної системи</w:t>
      </w:r>
      <w:r w:rsidRPr="004F50AD">
        <w:rPr>
          <w:color w:val="000000" w:themeColor="text1"/>
        </w:rPr>
        <w:t xml:space="preserve"> питання, що є ключовими для діяльності </w:t>
      </w:r>
      <w:r w:rsidR="00955902">
        <w:rPr>
          <w:color w:val="000000"/>
          <w:shd w:val="clear" w:color="auto" w:fill="FFFFFF"/>
        </w:rPr>
        <w:t xml:space="preserve">системно важливої </w:t>
      </w:r>
      <w:r w:rsidRPr="004F50AD">
        <w:rPr>
          <w:color w:val="000000" w:themeColor="text1"/>
        </w:rPr>
        <w:t xml:space="preserve">платіжної системи, включаючи:  </w:t>
      </w:r>
    </w:p>
    <w:p w14:paraId="11EE0225" w14:textId="77777777" w:rsidR="00F462ED" w:rsidRPr="008B51ED" w:rsidRDefault="00F462ED" w:rsidP="00F462ED">
      <w:pPr>
        <w:spacing w:after="0" w:line="240" w:lineRule="auto"/>
        <w:jc w:val="both"/>
        <w:rPr>
          <w:color w:val="FF0000"/>
        </w:rPr>
      </w:pPr>
      <w:r w:rsidRPr="004F50AD">
        <w:t xml:space="preserve">         порядок здійснення розрахунків та момент остаточності розрахунків; </w:t>
      </w:r>
    </w:p>
    <w:p w14:paraId="72D4FF82" w14:textId="31400557" w:rsidR="00F462ED" w:rsidRPr="004F50AD" w:rsidRDefault="00F462ED" w:rsidP="00F462ED">
      <w:pPr>
        <w:spacing w:after="0" w:line="240" w:lineRule="auto"/>
        <w:jc w:val="both"/>
      </w:pPr>
      <w:r w:rsidRPr="002379EF">
        <w:rPr>
          <w:lang w:val="ru-RU"/>
        </w:rPr>
        <w:t xml:space="preserve">         </w:t>
      </w:r>
      <w:r w:rsidRPr="004F50AD">
        <w:t>приймання забезпечення оператором</w:t>
      </w:r>
      <w:r w:rsidR="00955902">
        <w:t xml:space="preserve"> </w:t>
      </w:r>
      <w:r w:rsidR="00955902">
        <w:rPr>
          <w:color w:val="000000"/>
          <w:shd w:val="clear" w:color="auto" w:fill="FFFFFF"/>
        </w:rPr>
        <w:t xml:space="preserve">системно важливої </w:t>
      </w:r>
      <w:r w:rsidR="00955902" w:rsidRPr="004F50AD">
        <w:rPr>
          <w:color w:val="000000" w:themeColor="text1"/>
        </w:rPr>
        <w:t>плат</w:t>
      </w:r>
      <w:r w:rsidR="00955902">
        <w:rPr>
          <w:color w:val="000000" w:themeColor="text1"/>
        </w:rPr>
        <w:t>іжної системи</w:t>
      </w:r>
      <w:r w:rsidRPr="004F50AD">
        <w:t xml:space="preserve">; </w:t>
      </w:r>
    </w:p>
    <w:p w14:paraId="705B15A9" w14:textId="3CE62A0E" w:rsidR="00F462ED" w:rsidRPr="003B0856" w:rsidRDefault="00F462ED" w:rsidP="00F462ED">
      <w:pPr>
        <w:shd w:val="clear" w:color="auto" w:fill="FFFFFF"/>
        <w:spacing w:after="240" w:line="240" w:lineRule="auto"/>
        <w:ind w:firstLine="567"/>
        <w:jc w:val="both"/>
        <w:rPr>
          <w:color w:val="000000" w:themeColor="text1"/>
        </w:rPr>
      </w:pPr>
      <w:r w:rsidRPr="004F50AD">
        <w:t xml:space="preserve"> </w:t>
      </w:r>
      <w:r w:rsidRPr="004F50AD">
        <w:rPr>
          <w:color w:val="000000"/>
          <w:shd w:val="clear" w:color="auto" w:fill="FFFFFF"/>
        </w:rPr>
        <w:t xml:space="preserve">види платіжних інструментів, що використовуються в </w:t>
      </w:r>
      <w:r w:rsidR="00955902">
        <w:rPr>
          <w:color w:val="000000"/>
          <w:shd w:val="clear" w:color="auto" w:fill="FFFFFF"/>
        </w:rPr>
        <w:t xml:space="preserve">системно важливій </w:t>
      </w:r>
      <w:r w:rsidR="00955902">
        <w:rPr>
          <w:color w:val="000000" w:themeColor="text1"/>
        </w:rPr>
        <w:t xml:space="preserve"> </w:t>
      </w:r>
      <w:r w:rsidRPr="004F50AD">
        <w:rPr>
          <w:color w:val="000000"/>
          <w:shd w:val="clear" w:color="auto" w:fill="FFFFFF"/>
        </w:rPr>
        <w:t xml:space="preserve">платіжній системі </w:t>
      </w:r>
      <w:r w:rsidRPr="003B0856">
        <w:rPr>
          <w:color w:val="000000" w:themeColor="text1"/>
        </w:rPr>
        <w:t xml:space="preserve">для здійснення платіжних операцій, порядок їх використання;  </w:t>
      </w:r>
    </w:p>
    <w:p w14:paraId="3BD3B54E" w14:textId="5BDA1404" w:rsidR="00AB38DA" w:rsidRPr="004F50AD" w:rsidRDefault="003625EA" w:rsidP="00E742A2">
      <w:pPr>
        <w:shd w:val="clear" w:color="auto" w:fill="FFFFFF"/>
        <w:spacing w:after="240" w:line="240" w:lineRule="auto"/>
        <w:ind w:firstLine="567"/>
        <w:jc w:val="both"/>
      </w:pPr>
      <w:r w:rsidRPr="003B0856">
        <w:rPr>
          <w:color w:val="000000" w:themeColor="text1"/>
        </w:rPr>
        <w:t>2</w:t>
      </w:r>
      <w:r w:rsidR="00D81832" w:rsidRPr="003B0856">
        <w:rPr>
          <w:color w:val="000000" w:themeColor="text1"/>
        </w:rPr>
        <w:t xml:space="preserve">) </w:t>
      </w:r>
      <w:r w:rsidR="00AB38DA" w:rsidRPr="003B0856">
        <w:rPr>
          <w:color w:val="000000" w:themeColor="text1"/>
        </w:rPr>
        <w:t>забезпечення</w:t>
      </w:r>
      <w:r w:rsidR="00AB38DA" w:rsidRPr="004F50AD">
        <w:t xml:space="preserve"> прозорості та чіткості правил і процедур </w:t>
      </w:r>
      <w:r w:rsidR="00955902">
        <w:rPr>
          <w:color w:val="000000"/>
          <w:shd w:val="clear" w:color="auto" w:fill="FFFFFF"/>
        </w:rPr>
        <w:t xml:space="preserve">системно важливої </w:t>
      </w:r>
      <w:r w:rsidR="00AB38DA" w:rsidRPr="004F50AD">
        <w:t xml:space="preserve">платіжної системи шляхом надання оператором </w:t>
      </w:r>
      <w:r w:rsidR="00955902">
        <w:rPr>
          <w:color w:val="000000"/>
          <w:shd w:val="clear" w:color="auto" w:fill="FFFFFF"/>
        </w:rPr>
        <w:t xml:space="preserve">системно важливої </w:t>
      </w:r>
      <w:r w:rsidR="00955902" w:rsidRPr="004F50AD">
        <w:rPr>
          <w:color w:val="000000" w:themeColor="text1"/>
        </w:rPr>
        <w:t>плат</w:t>
      </w:r>
      <w:r w:rsidR="00955902">
        <w:rPr>
          <w:color w:val="000000" w:themeColor="text1"/>
        </w:rPr>
        <w:t xml:space="preserve">іжної системи </w:t>
      </w:r>
      <w:r w:rsidR="00AB38DA" w:rsidRPr="004F50AD">
        <w:t xml:space="preserve">роз’яснень учасникам </w:t>
      </w:r>
      <w:r w:rsidR="00955902">
        <w:rPr>
          <w:color w:val="000000"/>
          <w:shd w:val="clear" w:color="auto" w:fill="FFFFFF"/>
        </w:rPr>
        <w:t xml:space="preserve">системно важливої </w:t>
      </w:r>
      <w:r w:rsidR="00AB38DA" w:rsidRPr="004F50AD">
        <w:t xml:space="preserve">платіжної системи, приймання пропозицій, запитань і зауважень від учасників </w:t>
      </w:r>
      <w:r w:rsidR="00955902">
        <w:rPr>
          <w:color w:val="000000"/>
          <w:shd w:val="clear" w:color="auto" w:fill="FFFFFF"/>
        </w:rPr>
        <w:t xml:space="preserve">системно важливої </w:t>
      </w:r>
      <w:r w:rsidR="00AB38DA" w:rsidRPr="004F50AD">
        <w:t xml:space="preserve">платіжної системи й інших заінтересованих осіб, залучення заінтересованих осіб до розроблення правил або застосування інших методів, а також доступності правил </w:t>
      </w:r>
      <w:r w:rsidR="00955902">
        <w:rPr>
          <w:color w:val="000000"/>
          <w:shd w:val="clear" w:color="auto" w:fill="FFFFFF"/>
        </w:rPr>
        <w:t xml:space="preserve">системно важливої </w:t>
      </w:r>
      <w:r w:rsidR="00AB38DA" w:rsidRPr="004F50AD">
        <w:t xml:space="preserve">платіжної системи;  </w:t>
      </w:r>
    </w:p>
    <w:p w14:paraId="6714BD5F" w14:textId="155C20F7" w:rsidR="00AB38DA" w:rsidRPr="004F50AD" w:rsidRDefault="002F7577" w:rsidP="00E742A2">
      <w:pPr>
        <w:shd w:val="clear" w:color="auto" w:fill="FFFFFF"/>
        <w:spacing w:after="240" w:line="240" w:lineRule="auto"/>
        <w:ind w:firstLine="567"/>
        <w:jc w:val="both"/>
        <w:rPr>
          <w:color w:val="000000" w:themeColor="text1"/>
        </w:rPr>
      </w:pPr>
      <w:r w:rsidRPr="004F50AD">
        <w:rPr>
          <w:color w:val="000000" w:themeColor="text1"/>
        </w:rPr>
        <w:lastRenderedPageBreak/>
        <w:t>3</w:t>
      </w:r>
      <w:r w:rsidR="00D81832" w:rsidRPr="004F50AD">
        <w:rPr>
          <w:color w:val="000000" w:themeColor="text1"/>
        </w:rPr>
        <w:t xml:space="preserve">) </w:t>
      </w:r>
      <w:r w:rsidR="008F76CA">
        <w:rPr>
          <w:color w:val="000000"/>
          <w:shd w:val="clear" w:color="auto" w:fill="FFFFFF"/>
        </w:rPr>
        <w:t xml:space="preserve">системно важлива </w:t>
      </w:r>
      <w:r w:rsidR="00AB38DA" w:rsidRPr="004F50AD">
        <w:rPr>
          <w:color w:val="000000" w:themeColor="text1"/>
        </w:rPr>
        <w:t xml:space="preserve">платіжна система створена та діє відповідно до </w:t>
      </w:r>
      <w:r w:rsidR="00AB38DA" w:rsidRPr="008F76CA">
        <w:rPr>
          <w:color w:val="000000" w:themeColor="text1"/>
        </w:rPr>
        <w:t>законодавств</w:t>
      </w:r>
      <w:r w:rsidR="00AB38DA" w:rsidRPr="004F50AD">
        <w:rPr>
          <w:color w:val="000000" w:themeColor="text1"/>
        </w:rPr>
        <w:t>а</w:t>
      </w:r>
      <w:r w:rsidR="000C36D5">
        <w:rPr>
          <w:color w:val="000000" w:themeColor="text1"/>
        </w:rPr>
        <w:t xml:space="preserve"> України</w:t>
      </w:r>
      <w:r w:rsidR="00AB38DA" w:rsidRPr="004F50AD">
        <w:rPr>
          <w:color w:val="000000" w:themeColor="text1"/>
        </w:rPr>
        <w:t xml:space="preserve">, що може бути підтверджено для компетентних органів державної влади, учасників </w:t>
      </w:r>
      <w:r w:rsidR="008F76CA">
        <w:rPr>
          <w:color w:val="000000"/>
          <w:shd w:val="clear" w:color="auto" w:fill="FFFFFF"/>
        </w:rPr>
        <w:t xml:space="preserve">системно важливої </w:t>
      </w:r>
      <w:r w:rsidR="00AB38DA" w:rsidRPr="004F50AD">
        <w:rPr>
          <w:color w:val="000000" w:themeColor="text1"/>
        </w:rPr>
        <w:t xml:space="preserve">платіжної системи та за потреби їх клієнтів;  </w:t>
      </w:r>
    </w:p>
    <w:p w14:paraId="404514F9" w14:textId="09DE0285" w:rsidR="00AB38DA" w:rsidRPr="004F50AD" w:rsidRDefault="002F7577" w:rsidP="00E742A2">
      <w:pPr>
        <w:shd w:val="clear" w:color="auto" w:fill="FFFFFF"/>
        <w:spacing w:after="240" w:line="240" w:lineRule="auto"/>
        <w:ind w:firstLine="567"/>
        <w:jc w:val="both"/>
        <w:rPr>
          <w:color w:val="000000" w:themeColor="text1"/>
        </w:rPr>
      </w:pPr>
      <w:r w:rsidRPr="004F50AD">
        <w:rPr>
          <w:color w:val="000000" w:themeColor="text1"/>
        </w:rPr>
        <w:t>4</w:t>
      </w:r>
      <w:r w:rsidR="00D81832" w:rsidRPr="004F50AD">
        <w:rPr>
          <w:color w:val="000000" w:themeColor="text1"/>
        </w:rPr>
        <w:t xml:space="preserve">) </w:t>
      </w:r>
      <w:r w:rsidR="00AB38DA" w:rsidRPr="004F50AD">
        <w:rPr>
          <w:color w:val="000000" w:themeColor="text1"/>
        </w:rPr>
        <w:t xml:space="preserve">здійснення оператором </w:t>
      </w:r>
      <w:r w:rsidR="008F76CA">
        <w:rPr>
          <w:color w:val="000000"/>
          <w:shd w:val="clear" w:color="auto" w:fill="FFFFFF"/>
        </w:rPr>
        <w:t xml:space="preserve">системно важливої </w:t>
      </w:r>
      <w:r w:rsidR="008F76CA" w:rsidRPr="004F50AD">
        <w:rPr>
          <w:color w:val="000000" w:themeColor="text1"/>
        </w:rPr>
        <w:t>плат</w:t>
      </w:r>
      <w:r w:rsidR="008F76CA">
        <w:rPr>
          <w:color w:val="000000" w:themeColor="text1"/>
        </w:rPr>
        <w:t xml:space="preserve">іжної системи  </w:t>
      </w:r>
      <w:r w:rsidR="00AB38DA" w:rsidRPr="004F50AD">
        <w:rPr>
          <w:color w:val="000000" w:themeColor="text1"/>
        </w:rPr>
        <w:t xml:space="preserve">юридичної експертизи (або інших процедур, що знижують правовий ризик) правил, процедур та угод на предмет їх дійсності, відсутності зворотної сили та можливості призупинення їх дії у всіх юрисдикціях, у яких </w:t>
      </w:r>
      <w:r w:rsidR="008F76CA">
        <w:rPr>
          <w:color w:val="000000"/>
          <w:shd w:val="clear" w:color="auto" w:fill="FFFFFF"/>
        </w:rPr>
        <w:t xml:space="preserve">системно важлива </w:t>
      </w:r>
      <w:r w:rsidR="00820A34" w:rsidRPr="004F50AD">
        <w:rPr>
          <w:color w:val="000000" w:themeColor="text1"/>
        </w:rPr>
        <w:t>платіжна система</w:t>
      </w:r>
      <w:r w:rsidR="00AB38DA" w:rsidRPr="004F50AD">
        <w:rPr>
          <w:color w:val="000000" w:themeColor="text1"/>
        </w:rPr>
        <w:t xml:space="preserve"> здійснює діяльність;  </w:t>
      </w:r>
    </w:p>
    <w:p w14:paraId="4F88970D" w14:textId="08009B15" w:rsidR="00AB38DA" w:rsidRPr="004F50AD" w:rsidRDefault="002F7577" w:rsidP="00E742A2">
      <w:pPr>
        <w:shd w:val="clear" w:color="auto" w:fill="FFFFFF"/>
        <w:spacing w:after="240" w:line="240" w:lineRule="auto"/>
        <w:ind w:firstLine="567"/>
        <w:jc w:val="both"/>
        <w:rPr>
          <w:color w:val="000000" w:themeColor="text1"/>
        </w:rPr>
      </w:pPr>
      <w:r w:rsidRPr="004F50AD">
        <w:rPr>
          <w:color w:val="000000" w:themeColor="text1"/>
        </w:rPr>
        <w:t>5</w:t>
      </w:r>
      <w:r w:rsidR="00D81832" w:rsidRPr="004F50AD">
        <w:rPr>
          <w:color w:val="000000" w:themeColor="text1"/>
        </w:rPr>
        <w:t xml:space="preserve">) </w:t>
      </w:r>
      <w:r w:rsidR="00AB38DA" w:rsidRPr="004F50AD">
        <w:rPr>
          <w:color w:val="000000" w:themeColor="text1"/>
        </w:rPr>
        <w:t xml:space="preserve">наявність та застосування дієвих інструментів зменшення ризиків, спричинених потенційним конфліктом правових норм у різних юрисдикціях (для </w:t>
      </w:r>
      <w:r w:rsidR="008F76CA">
        <w:rPr>
          <w:color w:val="000000"/>
          <w:shd w:val="clear" w:color="auto" w:fill="FFFFFF"/>
        </w:rPr>
        <w:t>системно важливих</w:t>
      </w:r>
      <w:r w:rsidR="008F76CA">
        <w:rPr>
          <w:color w:val="000000" w:themeColor="text1"/>
        </w:rPr>
        <w:t xml:space="preserve"> </w:t>
      </w:r>
      <w:r w:rsidR="00AB38DA" w:rsidRPr="004F50AD">
        <w:rPr>
          <w:color w:val="000000" w:themeColor="text1"/>
        </w:rPr>
        <w:t xml:space="preserve">платіжних систем, що мають учасників-нерезидентів та/або здійснюють діяльність у різних юрисдикціях).  </w:t>
      </w:r>
    </w:p>
    <w:p w14:paraId="132840A3" w14:textId="51C9E966" w:rsidR="00AB38DA" w:rsidRPr="004F50AD" w:rsidRDefault="002277B8" w:rsidP="00E742A2">
      <w:pPr>
        <w:shd w:val="clear" w:color="auto" w:fill="FFFFFF"/>
        <w:spacing w:after="240" w:line="240" w:lineRule="auto"/>
        <w:ind w:firstLine="567"/>
        <w:rPr>
          <w:color w:val="000000" w:themeColor="text1"/>
        </w:rPr>
      </w:pPr>
      <w:r>
        <w:rPr>
          <w:color w:val="000000" w:themeColor="text1"/>
        </w:rPr>
        <w:t>10</w:t>
      </w:r>
      <w:r w:rsidR="00D81832" w:rsidRPr="004F50AD">
        <w:rPr>
          <w:color w:val="000000" w:themeColor="text1"/>
        </w:rPr>
        <w:t xml:space="preserve">. </w:t>
      </w:r>
      <w:r w:rsidR="00FA38A3" w:rsidRPr="003F22CB">
        <w:rPr>
          <w:color w:val="000000" w:themeColor="text1"/>
        </w:rPr>
        <w:t xml:space="preserve">Національний банк </w:t>
      </w:r>
      <w:r w:rsidR="00BB2972" w:rsidRPr="003F22CB">
        <w:rPr>
          <w:color w:val="000000" w:themeColor="text1"/>
        </w:rPr>
        <w:t>здійснює оцінювання</w:t>
      </w:r>
      <w:r w:rsidR="00AB38DA" w:rsidRPr="003F22CB">
        <w:rPr>
          <w:color w:val="000000" w:themeColor="text1"/>
        </w:rPr>
        <w:t xml:space="preserve"> важливої плат</w:t>
      </w:r>
      <w:r w:rsidR="002F43D7" w:rsidRPr="003F22CB">
        <w:rPr>
          <w:color w:val="000000" w:themeColor="text1"/>
        </w:rPr>
        <w:t>іжної системи на відповідність п</w:t>
      </w:r>
      <w:r w:rsidR="00AB38DA" w:rsidRPr="003F22CB">
        <w:rPr>
          <w:color w:val="000000" w:themeColor="text1"/>
        </w:rPr>
        <w:t>ринципу</w:t>
      </w:r>
      <w:r w:rsidR="00AB38DA" w:rsidRPr="004F50AD">
        <w:rPr>
          <w:color w:val="000000" w:themeColor="text1"/>
        </w:rPr>
        <w:t xml:space="preserve"> 2 на підставі таких критеріїв: </w:t>
      </w:r>
    </w:p>
    <w:p w14:paraId="29D9AC4E" w14:textId="22E5145B" w:rsidR="002C4F96" w:rsidRPr="004F50AD" w:rsidRDefault="00D81832" w:rsidP="008F76CA">
      <w:pPr>
        <w:shd w:val="clear" w:color="auto" w:fill="FFFFFF"/>
        <w:spacing w:after="240" w:line="240" w:lineRule="auto"/>
        <w:ind w:firstLine="567"/>
        <w:jc w:val="both"/>
        <w:rPr>
          <w:color w:val="000000" w:themeColor="text1"/>
        </w:rPr>
      </w:pPr>
      <w:r w:rsidRPr="004F50AD">
        <w:rPr>
          <w:color w:val="000000" w:themeColor="text1"/>
        </w:rPr>
        <w:t xml:space="preserve">1) </w:t>
      </w:r>
      <w:r w:rsidR="00AB38DA" w:rsidRPr="004F50AD">
        <w:rPr>
          <w:color w:val="000000" w:themeColor="text1"/>
        </w:rPr>
        <w:t xml:space="preserve">визначеність цілей та завдань діяльності </w:t>
      </w:r>
      <w:r w:rsidR="008F76CA">
        <w:rPr>
          <w:color w:val="000000"/>
          <w:shd w:val="clear" w:color="auto" w:fill="FFFFFF"/>
        </w:rPr>
        <w:t xml:space="preserve">системно важливої </w:t>
      </w:r>
      <w:r w:rsidR="00AB38DA" w:rsidRPr="004F50AD">
        <w:rPr>
          <w:color w:val="000000" w:themeColor="text1"/>
        </w:rPr>
        <w:t xml:space="preserve">платіжної системи, </w:t>
      </w:r>
      <w:r w:rsidR="00463EEB" w:rsidRPr="004F50AD">
        <w:rPr>
          <w:color w:val="000000" w:themeColor="text1"/>
        </w:rPr>
        <w:t>включаючи</w:t>
      </w:r>
      <w:r w:rsidR="00004655" w:rsidRPr="004F50AD">
        <w:rPr>
          <w:color w:val="000000" w:themeColor="text1"/>
        </w:rPr>
        <w:t xml:space="preserve"> забезпечення </w:t>
      </w:r>
      <w:r w:rsidR="00221615" w:rsidRPr="004F50AD">
        <w:rPr>
          <w:color w:val="000000" w:themeColor="text1"/>
        </w:rPr>
        <w:t xml:space="preserve">безпеки </w:t>
      </w:r>
      <w:r w:rsidR="003B39A6" w:rsidRPr="004F50AD">
        <w:rPr>
          <w:color w:val="000000" w:themeColor="text1"/>
        </w:rPr>
        <w:t xml:space="preserve">та </w:t>
      </w:r>
      <w:r w:rsidR="00004655" w:rsidRPr="004F50AD">
        <w:rPr>
          <w:color w:val="000000" w:themeColor="text1"/>
        </w:rPr>
        <w:t>ефективності</w:t>
      </w:r>
      <w:r w:rsidR="003B39A6" w:rsidRPr="004F50AD">
        <w:rPr>
          <w:color w:val="000000" w:themeColor="text1"/>
        </w:rPr>
        <w:t xml:space="preserve">, а також </w:t>
      </w:r>
      <w:r w:rsidR="00AB38DA" w:rsidRPr="004F50AD">
        <w:rPr>
          <w:color w:val="000000" w:themeColor="text1"/>
        </w:rPr>
        <w:t xml:space="preserve">безперервності </w:t>
      </w:r>
      <w:r w:rsidR="00004655" w:rsidRPr="004F50AD">
        <w:rPr>
          <w:color w:val="000000" w:themeColor="text1"/>
        </w:rPr>
        <w:t xml:space="preserve">діяльності </w:t>
      </w:r>
      <w:r w:rsidR="008F76CA">
        <w:rPr>
          <w:color w:val="000000"/>
          <w:shd w:val="clear" w:color="auto" w:fill="FFFFFF"/>
        </w:rPr>
        <w:t xml:space="preserve">системно важливої </w:t>
      </w:r>
      <w:r w:rsidR="00AB38DA" w:rsidRPr="004F50AD">
        <w:rPr>
          <w:color w:val="000000" w:themeColor="text1"/>
        </w:rPr>
        <w:t>платіжної системи</w:t>
      </w:r>
      <w:r w:rsidR="00AC5EB8" w:rsidRPr="004F50AD">
        <w:t xml:space="preserve">, </w:t>
      </w:r>
      <w:r w:rsidR="00AC5EB8" w:rsidRPr="004F50AD">
        <w:rPr>
          <w:color w:val="000000" w:themeColor="text1"/>
        </w:rPr>
        <w:t>ї</w:t>
      </w:r>
      <w:r w:rsidR="00AB38DA" w:rsidRPr="004F50AD">
        <w:rPr>
          <w:color w:val="000000" w:themeColor="text1"/>
        </w:rPr>
        <w:t>х орієнтованість на підтримку фінансової стабільності й інших аспектів, що представляють суспільний інтерес</w:t>
      </w:r>
      <w:r w:rsidR="00E07CDD" w:rsidRPr="004F50AD">
        <w:rPr>
          <w:color w:val="000000" w:themeColor="text1"/>
        </w:rPr>
        <w:t>;</w:t>
      </w:r>
    </w:p>
    <w:p w14:paraId="5BDA35C9" w14:textId="48ABBA58" w:rsidR="00AB38DA" w:rsidRPr="004F50AD" w:rsidRDefault="00D81832" w:rsidP="00E742A2">
      <w:pPr>
        <w:shd w:val="clear" w:color="auto" w:fill="FFFFFF"/>
        <w:spacing w:after="240" w:line="240" w:lineRule="auto"/>
        <w:ind w:firstLine="567"/>
        <w:rPr>
          <w:color w:val="000000" w:themeColor="text1"/>
        </w:rPr>
      </w:pPr>
      <w:r w:rsidRPr="004F50AD">
        <w:rPr>
          <w:color w:val="000000" w:themeColor="text1"/>
        </w:rPr>
        <w:t xml:space="preserve">2) </w:t>
      </w:r>
      <w:r w:rsidR="00AB38DA" w:rsidRPr="004F50AD">
        <w:rPr>
          <w:color w:val="000000" w:themeColor="text1"/>
        </w:rPr>
        <w:t xml:space="preserve">наявність механізмів контролю за відповідністю результатів діяльності </w:t>
      </w:r>
      <w:r w:rsidR="008F76CA">
        <w:rPr>
          <w:color w:val="000000"/>
          <w:shd w:val="clear" w:color="auto" w:fill="FFFFFF"/>
        </w:rPr>
        <w:t xml:space="preserve">системно важливої </w:t>
      </w:r>
      <w:r w:rsidR="00AB38DA" w:rsidRPr="004F50AD">
        <w:rPr>
          <w:color w:val="000000" w:themeColor="text1"/>
        </w:rPr>
        <w:t xml:space="preserve">платіжної системи поставленим цілям і завданням та їх регулярна реалізація; </w:t>
      </w:r>
    </w:p>
    <w:p w14:paraId="20BD542D" w14:textId="153B1586" w:rsidR="00AB38DA" w:rsidRPr="004F50AD" w:rsidRDefault="00D81832" w:rsidP="00E742A2">
      <w:pPr>
        <w:shd w:val="clear" w:color="auto" w:fill="FFFFFF"/>
        <w:spacing w:after="240" w:line="240" w:lineRule="auto"/>
        <w:ind w:firstLine="567"/>
        <w:rPr>
          <w:color w:val="000000" w:themeColor="text1"/>
        </w:rPr>
      </w:pPr>
      <w:r w:rsidRPr="004F50AD">
        <w:rPr>
          <w:color w:val="000000" w:themeColor="text1"/>
        </w:rPr>
        <w:t xml:space="preserve">3) </w:t>
      </w:r>
      <w:r w:rsidR="00AB38DA" w:rsidRPr="004F50AD">
        <w:rPr>
          <w:color w:val="000000" w:themeColor="text1"/>
        </w:rPr>
        <w:t>документальна визначеність структури власності, організаційної структури та процедур прийняття рішень оператором</w:t>
      </w:r>
      <w:r w:rsidR="008F76CA">
        <w:rPr>
          <w:color w:val="000000" w:themeColor="text1"/>
        </w:rPr>
        <w:t xml:space="preserve"> </w:t>
      </w:r>
      <w:r w:rsidR="008F76CA">
        <w:rPr>
          <w:color w:val="000000"/>
          <w:shd w:val="clear" w:color="auto" w:fill="FFFFFF"/>
        </w:rPr>
        <w:t xml:space="preserve">системно важливої </w:t>
      </w:r>
      <w:r w:rsidR="008F76CA" w:rsidRPr="004F50AD">
        <w:rPr>
          <w:color w:val="000000" w:themeColor="text1"/>
        </w:rPr>
        <w:t>плат</w:t>
      </w:r>
      <w:r w:rsidR="008F76CA">
        <w:rPr>
          <w:color w:val="000000" w:themeColor="text1"/>
        </w:rPr>
        <w:t>іжної системи</w:t>
      </w:r>
      <w:r w:rsidR="00AB38DA" w:rsidRPr="004F50AD">
        <w:rPr>
          <w:color w:val="000000" w:themeColor="text1"/>
        </w:rPr>
        <w:t xml:space="preserve">; </w:t>
      </w:r>
    </w:p>
    <w:p w14:paraId="0002FF69" w14:textId="32006A65" w:rsidR="00AB38DA" w:rsidRPr="004F50AD" w:rsidRDefault="00D81832" w:rsidP="00E742A2">
      <w:pPr>
        <w:shd w:val="clear" w:color="auto" w:fill="FFFFFF"/>
        <w:spacing w:after="240" w:line="240" w:lineRule="auto"/>
        <w:ind w:firstLine="567"/>
        <w:jc w:val="both"/>
        <w:rPr>
          <w:color w:val="000000" w:themeColor="text1"/>
        </w:rPr>
      </w:pPr>
      <w:r w:rsidRPr="004F50AD">
        <w:rPr>
          <w:color w:val="000000" w:themeColor="text1"/>
        </w:rPr>
        <w:t xml:space="preserve">4) </w:t>
      </w:r>
      <w:r w:rsidR="00AB38DA" w:rsidRPr="004F50AD">
        <w:rPr>
          <w:color w:val="000000" w:themeColor="text1"/>
        </w:rPr>
        <w:t xml:space="preserve">документальна визначеність складу, обов’язків, повноважень, порядку діяльності керівних органів </w:t>
      </w:r>
      <w:r w:rsidR="008F44D5" w:rsidRPr="004F50AD">
        <w:rPr>
          <w:color w:val="000000" w:themeColor="text1"/>
        </w:rPr>
        <w:t xml:space="preserve">включаючи </w:t>
      </w:r>
      <w:r w:rsidR="008F44D5" w:rsidRPr="004F50AD">
        <w:t>процедури виявлення та управління конфліктами інтересів</w:t>
      </w:r>
      <w:r w:rsidR="00AB38DA" w:rsidRPr="004F50AD">
        <w:rPr>
          <w:color w:val="000000" w:themeColor="text1"/>
        </w:rPr>
        <w:t xml:space="preserve">, відповідальності керівних органів та їх членів, публічна доступність зазначеної інформації; </w:t>
      </w:r>
    </w:p>
    <w:p w14:paraId="23D2CEFE" w14:textId="6C5927D4" w:rsidR="00AB38DA" w:rsidRPr="004F50AD" w:rsidRDefault="00D81832" w:rsidP="00E742A2">
      <w:pPr>
        <w:shd w:val="clear" w:color="auto" w:fill="FFFFFF"/>
        <w:spacing w:after="240" w:line="240" w:lineRule="auto"/>
        <w:ind w:firstLine="567"/>
        <w:jc w:val="both"/>
        <w:rPr>
          <w:color w:val="000000" w:themeColor="text1"/>
        </w:rPr>
      </w:pPr>
      <w:r w:rsidRPr="004F50AD">
        <w:rPr>
          <w:color w:val="000000" w:themeColor="text1"/>
        </w:rPr>
        <w:t xml:space="preserve">5) </w:t>
      </w:r>
      <w:r w:rsidR="00AB38DA" w:rsidRPr="004F50AD">
        <w:rPr>
          <w:color w:val="000000" w:themeColor="text1"/>
        </w:rPr>
        <w:t xml:space="preserve">відповідність членів керівних органів (керівника) оператора </w:t>
      </w:r>
      <w:r w:rsidR="00BC0C10">
        <w:rPr>
          <w:color w:val="000000"/>
          <w:shd w:val="clear" w:color="auto" w:fill="FFFFFF"/>
        </w:rPr>
        <w:t xml:space="preserve">системно важливої </w:t>
      </w:r>
      <w:r w:rsidR="00BC0C10" w:rsidRPr="004F50AD">
        <w:rPr>
          <w:color w:val="000000" w:themeColor="text1"/>
        </w:rPr>
        <w:t>плат</w:t>
      </w:r>
      <w:r w:rsidR="00BC0C10">
        <w:rPr>
          <w:color w:val="000000" w:themeColor="text1"/>
        </w:rPr>
        <w:t xml:space="preserve">іжної системи </w:t>
      </w:r>
      <w:r w:rsidR="00AB38DA" w:rsidRPr="004F50AD">
        <w:rPr>
          <w:color w:val="000000" w:themeColor="text1"/>
        </w:rPr>
        <w:t xml:space="preserve">вимогам щодо </w:t>
      </w:r>
      <w:r w:rsidR="00366E48" w:rsidRPr="004F50AD">
        <w:rPr>
          <w:color w:val="000000" w:themeColor="text1"/>
        </w:rPr>
        <w:t xml:space="preserve">досвіду, необхідного для виконання своїх обов'язків щодо функціонування </w:t>
      </w:r>
      <w:r w:rsidR="00BC0C10">
        <w:rPr>
          <w:color w:val="000000"/>
          <w:shd w:val="clear" w:color="auto" w:fill="FFFFFF"/>
        </w:rPr>
        <w:t xml:space="preserve">системно важливої </w:t>
      </w:r>
      <w:r w:rsidR="00366E48" w:rsidRPr="004F50AD">
        <w:rPr>
          <w:color w:val="000000" w:themeColor="text1"/>
        </w:rPr>
        <w:t>платіжної системи та управління ризиками</w:t>
      </w:r>
      <w:r w:rsidR="00AB38DA" w:rsidRPr="004F50AD">
        <w:rPr>
          <w:color w:val="000000" w:themeColor="text1"/>
        </w:rPr>
        <w:t xml:space="preserve">; </w:t>
      </w:r>
    </w:p>
    <w:p w14:paraId="7D5DB75E" w14:textId="4EB4330A" w:rsidR="00AB38DA" w:rsidRPr="004F50AD" w:rsidRDefault="00D81832" w:rsidP="00E742A2">
      <w:pPr>
        <w:shd w:val="clear" w:color="auto" w:fill="FFFFFF"/>
        <w:spacing w:after="240" w:line="240" w:lineRule="auto"/>
        <w:ind w:firstLine="567"/>
        <w:jc w:val="both"/>
        <w:rPr>
          <w:color w:val="000000" w:themeColor="text1"/>
        </w:rPr>
      </w:pPr>
      <w:r w:rsidRPr="004F50AD">
        <w:rPr>
          <w:color w:val="000000" w:themeColor="text1"/>
        </w:rPr>
        <w:t xml:space="preserve">6) </w:t>
      </w:r>
      <w:r w:rsidR="00AB38DA" w:rsidRPr="004F50AD">
        <w:rPr>
          <w:color w:val="000000" w:themeColor="text1"/>
        </w:rPr>
        <w:t>наявність чіткої, задокументованої системи управління ризиками, що включає в себе політику прийняття ризику (толерантності до ризику), визна</w:t>
      </w:r>
      <w:r w:rsidR="00AB38DA" w:rsidRPr="004F50AD">
        <w:rPr>
          <w:color w:val="000000" w:themeColor="text1"/>
        </w:rPr>
        <w:lastRenderedPageBreak/>
        <w:t xml:space="preserve">чення обов’язків та підзвітностей за прийняття рішень під час надзвичайних ситуацій, забезпечення достатності повноважень та ресурсів, незалежності та доступу до керівних органів підрозділу, що здійснює управління ризиками та внутрішній контроль; </w:t>
      </w:r>
    </w:p>
    <w:p w14:paraId="1F3E6E61" w14:textId="24436ED3" w:rsidR="00AB38DA" w:rsidRPr="00A10B62" w:rsidRDefault="00D81832" w:rsidP="005824DD">
      <w:pPr>
        <w:shd w:val="clear" w:color="auto" w:fill="FFFFFF"/>
        <w:spacing w:after="0" w:line="240" w:lineRule="auto"/>
        <w:ind w:firstLine="567"/>
        <w:jc w:val="both"/>
        <w:rPr>
          <w:color w:val="000000" w:themeColor="text1"/>
        </w:rPr>
      </w:pPr>
      <w:r w:rsidRPr="004F50AD">
        <w:rPr>
          <w:color w:val="000000" w:themeColor="text1"/>
        </w:rPr>
        <w:t xml:space="preserve">7) </w:t>
      </w:r>
      <w:r w:rsidR="00AB38DA" w:rsidRPr="004F50AD">
        <w:rPr>
          <w:color w:val="000000" w:themeColor="text1"/>
        </w:rPr>
        <w:t>врахування інтересів прямих та непрямих учасників й інших заінтересованих осіб під час прийняття рішень щодо структури, прав</w:t>
      </w:r>
      <w:r w:rsidR="00066B5E">
        <w:rPr>
          <w:color w:val="000000" w:themeColor="text1"/>
        </w:rPr>
        <w:t xml:space="preserve">ил </w:t>
      </w:r>
      <w:r w:rsidR="00BC0C10">
        <w:rPr>
          <w:color w:val="000000"/>
          <w:shd w:val="clear" w:color="auto" w:fill="FFFFFF"/>
        </w:rPr>
        <w:t xml:space="preserve">системно важливої </w:t>
      </w:r>
      <w:r w:rsidR="00066B5E">
        <w:rPr>
          <w:color w:val="000000" w:themeColor="text1"/>
        </w:rPr>
        <w:t>платіжної системи, стратегії</w:t>
      </w:r>
      <w:r w:rsidR="00AB38DA" w:rsidRPr="004F50AD">
        <w:rPr>
          <w:color w:val="000000" w:themeColor="text1"/>
        </w:rPr>
        <w:t>, що приймаються керівними органами (керівником) оператора</w:t>
      </w:r>
      <w:r w:rsidR="00BC0C10" w:rsidRPr="00017DB5">
        <w:rPr>
          <w:color w:val="000000" w:themeColor="text1"/>
        </w:rPr>
        <w:t xml:space="preserve"> </w:t>
      </w:r>
      <w:r w:rsidR="00BC0C10">
        <w:rPr>
          <w:color w:val="000000"/>
          <w:shd w:val="clear" w:color="auto" w:fill="FFFFFF"/>
        </w:rPr>
        <w:t xml:space="preserve">системно важливої </w:t>
      </w:r>
      <w:r w:rsidR="00BC0C10" w:rsidRPr="004F50AD">
        <w:rPr>
          <w:color w:val="000000" w:themeColor="text1"/>
        </w:rPr>
        <w:t>плат</w:t>
      </w:r>
      <w:r w:rsidR="00BC0C10">
        <w:rPr>
          <w:color w:val="000000" w:themeColor="text1"/>
        </w:rPr>
        <w:t>іжної системи</w:t>
      </w:r>
      <w:r w:rsidR="00AB38DA" w:rsidRPr="004F50AD">
        <w:rPr>
          <w:color w:val="000000" w:themeColor="text1"/>
        </w:rPr>
        <w:t xml:space="preserve">, та їх доведення до відома учасників </w:t>
      </w:r>
      <w:r w:rsidR="00BC0C10">
        <w:rPr>
          <w:color w:val="000000"/>
          <w:shd w:val="clear" w:color="auto" w:fill="FFFFFF"/>
        </w:rPr>
        <w:t xml:space="preserve">системно важливої </w:t>
      </w:r>
      <w:r w:rsidR="00AB38DA" w:rsidRPr="004F50AD">
        <w:rPr>
          <w:color w:val="000000" w:themeColor="text1"/>
        </w:rPr>
        <w:t xml:space="preserve">платіжної системи, інших заінтересованих осіб та громадськості. </w:t>
      </w:r>
    </w:p>
    <w:p w14:paraId="16EF4EF3" w14:textId="03BA1617" w:rsidR="006D429F" w:rsidRPr="004F50AD" w:rsidRDefault="00B679C7" w:rsidP="00E742A2">
      <w:pPr>
        <w:shd w:val="clear" w:color="auto" w:fill="FFFFFF"/>
        <w:spacing w:after="240" w:line="240" w:lineRule="auto"/>
        <w:ind w:firstLine="567"/>
        <w:jc w:val="both"/>
        <w:rPr>
          <w:color w:val="000000" w:themeColor="text1"/>
        </w:rPr>
      </w:pPr>
      <w:r>
        <w:t>Ключові положення</w:t>
      </w:r>
      <w:r w:rsidR="0096577A">
        <w:t xml:space="preserve"> підпунктів</w:t>
      </w:r>
      <w:r>
        <w:t xml:space="preserve"> 3</w:t>
      </w:r>
      <w:r w:rsidR="0096577A">
        <w:t>,</w:t>
      </w:r>
      <w:r>
        <w:t xml:space="preserve">  4 </w:t>
      </w:r>
      <w:r w:rsidR="0096577A">
        <w:t xml:space="preserve">пункту 10 розділу </w:t>
      </w:r>
      <w:r w:rsidR="0096577A">
        <w:rPr>
          <w:lang w:val="en-US"/>
        </w:rPr>
        <w:t>III</w:t>
      </w:r>
      <w:r w:rsidR="002C6FF6">
        <w:t xml:space="preserve"> цієї Інструкції</w:t>
      </w:r>
      <w:r w:rsidR="006D429F">
        <w:t xml:space="preserve">, наведені у </w:t>
      </w:r>
      <w:r w:rsidR="00133993">
        <w:rPr>
          <w:iCs/>
        </w:rPr>
        <w:t xml:space="preserve">колонці </w:t>
      </w:r>
      <w:r w:rsidR="00310EFD">
        <w:rPr>
          <w:iCs/>
        </w:rPr>
        <w:t>2</w:t>
      </w:r>
      <w:r w:rsidR="009317BA">
        <w:rPr>
          <w:iCs/>
        </w:rPr>
        <w:t xml:space="preserve"> </w:t>
      </w:r>
      <w:r w:rsidR="00133993">
        <w:rPr>
          <w:iCs/>
        </w:rPr>
        <w:t>рядк</w:t>
      </w:r>
      <w:r w:rsidR="008A56E0">
        <w:rPr>
          <w:iCs/>
        </w:rPr>
        <w:t xml:space="preserve">ів 30 </w:t>
      </w:r>
      <w:r w:rsidR="005A101C">
        <w:rPr>
          <w:iCs/>
        </w:rPr>
        <w:t xml:space="preserve">– 35 </w:t>
      </w:r>
      <w:r w:rsidR="00465A92">
        <w:rPr>
          <w:iCs/>
        </w:rPr>
        <w:t xml:space="preserve">таблиці </w:t>
      </w:r>
      <w:r w:rsidR="007F1735">
        <w:t>д</w:t>
      </w:r>
      <w:r w:rsidR="006D429F">
        <w:t xml:space="preserve">одатку 1 </w:t>
      </w:r>
      <w:r w:rsidR="00322B1C">
        <w:t xml:space="preserve">до </w:t>
      </w:r>
      <w:r w:rsidR="006D429F">
        <w:t>цієї Інструкції</w:t>
      </w:r>
      <w:r w:rsidR="004415DD">
        <w:t xml:space="preserve">, </w:t>
      </w:r>
      <w:r w:rsidR="006D429F">
        <w:t>не встановлюють обмеження щодо складу, ролей та обов</w:t>
      </w:r>
      <w:r w:rsidR="006D429F" w:rsidRPr="00017DB5">
        <w:t>’</w:t>
      </w:r>
      <w:r w:rsidR="006D429F">
        <w:t xml:space="preserve">язків керівних органів </w:t>
      </w:r>
      <w:r w:rsidR="00017DB5">
        <w:rPr>
          <w:color w:val="000000"/>
          <w:shd w:val="clear" w:color="auto" w:fill="FFFFFF"/>
        </w:rPr>
        <w:t xml:space="preserve">системно важливих </w:t>
      </w:r>
      <w:r w:rsidR="006D429F">
        <w:t xml:space="preserve">платіжних систем, оператором яких є Національний банк.  </w:t>
      </w:r>
    </w:p>
    <w:p w14:paraId="34AA548D" w14:textId="378939F4" w:rsidR="00AB38DA" w:rsidRPr="004F50AD" w:rsidRDefault="00E70E37" w:rsidP="00E742A2">
      <w:pPr>
        <w:shd w:val="clear" w:color="auto" w:fill="FFFFFF"/>
        <w:spacing w:after="240" w:line="240" w:lineRule="auto"/>
        <w:ind w:firstLine="567"/>
        <w:jc w:val="both"/>
        <w:rPr>
          <w:color w:val="000000" w:themeColor="text1"/>
        </w:rPr>
      </w:pPr>
      <w:r w:rsidRPr="00E70E37">
        <w:rPr>
          <w:color w:val="000000" w:themeColor="text1"/>
          <w:lang w:val="ru-RU"/>
        </w:rPr>
        <w:t>11</w:t>
      </w:r>
      <w:r w:rsidR="00D81832" w:rsidRPr="004F50AD">
        <w:rPr>
          <w:color w:val="000000" w:themeColor="text1"/>
        </w:rPr>
        <w:t xml:space="preserve">. </w:t>
      </w:r>
      <w:r w:rsidR="00FA38A3" w:rsidRPr="00B27096">
        <w:rPr>
          <w:color w:val="000000" w:themeColor="text1"/>
        </w:rPr>
        <w:t>Національний банк</w:t>
      </w:r>
      <w:r w:rsidR="00FA38A3">
        <w:rPr>
          <w:color w:val="000000" w:themeColor="text1"/>
        </w:rPr>
        <w:t xml:space="preserve"> </w:t>
      </w:r>
      <w:r w:rsidR="00AB38DA" w:rsidRPr="004F50AD">
        <w:rPr>
          <w:color w:val="000000" w:themeColor="text1"/>
        </w:rPr>
        <w:t xml:space="preserve">здійснює оцінювання </w:t>
      </w:r>
      <w:r w:rsidR="00017DB5">
        <w:rPr>
          <w:color w:val="000000"/>
          <w:shd w:val="clear" w:color="auto" w:fill="FFFFFF"/>
        </w:rPr>
        <w:t xml:space="preserve">системно важливої </w:t>
      </w:r>
      <w:r w:rsidR="00AB38DA" w:rsidRPr="004F50AD">
        <w:rPr>
          <w:color w:val="000000" w:themeColor="text1"/>
        </w:rPr>
        <w:t>платіжної системи на відповідн</w:t>
      </w:r>
      <w:r w:rsidR="00A57E6E">
        <w:rPr>
          <w:color w:val="000000" w:themeColor="text1"/>
        </w:rPr>
        <w:t>ість п</w:t>
      </w:r>
      <w:r w:rsidR="00AB38DA" w:rsidRPr="004F50AD">
        <w:rPr>
          <w:color w:val="000000" w:themeColor="text1"/>
        </w:rPr>
        <w:t xml:space="preserve">ринципу 3 на підставі таких критеріїв: </w:t>
      </w:r>
    </w:p>
    <w:p w14:paraId="48243214" w14:textId="23799569" w:rsidR="00AB38DA" w:rsidRPr="004F50AD" w:rsidRDefault="00D81832" w:rsidP="00E742A2">
      <w:pPr>
        <w:shd w:val="clear" w:color="auto" w:fill="FFFFFF"/>
        <w:spacing w:after="240" w:line="240" w:lineRule="auto"/>
        <w:ind w:firstLine="567"/>
        <w:jc w:val="both"/>
        <w:rPr>
          <w:color w:val="000000" w:themeColor="text1"/>
        </w:rPr>
      </w:pPr>
      <w:r w:rsidRPr="004F50AD">
        <w:rPr>
          <w:color w:val="000000" w:themeColor="text1"/>
        </w:rPr>
        <w:t xml:space="preserve">1) </w:t>
      </w:r>
      <w:r w:rsidR="00AB38DA" w:rsidRPr="004F50AD">
        <w:rPr>
          <w:color w:val="000000" w:themeColor="text1"/>
        </w:rPr>
        <w:t xml:space="preserve">визначеність політики, процедур виявлення, здійснення </w:t>
      </w:r>
      <w:r w:rsidR="006E2E9A" w:rsidRPr="004F50AD">
        <w:rPr>
          <w:color w:val="000000" w:themeColor="text1"/>
        </w:rPr>
        <w:t>кількісної</w:t>
      </w:r>
      <w:r w:rsidR="00956414" w:rsidRPr="004F50AD">
        <w:rPr>
          <w:color w:val="000000" w:themeColor="text1"/>
        </w:rPr>
        <w:t xml:space="preserve"> </w:t>
      </w:r>
      <w:r w:rsidR="00DD6CAC" w:rsidRPr="004F50AD">
        <w:rPr>
          <w:color w:val="000000" w:themeColor="text1"/>
        </w:rPr>
        <w:t xml:space="preserve">та якісної </w:t>
      </w:r>
      <w:r w:rsidR="00AB38DA" w:rsidRPr="004F50AD">
        <w:rPr>
          <w:color w:val="000000" w:themeColor="text1"/>
        </w:rPr>
        <w:t xml:space="preserve">оцінки, моніторингу, контролю та управління ризиками, які виникають у </w:t>
      </w:r>
      <w:r w:rsidR="00017DB5">
        <w:rPr>
          <w:color w:val="000000"/>
          <w:shd w:val="clear" w:color="auto" w:fill="FFFFFF"/>
        </w:rPr>
        <w:t xml:space="preserve">системно важливій </w:t>
      </w:r>
      <w:r w:rsidR="00AB38DA" w:rsidRPr="004F50AD">
        <w:rPr>
          <w:color w:val="000000" w:themeColor="text1"/>
        </w:rPr>
        <w:t xml:space="preserve">платіжній системі або спричиняються нею, та їх періодичний перегляд; </w:t>
      </w:r>
    </w:p>
    <w:p w14:paraId="75669417" w14:textId="5CF28964" w:rsidR="00AB38DA" w:rsidRPr="004F50AD" w:rsidRDefault="00D81832" w:rsidP="00E742A2">
      <w:pPr>
        <w:shd w:val="clear" w:color="auto" w:fill="FFFFFF"/>
        <w:spacing w:after="240" w:line="240" w:lineRule="auto"/>
        <w:ind w:firstLine="567"/>
        <w:jc w:val="both"/>
        <w:rPr>
          <w:color w:val="000000" w:themeColor="text1"/>
        </w:rPr>
      </w:pPr>
      <w:r w:rsidRPr="004F50AD">
        <w:rPr>
          <w:color w:val="000000" w:themeColor="text1"/>
        </w:rPr>
        <w:t xml:space="preserve">2) </w:t>
      </w:r>
      <w:r w:rsidR="00AB38DA" w:rsidRPr="004F50AD">
        <w:rPr>
          <w:color w:val="000000" w:themeColor="text1"/>
        </w:rPr>
        <w:t xml:space="preserve">стимулювання оператором </w:t>
      </w:r>
      <w:r w:rsidR="00017DB5">
        <w:rPr>
          <w:color w:val="000000"/>
          <w:shd w:val="clear" w:color="auto" w:fill="FFFFFF"/>
        </w:rPr>
        <w:t xml:space="preserve">системно важливої </w:t>
      </w:r>
      <w:r w:rsidR="00017DB5" w:rsidRPr="004F50AD">
        <w:rPr>
          <w:color w:val="000000" w:themeColor="text1"/>
        </w:rPr>
        <w:t>плат</w:t>
      </w:r>
      <w:r w:rsidR="00017DB5">
        <w:rPr>
          <w:color w:val="000000" w:themeColor="text1"/>
        </w:rPr>
        <w:t xml:space="preserve">іжної системи </w:t>
      </w:r>
      <w:r w:rsidR="00AB38DA" w:rsidRPr="004F50AD">
        <w:rPr>
          <w:color w:val="000000" w:themeColor="text1"/>
        </w:rPr>
        <w:t xml:space="preserve">своїх учасників та за необхідності їх клієнтів щодо управління та мінімізації ризиків, які вони створюють для </w:t>
      </w:r>
      <w:r w:rsidR="00017DB5">
        <w:rPr>
          <w:color w:val="000000"/>
          <w:shd w:val="clear" w:color="auto" w:fill="FFFFFF"/>
        </w:rPr>
        <w:t xml:space="preserve">системно важливої </w:t>
      </w:r>
      <w:r w:rsidR="00AB38DA" w:rsidRPr="004F50AD">
        <w:rPr>
          <w:color w:val="000000" w:themeColor="text1"/>
        </w:rPr>
        <w:t xml:space="preserve">платіжної системи; </w:t>
      </w:r>
    </w:p>
    <w:p w14:paraId="33EA53BD" w14:textId="33EDE34D" w:rsidR="00AB38DA" w:rsidRPr="004F50AD" w:rsidRDefault="00D81832" w:rsidP="00E742A2">
      <w:pPr>
        <w:shd w:val="clear" w:color="auto" w:fill="FFFFFF"/>
        <w:spacing w:after="240" w:line="240" w:lineRule="auto"/>
        <w:ind w:firstLine="567"/>
        <w:jc w:val="both"/>
        <w:rPr>
          <w:color w:val="000000" w:themeColor="text1"/>
        </w:rPr>
      </w:pPr>
      <w:r w:rsidRPr="004F50AD">
        <w:rPr>
          <w:color w:val="000000" w:themeColor="text1"/>
        </w:rPr>
        <w:t xml:space="preserve">3) </w:t>
      </w:r>
      <w:r w:rsidR="00AB38DA" w:rsidRPr="004F50AD">
        <w:rPr>
          <w:color w:val="000000" w:themeColor="text1"/>
        </w:rPr>
        <w:t xml:space="preserve">регулярний перегляд, створення та застосування оператором механізмів управління ризиками, на які </w:t>
      </w:r>
      <w:r w:rsidR="005A6C2B">
        <w:rPr>
          <w:color w:val="000000"/>
          <w:shd w:val="clear" w:color="auto" w:fill="FFFFFF"/>
        </w:rPr>
        <w:t xml:space="preserve">системно важлива </w:t>
      </w:r>
      <w:r w:rsidR="00820A34" w:rsidRPr="004F50AD">
        <w:rPr>
          <w:color w:val="000000" w:themeColor="text1"/>
        </w:rPr>
        <w:t>платіжна система</w:t>
      </w:r>
      <w:r w:rsidR="00AB38DA" w:rsidRPr="004F50AD">
        <w:rPr>
          <w:color w:val="000000" w:themeColor="text1"/>
        </w:rPr>
        <w:t xml:space="preserve"> наражається або які створює для інших осіб у результаті взаємозалежностей з ними;</w:t>
      </w:r>
    </w:p>
    <w:p w14:paraId="4CA12110" w14:textId="10A8E1A0" w:rsidR="006A1FB0" w:rsidRPr="004F50AD" w:rsidRDefault="00D81832" w:rsidP="00E742A2">
      <w:pPr>
        <w:shd w:val="clear" w:color="auto" w:fill="FFFFFF"/>
        <w:spacing w:after="240" w:line="240" w:lineRule="auto"/>
        <w:ind w:firstLine="567"/>
        <w:jc w:val="both"/>
        <w:rPr>
          <w:color w:val="000000" w:themeColor="text1"/>
        </w:rPr>
      </w:pPr>
      <w:r w:rsidRPr="004F50AD">
        <w:rPr>
          <w:color w:val="000000" w:themeColor="text1"/>
        </w:rPr>
        <w:t xml:space="preserve">4) </w:t>
      </w:r>
      <w:r w:rsidR="006A1FB0" w:rsidRPr="004F50AD">
        <w:rPr>
          <w:color w:val="000000" w:themeColor="text1"/>
        </w:rPr>
        <w:t xml:space="preserve">наявність у оператора </w:t>
      </w:r>
      <w:r w:rsidR="005A6C2B">
        <w:rPr>
          <w:color w:val="000000"/>
          <w:shd w:val="clear" w:color="auto" w:fill="FFFFFF"/>
        </w:rPr>
        <w:t xml:space="preserve">системно важливої </w:t>
      </w:r>
      <w:r w:rsidR="005A6C2B" w:rsidRPr="004F50AD">
        <w:rPr>
          <w:color w:val="000000" w:themeColor="text1"/>
        </w:rPr>
        <w:t>плат</w:t>
      </w:r>
      <w:r w:rsidR="005A6C2B">
        <w:rPr>
          <w:color w:val="000000" w:themeColor="text1"/>
        </w:rPr>
        <w:t xml:space="preserve">іжної системи </w:t>
      </w:r>
      <w:r w:rsidR="006A1FB0" w:rsidRPr="004F50AD">
        <w:rPr>
          <w:color w:val="000000" w:themeColor="text1"/>
        </w:rPr>
        <w:t>стратегії (плану)</w:t>
      </w:r>
      <w:r w:rsidR="002F7577" w:rsidRPr="004F50AD">
        <w:rPr>
          <w:color w:val="000000" w:themeColor="text1"/>
        </w:rPr>
        <w:t xml:space="preserve"> </w:t>
      </w:r>
      <w:r w:rsidR="006A1FB0" w:rsidRPr="004F50AD">
        <w:rPr>
          <w:color w:val="000000" w:themeColor="text1"/>
        </w:rPr>
        <w:t xml:space="preserve">з відновлення та впорядкованого згортання діяльності </w:t>
      </w:r>
      <w:r w:rsidR="005A6C2B">
        <w:rPr>
          <w:color w:val="000000"/>
          <w:shd w:val="clear" w:color="auto" w:fill="FFFFFF"/>
        </w:rPr>
        <w:t xml:space="preserve">системно важливої </w:t>
      </w:r>
      <w:r w:rsidR="006A1FB0" w:rsidRPr="004F50AD">
        <w:rPr>
          <w:color w:val="000000" w:themeColor="text1"/>
        </w:rPr>
        <w:t>платіжної системи;</w:t>
      </w:r>
      <w:r w:rsidR="008469BA" w:rsidRPr="004F50AD">
        <w:rPr>
          <w:color w:val="000000" w:themeColor="text1"/>
        </w:rPr>
        <w:t xml:space="preserve"> </w:t>
      </w:r>
      <w:r w:rsidR="006A1FB0" w:rsidRPr="004F50AD">
        <w:rPr>
          <w:color w:val="000000" w:themeColor="text1"/>
        </w:rPr>
        <w:t xml:space="preserve"> </w:t>
      </w:r>
    </w:p>
    <w:p w14:paraId="507BB0B1" w14:textId="71CF4CBF" w:rsidR="00A5410F" w:rsidRPr="008B51ED" w:rsidRDefault="00D81832" w:rsidP="00FA7C82">
      <w:pPr>
        <w:shd w:val="clear" w:color="auto" w:fill="FFFFFF"/>
        <w:spacing w:after="0" w:line="240" w:lineRule="auto"/>
        <w:ind w:firstLine="567"/>
        <w:jc w:val="both"/>
        <w:rPr>
          <w:color w:val="FF0000"/>
        </w:rPr>
      </w:pPr>
      <w:r w:rsidRPr="004F50AD">
        <w:rPr>
          <w:color w:val="000000" w:themeColor="text1"/>
        </w:rPr>
        <w:t xml:space="preserve">5) </w:t>
      </w:r>
      <w:r w:rsidR="00AB38DA" w:rsidRPr="004F50AD">
        <w:rPr>
          <w:color w:val="000000" w:themeColor="text1"/>
        </w:rPr>
        <w:t xml:space="preserve">здійснення оператором </w:t>
      </w:r>
      <w:r w:rsidR="00C75168">
        <w:rPr>
          <w:color w:val="000000"/>
          <w:shd w:val="clear" w:color="auto" w:fill="FFFFFF"/>
        </w:rPr>
        <w:t xml:space="preserve">системно важливої </w:t>
      </w:r>
      <w:r w:rsidR="00C75168" w:rsidRPr="004F50AD">
        <w:rPr>
          <w:color w:val="000000" w:themeColor="text1"/>
        </w:rPr>
        <w:t>плат</w:t>
      </w:r>
      <w:r w:rsidR="00C75168">
        <w:rPr>
          <w:color w:val="000000" w:themeColor="text1"/>
        </w:rPr>
        <w:t xml:space="preserve">іжної системи </w:t>
      </w:r>
      <w:r w:rsidR="00AB38DA" w:rsidRPr="004F50AD">
        <w:rPr>
          <w:color w:val="000000" w:themeColor="text1"/>
        </w:rPr>
        <w:t>сценарного аналізу</w:t>
      </w:r>
      <w:r w:rsidR="00C75168" w:rsidRPr="00185E80">
        <w:rPr>
          <w:color w:val="000000" w:themeColor="text1"/>
        </w:rPr>
        <w:t xml:space="preserve">, </w:t>
      </w:r>
      <w:r w:rsidR="00C75168">
        <w:rPr>
          <w:color w:val="000000" w:themeColor="text1"/>
        </w:rPr>
        <w:t xml:space="preserve">що передбачає </w:t>
      </w:r>
      <w:r w:rsidR="00AB38DA" w:rsidRPr="004F50AD">
        <w:rPr>
          <w:color w:val="000000" w:themeColor="text1"/>
        </w:rPr>
        <w:t xml:space="preserve">виявлення сценаріїв, які потенційно можуть ускладнити безперервне здійснення/надання </w:t>
      </w:r>
      <w:r w:rsidR="00C75168">
        <w:rPr>
          <w:color w:val="000000"/>
          <w:shd w:val="clear" w:color="auto" w:fill="FFFFFF"/>
        </w:rPr>
        <w:t xml:space="preserve">системно важливою </w:t>
      </w:r>
      <w:r w:rsidR="00AB38DA" w:rsidRPr="004F50AD">
        <w:rPr>
          <w:color w:val="000000" w:themeColor="text1"/>
        </w:rPr>
        <w:t xml:space="preserve">платіжною системою критичних операцій/послуг та реалізацію передбачених заходів щодо відновлення та впорядкованого згортання діяльності </w:t>
      </w:r>
      <w:r w:rsidR="00C75168">
        <w:rPr>
          <w:color w:val="000000"/>
          <w:shd w:val="clear" w:color="auto" w:fill="FFFFFF"/>
        </w:rPr>
        <w:t xml:space="preserve">системно важливої </w:t>
      </w:r>
      <w:r w:rsidR="00AB38DA" w:rsidRPr="004F50AD">
        <w:rPr>
          <w:color w:val="000000" w:themeColor="text1"/>
        </w:rPr>
        <w:t>платіжної системи.</w:t>
      </w:r>
    </w:p>
    <w:p w14:paraId="03813490" w14:textId="38B593D6" w:rsidR="00956414" w:rsidRPr="005F6D65" w:rsidRDefault="00A5410F" w:rsidP="005F6D65">
      <w:pPr>
        <w:spacing w:after="0" w:line="240" w:lineRule="auto"/>
        <w:ind w:firstLine="567"/>
        <w:jc w:val="both"/>
        <w:rPr>
          <w:color w:val="000000" w:themeColor="text1"/>
        </w:rPr>
      </w:pPr>
      <w:r>
        <w:rPr>
          <w:color w:val="000000" w:themeColor="text1"/>
        </w:rPr>
        <w:t>Критерії, встановлені у п</w:t>
      </w:r>
      <w:r w:rsidR="00956414" w:rsidRPr="004F50AD">
        <w:rPr>
          <w:color w:val="000000" w:themeColor="text1"/>
        </w:rPr>
        <w:t>ідпункт</w:t>
      </w:r>
      <w:r>
        <w:rPr>
          <w:color w:val="000000" w:themeColor="text1"/>
        </w:rPr>
        <w:t>і</w:t>
      </w:r>
      <w:r w:rsidR="005105E3">
        <w:rPr>
          <w:color w:val="000000" w:themeColor="text1"/>
        </w:rPr>
        <w:t xml:space="preserve"> 4 пункту 11</w:t>
      </w:r>
      <w:r w:rsidR="00956414" w:rsidRPr="004F50AD">
        <w:rPr>
          <w:color w:val="000000" w:themeColor="text1"/>
        </w:rPr>
        <w:t xml:space="preserve"> розділу ІІ</w:t>
      </w:r>
      <w:r w:rsidR="00C34AC9">
        <w:rPr>
          <w:color w:val="000000" w:themeColor="text1"/>
          <w:lang w:val="en-US"/>
        </w:rPr>
        <w:t>I</w:t>
      </w:r>
      <w:r w:rsidR="00956414" w:rsidRPr="004F50AD">
        <w:rPr>
          <w:color w:val="000000" w:themeColor="text1"/>
        </w:rPr>
        <w:t xml:space="preserve"> цієї Інструкції</w:t>
      </w:r>
      <w:r>
        <w:rPr>
          <w:color w:val="000000" w:themeColor="text1"/>
        </w:rPr>
        <w:t>,</w:t>
      </w:r>
      <w:r w:rsidR="00956414" w:rsidRPr="004F50AD">
        <w:rPr>
          <w:color w:val="000000" w:themeColor="text1"/>
        </w:rPr>
        <w:t xml:space="preserve"> не </w:t>
      </w:r>
      <w:r w:rsidR="00956414" w:rsidRPr="005F6D65">
        <w:rPr>
          <w:color w:val="000000" w:themeColor="text1"/>
        </w:rPr>
        <w:t xml:space="preserve">застосовуються до </w:t>
      </w:r>
      <w:r w:rsidR="00C75168">
        <w:rPr>
          <w:color w:val="000000"/>
          <w:shd w:val="clear" w:color="auto" w:fill="FFFFFF"/>
        </w:rPr>
        <w:t xml:space="preserve">системно важливих </w:t>
      </w:r>
      <w:r w:rsidR="00956414" w:rsidRPr="005F6D65">
        <w:rPr>
          <w:color w:val="000000" w:themeColor="text1"/>
        </w:rPr>
        <w:t>платіжних систем, оператором яких є Національний банк.</w:t>
      </w:r>
    </w:p>
    <w:p w14:paraId="1FC137C3" w14:textId="682F4661" w:rsidR="009E1678" w:rsidRPr="00313441" w:rsidRDefault="008F299C" w:rsidP="00E70E37">
      <w:pPr>
        <w:spacing w:after="240" w:line="240" w:lineRule="auto"/>
        <w:ind w:firstLine="567"/>
        <w:jc w:val="both"/>
        <w:rPr>
          <w:iCs/>
        </w:rPr>
      </w:pPr>
      <w:r>
        <w:rPr>
          <w:iCs/>
        </w:rPr>
        <w:lastRenderedPageBreak/>
        <w:t>К</w:t>
      </w:r>
      <w:r w:rsidR="009E1678" w:rsidRPr="005F6D65">
        <w:rPr>
          <w:iCs/>
        </w:rPr>
        <w:t>лючов</w:t>
      </w:r>
      <w:r>
        <w:rPr>
          <w:iCs/>
        </w:rPr>
        <w:t>і</w:t>
      </w:r>
      <w:r w:rsidR="009E1678" w:rsidRPr="005F6D65">
        <w:rPr>
          <w:iCs/>
        </w:rPr>
        <w:t xml:space="preserve"> положення </w:t>
      </w:r>
      <w:r w:rsidR="00D02DA9">
        <w:t xml:space="preserve">підпункту  4 пункту 11 розділу </w:t>
      </w:r>
      <w:r w:rsidR="00D02DA9">
        <w:rPr>
          <w:lang w:val="en-US"/>
        </w:rPr>
        <w:t>III</w:t>
      </w:r>
      <w:r w:rsidR="00D02DA9">
        <w:t xml:space="preserve"> цієї Інструкції</w:t>
      </w:r>
      <w:r w:rsidR="009E1678" w:rsidRPr="005F6D65">
        <w:rPr>
          <w:iCs/>
        </w:rPr>
        <w:t>, наведені у</w:t>
      </w:r>
      <w:r w:rsidR="00310EFD">
        <w:rPr>
          <w:iCs/>
        </w:rPr>
        <w:t xml:space="preserve"> </w:t>
      </w:r>
      <w:r w:rsidR="00133993">
        <w:rPr>
          <w:iCs/>
        </w:rPr>
        <w:t xml:space="preserve">колонці </w:t>
      </w:r>
      <w:r w:rsidR="00310EFD">
        <w:rPr>
          <w:iCs/>
        </w:rPr>
        <w:t xml:space="preserve">2 </w:t>
      </w:r>
      <w:r w:rsidR="00133993">
        <w:rPr>
          <w:iCs/>
        </w:rPr>
        <w:t>рядк</w:t>
      </w:r>
      <w:r w:rsidR="00710B63">
        <w:rPr>
          <w:iCs/>
        </w:rPr>
        <w:t>ів</w:t>
      </w:r>
      <w:r w:rsidR="00310EFD">
        <w:rPr>
          <w:iCs/>
        </w:rPr>
        <w:t xml:space="preserve"> </w:t>
      </w:r>
      <w:r w:rsidR="00710B63">
        <w:rPr>
          <w:iCs/>
        </w:rPr>
        <w:t>70-75</w:t>
      </w:r>
      <w:r w:rsidR="00E70E37" w:rsidRPr="00E70E37">
        <w:rPr>
          <w:iCs/>
        </w:rPr>
        <w:t xml:space="preserve"> </w:t>
      </w:r>
      <w:r w:rsidR="00900A10">
        <w:rPr>
          <w:iCs/>
        </w:rPr>
        <w:t xml:space="preserve">таблиці </w:t>
      </w:r>
      <w:r w:rsidR="00E86559" w:rsidRPr="005F6D65">
        <w:rPr>
          <w:iCs/>
        </w:rPr>
        <w:t>д</w:t>
      </w:r>
      <w:r w:rsidR="009E1678" w:rsidRPr="005F6D65">
        <w:rPr>
          <w:iCs/>
        </w:rPr>
        <w:t>одатку 1 до цієї Інструкції, щодо</w:t>
      </w:r>
      <w:r w:rsidR="009E1678">
        <w:rPr>
          <w:iCs/>
        </w:rPr>
        <w:t xml:space="preserve"> </w:t>
      </w:r>
      <w:r w:rsidR="009E1678" w:rsidRPr="00313441">
        <w:rPr>
          <w:iCs/>
        </w:rPr>
        <w:t xml:space="preserve">визначення планів відновлення та впорядкованого згортання діяльності </w:t>
      </w:r>
      <w:r w:rsidR="00C75168">
        <w:rPr>
          <w:color w:val="000000"/>
          <w:shd w:val="clear" w:color="auto" w:fill="FFFFFF"/>
        </w:rPr>
        <w:t xml:space="preserve">системно важливої </w:t>
      </w:r>
      <w:r w:rsidR="009E1678" w:rsidRPr="00313441">
        <w:rPr>
          <w:iCs/>
        </w:rPr>
        <w:t>платіжної системи н</w:t>
      </w:r>
      <w:r w:rsidR="009E1678">
        <w:rPr>
          <w:iCs/>
        </w:rPr>
        <w:t xml:space="preserve">е застосовуються до </w:t>
      </w:r>
      <w:r w:rsidR="008F4762">
        <w:rPr>
          <w:color w:val="000000"/>
          <w:shd w:val="clear" w:color="auto" w:fill="FFFFFF"/>
        </w:rPr>
        <w:t xml:space="preserve">системно важливої </w:t>
      </w:r>
      <w:r w:rsidR="009E1678">
        <w:rPr>
          <w:iCs/>
        </w:rPr>
        <w:t>платіжної</w:t>
      </w:r>
      <w:r w:rsidR="009E1678" w:rsidRPr="007110A4">
        <w:rPr>
          <w:iCs/>
        </w:rPr>
        <w:t xml:space="preserve"> систем</w:t>
      </w:r>
      <w:r w:rsidR="009E1678">
        <w:rPr>
          <w:iCs/>
        </w:rPr>
        <w:t>и оператором якої є Національний банк.</w:t>
      </w:r>
      <w:r w:rsidR="009E1678" w:rsidRPr="007110A4">
        <w:rPr>
          <w:iCs/>
        </w:rPr>
        <w:t xml:space="preserve"> </w:t>
      </w:r>
    </w:p>
    <w:p w14:paraId="4F748931" w14:textId="499EE5A0" w:rsidR="00AB38DA" w:rsidRPr="004F50AD" w:rsidRDefault="00E70E37" w:rsidP="00E742A2">
      <w:pPr>
        <w:shd w:val="clear" w:color="auto" w:fill="FFFFFF"/>
        <w:spacing w:after="240" w:line="240" w:lineRule="auto"/>
        <w:ind w:firstLine="567"/>
        <w:jc w:val="both"/>
        <w:rPr>
          <w:color w:val="000000" w:themeColor="text1"/>
        </w:rPr>
      </w:pPr>
      <w:r w:rsidRPr="00E70E37">
        <w:rPr>
          <w:color w:val="000000" w:themeColor="text1"/>
        </w:rPr>
        <w:t>12</w:t>
      </w:r>
      <w:r w:rsidR="00BE71BF" w:rsidRPr="00F40934">
        <w:rPr>
          <w:color w:val="000000" w:themeColor="text1"/>
        </w:rPr>
        <w:t xml:space="preserve">. </w:t>
      </w:r>
      <w:r w:rsidR="00FA38A3" w:rsidRPr="00F40934">
        <w:rPr>
          <w:color w:val="000000" w:themeColor="text1"/>
        </w:rPr>
        <w:t xml:space="preserve">Національний банк </w:t>
      </w:r>
      <w:r w:rsidR="00AB38DA" w:rsidRPr="00F40934">
        <w:rPr>
          <w:color w:val="000000" w:themeColor="text1"/>
        </w:rPr>
        <w:t xml:space="preserve">здійснює оцінювання </w:t>
      </w:r>
      <w:r w:rsidR="00185E80">
        <w:rPr>
          <w:color w:val="000000"/>
          <w:shd w:val="clear" w:color="auto" w:fill="FFFFFF"/>
        </w:rPr>
        <w:t xml:space="preserve">системно важливої </w:t>
      </w:r>
      <w:r w:rsidR="00AB38DA" w:rsidRPr="00F40934">
        <w:rPr>
          <w:color w:val="000000" w:themeColor="text1"/>
        </w:rPr>
        <w:t xml:space="preserve">платіжної системи, що наражається на кредитний ризик з боку учасників </w:t>
      </w:r>
      <w:r w:rsidR="007C65A8">
        <w:rPr>
          <w:color w:val="000000"/>
          <w:shd w:val="clear" w:color="auto" w:fill="FFFFFF"/>
        </w:rPr>
        <w:t xml:space="preserve">системно важливої </w:t>
      </w:r>
      <w:r w:rsidR="00AB38DA" w:rsidRPr="00F40934">
        <w:rPr>
          <w:color w:val="000000" w:themeColor="text1"/>
        </w:rPr>
        <w:t xml:space="preserve">платіжної системи або інших осіб, з якими оператор </w:t>
      </w:r>
      <w:r w:rsidR="007C65A8">
        <w:rPr>
          <w:color w:val="000000"/>
          <w:shd w:val="clear" w:color="auto" w:fill="FFFFFF"/>
        </w:rPr>
        <w:t xml:space="preserve">системно важливої </w:t>
      </w:r>
      <w:r w:rsidR="007C65A8" w:rsidRPr="004F50AD">
        <w:rPr>
          <w:color w:val="000000" w:themeColor="text1"/>
        </w:rPr>
        <w:t>плат</w:t>
      </w:r>
      <w:r w:rsidR="007C65A8">
        <w:rPr>
          <w:color w:val="000000" w:themeColor="text1"/>
        </w:rPr>
        <w:t xml:space="preserve">іжної системи </w:t>
      </w:r>
      <w:r w:rsidR="00AB38DA" w:rsidRPr="00F40934">
        <w:rPr>
          <w:color w:val="000000" w:themeColor="text1"/>
        </w:rPr>
        <w:t>має договір</w:t>
      </w:r>
      <w:r w:rsidR="00A57E6E" w:rsidRPr="00686730">
        <w:rPr>
          <w:color w:val="000000" w:themeColor="text1"/>
        </w:rPr>
        <w:t xml:space="preserve">ні </w:t>
      </w:r>
      <w:r w:rsidR="00A57E6E" w:rsidRPr="006A04C9">
        <w:rPr>
          <w:color w:val="000000" w:themeColor="text1"/>
        </w:rPr>
        <w:t>відносини, на відповідність п</w:t>
      </w:r>
      <w:r w:rsidR="00AB38DA" w:rsidRPr="006A04C9">
        <w:rPr>
          <w:color w:val="000000" w:themeColor="text1"/>
        </w:rPr>
        <w:t>ринципу 4 на підставі таких критеріїв:</w:t>
      </w:r>
      <w:r w:rsidR="00AB38DA" w:rsidRPr="004F50AD">
        <w:rPr>
          <w:color w:val="000000" w:themeColor="text1"/>
        </w:rPr>
        <w:t xml:space="preserve"> </w:t>
      </w:r>
    </w:p>
    <w:p w14:paraId="145CF822" w14:textId="11C94773"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1) </w:t>
      </w:r>
      <w:r w:rsidR="00AB38DA" w:rsidRPr="004F50AD">
        <w:rPr>
          <w:color w:val="000000" w:themeColor="text1"/>
        </w:rPr>
        <w:t xml:space="preserve">наявність надійного механізму управління </w:t>
      </w:r>
      <w:r w:rsidR="0048487E" w:rsidRPr="00057D6C">
        <w:rPr>
          <w:color w:val="000000" w:themeColor="text1"/>
        </w:rPr>
        <w:t>поточним та потенційним майбутнім кредитним ризиком</w:t>
      </w:r>
      <w:r w:rsidR="00AB38DA" w:rsidRPr="004F50AD">
        <w:rPr>
          <w:color w:val="000000" w:themeColor="text1"/>
        </w:rPr>
        <w:t xml:space="preserve">, на який </w:t>
      </w:r>
      <w:r w:rsidR="007C65A8">
        <w:rPr>
          <w:color w:val="000000"/>
          <w:shd w:val="clear" w:color="auto" w:fill="FFFFFF"/>
        </w:rPr>
        <w:t xml:space="preserve">системно важливу </w:t>
      </w:r>
      <w:r w:rsidR="00AB38DA" w:rsidRPr="004F50AD">
        <w:rPr>
          <w:color w:val="000000" w:themeColor="text1"/>
        </w:rPr>
        <w:t xml:space="preserve">платіжну систему наражають учасники </w:t>
      </w:r>
      <w:r w:rsidR="007C65A8">
        <w:rPr>
          <w:color w:val="000000"/>
          <w:shd w:val="clear" w:color="auto" w:fill="FFFFFF"/>
        </w:rPr>
        <w:t xml:space="preserve">системно важливої </w:t>
      </w:r>
      <w:r w:rsidR="00AB38DA" w:rsidRPr="004F50AD">
        <w:rPr>
          <w:color w:val="000000" w:themeColor="text1"/>
        </w:rPr>
        <w:t xml:space="preserve">платіжної системи або інші особи, а також кредитним ризиком, що виникає внаслідок здійснення </w:t>
      </w:r>
      <w:r w:rsidR="00432C84" w:rsidRPr="004F50AD">
        <w:rPr>
          <w:color w:val="000000" w:themeColor="text1"/>
        </w:rPr>
        <w:t>платіжних операцій</w:t>
      </w:r>
      <w:r w:rsidR="00AB38DA" w:rsidRPr="004F50AD">
        <w:rPr>
          <w:color w:val="000000" w:themeColor="text1"/>
        </w:rPr>
        <w:t xml:space="preserve">, клірингу та розрахунків; </w:t>
      </w:r>
    </w:p>
    <w:p w14:paraId="3B6C1E3E" w14:textId="21058EA0"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2) </w:t>
      </w:r>
      <w:r w:rsidR="00AB38DA" w:rsidRPr="004F50AD">
        <w:rPr>
          <w:color w:val="000000" w:themeColor="text1"/>
        </w:rPr>
        <w:t xml:space="preserve">визначення оператором </w:t>
      </w:r>
      <w:r w:rsidR="00EB2890">
        <w:rPr>
          <w:color w:val="000000"/>
          <w:shd w:val="clear" w:color="auto" w:fill="FFFFFF"/>
        </w:rPr>
        <w:t xml:space="preserve">системно важливої </w:t>
      </w:r>
      <w:r w:rsidR="00EB2890" w:rsidRPr="004F50AD">
        <w:rPr>
          <w:color w:val="000000" w:themeColor="text1"/>
        </w:rPr>
        <w:t xml:space="preserve">платіжної системи </w:t>
      </w:r>
      <w:r w:rsidR="00AB38DA" w:rsidRPr="004F50AD">
        <w:rPr>
          <w:color w:val="000000" w:themeColor="text1"/>
        </w:rPr>
        <w:t xml:space="preserve">джерел кредитного ризику, </w:t>
      </w:r>
      <w:r w:rsidR="0048487E" w:rsidRPr="00057D6C">
        <w:rPr>
          <w:color w:val="000000" w:themeColor="text1"/>
        </w:rPr>
        <w:t>регулярне</w:t>
      </w:r>
      <w:r w:rsidR="00AB38DA" w:rsidRPr="004F50AD">
        <w:rPr>
          <w:color w:val="000000" w:themeColor="text1"/>
        </w:rPr>
        <w:t xml:space="preserve"> здійснення кількісної оцінки, моніторингу та контролю за кредитним ризиком; </w:t>
      </w:r>
    </w:p>
    <w:p w14:paraId="160634CA" w14:textId="07ED9413"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3) </w:t>
      </w:r>
      <w:r w:rsidR="00AB38DA" w:rsidRPr="004F50AD">
        <w:rPr>
          <w:color w:val="000000" w:themeColor="text1"/>
        </w:rPr>
        <w:t xml:space="preserve">можливість покриття оператором </w:t>
      </w:r>
      <w:r w:rsidR="00EB2890">
        <w:rPr>
          <w:color w:val="000000"/>
          <w:shd w:val="clear" w:color="auto" w:fill="FFFFFF"/>
        </w:rPr>
        <w:t xml:space="preserve">системно важливої </w:t>
      </w:r>
      <w:r w:rsidR="00EB2890" w:rsidRPr="004F50AD">
        <w:rPr>
          <w:color w:val="000000" w:themeColor="text1"/>
        </w:rPr>
        <w:t xml:space="preserve">платіжної системи </w:t>
      </w:r>
      <w:r w:rsidR="00AB38DA" w:rsidRPr="004F50AD">
        <w:rPr>
          <w:color w:val="000000" w:themeColor="text1"/>
        </w:rPr>
        <w:t xml:space="preserve">свого поточного та в разі можливості потенційного майбутнього кредитного ризику, на який її наражає кожний учасник </w:t>
      </w:r>
      <w:r w:rsidR="00EB2890">
        <w:rPr>
          <w:color w:val="000000"/>
          <w:shd w:val="clear" w:color="auto" w:fill="FFFFFF"/>
        </w:rPr>
        <w:t xml:space="preserve">системно важливої </w:t>
      </w:r>
      <w:r w:rsidR="00AB38DA" w:rsidRPr="004F50AD">
        <w:rPr>
          <w:color w:val="000000" w:themeColor="text1"/>
        </w:rPr>
        <w:t xml:space="preserve">платіжної системи; </w:t>
      </w:r>
    </w:p>
    <w:p w14:paraId="08101C40" w14:textId="464DB161"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4) </w:t>
      </w:r>
      <w:r w:rsidR="00AB38DA" w:rsidRPr="004F50AD">
        <w:rPr>
          <w:color w:val="000000" w:themeColor="text1"/>
        </w:rPr>
        <w:t xml:space="preserve">підтримання в наявності оператором </w:t>
      </w:r>
      <w:r w:rsidR="00EB2890">
        <w:rPr>
          <w:color w:val="000000"/>
          <w:shd w:val="clear" w:color="auto" w:fill="FFFFFF"/>
        </w:rPr>
        <w:t xml:space="preserve">системно важливої </w:t>
      </w:r>
      <w:r w:rsidR="00AB38DA" w:rsidRPr="004F50AD">
        <w:rPr>
          <w:color w:val="000000" w:themeColor="text1"/>
        </w:rPr>
        <w:t xml:space="preserve">платіжної системи, що здійснює відкладені нетто-розрахунки, ресурсів, достатніх для покриття як мінімум максимального кредитного ризику двох найбільших учасників </w:t>
      </w:r>
      <w:r w:rsidR="00EB2890">
        <w:rPr>
          <w:color w:val="000000"/>
          <w:shd w:val="clear" w:color="auto" w:fill="FFFFFF"/>
        </w:rPr>
        <w:t xml:space="preserve">системно важливої </w:t>
      </w:r>
      <w:r w:rsidR="00AB38DA" w:rsidRPr="004F50AD">
        <w:rPr>
          <w:color w:val="000000" w:themeColor="text1"/>
        </w:rPr>
        <w:t xml:space="preserve">платіжної системи; </w:t>
      </w:r>
    </w:p>
    <w:p w14:paraId="5E2DD3A3" w14:textId="02451D45" w:rsidR="00AB38DA" w:rsidRPr="00A10B62" w:rsidRDefault="00BE71BF" w:rsidP="005B6347">
      <w:pPr>
        <w:shd w:val="clear" w:color="auto" w:fill="FFFFFF"/>
        <w:spacing w:after="0" w:line="240" w:lineRule="auto"/>
        <w:ind w:firstLine="567"/>
        <w:jc w:val="both"/>
        <w:rPr>
          <w:color w:val="000000" w:themeColor="text1"/>
        </w:rPr>
      </w:pPr>
      <w:r w:rsidRPr="004F50AD">
        <w:rPr>
          <w:color w:val="000000" w:themeColor="text1"/>
        </w:rPr>
        <w:t xml:space="preserve">5) </w:t>
      </w:r>
      <w:r w:rsidR="00AB38DA" w:rsidRPr="004F50AD">
        <w:rPr>
          <w:color w:val="000000" w:themeColor="text1"/>
        </w:rPr>
        <w:t xml:space="preserve">наявність точних і прозорих правил та процедур покриття втрат у разі  невиконання зобов’язань одним або групою учасників, порядок дій та здійснення розрахунків, використання та поповнення фінансових ресурсів, розподілу потенційно непокритого дефіциту ліквідності. </w:t>
      </w:r>
    </w:p>
    <w:p w14:paraId="2A31383E" w14:textId="73CE3F20" w:rsidR="009E1678" w:rsidRPr="004F50AD" w:rsidRDefault="00B3497E" w:rsidP="00E742A2">
      <w:pPr>
        <w:shd w:val="clear" w:color="auto" w:fill="FFFFFF"/>
        <w:spacing w:after="240" w:line="240" w:lineRule="auto"/>
        <w:ind w:firstLine="567"/>
        <w:jc w:val="both"/>
        <w:rPr>
          <w:color w:val="000000" w:themeColor="text1"/>
        </w:rPr>
      </w:pPr>
      <w:r>
        <w:rPr>
          <w:iCs/>
        </w:rPr>
        <w:t>Критерії, зазначені в</w:t>
      </w:r>
      <w:r>
        <w:t xml:space="preserve"> пункті 12 розділу </w:t>
      </w:r>
      <w:r>
        <w:rPr>
          <w:lang w:val="en-US"/>
        </w:rPr>
        <w:t>III</w:t>
      </w:r>
      <w:r>
        <w:t xml:space="preserve"> цієї Інструкції,</w:t>
      </w:r>
      <w:r w:rsidDel="00B3497E">
        <w:rPr>
          <w:iCs/>
        </w:rPr>
        <w:t xml:space="preserve"> </w:t>
      </w:r>
      <w:r w:rsidR="00376E4F">
        <w:rPr>
          <w:iCs/>
        </w:rPr>
        <w:t xml:space="preserve"> не встановлюють</w:t>
      </w:r>
      <w:r w:rsidR="009E1678">
        <w:rPr>
          <w:iCs/>
        </w:rPr>
        <w:t xml:space="preserve"> обмеження </w:t>
      </w:r>
      <w:r w:rsidR="003044C1">
        <w:rPr>
          <w:iCs/>
        </w:rPr>
        <w:t>щодо процедур кредитування Національного</w:t>
      </w:r>
      <w:r w:rsidR="009E1678">
        <w:rPr>
          <w:iCs/>
        </w:rPr>
        <w:t xml:space="preserve"> ба</w:t>
      </w:r>
      <w:r w:rsidR="003044C1">
        <w:rPr>
          <w:iCs/>
        </w:rPr>
        <w:t>нку</w:t>
      </w:r>
      <w:r w:rsidR="009E1678">
        <w:rPr>
          <w:iCs/>
        </w:rPr>
        <w:t>.</w:t>
      </w:r>
    </w:p>
    <w:p w14:paraId="37943657" w14:textId="68C66281" w:rsidR="00AB38DA" w:rsidRPr="004F50AD" w:rsidRDefault="00E70E37" w:rsidP="00E742A2">
      <w:pPr>
        <w:shd w:val="clear" w:color="auto" w:fill="FFFFFF"/>
        <w:spacing w:after="240" w:line="240" w:lineRule="auto"/>
        <w:ind w:firstLine="567"/>
        <w:jc w:val="both"/>
        <w:rPr>
          <w:color w:val="000000" w:themeColor="text1"/>
        </w:rPr>
      </w:pPr>
      <w:r>
        <w:rPr>
          <w:color w:val="000000" w:themeColor="text1"/>
        </w:rPr>
        <w:t>13</w:t>
      </w:r>
      <w:r w:rsidR="00BE71BF" w:rsidRPr="004F50AD">
        <w:rPr>
          <w:color w:val="000000" w:themeColor="text1"/>
        </w:rPr>
        <w:t xml:space="preserve">. </w:t>
      </w:r>
      <w:r w:rsidR="004C06BD" w:rsidRPr="004C7756">
        <w:rPr>
          <w:color w:val="000000" w:themeColor="text1"/>
        </w:rPr>
        <w:t xml:space="preserve">Національний банк </w:t>
      </w:r>
      <w:r w:rsidR="00AB38DA" w:rsidRPr="004C7756">
        <w:rPr>
          <w:color w:val="000000" w:themeColor="text1"/>
        </w:rPr>
        <w:t>здійснює</w:t>
      </w:r>
      <w:r w:rsidR="00AB38DA" w:rsidRPr="004F50AD">
        <w:rPr>
          <w:color w:val="000000" w:themeColor="text1"/>
        </w:rPr>
        <w:t xml:space="preserve"> оцінювання </w:t>
      </w:r>
      <w:r w:rsidR="00EB2890">
        <w:rPr>
          <w:color w:val="000000"/>
          <w:shd w:val="clear" w:color="auto" w:fill="FFFFFF"/>
        </w:rPr>
        <w:t xml:space="preserve">системно важливої </w:t>
      </w:r>
      <w:r w:rsidR="00AB38DA" w:rsidRPr="004F50AD">
        <w:rPr>
          <w:color w:val="000000" w:themeColor="text1"/>
        </w:rPr>
        <w:t xml:space="preserve">платіжної системи,  </w:t>
      </w:r>
      <w:r w:rsidR="00DD3CFF" w:rsidRPr="004F50AD">
        <w:rPr>
          <w:color w:val="000000" w:themeColor="text1"/>
        </w:rPr>
        <w:t xml:space="preserve">документами якої передбачено прийняття </w:t>
      </w:r>
      <w:r w:rsidR="00AB38DA" w:rsidRPr="004F50AD">
        <w:rPr>
          <w:color w:val="000000" w:themeColor="text1"/>
        </w:rPr>
        <w:t>забезпечення для управління своїм кредитним ризиком та кредитним ризиком учасників платі</w:t>
      </w:r>
      <w:r w:rsidR="00A57E6E">
        <w:rPr>
          <w:color w:val="000000" w:themeColor="text1"/>
        </w:rPr>
        <w:t>жної системи, на відповідність п</w:t>
      </w:r>
      <w:r w:rsidR="00AB38DA" w:rsidRPr="004F50AD">
        <w:rPr>
          <w:color w:val="000000" w:themeColor="text1"/>
        </w:rPr>
        <w:t xml:space="preserve">ринципу 5 на підставі таких критеріїв: </w:t>
      </w:r>
    </w:p>
    <w:p w14:paraId="23099462" w14:textId="0789CDED"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lastRenderedPageBreak/>
        <w:t xml:space="preserve">1) </w:t>
      </w:r>
      <w:r w:rsidR="00AB38DA" w:rsidRPr="004F50AD">
        <w:rPr>
          <w:color w:val="000000" w:themeColor="text1"/>
        </w:rPr>
        <w:t xml:space="preserve">обмеження оператором </w:t>
      </w:r>
      <w:r w:rsidR="00EB2890">
        <w:rPr>
          <w:color w:val="000000"/>
          <w:shd w:val="clear" w:color="auto" w:fill="FFFFFF"/>
        </w:rPr>
        <w:t xml:space="preserve">системно важливої </w:t>
      </w:r>
      <w:r w:rsidR="00EB2890" w:rsidRPr="004F50AD">
        <w:rPr>
          <w:color w:val="000000" w:themeColor="text1"/>
        </w:rPr>
        <w:t xml:space="preserve">платіжної системи </w:t>
      </w:r>
      <w:r w:rsidR="00AB38DA" w:rsidRPr="004F50AD">
        <w:rPr>
          <w:color w:val="000000" w:themeColor="text1"/>
        </w:rPr>
        <w:t xml:space="preserve">активів, які </w:t>
      </w:r>
      <w:r w:rsidR="00820A34" w:rsidRPr="004F50AD">
        <w:rPr>
          <w:color w:val="000000" w:themeColor="text1"/>
        </w:rPr>
        <w:t>він</w:t>
      </w:r>
      <w:r w:rsidR="00AB38DA" w:rsidRPr="004F50AD">
        <w:rPr>
          <w:color w:val="000000" w:themeColor="text1"/>
        </w:rPr>
        <w:t xml:space="preserve"> приймає як забезпечення, активами з низьким кредитним ризиком, ризиком ліквідності та ринковим ризиком; </w:t>
      </w:r>
    </w:p>
    <w:p w14:paraId="08805948" w14:textId="1FF052B1"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2) </w:t>
      </w:r>
      <w:r w:rsidR="00AB38DA" w:rsidRPr="004F50AD">
        <w:rPr>
          <w:color w:val="000000" w:themeColor="text1"/>
        </w:rPr>
        <w:t xml:space="preserve">установлення оператором </w:t>
      </w:r>
      <w:r w:rsidR="00EB2890">
        <w:rPr>
          <w:color w:val="000000"/>
          <w:shd w:val="clear" w:color="auto" w:fill="FFFFFF"/>
        </w:rPr>
        <w:t xml:space="preserve">системно важливої </w:t>
      </w:r>
      <w:r w:rsidR="00EB2890" w:rsidRPr="004F50AD">
        <w:rPr>
          <w:color w:val="000000" w:themeColor="text1"/>
        </w:rPr>
        <w:t xml:space="preserve">платіжної системи </w:t>
      </w:r>
      <w:r w:rsidR="00AB38DA" w:rsidRPr="004F50AD">
        <w:rPr>
          <w:color w:val="000000" w:themeColor="text1"/>
        </w:rPr>
        <w:t xml:space="preserve">обґрунтованих методів оцінки та розроблення умов розрахунку вартості активів, які приймаються в забезпечення, що береться до розрахунку чистого кредитного ризику </w:t>
      </w:r>
      <w:r w:rsidR="00C83613">
        <w:rPr>
          <w:color w:val="000000" w:themeColor="text1"/>
        </w:rPr>
        <w:t>(</w:t>
      </w:r>
      <w:r w:rsidR="00AB38DA" w:rsidRPr="004F50AD">
        <w:rPr>
          <w:color w:val="000000" w:themeColor="text1"/>
        </w:rPr>
        <w:t>кількісн</w:t>
      </w:r>
      <w:r w:rsidR="00C83613">
        <w:rPr>
          <w:color w:val="000000" w:themeColor="text1"/>
        </w:rPr>
        <w:t>е</w:t>
      </w:r>
      <w:r w:rsidR="00AB38DA" w:rsidRPr="004F50AD">
        <w:rPr>
          <w:color w:val="000000" w:themeColor="text1"/>
        </w:rPr>
        <w:t xml:space="preserve"> значення кредитного ризику за мінусом вартості активів, прийнятих у забезпечення</w:t>
      </w:r>
      <w:r w:rsidR="00C83613">
        <w:rPr>
          <w:color w:val="000000" w:themeColor="text1"/>
        </w:rPr>
        <w:t>)</w:t>
      </w:r>
      <w:r w:rsidR="00AB38DA" w:rsidRPr="004F50AD">
        <w:rPr>
          <w:color w:val="000000" w:themeColor="text1"/>
        </w:rPr>
        <w:t>, та регулярно перевіряє їх адекватність з урахуванням потенційних стресових ринкових ситуаці</w:t>
      </w:r>
      <w:r w:rsidR="00B65833">
        <w:rPr>
          <w:color w:val="000000" w:themeColor="text1"/>
        </w:rPr>
        <w:t>й</w:t>
      </w:r>
      <w:r w:rsidR="00AB38DA" w:rsidRPr="004F50AD">
        <w:rPr>
          <w:color w:val="000000" w:themeColor="text1"/>
        </w:rPr>
        <w:t xml:space="preserve">; </w:t>
      </w:r>
    </w:p>
    <w:p w14:paraId="45DB9555" w14:textId="008513BE"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3) </w:t>
      </w:r>
      <w:r w:rsidR="00AB38DA" w:rsidRPr="004F50AD">
        <w:rPr>
          <w:color w:val="000000" w:themeColor="text1"/>
        </w:rPr>
        <w:t xml:space="preserve">установлення оператором </w:t>
      </w:r>
      <w:r w:rsidR="00EB2890">
        <w:rPr>
          <w:color w:val="000000"/>
          <w:shd w:val="clear" w:color="auto" w:fill="FFFFFF"/>
        </w:rPr>
        <w:t xml:space="preserve">системно важливої </w:t>
      </w:r>
      <w:r w:rsidR="00EB2890" w:rsidRPr="004F50AD">
        <w:rPr>
          <w:color w:val="000000" w:themeColor="text1"/>
        </w:rPr>
        <w:t xml:space="preserve">платіжної системи </w:t>
      </w:r>
      <w:r w:rsidR="00AB38DA" w:rsidRPr="004F50AD">
        <w:rPr>
          <w:color w:val="000000" w:themeColor="text1"/>
        </w:rPr>
        <w:t xml:space="preserve">умов зменшення вартості предметів застави, що береться до розрахунку кількісного значення кредитного ризику за мінусом вартості предмета застави, у період стабільності фінансової системи з максимально можливим урахуванням потенційних стресових ринкових ситуацій та зміни вартості предмета застави; </w:t>
      </w:r>
    </w:p>
    <w:p w14:paraId="614EDD72" w14:textId="34D5AE7E"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4) </w:t>
      </w:r>
      <w:r w:rsidR="00AB38DA" w:rsidRPr="004F50AD">
        <w:rPr>
          <w:color w:val="000000" w:themeColor="text1"/>
        </w:rPr>
        <w:t xml:space="preserve">диверсифікація оператором </w:t>
      </w:r>
      <w:r w:rsidR="00EB2890">
        <w:rPr>
          <w:color w:val="000000"/>
          <w:shd w:val="clear" w:color="auto" w:fill="FFFFFF"/>
        </w:rPr>
        <w:t xml:space="preserve">системно важливої </w:t>
      </w:r>
      <w:r w:rsidR="00EB2890" w:rsidRPr="004F50AD">
        <w:rPr>
          <w:color w:val="000000" w:themeColor="text1"/>
        </w:rPr>
        <w:t xml:space="preserve">платіжної системи </w:t>
      </w:r>
      <w:r w:rsidR="00AB38DA" w:rsidRPr="004F50AD">
        <w:rPr>
          <w:color w:val="000000" w:themeColor="text1"/>
        </w:rPr>
        <w:t xml:space="preserve">активів, які </w:t>
      </w:r>
      <w:r w:rsidR="00820A34" w:rsidRPr="004F50AD">
        <w:rPr>
          <w:color w:val="000000" w:themeColor="text1"/>
        </w:rPr>
        <w:t>він</w:t>
      </w:r>
      <w:r w:rsidR="00AB38DA" w:rsidRPr="004F50AD">
        <w:rPr>
          <w:color w:val="000000" w:themeColor="text1"/>
        </w:rPr>
        <w:t xml:space="preserve"> приймає в забезпечення; </w:t>
      </w:r>
    </w:p>
    <w:p w14:paraId="6B119570" w14:textId="765DD767"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5) </w:t>
      </w:r>
      <w:r w:rsidR="00AB38DA" w:rsidRPr="004F50AD">
        <w:rPr>
          <w:color w:val="000000" w:themeColor="text1"/>
        </w:rPr>
        <w:t xml:space="preserve">мінімізація оператором </w:t>
      </w:r>
      <w:r w:rsidR="00EB2890">
        <w:rPr>
          <w:color w:val="000000"/>
          <w:shd w:val="clear" w:color="auto" w:fill="FFFFFF"/>
        </w:rPr>
        <w:t xml:space="preserve">системно важливої </w:t>
      </w:r>
      <w:r w:rsidR="00EB2890" w:rsidRPr="004F50AD">
        <w:rPr>
          <w:color w:val="000000" w:themeColor="text1"/>
        </w:rPr>
        <w:t xml:space="preserve">платіжної системи </w:t>
      </w:r>
      <w:r w:rsidR="00AB38DA" w:rsidRPr="004F50AD">
        <w:rPr>
          <w:color w:val="000000" w:themeColor="text1"/>
        </w:rPr>
        <w:t xml:space="preserve">ризиків, пов’язаних із використанням забезпечення, що виражене в іноземній валюті та/або розміщене за межами країни, та/або емітоване нерезидентом (якщо таке забезпечення приймається); </w:t>
      </w:r>
    </w:p>
    <w:p w14:paraId="12B158EE" w14:textId="518F126A" w:rsidR="00AB38DA" w:rsidRPr="008B51ED" w:rsidRDefault="00BE71BF" w:rsidP="00C33226">
      <w:pPr>
        <w:shd w:val="clear" w:color="auto" w:fill="FFFFFF"/>
        <w:spacing w:after="0" w:line="240" w:lineRule="auto"/>
        <w:ind w:firstLine="567"/>
        <w:jc w:val="both"/>
        <w:rPr>
          <w:color w:val="FF0000"/>
        </w:rPr>
      </w:pPr>
      <w:r w:rsidRPr="004F50AD">
        <w:rPr>
          <w:color w:val="000000" w:themeColor="text1"/>
        </w:rPr>
        <w:t xml:space="preserve">6) </w:t>
      </w:r>
      <w:r w:rsidR="00AB38DA" w:rsidRPr="004F50AD">
        <w:rPr>
          <w:color w:val="000000" w:themeColor="text1"/>
        </w:rPr>
        <w:t xml:space="preserve">наявність та застосування оператором </w:t>
      </w:r>
      <w:r w:rsidR="00EB2890">
        <w:rPr>
          <w:color w:val="000000"/>
          <w:shd w:val="clear" w:color="auto" w:fill="FFFFFF"/>
        </w:rPr>
        <w:t xml:space="preserve">системно важливої </w:t>
      </w:r>
      <w:r w:rsidR="00EB2890" w:rsidRPr="004F50AD">
        <w:rPr>
          <w:color w:val="000000" w:themeColor="text1"/>
        </w:rPr>
        <w:t xml:space="preserve">платіжної системи </w:t>
      </w:r>
      <w:r w:rsidR="00AB38DA" w:rsidRPr="004F50AD">
        <w:rPr>
          <w:color w:val="000000" w:themeColor="text1"/>
        </w:rPr>
        <w:t>обґрунтованої та гнучкої системи управління заставою.</w:t>
      </w:r>
    </w:p>
    <w:p w14:paraId="7E01A935" w14:textId="6CD15440" w:rsidR="00E022BC" w:rsidRPr="00E022BC" w:rsidRDefault="00C2373B" w:rsidP="00E742A2">
      <w:pPr>
        <w:shd w:val="clear" w:color="auto" w:fill="FFFFFF"/>
        <w:spacing w:after="240" w:line="240" w:lineRule="auto"/>
        <w:ind w:firstLine="567"/>
        <w:jc w:val="both"/>
        <w:rPr>
          <w:color w:val="000000" w:themeColor="text1"/>
        </w:rPr>
      </w:pPr>
      <w:r>
        <w:rPr>
          <w:iCs/>
        </w:rPr>
        <w:t>Критерії, зазначені в</w:t>
      </w:r>
      <w:r>
        <w:t xml:space="preserve"> пункті 13 розділу </w:t>
      </w:r>
      <w:r>
        <w:rPr>
          <w:lang w:val="en-US"/>
        </w:rPr>
        <w:t>III</w:t>
      </w:r>
      <w:r>
        <w:t xml:space="preserve"> цієї Інструкції,</w:t>
      </w:r>
      <w:r w:rsidDel="00B3497E">
        <w:rPr>
          <w:iCs/>
        </w:rPr>
        <w:t xml:space="preserve"> </w:t>
      </w:r>
      <w:r>
        <w:rPr>
          <w:iCs/>
        </w:rPr>
        <w:t xml:space="preserve"> не встановлюють обмеження </w:t>
      </w:r>
      <w:r w:rsidR="00E022BC">
        <w:rPr>
          <w:iCs/>
        </w:rPr>
        <w:t>не вст</w:t>
      </w:r>
      <w:r w:rsidR="00911108">
        <w:rPr>
          <w:iCs/>
        </w:rPr>
        <w:t>ановлюють обмеження щодо забезпечення, яке</w:t>
      </w:r>
      <w:r w:rsidR="00E022BC">
        <w:rPr>
          <w:iCs/>
        </w:rPr>
        <w:t xml:space="preserve"> приймає </w:t>
      </w:r>
      <w:r w:rsidR="00E022BC" w:rsidRPr="00E022BC">
        <w:rPr>
          <w:color w:val="000000" w:themeColor="text1"/>
        </w:rPr>
        <w:t xml:space="preserve">Національний банк під </w:t>
      </w:r>
      <w:r w:rsidR="00B679C7">
        <w:rPr>
          <w:color w:val="000000" w:themeColor="text1"/>
        </w:rPr>
        <w:t xml:space="preserve">час </w:t>
      </w:r>
      <w:r w:rsidR="00E022BC" w:rsidRPr="00E022BC">
        <w:rPr>
          <w:color w:val="000000" w:themeColor="text1"/>
        </w:rPr>
        <w:t>здійснення процедури кредитування.</w:t>
      </w:r>
    </w:p>
    <w:p w14:paraId="6D9E4028" w14:textId="7522348D" w:rsidR="00AB38DA" w:rsidRPr="004F50AD" w:rsidRDefault="00664BAC" w:rsidP="00E742A2">
      <w:pPr>
        <w:shd w:val="clear" w:color="auto" w:fill="FFFFFF"/>
        <w:spacing w:after="240" w:line="240" w:lineRule="auto"/>
        <w:ind w:firstLine="567"/>
        <w:jc w:val="both"/>
        <w:rPr>
          <w:color w:val="000000" w:themeColor="text1"/>
        </w:rPr>
      </w:pPr>
      <w:r w:rsidRPr="00664BAC">
        <w:rPr>
          <w:color w:val="000000" w:themeColor="text1"/>
        </w:rPr>
        <w:t>14</w:t>
      </w:r>
      <w:r w:rsidR="00BE71BF" w:rsidRPr="004F50AD">
        <w:rPr>
          <w:color w:val="000000" w:themeColor="text1"/>
        </w:rPr>
        <w:t xml:space="preserve">. </w:t>
      </w:r>
      <w:r w:rsidR="004C06BD" w:rsidRPr="00C7290E">
        <w:rPr>
          <w:color w:val="000000" w:themeColor="text1"/>
        </w:rPr>
        <w:t>Національний банк</w:t>
      </w:r>
      <w:r w:rsidR="004C06BD">
        <w:rPr>
          <w:color w:val="000000" w:themeColor="text1"/>
        </w:rPr>
        <w:t xml:space="preserve"> </w:t>
      </w:r>
      <w:r w:rsidR="00AB38DA" w:rsidRPr="004F50AD">
        <w:rPr>
          <w:color w:val="000000" w:themeColor="text1"/>
        </w:rPr>
        <w:t xml:space="preserve">здійснює оцінювання </w:t>
      </w:r>
      <w:r w:rsidR="00EB2890">
        <w:rPr>
          <w:color w:val="000000"/>
          <w:shd w:val="clear" w:color="auto" w:fill="FFFFFF"/>
        </w:rPr>
        <w:t xml:space="preserve">системно важливої </w:t>
      </w:r>
      <w:r w:rsidR="00AB38DA" w:rsidRPr="004F50AD">
        <w:rPr>
          <w:color w:val="000000" w:themeColor="text1"/>
        </w:rPr>
        <w:t xml:space="preserve">платіжної системи, що наражається на ризик ліквідності з боку учасників </w:t>
      </w:r>
      <w:r w:rsidR="00EB2890">
        <w:rPr>
          <w:color w:val="000000"/>
          <w:shd w:val="clear" w:color="auto" w:fill="FFFFFF"/>
        </w:rPr>
        <w:t xml:space="preserve">системно важливої </w:t>
      </w:r>
      <w:r w:rsidR="00AB38DA" w:rsidRPr="004F50AD">
        <w:rPr>
          <w:color w:val="000000" w:themeColor="text1"/>
        </w:rPr>
        <w:t>платіжної системи або інших організацій, з якими оператор має договір</w:t>
      </w:r>
      <w:r w:rsidR="00417581">
        <w:rPr>
          <w:color w:val="000000" w:themeColor="text1"/>
        </w:rPr>
        <w:t>ні відносини, на відповідність п</w:t>
      </w:r>
      <w:r w:rsidR="00AB38DA" w:rsidRPr="004F50AD">
        <w:rPr>
          <w:color w:val="000000" w:themeColor="text1"/>
        </w:rPr>
        <w:t xml:space="preserve">ринципу 7 на підставі таких критеріїв: </w:t>
      </w:r>
    </w:p>
    <w:p w14:paraId="68DEE87E" w14:textId="0749C939"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1) </w:t>
      </w:r>
      <w:r w:rsidR="00AB38DA" w:rsidRPr="004F50AD">
        <w:rPr>
          <w:color w:val="000000" w:themeColor="text1"/>
        </w:rPr>
        <w:t xml:space="preserve">наявність у оператора </w:t>
      </w:r>
      <w:r w:rsidR="00EB2890">
        <w:rPr>
          <w:color w:val="000000"/>
          <w:shd w:val="clear" w:color="auto" w:fill="FFFFFF"/>
        </w:rPr>
        <w:t xml:space="preserve">системно важливої </w:t>
      </w:r>
      <w:r w:rsidR="00EB2890" w:rsidRPr="004F50AD">
        <w:rPr>
          <w:color w:val="000000" w:themeColor="text1"/>
        </w:rPr>
        <w:t xml:space="preserve">платіжної системи </w:t>
      </w:r>
      <w:r w:rsidR="007059F8" w:rsidRPr="004F50AD">
        <w:rPr>
          <w:color w:val="000000" w:themeColor="text1"/>
        </w:rPr>
        <w:t xml:space="preserve">надійної </w:t>
      </w:r>
      <w:r w:rsidR="00AB38DA" w:rsidRPr="004F50AD">
        <w:rPr>
          <w:color w:val="000000" w:themeColor="text1"/>
        </w:rPr>
        <w:t xml:space="preserve">системи управління ризиком ліквідності, на який </w:t>
      </w:r>
      <w:r w:rsidR="00592AD7" w:rsidRPr="004F50AD">
        <w:rPr>
          <w:color w:val="000000" w:themeColor="text1"/>
        </w:rPr>
        <w:t xml:space="preserve">він </w:t>
      </w:r>
      <w:r w:rsidR="00AB38DA" w:rsidRPr="004F50AD">
        <w:rPr>
          <w:color w:val="000000" w:themeColor="text1"/>
        </w:rPr>
        <w:t xml:space="preserve">наражається іншими особами, учасниками </w:t>
      </w:r>
      <w:r w:rsidR="00EB2890">
        <w:rPr>
          <w:color w:val="000000"/>
          <w:shd w:val="clear" w:color="auto" w:fill="FFFFFF"/>
        </w:rPr>
        <w:t xml:space="preserve">системно важливої </w:t>
      </w:r>
      <w:r w:rsidR="00AB38DA" w:rsidRPr="004F50AD">
        <w:rPr>
          <w:color w:val="000000" w:themeColor="text1"/>
        </w:rPr>
        <w:t xml:space="preserve">платіжної системи, розрахунковим банком (за наявності), </w:t>
      </w:r>
      <w:r w:rsidR="00E9631B" w:rsidRPr="004F50AD">
        <w:rPr>
          <w:color w:val="000000"/>
        </w:rPr>
        <w:t>постачальниками ліквідності</w:t>
      </w:r>
      <w:r w:rsidR="00AB38DA" w:rsidRPr="004F50AD">
        <w:rPr>
          <w:color w:val="000000" w:themeColor="text1"/>
        </w:rPr>
        <w:t xml:space="preserve">; </w:t>
      </w:r>
    </w:p>
    <w:p w14:paraId="30093E0C" w14:textId="225FC8CD"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2) </w:t>
      </w:r>
      <w:r w:rsidR="00AB38DA" w:rsidRPr="004F50AD">
        <w:rPr>
          <w:color w:val="000000" w:themeColor="text1"/>
        </w:rPr>
        <w:t xml:space="preserve">наявність у оператора </w:t>
      </w:r>
      <w:r w:rsidR="00EB2890">
        <w:rPr>
          <w:color w:val="000000"/>
          <w:shd w:val="clear" w:color="auto" w:fill="FFFFFF"/>
        </w:rPr>
        <w:t xml:space="preserve">системно важливої </w:t>
      </w:r>
      <w:r w:rsidR="00EB2890" w:rsidRPr="004F50AD">
        <w:rPr>
          <w:color w:val="000000" w:themeColor="text1"/>
        </w:rPr>
        <w:t xml:space="preserve">платіжної системи </w:t>
      </w:r>
      <w:r w:rsidR="00AB38DA" w:rsidRPr="004F50AD">
        <w:rPr>
          <w:color w:val="000000" w:themeColor="text1"/>
        </w:rPr>
        <w:t xml:space="preserve">достатніх </w:t>
      </w:r>
      <w:r w:rsidR="00D50B18" w:rsidRPr="004F50AD">
        <w:rPr>
          <w:color w:val="000000" w:themeColor="text1"/>
        </w:rPr>
        <w:t xml:space="preserve">операційних та аналітичних </w:t>
      </w:r>
      <w:r w:rsidR="007059F8" w:rsidRPr="004F50AD">
        <w:rPr>
          <w:color w:val="000000" w:themeColor="text1"/>
        </w:rPr>
        <w:t>інструментів для постійного та своєчасного виявлення, кількісної оцінки та моніторингу грошових потоків</w:t>
      </w:r>
      <w:r w:rsidR="00AB38DA" w:rsidRPr="004F50AD">
        <w:rPr>
          <w:color w:val="000000" w:themeColor="text1"/>
        </w:rPr>
        <w:t xml:space="preserve">, включаючи використання денної ліквідності; </w:t>
      </w:r>
    </w:p>
    <w:p w14:paraId="66914387" w14:textId="2A9B73AB"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lastRenderedPageBreak/>
        <w:t xml:space="preserve">3) </w:t>
      </w:r>
      <w:r w:rsidR="00AB38DA" w:rsidRPr="004F50AD">
        <w:rPr>
          <w:color w:val="000000" w:themeColor="text1"/>
        </w:rPr>
        <w:t xml:space="preserve">підтримка  оператором </w:t>
      </w:r>
      <w:r w:rsidR="00EB2890">
        <w:rPr>
          <w:color w:val="000000"/>
          <w:shd w:val="clear" w:color="auto" w:fill="FFFFFF"/>
        </w:rPr>
        <w:t xml:space="preserve">системно важливої </w:t>
      </w:r>
      <w:r w:rsidR="00EB2890" w:rsidRPr="004F50AD">
        <w:rPr>
          <w:color w:val="000000" w:themeColor="text1"/>
        </w:rPr>
        <w:t xml:space="preserve">платіжної системи </w:t>
      </w:r>
      <w:r w:rsidR="00AB38DA" w:rsidRPr="004F50AD">
        <w:rPr>
          <w:color w:val="000000" w:themeColor="text1"/>
        </w:rPr>
        <w:t xml:space="preserve">в наявності достатньої кількості ліквідних активів у всіх відповідних валютах для забезпечення виконання зобов’язань упродовж щонайменше одного операційного дня, в разі надзвичайної ситуації; </w:t>
      </w:r>
    </w:p>
    <w:p w14:paraId="24E2F56D" w14:textId="5ECA3575"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4) </w:t>
      </w:r>
      <w:r w:rsidR="00AB38DA" w:rsidRPr="004F50AD">
        <w:rPr>
          <w:color w:val="000000" w:themeColor="text1"/>
        </w:rPr>
        <w:t>ліквідні активи, що підтримуються оператором</w:t>
      </w:r>
      <w:r w:rsidR="00EB2890" w:rsidRPr="00EB2890">
        <w:rPr>
          <w:color w:val="000000" w:themeColor="text1"/>
          <w:lang w:val="ru-RU"/>
        </w:rPr>
        <w:t xml:space="preserve"> </w:t>
      </w:r>
      <w:r w:rsidR="00EB2890">
        <w:rPr>
          <w:color w:val="000000"/>
          <w:shd w:val="clear" w:color="auto" w:fill="FFFFFF"/>
        </w:rPr>
        <w:t xml:space="preserve">системно важливої </w:t>
      </w:r>
      <w:r w:rsidR="00EB2890" w:rsidRPr="004F50AD">
        <w:rPr>
          <w:color w:val="000000" w:themeColor="text1"/>
        </w:rPr>
        <w:t>платіжної системи</w:t>
      </w:r>
      <w:r w:rsidR="00AB38DA" w:rsidRPr="004F50AD">
        <w:rPr>
          <w:color w:val="000000" w:themeColor="text1"/>
        </w:rPr>
        <w:t>, я</w:t>
      </w:r>
      <w:r w:rsidR="00E51944" w:rsidRPr="004F50AD">
        <w:rPr>
          <w:color w:val="000000" w:themeColor="text1"/>
        </w:rPr>
        <w:t>кий</w:t>
      </w:r>
      <w:r w:rsidR="00AB38DA" w:rsidRPr="004F50AD">
        <w:rPr>
          <w:color w:val="000000" w:themeColor="text1"/>
        </w:rPr>
        <w:t xml:space="preserve"> не має доступу до кредиту Національного банку, є активами, що відповідають вимогам, установленим Національним банком до активів, які можуть бути прийняті ним у заставу для регулювання ліквідності банків; </w:t>
      </w:r>
    </w:p>
    <w:p w14:paraId="19690E80" w14:textId="2B2D226A"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5) </w:t>
      </w:r>
      <w:r w:rsidR="00AB38DA" w:rsidRPr="004F50AD">
        <w:rPr>
          <w:color w:val="000000" w:themeColor="text1"/>
        </w:rPr>
        <w:t>оператор</w:t>
      </w:r>
      <w:r w:rsidR="00EB2890" w:rsidRPr="00EB2890">
        <w:rPr>
          <w:color w:val="000000" w:themeColor="text1"/>
        </w:rPr>
        <w:t xml:space="preserve"> </w:t>
      </w:r>
      <w:r w:rsidR="00EB2890">
        <w:rPr>
          <w:color w:val="000000"/>
          <w:shd w:val="clear" w:color="auto" w:fill="FFFFFF"/>
        </w:rPr>
        <w:t xml:space="preserve">системно важливої </w:t>
      </w:r>
      <w:r w:rsidR="00EB2890" w:rsidRPr="004F50AD">
        <w:rPr>
          <w:color w:val="000000" w:themeColor="text1"/>
        </w:rPr>
        <w:t>платіжної системи</w:t>
      </w:r>
      <w:r w:rsidR="00AB38DA" w:rsidRPr="004F50AD">
        <w:rPr>
          <w:color w:val="000000" w:themeColor="text1"/>
        </w:rPr>
        <w:t xml:space="preserve">, який для управління ліквідністю планує залучати або залучає кошти учасників платіжної системи або інших осіб, </w:t>
      </w:r>
      <w:r w:rsidR="0048487E" w:rsidRPr="00057D6C">
        <w:rPr>
          <w:color w:val="000000" w:themeColor="text1"/>
        </w:rPr>
        <w:t>регулярно</w:t>
      </w:r>
      <w:r w:rsidR="00AB38DA" w:rsidRPr="004F50AD">
        <w:rPr>
          <w:color w:val="000000" w:themeColor="text1"/>
        </w:rPr>
        <w:t xml:space="preserve"> </w:t>
      </w:r>
      <w:r w:rsidR="00444E96" w:rsidRPr="004F50AD">
        <w:rPr>
          <w:color w:val="000000" w:themeColor="text1"/>
        </w:rPr>
        <w:t>оцінює (включаючи тестування)</w:t>
      </w:r>
      <w:r w:rsidR="00AB38DA" w:rsidRPr="004F50AD">
        <w:rPr>
          <w:color w:val="000000" w:themeColor="text1"/>
        </w:rPr>
        <w:t xml:space="preserve"> здатність виконувати зазначеними особами покладені на них зобов’язання та доступність цих коштів; </w:t>
      </w:r>
    </w:p>
    <w:p w14:paraId="2871A74D" w14:textId="130060FF"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6) </w:t>
      </w:r>
      <w:r w:rsidR="00AB38DA" w:rsidRPr="004F50AD">
        <w:rPr>
          <w:color w:val="000000" w:themeColor="text1"/>
        </w:rPr>
        <w:t>оператор</w:t>
      </w:r>
      <w:r w:rsidR="00EB2890" w:rsidRPr="00EB2890">
        <w:rPr>
          <w:color w:val="000000" w:themeColor="text1"/>
        </w:rPr>
        <w:t xml:space="preserve"> </w:t>
      </w:r>
      <w:r w:rsidR="00EB2890">
        <w:rPr>
          <w:color w:val="000000"/>
          <w:shd w:val="clear" w:color="auto" w:fill="FFFFFF"/>
        </w:rPr>
        <w:t xml:space="preserve">системно важливої </w:t>
      </w:r>
      <w:r w:rsidR="00EB2890" w:rsidRPr="004F50AD">
        <w:rPr>
          <w:color w:val="000000" w:themeColor="text1"/>
        </w:rPr>
        <w:t>платіжної системи</w:t>
      </w:r>
      <w:r w:rsidR="00AB38DA" w:rsidRPr="004F50AD">
        <w:rPr>
          <w:color w:val="000000" w:themeColor="text1"/>
        </w:rPr>
        <w:t xml:space="preserve">, </w:t>
      </w:r>
      <w:r w:rsidR="00BA25A5" w:rsidRPr="004F50AD">
        <w:rPr>
          <w:color w:val="000000" w:themeColor="text1"/>
        </w:rPr>
        <w:t>що</w:t>
      </w:r>
      <w:r w:rsidR="00E9631B" w:rsidRPr="004F50AD">
        <w:rPr>
          <w:color w:val="000000" w:themeColor="text1"/>
        </w:rPr>
        <w:t xml:space="preserve"> </w:t>
      </w:r>
      <w:r w:rsidR="00AB38DA" w:rsidRPr="004F50AD">
        <w:rPr>
          <w:color w:val="000000" w:themeColor="text1"/>
        </w:rPr>
        <w:t xml:space="preserve">має доступ до рахунку в Національному банку, а також послуг з виконання </w:t>
      </w:r>
      <w:r w:rsidR="00432C84" w:rsidRPr="004F50AD">
        <w:rPr>
          <w:color w:val="000000" w:themeColor="text1"/>
        </w:rPr>
        <w:t>платіжних операцій</w:t>
      </w:r>
      <w:r w:rsidR="00AB38DA" w:rsidRPr="004F50AD">
        <w:rPr>
          <w:color w:val="000000" w:themeColor="text1"/>
        </w:rPr>
        <w:t xml:space="preserve"> та розрахунків та/або послуг, пов’язаних із цінними паперами, що надаються Національним банком, надає перевагу їх використанню (з урахуванням вимог законодавства України); </w:t>
      </w:r>
    </w:p>
    <w:p w14:paraId="51C8AFAF" w14:textId="189A1BB7"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7) </w:t>
      </w:r>
      <w:r w:rsidR="00AB38DA" w:rsidRPr="004F50AD">
        <w:rPr>
          <w:color w:val="000000" w:themeColor="text1"/>
        </w:rPr>
        <w:t xml:space="preserve">регулярне визначення оператором </w:t>
      </w:r>
      <w:r w:rsidR="00EB2890">
        <w:rPr>
          <w:color w:val="000000"/>
          <w:shd w:val="clear" w:color="auto" w:fill="FFFFFF"/>
        </w:rPr>
        <w:t xml:space="preserve">системно важливої </w:t>
      </w:r>
      <w:r w:rsidR="00EB2890" w:rsidRPr="004F50AD">
        <w:rPr>
          <w:color w:val="000000" w:themeColor="text1"/>
        </w:rPr>
        <w:t xml:space="preserve">платіжної системи </w:t>
      </w:r>
      <w:r w:rsidR="00AB38DA" w:rsidRPr="004F50AD">
        <w:rPr>
          <w:color w:val="000000" w:themeColor="text1"/>
        </w:rPr>
        <w:t xml:space="preserve">обсягу та аналізу достатності ліквідних активів </w:t>
      </w:r>
      <w:r w:rsidR="0048487E" w:rsidRPr="00057D6C">
        <w:rPr>
          <w:color w:val="000000" w:themeColor="text1"/>
        </w:rPr>
        <w:t xml:space="preserve">шляхом стрес-тестування </w:t>
      </w:r>
      <w:r w:rsidR="00AB38DA" w:rsidRPr="004F50AD">
        <w:rPr>
          <w:color w:val="000000" w:themeColor="text1"/>
        </w:rPr>
        <w:t xml:space="preserve"> з урахуванням структури та особливостей функціонування </w:t>
      </w:r>
      <w:r w:rsidR="00EB2890">
        <w:rPr>
          <w:color w:val="000000"/>
          <w:shd w:val="clear" w:color="auto" w:fill="FFFFFF"/>
        </w:rPr>
        <w:t xml:space="preserve">системно важливої </w:t>
      </w:r>
      <w:r w:rsidR="00AB38DA" w:rsidRPr="004F50AD">
        <w:rPr>
          <w:color w:val="000000" w:themeColor="text1"/>
        </w:rPr>
        <w:t xml:space="preserve">платіжної системи, осіб, які можуть наражати її на ризик ліквідності, випадків невиконання зобов’язань учасниками, потенційних надзвичайних ситуацій; </w:t>
      </w:r>
    </w:p>
    <w:p w14:paraId="3977190E" w14:textId="018972B2"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8) </w:t>
      </w:r>
      <w:r w:rsidR="00AB38DA" w:rsidRPr="004F50AD">
        <w:rPr>
          <w:color w:val="000000" w:themeColor="text1"/>
        </w:rPr>
        <w:t xml:space="preserve">наявність </w:t>
      </w:r>
      <w:r w:rsidR="00C41C5B" w:rsidRPr="004F50AD">
        <w:rPr>
          <w:color w:val="000000" w:themeColor="text1"/>
        </w:rPr>
        <w:t>чітких</w:t>
      </w:r>
      <w:r w:rsidR="00AB38DA" w:rsidRPr="004F50AD">
        <w:rPr>
          <w:color w:val="000000" w:themeColor="text1"/>
        </w:rPr>
        <w:t xml:space="preserve"> правил та процедур відно</w:t>
      </w:r>
      <w:r w:rsidR="00C43A28">
        <w:rPr>
          <w:color w:val="000000" w:themeColor="text1"/>
        </w:rPr>
        <w:t xml:space="preserve">влення ліквідності, </w:t>
      </w:r>
      <w:r w:rsidR="00AB38DA" w:rsidRPr="004F50AD">
        <w:rPr>
          <w:color w:val="000000" w:themeColor="text1"/>
        </w:rPr>
        <w:t xml:space="preserve">поповнення ліквідних активів, які можуть бути використані в надзвичайній ситуації для забезпечення продовження надійної та ефективної діяльності </w:t>
      </w:r>
      <w:r w:rsidR="00DB5A09">
        <w:rPr>
          <w:color w:val="000000"/>
          <w:shd w:val="clear" w:color="auto" w:fill="FFFFFF"/>
        </w:rPr>
        <w:t xml:space="preserve">системно важливої </w:t>
      </w:r>
      <w:r w:rsidR="00AB38DA" w:rsidRPr="004F50AD">
        <w:rPr>
          <w:color w:val="000000" w:themeColor="text1"/>
        </w:rPr>
        <w:t xml:space="preserve">платіжної системи. </w:t>
      </w:r>
    </w:p>
    <w:p w14:paraId="5984EC26" w14:textId="57131C60" w:rsidR="00AB38DA" w:rsidRPr="004F50AD" w:rsidRDefault="0010562D" w:rsidP="00E742A2">
      <w:pPr>
        <w:shd w:val="clear" w:color="auto" w:fill="FFFFFF"/>
        <w:spacing w:after="240" w:line="240" w:lineRule="auto"/>
        <w:ind w:firstLine="567"/>
        <w:jc w:val="both"/>
        <w:rPr>
          <w:color w:val="000000" w:themeColor="text1"/>
        </w:rPr>
      </w:pPr>
      <w:r w:rsidRPr="0010562D">
        <w:rPr>
          <w:color w:val="000000" w:themeColor="text1"/>
          <w:lang w:val="ru-RU"/>
        </w:rPr>
        <w:t>15</w:t>
      </w:r>
      <w:r w:rsidR="00BE71BF" w:rsidRPr="004F50AD">
        <w:rPr>
          <w:color w:val="000000" w:themeColor="text1"/>
        </w:rPr>
        <w:t xml:space="preserve">. </w:t>
      </w:r>
      <w:r w:rsidR="004C06BD" w:rsidRPr="00FA26DF">
        <w:rPr>
          <w:color w:val="000000" w:themeColor="text1"/>
        </w:rPr>
        <w:t>Національний банк</w:t>
      </w:r>
      <w:r w:rsidR="004C06BD">
        <w:rPr>
          <w:color w:val="000000" w:themeColor="text1"/>
        </w:rPr>
        <w:t xml:space="preserve"> </w:t>
      </w:r>
      <w:r w:rsidR="00AB38DA" w:rsidRPr="004F50AD">
        <w:rPr>
          <w:color w:val="000000" w:themeColor="text1"/>
        </w:rPr>
        <w:t xml:space="preserve">здійснює оцінювання </w:t>
      </w:r>
      <w:r w:rsidR="00DB5A09">
        <w:rPr>
          <w:color w:val="000000"/>
          <w:shd w:val="clear" w:color="auto" w:fill="FFFFFF"/>
        </w:rPr>
        <w:t xml:space="preserve">системно важливої </w:t>
      </w:r>
      <w:r w:rsidR="00AB38DA" w:rsidRPr="004F50AD">
        <w:rPr>
          <w:color w:val="000000" w:themeColor="text1"/>
        </w:rPr>
        <w:t>плат</w:t>
      </w:r>
      <w:r w:rsidR="0065649E">
        <w:rPr>
          <w:color w:val="000000" w:themeColor="text1"/>
        </w:rPr>
        <w:t>іжної системи на відповідні</w:t>
      </w:r>
      <w:r w:rsidR="0015528C">
        <w:rPr>
          <w:color w:val="000000" w:themeColor="text1"/>
        </w:rPr>
        <w:t>сть п</w:t>
      </w:r>
      <w:r w:rsidR="00AB38DA" w:rsidRPr="004F50AD">
        <w:rPr>
          <w:color w:val="000000" w:themeColor="text1"/>
        </w:rPr>
        <w:t xml:space="preserve">ринципу 8 на підставі таких критеріїв:  </w:t>
      </w:r>
    </w:p>
    <w:p w14:paraId="33A6F963" w14:textId="4727FF73"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1) </w:t>
      </w:r>
      <w:r w:rsidR="00D60BBC">
        <w:rPr>
          <w:color w:val="000000" w:themeColor="text1"/>
        </w:rPr>
        <w:t xml:space="preserve">у правилах </w:t>
      </w:r>
      <w:r w:rsidR="00F65CBD" w:rsidRPr="004F50AD">
        <w:rPr>
          <w:color w:val="000000" w:themeColor="text1"/>
        </w:rPr>
        <w:t xml:space="preserve">або документах </w:t>
      </w:r>
      <w:r w:rsidR="00DB5A09">
        <w:rPr>
          <w:color w:val="000000"/>
          <w:shd w:val="clear" w:color="auto" w:fill="FFFFFF"/>
        </w:rPr>
        <w:t xml:space="preserve">системно важливої </w:t>
      </w:r>
      <w:r w:rsidR="00D60BBC">
        <w:rPr>
          <w:color w:val="000000" w:themeColor="text1"/>
        </w:rPr>
        <w:t xml:space="preserve">платіжної системи </w:t>
      </w:r>
      <w:r w:rsidR="00C41C5B" w:rsidRPr="004F50AD">
        <w:rPr>
          <w:color w:val="000000" w:themeColor="text1"/>
        </w:rPr>
        <w:t>чітко</w:t>
      </w:r>
      <w:r w:rsidR="00AB38DA" w:rsidRPr="004F50AD">
        <w:rPr>
          <w:color w:val="000000" w:themeColor="text1"/>
        </w:rPr>
        <w:t xml:space="preserve"> визначено момент остаточності розрахунку; </w:t>
      </w:r>
    </w:p>
    <w:p w14:paraId="297957A6" w14:textId="0254BB97"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2) </w:t>
      </w:r>
      <w:r w:rsidR="00AB38DA" w:rsidRPr="004F50AD">
        <w:rPr>
          <w:color w:val="000000" w:themeColor="text1"/>
        </w:rPr>
        <w:t xml:space="preserve">оператор </w:t>
      </w:r>
      <w:r w:rsidR="00DB5A09">
        <w:rPr>
          <w:color w:val="000000"/>
          <w:shd w:val="clear" w:color="auto" w:fill="FFFFFF"/>
        </w:rPr>
        <w:t xml:space="preserve">системно важливої </w:t>
      </w:r>
      <w:r w:rsidR="00DB5A09" w:rsidRPr="004F50AD">
        <w:rPr>
          <w:color w:val="000000" w:themeColor="text1"/>
        </w:rPr>
        <w:t>плат</w:t>
      </w:r>
      <w:r w:rsidR="00DB5A09">
        <w:rPr>
          <w:color w:val="000000" w:themeColor="text1"/>
        </w:rPr>
        <w:t xml:space="preserve">іжної системи </w:t>
      </w:r>
      <w:r w:rsidR="00AB38DA" w:rsidRPr="004F50AD">
        <w:rPr>
          <w:color w:val="000000" w:themeColor="text1"/>
        </w:rPr>
        <w:t xml:space="preserve">забезпечує остаточність розрахунку не пізніше завершення дати валютування, переважно впродовж операційного дня та в режимі реального часу; </w:t>
      </w:r>
    </w:p>
    <w:p w14:paraId="1F3C859E" w14:textId="2E4BCF2D"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3) </w:t>
      </w:r>
      <w:r w:rsidR="00AB38DA" w:rsidRPr="004F50AD">
        <w:rPr>
          <w:color w:val="000000" w:themeColor="text1"/>
        </w:rPr>
        <w:t xml:space="preserve">система міжбанківських розрахунків здійснює валові розрахунки в режимі реального часу або з багаторазовою обробкою впродовж дня; </w:t>
      </w:r>
    </w:p>
    <w:p w14:paraId="4E9CA190" w14:textId="5F3099F1"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lastRenderedPageBreak/>
        <w:t xml:space="preserve">4) </w:t>
      </w:r>
      <w:r w:rsidR="00AB38DA" w:rsidRPr="004F50AD">
        <w:rPr>
          <w:color w:val="000000" w:themeColor="text1"/>
        </w:rPr>
        <w:t xml:space="preserve">документальна визначеність моменту, після якого всі </w:t>
      </w:r>
      <w:r w:rsidR="00401E2B" w:rsidRPr="004F50AD">
        <w:rPr>
          <w:color w:val="000000" w:themeColor="text1"/>
        </w:rPr>
        <w:t>неврегульовані зобов’язання не можуть бути відкликані учасником</w:t>
      </w:r>
      <w:r w:rsidR="00956414" w:rsidRPr="004F50AD">
        <w:rPr>
          <w:color w:val="000000" w:themeColor="text1"/>
        </w:rPr>
        <w:t xml:space="preserve"> </w:t>
      </w:r>
      <w:r w:rsidR="00401E2B" w:rsidRPr="004F50AD">
        <w:rPr>
          <w:color w:val="000000" w:themeColor="text1"/>
        </w:rPr>
        <w:t>(включаючи момент безв</w:t>
      </w:r>
      <w:r w:rsidR="00956414" w:rsidRPr="004F50AD">
        <w:rPr>
          <w:color w:val="000000" w:themeColor="text1"/>
        </w:rPr>
        <w:t>ідкичності платіжної інструкції</w:t>
      </w:r>
      <w:r w:rsidR="00401E2B" w:rsidRPr="004F50AD">
        <w:rPr>
          <w:color w:val="000000" w:themeColor="text1"/>
        </w:rPr>
        <w:t xml:space="preserve">) </w:t>
      </w:r>
      <w:r w:rsidR="00AB38DA" w:rsidRPr="004F50AD">
        <w:rPr>
          <w:color w:val="000000" w:themeColor="text1"/>
        </w:rPr>
        <w:t xml:space="preserve">.  </w:t>
      </w:r>
    </w:p>
    <w:p w14:paraId="0D868B6E" w14:textId="2392FA1F" w:rsidR="00AB38DA" w:rsidRPr="004F50AD" w:rsidRDefault="007A1561" w:rsidP="00E742A2">
      <w:pPr>
        <w:shd w:val="clear" w:color="auto" w:fill="FFFFFF"/>
        <w:spacing w:after="240" w:line="240" w:lineRule="auto"/>
        <w:ind w:firstLine="567"/>
        <w:jc w:val="both"/>
        <w:rPr>
          <w:color w:val="000000" w:themeColor="text1"/>
        </w:rPr>
      </w:pPr>
      <w:r>
        <w:rPr>
          <w:color w:val="000000" w:themeColor="text1"/>
          <w:lang w:val="ru-RU"/>
        </w:rPr>
        <w:t>16</w:t>
      </w:r>
      <w:r w:rsidR="00BE71BF" w:rsidRPr="004F50AD">
        <w:rPr>
          <w:color w:val="000000" w:themeColor="text1"/>
        </w:rPr>
        <w:t xml:space="preserve">. </w:t>
      </w:r>
      <w:r w:rsidR="004C06BD" w:rsidRPr="00FA26DF">
        <w:rPr>
          <w:color w:val="000000" w:themeColor="text1"/>
        </w:rPr>
        <w:t>Національний банк</w:t>
      </w:r>
      <w:r w:rsidR="004C06BD">
        <w:rPr>
          <w:color w:val="000000" w:themeColor="text1"/>
        </w:rPr>
        <w:t xml:space="preserve"> </w:t>
      </w:r>
      <w:r w:rsidR="00AB38DA" w:rsidRPr="004F50AD">
        <w:rPr>
          <w:color w:val="000000" w:themeColor="text1"/>
        </w:rPr>
        <w:t xml:space="preserve">здійснює оцінювання </w:t>
      </w:r>
      <w:r w:rsidR="00DB5A09">
        <w:rPr>
          <w:color w:val="000000"/>
          <w:shd w:val="clear" w:color="auto" w:fill="FFFFFF"/>
        </w:rPr>
        <w:t xml:space="preserve">системно важливої </w:t>
      </w:r>
      <w:r w:rsidR="00AB38DA" w:rsidRPr="004F50AD">
        <w:rPr>
          <w:color w:val="000000" w:themeColor="text1"/>
        </w:rPr>
        <w:t>платіжної системи на відповідні</w:t>
      </w:r>
      <w:r w:rsidR="00D7476B">
        <w:rPr>
          <w:color w:val="000000" w:themeColor="text1"/>
        </w:rPr>
        <w:t>сть п</w:t>
      </w:r>
      <w:r w:rsidR="00AB38DA" w:rsidRPr="004F50AD">
        <w:rPr>
          <w:color w:val="000000" w:themeColor="text1"/>
        </w:rPr>
        <w:t>ринципу 9 на підставі таких критеріїв:</w:t>
      </w:r>
    </w:p>
    <w:p w14:paraId="72BD074E" w14:textId="4280F194"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1) </w:t>
      </w:r>
      <w:r w:rsidR="00AB38DA" w:rsidRPr="004F50AD">
        <w:rPr>
          <w:color w:val="000000" w:themeColor="text1"/>
        </w:rPr>
        <w:t>оператор</w:t>
      </w:r>
      <w:r w:rsidR="00DB5A09" w:rsidRPr="00DB5A09">
        <w:rPr>
          <w:color w:val="000000" w:themeColor="text1"/>
          <w:lang w:val="ru-RU"/>
        </w:rPr>
        <w:t xml:space="preserve"> </w:t>
      </w:r>
      <w:r w:rsidR="00DB5A09">
        <w:rPr>
          <w:color w:val="000000"/>
          <w:shd w:val="clear" w:color="auto" w:fill="FFFFFF"/>
        </w:rPr>
        <w:t xml:space="preserve">системно важливої </w:t>
      </w:r>
      <w:r w:rsidR="00DB5A09" w:rsidRPr="004F50AD">
        <w:rPr>
          <w:color w:val="000000" w:themeColor="text1"/>
        </w:rPr>
        <w:t>платіжної системи</w:t>
      </w:r>
      <w:r w:rsidR="00AB38DA" w:rsidRPr="004F50AD">
        <w:rPr>
          <w:color w:val="000000" w:themeColor="text1"/>
        </w:rPr>
        <w:t xml:space="preserve">, що має кореспондентський рахунок у Національному банку, здійснює розрахунки в коштах, розміщених на ньому, з урахуванням вимог законодавства України; </w:t>
      </w:r>
    </w:p>
    <w:p w14:paraId="77C1120E" w14:textId="3EC7B6BD"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2) </w:t>
      </w:r>
      <w:r w:rsidR="00AB38DA" w:rsidRPr="004F50AD">
        <w:rPr>
          <w:color w:val="000000" w:themeColor="text1"/>
        </w:rPr>
        <w:t>оператор</w:t>
      </w:r>
      <w:r w:rsidR="007A1561">
        <w:rPr>
          <w:color w:val="000000" w:themeColor="text1"/>
        </w:rPr>
        <w:t xml:space="preserve"> </w:t>
      </w:r>
      <w:r w:rsidR="00DB5A09">
        <w:rPr>
          <w:color w:val="000000"/>
          <w:shd w:val="clear" w:color="auto" w:fill="FFFFFF"/>
        </w:rPr>
        <w:t xml:space="preserve">системно важливої </w:t>
      </w:r>
      <w:r w:rsidR="00DB5A09" w:rsidRPr="004F50AD">
        <w:rPr>
          <w:color w:val="000000" w:themeColor="text1"/>
        </w:rPr>
        <w:t>платіжної системи</w:t>
      </w:r>
      <w:r w:rsidR="00AB38DA" w:rsidRPr="004F50AD">
        <w:rPr>
          <w:color w:val="000000" w:themeColor="text1"/>
        </w:rPr>
        <w:t xml:space="preserve">, що здійснює розрахунки в </w:t>
      </w:r>
      <w:r w:rsidR="00DB5A09">
        <w:rPr>
          <w:color w:val="000000"/>
          <w:shd w:val="clear" w:color="auto" w:fill="FFFFFF"/>
        </w:rPr>
        <w:t xml:space="preserve">системно важливій </w:t>
      </w:r>
      <w:r w:rsidR="00AB38DA" w:rsidRPr="004F50AD">
        <w:rPr>
          <w:color w:val="000000" w:themeColor="text1"/>
        </w:rPr>
        <w:t xml:space="preserve">платіжній системі самостійно або через розрахунковий банк (крім Національного банку), здійснює розрахунки безризиковими активами або активами з низьким кредитним ризиком і ризиком ліквідності; </w:t>
      </w:r>
    </w:p>
    <w:p w14:paraId="28A7682F" w14:textId="2482B308"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3) </w:t>
      </w:r>
      <w:r w:rsidR="00AB38DA" w:rsidRPr="004F50AD">
        <w:rPr>
          <w:color w:val="000000" w:themeColor="text1"/>
        </w:rPr>
        <w:t xml:space="preserve">оператор </w:t>
      </w:r>
      <w:r w:rsidR="00DB5A09">
        <w:rPr>
          <w:color w:val="000000"/>
          <w:shd w:val="clear" w:color="auto" w:fill="FFFFFF"/>
        </w:rPr>
        <w:t xml:space="preserve">системно важливої </w:t>
      </w:r>
      <w:r w:rsidR="00AB38DA" w:rsidRPr="004F50AD">
        <w:rPr>
          <w:color w:val="000000" w:themeColor="text1"/>
        </w:rPr>
        <w:t xml:space="preserve">платіжної системи, розрахунки у якій здійснюються через розрахунковий банк, здійснює моніторинг, обмеження та управління поточним та майбутнім кредитним ризиком і ризиком ліквідності, на який її наражає розрахунковий банк, та управляє їх концентрацією; </w:t>
      </w:r>
    </w:p>
    <w:p w14:paraId="0055005D" w14:textId="32CC5FA1"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4) </w:t>
      </w:r>
      <w:r w:rsidR="00AB38DA" w:rsidRPr="004F50AD">
        <w:rPr>
          <w:color w:val="000000" w:themeColor="text1"/>
        </w:rPr>
        <w:t>оператор</w:t>
      </w:r>
      <w:r w:rsidR="00DB5A09">
        <w:rPr>
          <w:color w:val="000000" w:themeColor="text1"/>
        </w:rPr>
        <w:t xml:space="preserve"> </w:t>
      </w:r>
      <w:r w:rsidR="00DB5A09">
        <w:rPr>
          <w:color w:val="000000"/>
          <w:shd w:val="clear" w:color="auto" w:fill="FFFFFF"/>
        </w:rPr>
        <w:t xml:space="preserve">системно важливої </w:t>
      </w:r>
      <w:r w:rsidR="00DB5A09" w:rsidRPr="004F50AD">
        <w:rPr>
          <w:color w:val="000000" w:themeColor="text1"/>
        </w:rPr>
        <w:t>платіжної системи</w:t>
      </w:r>
      <w:r w:rsidR="00AB38DA" w:rsidRPr="004F50AD">
        <w:rPr>
          <w:color w:val="000000" w:themeColor="text1"/>
        </w:rPr>
        <w:t>, що взаємодіє з розрахунковим банком, встанови</w:t>
      </w:r>
      <w:r w:rsidR="0031314A" w:rsidRPr="004F50AD">
        <w:rPr>
          <w:color w:val="000000" w:themeColor="text1"/>
        </w:rPr>
        <w:t>в</w:t>
      </w:r>
      <w:r w:rsidR="00AB38DA" w:rsidRPr="004F50AD">
        <w:rPr>
          <w:color w:val="000000" w:themeColor="text1"/>
        </w:rPr>
        <w:t xml:space="preserve"> вимоги до нього та здійснює регулярну перевірку дотримання ним цих вимог; </w:t>
      </w:r>
    </w:p>
    <w:p w14:paraId="2C1CBE54" w14:textId="76B66C07"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5) </w:t>
      </w:r>
      <w:r w:rsidR="00AB38DA" w:rsidRPr="004F50AD">
        <w:rPr>
          <w:color w:val="000000" w:themeColor="text1"/>
        </w:rPr>
        <w:t>оператор</w:t>
      </w:r>
      <w:r w:rsidR="00DB5A09">
        <w:rPr>
          <w:color w:val="000000" w:themeColor="text1"/>
        </w:rPr>
        <w:t xml:space="preserve"> </w:t>
      </w:r>
      <w:r w:rsidR="00DB5A09">
        <w:rPr>
          <w:color w:val="000000"/>
          <w:shd w:val="clear" w:color="auto" w:fill="FFFFFF"/>
        </w:rPr>
        <w:t xml:space="preserve">системно важливої </w:t>
      </w:r>
      <w:r w:rsidR="00DB5A09" w:rsidRPr="004F50AD">
        <w:rPr>
          <w:color w:val="000000" w:themeColor="text1"/>
        </w:rPr>
        <w:t>платіжної системи</w:t>
      </w:r>
      <w:r w:rsidR="00AB38DA" w:rsidRPr="004F50AD">
        <w:rPr>
          <w:color w:val="000000" w:themeColor="text1"/>
        </w:rPr>
        <w:t xml:space="preserve">, що здійснює розрахунки самостійно, вживає заходів для мінімізації та контролю свого кредитного ризику та ризику ліквідності; </w:t>
      </w:r>
    </w:p>
    <w:p w14:paraId="53EF73D6" w14:textId="2B1BF49A" w:rsidR="00AB38DA" w:rsidRPr="004F50AD" w:rsidRDefault="00BE71BF" w:rsidP="00E742A2">
      <w:pPr>
        <w:shd w:val="clear" w:color="auto" w:fill="FFFFFF"/>
        <w:spacing w:after="240" w:line="240" w:lineRule="auto"/>
        <w:ind w:firstLine="567"/>
        <w:jc w:val="both"/>
        <w:rPr>
          <w:color w:val="000000" w:themeColor="text1"/>
        </w:rPr>
      </w:pPr>
      <w:r w:rsidRPr="004F50AD">
        <w:rPr>
          <w:color w:val="000000" w:themeColor="text1"/>
        </w:rPr>
        <w:t xml:space="preserve">6) </w:t>
      </w:r>
      <w:r w:rsidR="00C47D21">
        <w:rPr>
          <w:color w:val="000000" w:themeColor="text1"/>
        </w:rPr>
        <w:t xml:space="preserve">оператор </w:t>
      </w:r>
      <w:r w:rsidR="00DB5A09">
        <w:rPr>
          <w:color w:val="000000"/>
          <w:shd w:val="clear" w:color="auto" w:fill="FFFFFF"/>
        </w:rPr>
        <w:t xml:space="preserve">системно важливої </w:t>
      </w:r>
      <w:r w:rsidR="00C47D21">
        <w:rPr>
          <w:color w:val="000000" w:themeColor="text1"/>
        </w:rPr>
        <w:t>платіжної системи</w:t>
      </w:r>
      <w:r w:rsidR="00AB38DA" w:rsidRPr="004F50AD">
        <w:rPr>
          <w:color w:val="000000" w:themeColor="text1"/>
        </w:rPr>
        <w:t>, розрахунки у якій здійснюються через розрахунко</w:t>
      </w:r>
      <w:r w:rsidR="00444E96" w:rsidRPr="004F50AD">
        <w:rPr>
          <w:color w:val="000000" w:themeColor="text1"/>
        </w:rPr>
        <w:t>вий банк, узгодив</w:t>
      </w:r>
      <w:r w:rsidR="00AB38DA" w:rsidRPr="004F50AD">
        <w:rPr>
          <w:color w:val="000000" w:themeColor="text1"/>
        </w:rPr>
        <w:t xml:space="preserve"> з ним строк здійснення остаточного розрахунку, який настає не пізніше кінця дня, в який </w:t>
      </w:r>
      <w:r w:rsidR="0079200E" w:rsidRPr="004F50AD">
        <w:rPr>
          <w:color w:val="000000" w:themeColor="text1"/>
        </w:rPr>
        <w:t xml:space="preserve">платіжна </w:t>
      </w:r>
      <w:r w:rsidR="00064588" w:rsidRPr="004F50AD">
        <w:rPr>
          <w:color w:val="000000" w:themeColor="text1"/>
        </w:rPr>
        <w:t>інструкція  була прийнята</w:t>
      </w:r>
      <w:r w:rsidR="00867410" w:rsidRPr="004F50AD">
        <w:rPr>
          <w:color w:val="000000" w:themeColor="text1"/>
        </w:rPr>
        <w:t>.</w:t>
      </w:r>
      <w:r w:rsidR="00AB38DA" w:rsidRPr="004F50AD">
        <w:rPr>
          <w:color w:val="000000" w:themeColor="text1"/>
        </w:rPr>
        <w:t xml:space="preserve"> </w:t>
      </w:r>
    </w:p>
    <w:p w14:paraId="327A2D87" w14:textId="09DF1689" w:rsidR="00AB38DA" w:rsidRPr="004F50AD" w:rsidRDefault="007A1561" w:rsidP="00E742A2">
      <w:pPr>
        <w:shd w:val="clear" w:color="auto" w:fill="FFFFFF"/>
        <w:spacing w:after="240" w:line="240" w:lineRule="auto"/>
        <w:ind w:firstLine="567"/>
        <w:jc w:val="both"/>
      </w:pPr>
      <w:r>
        <w:rPr>
          <w:color w:val="000000" w:themeColor="text1"/>
        </w:rPr>
        <w:t>17</w:t>
      </w:r>
      <w:r w:rsidR="00B71D0B" w:rsidRPr="004F50AD">
        <w:rPr>
          <w:color w:val="000000" w:themeColor="text1"/>
        </w:rPr>
        <w:t xml:space="preserve">. </w:t>
      </w:r>
      <w:r w:rsidR="004C06BD" w:rsidRPr="00FA26DF">
        <w:rPr>
          <w:color w:val="000000" w:themeColor="text1"/>
        </w:rPr>
        <w:t>Національний банк</w:t>
      </w:r>
      <w:r w:rsidR="004C06BD">
        <w:rPr>
          <w:color w:val="000000" w:themeColor="text1"/>
        </w:rPr>
        <w:t xml:space="preserve"> </w:t>
      </w:r>
      <w:r w:rsidR="00AB38DA" w:rsidRPr="004F50AD">
        <w:rPr>
          <w:color w:val="000000" w:themeColor="text1"/>
        </w:rPr>
        <w:t xml:space="preserve">здійснює оцінювання </w:t>
      </w:r>
      <w:r w:rsidR="00CD1349">
        <w:rPr>
          <w:color w:val="000000"/>
          <w:shd w:val="clear" w:color="auto" w:fill="FFFFFF"/>
        </w:rPr>
        <w:t xml:space="preserve">системно важливої </w:t>
      </w:r>
      <w:r w:rsidR="00AB38DA" w:rsidRPr="004F50AD">
        <w:rPr>
          <w:color w:val="000000" w:themeColor="text1"/>
        </w:rPr>
        <w:t>платіжної системи, що здійснює розрахунки/бере участь у розрахунках за двома взаємозалежними зо</w:t>
      </w:r>
      <w:r w:rsidR="00D7476B">
        <w:rPr>
          <w:color w:val="000000" w:themeColor="text1"/>
        </w:rPr>
        <w:t>бов’язаннями, на відповідність п</w:t>
      </w:r>
      <w:r w:rsidR="00AB38DA" w:rsidRPr="004F50AD">
        <w:rPr>
          <w:color w:val="000000" w:themeColor="text1"/>
        </w:rPr>
        <w:t>ринципу 12</w:t>
      </w:r>
      <w:r w:rsidR="008E7812">
        <w:rPr>
          <w:color w:val="000000" w:themeColor="text1"/>
        </w:rPr>
        <w:t xml:space="preserve">, </w:t>
      </w:r>
      <w:r w:rsidR="008E7812" w:rsidRPr="00D7476B">
        <w:rPr>
          <w:color w:val="000000" w:themeColor="text1"/>
        </w:rPr>
        <w:t xml:space="preserve">який передбачає </w:t>
      </w:r>
      <w:r w:rsidR="008062C8" w:rsidRPr="00D7476B">
        <w:rPr>
          <w:color w:val="000000" w:themeColor="text1"/>
        </w:rPr>
        <w:t xml:space="preserve"> вжиття </w:t>
      </w:r>
      <w:r w:rsidR="00AB38DA" w:rsidRPr="00D7476B">
        <w:t>оператор</w:t>
      </w:r>
      <w:r w:rsidR="008062C8" w:rsidRPr="00D7476B">
        <w:t xml:space="preserve">ом </w:t>
      </w:r>
      <w:r w:rsidR="00CD1349">
        <w:rPr>
          <w:color w:val="000000"/>
          <w:shd w:val="clear" w:color="auto" w:fill="FFFFFF"/>
        </w:rPr>
        <w:t xml:space="preserve">системно важливої </w:t>
      </w:r>
      <w:r w:rsidR="00CD1349" w:rsidRPr="004F50AD">
        <w:rPr>
          <w:color w:val="000000" w:themeColor="text1"/>
        </w:rPr>
        <w:t xml:space="preserve">платіжної системи </w:t>
      </w:r>
      <w:r w:rsidR="00AB38DA" w:rsidRPr="00D7476B">
        <w:t>заходів для мінімізації ризику втрати основ</w:t>
      </w:r>
      <w:r w:rsidR="00AB38DA" w:rsidRPr="004F50AD">
        <w:t xml:space="preserve">ної суми операції шляхом забезпечення здійснення остаточного розрахунку за одним із зобов’язань виключно після остаточного розрахунку за </w:t>
      </w:r>
      <w:r w:rsidR="00444E96" w:rsidRPr="004F50AD">
        <w:t>пов’язаним зобов’язанням</w:t>
      </w:r>
      <w:r w:rsidR="00AB38DA" w:rsidRPr="004F50AD">
        <w:t xml:space="preserve">. </w:t>
      </w:r>
    </w:p>
    <w:p w14:paraId="481D5F97" w14:textId="7E45B662" w:rsidR="00AB38DA" w:rsidRPr="004F50AD" w:rsidRDefault="007A1561" w:rsidP="00E742A2">
      <w:pPr>
        <w:shd w:val="clear" w:color="auto" w:fill="FFFFFF"/>
        <w:spacing w:after="240" w:line="240" w:lineRule="auto"/>
        <w:ind w:firstLine="567"/>
        <w:jc w:val="both"/>
        <w:rPr>
          <w:color w:val="000000" w:themeColor="text1"/>
        </w:rPr>
      </w:pPr>
      <w:r>
        <w:rPr>
          <w:color w:val="000000" w:themeColor="text1"/>
          <w:lang w:val="ru-RU"/>
        </w:rPr>
        <w:t>18</w:t>
      </w:r>
      <w:r w:rsidR="00B71D0B" w:rsidRPr="004F50AD">
        <w:rPr>
          <w:color w:val="000000" w:themeColor="text1"/>
        </w:rPr>
        <w:t xml:space="preserve">. </w:t>
      </w:r>
      <w:r w:rsidR="004C06BD" w:rsidRPr="00FA26DF">
        <w:rPr>
          <w:color w:val="000000" w:themeColor="text1"/>
        </w:rPr>
        <w:t>Національний банк</w:t>
      </w:r>
      <w:r w:rsidR="004C06BD">
        <w:rPr>
          <w:color w:val="000000" w:themeColor="text1"/>
        </w:rPr>
        <w:t xml:space="preserve"> </w:t>
      </w:r>
      <w:r w:rsidR="00AB38DA" w:rsidRPr="004F50AD">
        <w:rPr>
          <w:color w:val="000000" w:themeColor="text1"/>
        </w:rPr>
        <w:t xml:space="preserve">здійснює оцінювання </w:t>
      </w:r>
      <w:r w:rsidR="00CD1349">
        <w:rPr>
          <w:color w:val="000000"/>
          <w:shd w:val="clear" w:color="auto" w:fill="FFFFFF"/>
        </w:rPr>
        <w:t xml:space="preserve">системно важливої </w:t>
      </w:r>
      <w:r w:rsidR="00AB38DA" w:rsidRPr="004F50AD">
        <w:rPr>
          <w:color w:val="000000" w:themeColor="text1"/>
        </w:rPr>
        <w:t>плат</w:t>
      </w:r>
      <w:r w:rsidR="002A733D">
        <w:rPr>
          <w:color w:val="000000" w:themeColor="text1"/>
        </w:rPr>
        <w:t>іжної системи на відповідність п</w:t>
      </w:r>
      <w:r w:rsidR="00AB38DA" w:rsidRPr="004F50AD">
        <w:rPr>
          <w:color w:val="000000" w:themeColor="text1"/>
        </w:rPr>
        <w:t xml:space="preserve">ринципу 13 на підставі таких критеріїв: </w:t>
      </w:r>
    </w:p>
    <w:p w14:paraId="6C6D2F69" w14:textId="5C090708" w:rsidR="00AB38DA" w:rsidRPr="004F50AD" w:rsidRDefault="00B71D0B" w:rsidP="00E742A2">
      <w:pPr>
        <w:shd w:val="clear" w:color="auto" w:fill="FFFFFF"/>
        <w:spacing w:after="240" w:line="240" w:lineRule="auto"/>
        <w:ind w:firstLine="567"/>
        <w:jc w:val="both"/>
        <w:rPr>
          <w:color w:val="000000" w:themeColor="text1"/>
        </w:rPr>
      </w:pPr>
      <w:r w:rsidRPr="004F50AD">
        <w:rPr>
          <w:color w:val="000000" w:themeColor="text1"/>
        </w:rPr>
        <w:lastRenderedPageBreak/>
        <w:t xml:space="preserve">1) </w:t>
      </w:r>
      <w:r w:rsidR="00AB38DA" w:rsidRPr="004F50AD">
        <w:rPr>
          <w:color w:val="000000" w:themeColor="text1"/>
        </w:rPr>
        <w:t>документальна визначеність процедур, порядку дій та поповнення ресурсів, що забезпечують продовження виконання оператором</w:t>
      </w:r>
      <w:r w:rsidR="00CD1349" w:rsidRPr="00CD1349">
        <w:rPr>
          <w:color w:val="000000" w:themeColor="text1"/>
        </w:rPr>
        <w:t xml:space="preserve"> </w:t>
      </w:r>
      <w:r w:rsidR="00CD1349">
        <w:rPr>
          <w:color w:val="000000"/>
          <w:shd w:val="clear" w:color="auto" w:fill="FFFFFF"/>
        </w:rPr>
        <w:t xml:space="preserve">системно важливої </w:t>
      </w:r>
      <w:r w:rsidR="00CD1349" w:rsidRPr="004F50AD">
        <w:rPr>
          <w:color w:val="000000" w:themeColor="text1"/>
        </w:rPr>
        <w:t>платіжної системи</w:t>
      </w:r>
      <w:r w:rsidR="00AB38DA" w:rsidRPr="004F50AD">
        <w:rPr>
          <w:color w:val="000000" w:themeColor="text1"/>
        </w:rPr>
        <w:t xml:space="preserve">, покладених на нього обов’язків щодо діяльності </w:t>
      </w:r>
      <w:r w:rsidR="00CD1349">
        <w:rPr>
          <w:color w:val="000000"/>
          <w:shd w:val="clear" w:color="auto" w:fill="FFFFFF"/>
        </w:rPr>
        <w:t xml:space="preserve">системно важливої </w:t>
      </w:r>
      <w:r w:rsidR="00AB38DA" w:rsidRPr="004F50AD">
        <w:rPr>
          <w:color w:val="000000" w:themeColor="text1"/>
        </w:rPr>
        <w:t xml:space="preserve">платіжної системи, у разі невиконання зобов’язань учасником </w:t>
      </w:r>
      <w:r w:rsidR="00CD1349">
        <w:rPr>
          <w:color w:val="000000"/>
          <w:shd w:val="clear" w:color="auto" w:fill="FFFFFF"/>
        </w:rPr>
        <w:t xml:space="preserve">системно важливої </w:t>
      </w:r>
      <w:r w:rsidR="00AB38DA" w:rsidRPr="004F50AD">
        <w:rPr>
          <w:color w:val="000000" w:themeColor="text1"/>
        </w:rPr>
        <w:t xml:space="preserve">платіжної системи; </w:t>
      </w:r>
    </w:p>
    <w:p w14:paraId="01C935BE" w14:textId="464747CB" w:rsidR="00AB38DA" w:rsidRPr="004F50AD" w:rsidRDefault="00B71D0B" w:rsidP="00E742A2">
      <w:pPr>
        <w:shd w:val="clear" w:color="auto" w:fill="FFFFFF"/>
        <w:spacing w:after="240" w:line="240" w:lineRule="auto"/>
        <w:ind w:firstLine="567"/>
        <w:jc w:val="both"/>
        <w:rPr>
          <w:color w:val="000000" w:themeColor="text1"/>
        </w:rPr>
      </w:pPr>
      <w:r w:rsidRPr="004F50AD">
        <w:rPr>
          <w:color w:val="000000" w:themeColor="text1"/>
        </w:rPr>
        <w:t xml:space="preserve">2) </w:t>
      </w:r>
      <w:r w:rsidR="00AB38DA" w:rsidRPr="004F50AD">
        <w:rPr>
          <w:color w:val="000000" w:themeColor="text1"/>
        </w:rPr>
        <w:t xml:space="preserve">документальна визначеність відповідальностей та обов’язків щодо вирішення проблем, пов’язаних з невиконанням зобов’язань учасником </w:t>
      </w:r>
      <w:r w:rsidR="00CD1349">
        <w:rPr>
          <w:color w:val="000000"/>
          <w:shd w:val="clear" w:color="auto" w:fill="FFFFFF"/>
        </w:rPr>
        <w:t xml:space="preserve">системно важливої </w:t>
      </w:r>
      <w:r w:rsidR="00AB38DA" w:rsidRPr="004F50AD">
        <w:rPr>
          <w:color w:val="000000" w:themeColor="text1"/>
        </w:rPr>
        <w:t xml:space="preserve">платіжної системи, та наявність засобів комунікації із заінтересованими особами; </w:t>
      </w:r>
    </w:p>
    <w:p w14:paraId="13CCB846" w14:textId="3C0F6118" w:rsidR="00AB38DA" w:rsidRPr="004F50AD" w:rsidRDefault="00B71D0B" w:rsidP="00E742A2">
      <w:pPr>
        <w:shd w:val="clear" w:color="auto" w:fill="FFFFFF"/>
        <w:spacing w:after="240" w:line="240" w:lineRule="auto"/>
        <w:ind w:firstLine="567"/>
        <w:jc w:val="both"/>
        <w:rPr>
          <w:color w:val="000000" w:themeColor="text1"/>
        </w:rPr>
      </w:pPr>
      <w:r w:rsidRPr="004F50AD">
        <w:rPr>
          <w:color w:val="000000" w:themeColor="text1"/>
        </w:rPr>
        <w:t xml:space="preserve">3) </w:t>
      </w:r>
      <w:r w:rsidR="00AB38DA" w:rsidRPr="004F50AD">
        <w:rPr>
          <w:color w:val="000000" w:themeColor="text1"/>
        </w:rPr>
        <w:t xml:space="preserve">оператор </w:t>
      </w:r>
      <w:r w:rsidR="00CD1349">
        <w:rPr>
          <w:color w:val="000000"/>
          <w:shd w:val="clear" w:color="auto" w:fill="FFFFFF"/>
        </w:rPr>
        <w:t xml:space="preserve">системно важливої </w:t>
      </w:r>
      <w:r w:rsidR="00CD1349" w:rsidRPr="004F50AD">
        <w:rPr>
          <w:color w:val="000000" w:themeColor="text1"/>
        </w:rPr>
        <w:t xml:space="preserve">платіжної системи </w:t>
      </w:r>
      <w:r w:rsidR="00AB38DA" w:rsidRPr="004F50AD">
        <w:rPr>
          <w:color w:val="000000" w:themeColor="text1"/>
        </w:rPr>
        <w:t xml:space="preserve">надає учасникам та/або оприлюднює зміст ключових положень правил та процедур, що належать до невиконання зобов’язань учасником </w:t>
      </w:r>
      <w:r w:rsidR="00CD1349">
        <w:rPr>
          <w:color w:val="000000"/>
          <w:shd w:val="clear" w:color="auto" w:fill="FFFFFF"/>
        </w:rPr>
        <w:t xml:space="preserve">системно важливої </w:t>
      </w:r>
      <w:r w:rsidR="00AB38DA" w:rsidRPr="004F50AD">
        <w:rPr>
          <w:color w:val="000000" w:themeColor="text1"/>
        </w:rPr>
        <w:t xml:space="preserve">платіжної системи; </w:t>
      </w:r>
    </w:p>
    <w:p w14:paraId="5A5F08D1" w14:textId="49FA9D35" w:rsidR="00AB38DA" w:rsidRDefault="00B71D0B" w:rsidP="005207BD">
      <w:pPr>
        <w:shd w:val="clear" w:color="auto" w:fill="FFFFFF"/>
        <w:spacing w:after="0" w:line="240" w:lineRule="auto"/>
        <w:ind w:firstLine="567"/>
        <w:jc w:val="both"/>
        <w:rPr>
          <w:color w:val="000000" w:themeColor="text1"/>
        </w:rPr>
      </w:pPr>
      <w:r w:rsidRPr="004F50AD">
        <w:rPr>
          <w:color w:val="000000" w:themeColor="text1"/>
        </w:rPr>
        <w:t xml:space="preserve">4) </w:t>
      </w:r>
      <w:r w:rsidR="00AB38DA" w:rsidRPr="004F50AD">
        <w:rPr>
          <w:color w:val="000000" w:themeColor="text1"/>
        </w:rPr>
        <w:t xml:space="preserve">оператор </w:t>
      </w:r>
      <w:r w:rsidR="002C6D77" w:rsidRPr="004C1703">
        <w:rPr>
          <w:color w:val="000000" w:themeColor="text1"/>
        </w:rPr>
        <w:t xml:space="preserve">не рідше </w:t>
      </w:r>
      <w:r w:rsidR="002C1DB9">
        <w:rPr>
          <w:color w:val="000000" w:themeColor="text1"/>
        </w:rPr>
        <w:t>од</w:t>
      </w:r>
      <w:r w:rsidR="00AB38DA" w:rsidRPr="004F50AD">
        <w:rPr>
          <w:color w:val="000000" w:themeColor="text1"/>
        </w:rPr>
        <w:t>н</w:t>
      </w:r>
      <w:r w:rsidR="002C6D77">
        <w:rPr>
          <w:color w:val="000000" w:themeColor="text1"/>
        </w:rPr>
        <w:t>ого</w:t>
      </w:r>
      <w:r w:rsidR="00AB38DA" w:rsidRPr="004F50AD">
        <w:rPr>
          <w:color w:val="000000" w:themeColor="text1"/>
        </w:rPr>
        <w:t xml:space="preserve"> раз</w:t>
      </w:r>
      <w:r w:rsidR="002C6D77">
        <w:rPr>
          <w:color w:val="000000" w:themeColor="text1"/>
        </w:rPr>
        <w:t>у</w:t>
      </w:r>
      <w:r w:rsidR="00AB38DA" w:rsidRPr="004F50AD">
        <w:rPr>
          <w:color w:val="000000" w:themeColor="text1"/>
        </w:rPr>
        <w:t xml:space="preserve"> на рік і після внесення суттєвих змін до правил </w:t>
      </w:r>
      <w:r w:rsidR="00142D3B">
        <w:rPr>
          <w:color w:val="000000"/>
          <w:shd w:val="clear" w:color="auto" w:fill="FFFFFF"/>
        </w:rPr>
        <w:t xml:space="preserve">системно важливої </w:t>
      </w:r>
      <w:r w:rsidR="00AB38DA" w:rsidRPr="004F50AD">
        <w:rPr>
          <w:color w:val="000000" w:themeColor="text1"/>
        </w:rPr>
        <w:t xml:space="preserve">платіжної системи </w:t>
      </w:r>
      <w:r w:rsidR="0048487E" w:rsidRPr="00057D6C">
        <w:rPr>
          <w:color w:val="000000" w:themeColor="text1"/>
        </w:rPr>
        <w:t xml:space="preserve">здійснює тестування </w:t>
      </w:r>
      <w:r w:rsidR="00AB38DA" w:rsidRPr="004F50AD">
        <w:rPr>
          <w:color w:val="000000" w:themeColor="text1"/>
        </w:rPr>
        <w:t xml:space="preserve">та перегляд процедур і правил, що належать до невиконання зобов’язань учасником </w:t>
      </w:r>
      <w:r w:rsidR="00142D3B">
        <w:rPr>
          <w:color w:val="000000"/>
          <w:shd w:val="clear" w:color="auto" w:fill="FFFFFF"/>
        </w:rPr>
        <w:t xml:space="preserve">системно важливої </w:t>
      </w:r>
      <w:r w:rsidR="00AB38DA" w:rsidRPr="004F50AD">
        <w:rPr>
          <w:color w:val="000000" w:themeColor="text1"/>
        </w:rPr>
        <w:t xml:space="preserve">платіжної системи, до якого залучаються учасники </w:t>
      </w:r>
      <w:r w:rsidR="00142D3B">
        <w:rPr>
          <w:color w:val="000000"/>
          <w:shd w:val="clear" w:color="auto" w:fill="FFFFFF"/>
        </w:rPr>
        <w:t xml:space="preserve">системно важливої </w:t>
      </w:r>
      <w:r w:rsidR="00AB38DA" w:rsidRPr="004F50AD">
        <w:rPr>
          <w:color w:val="000000" w:themeColor="text1"/>
        </w:rPr>
        <w:t>платіжної систем</w:t>
      </w:r>
      <w:r w:rsidR="005207BD">
        <w:rPr>
          <w:color w:val="000000" w:themeColor="text1"/>
        </w:rPr>
        <w:t>и та інші заінтересовані особи.</w:t>
      </w:r>
    </w:p>
    <w:p w14:paraId="7A9E32A0" w14:textId="4EBD2C8D" w:rsidR="008F05D3" w:rsidRPr="008F05D3" w:rsidRDefault="00C2373B" w:rsidP="00E742A2">
      <w:pPr>
        <w:shd w:val="clear" w:color="auto" w:fill="FFFFFF"/>
        <w:spacing w:after="240" w:line="240" w:lineRule="auto"/>
        <w:ind w:firstLine="567"/>
        <w:jc w:val="both"/>
        <w:rPr>
          <w:color w:val="000000" w:themeColor="text1"/>
        </w:rPr>
      </w:pPr>
      <w:r>
        <w:rPr>
          <w:iCs/>
        </w:rPr>
        <w:t>Критерії, зазначені в</w:t>
      </w:r>
      <w:r>
        <w:t xml:space="preserve"> пункті 1</w:t>
      </w:r>
      <w:r w:rsidRPr="00C2373B">
        <w:t>8</w:t>
      </w:r>
      <w:r>
        <w:t xml:space="preserve"> розділу </w:t>
      </w:r>
      <w:r>
        <w:rPr>
          <w:lang w:val="en-US"/>
        </w:rPr>
        <w:t>III</w:t>
      </w:r>
      <w:r>
        <w:t xml:space="preserve"> цієї Інструкції,</w:t>
      </w:r>
      <w:r w:rsidDel="00B3497E">
        <w:rPr>
          <w:iCs/>
        </w:rPr>
        <w:t xml:space="preserve"> </w:t>
      </w:r>
      <w:r>
        <w:rPr>
          <w:iCs/>
        </w:rPr>
        <w:t xml:space="preserve"> не встановлюють обмеження </w:t>
      </w:r>
      <w:r w:rsidR="006F46BA">
        <w:rPr>
          <w:color w:val="000000" w:themeColor="text1"/>
        </w:rPr>
        <w:t>не встановлюють</w:t>
      </w:r>
      <w:r w:rsidR="008F05D3">
        <w:rPr>
          <w:color w:val="000000" w:themeColor="text1"/>
        </w:rPr>
        <w:t xml:space="preserve"> обмеження </w:t>
      </w:r>
      <w:r w:rsidR="006F46BA">
        <w:rPr>
          <w:color w:val="000000" w:themeColor="text1"/>
        </w:rPr>
        <w:t>що</w:t>
      </w:r>
      <w:r w:rsidR="008F05D3">
        <w:rPr>
          <w:color w:val="000000" w:themeColor="text1"/>
        </w:rPr>
        <w:t>до підтримання</w:t>
      </w:r>
      <w:r w:rsidR="006F46BA">
        <w:rPr>
          <w:color w:val="000000" w:themeColor="text1"/>
        </w:rPr>
        <w:t xml:space="preserve"> Національним банком фінансової стабільності у</w:t>
      </w:r>
      <w:r w:rsidR="008F05D3">
        <w:rPr>
          <w:color w:val="000000" w:themeColor="text1"/>
        </w:rPr>
        <w:t>правління випадками невиконання зобов</w:t>
      </w:r>
      <w:r w:rsidR="008F05D3" w:rsidRPr="006F46BA">
        <w:rPr>
          <w:color w:val="000000" w:themeColor="text1"/>
        </w:rPr>
        <w:t xml:space="preserve">’язань учасниками </w:t>
      </w:r>
      <w:r w:rsidR="00142D3B">
        <w:rPr>
          <w:color w:val="000000"/>
          <w:shd w:val="clear" w:color="auto" w:fill="FFFFFF"/>
        </w:rPr>
        <w:t xml:space="preserve">системно важливої </w:t>
      </w:r>
      <w:r w:rsidR="008F05D3" w:rsidRPr="006F46BA">
        <w:rPr>
          <w:color w:val="000000" w:themeColor="text1"/>
        </w:rPr>
        <w:t>платіжної системи.</w:t>
      </w:r>
    </w:p>
    <w:p w14:paraId="1E2E571A" w14:textId="47E57B78" w:rsidR="00AB38DA" w:rsidRPr="004F50AD" w:rsidRDefault="007A1561" w:rsidP="00E742A2">
      <w:pPr>
        <w:shd w:val="clear" w:color="auto" w:fill="FFFFFF"/>
        <w:spacing w:after="240" w:line="240" w:lineRule="auto"/>
        <w:ind w:firstLine="567"/>
        <w:jc w:val="both"/>
        <w:rPr>
          <w:color w:val="000000" w:themeColor="text1"/>
        </w:rPr>
      </w:pPr>
      <w:r>
        <w:rPr>
          <w:color w:val="000000" w:themeColor="text1"/>
        </w:rPr>
        <w:t>19</w:t>
      </w:r>
      <w:r w:rsidR="00B71D0B" w:rsidRPr="004F50AD">
        <w:rPr>
          <w:color w:val="000000" w:themeColor="text1"/>
        </w:rPr>
        <w:t xml:space="preserve">. </w:t>
      </w:r>
      <w:r w:rsidR="004C06BD" w:rsidRPr="00A34BC8">
        <w:rPr>
          <w:color w:val="000000" w:themeColor="text1"/>
        </w:rPr>
        <w:t>Національний банк</w:t>
      </w:r>
      <w:r w:rsidR="004C06BD">
        <w:rPr>
          <w:color w:val="000000" w:themeColor="text1"/>
        </w:rPr>
        <w:t xml:space="preserve"> </w:t>
      </w:r>
      <w:r w:rsidR="00AB38DA" w:rsidRPr="004F50AD">
        <w:rPr>
          <w:color w:val="000000" w:themeColor="text1"/>
        </w:rPr>
        <w:t xml:space="preserve">здійснює оцінювання </w:t>
      </w:r>
      <w:r w:rsidR="00061362">
        <w:rPr>
          <w:color w:val="000000"/>
          <w:shd w:val="clear" w:color="auto" w:fill="FFFFFF"/>
        </w:rPr>
        <w:t xml:space="preserve">системно важливої </w:t>
      </w:r>
      <w:r w:rsidR="00AB38DA" w:rsidRPr="004F50AD">
        <w:rPr>
          <w:color w:val="000000" w:themeColor="text1"/>
        </w:rPr>
        <w:t xml:space="preserve">платіжної системи, </w:t>
      </w:r>
      <w:r w:rsidR="00F37B07" w:rsidRPr="004F50AD">
        <w:rPr>
          <w:color w:val="000000" w:themeColor="text1"/>
        </w:rPr>
        <w:t>що наражається на загальний комерційний ризик</w:t>
      </w:r>
      <w:r w:rsidR="00AB38DA" w:rsidRPr="004F50AD">
        <w:rPr>
          <w:color w:val="000000" w:themeColor="text1"/>
        </w:rPr>
        <w:t xml:space="preserve">, на відповідність </w:t>
      </w:r>
      <w:r w:rsidR="002A733D">
        <w:rPr>
          <w:color w:val="000000" w:themeColor="text1"/>
        </w:rPr>
        <w:t>п</w:t>
      </w:r>
      <w:r w:rsidR="00AB38DA" w:rsidRPr="004F50AD">
        <w:rPr>
          <w:color w:val="000000" w:themeColor="text1"/>
        </w:rPr>
        <w:t xml:space="preserve">ринципу 15 на підставі таких критеріїв: </w:t>
      </w:r>
    </w:p>
    <w:p w14:paraId="3A5E9FA5" w14:textId="5004B517" w:rsidR="00AB38DA" w:rsidRPr="004F50AD" w:rsidRDefault="00B71D0B" w:rsidP="00E742A2">
      <w:pPr>
        <w:shd w:val="clear" w:color="auto" w:fill="FFFFFF"/>
        <w:spacing w:after="240" w:line="240" w:lineRule="auto"/>
        <w:ind w:firstLine="567"/>
        <w:jc w:val="both"/>
        <w:rPr>
          <w:color w:val="000000" w:themeColor="text1"/>
        </w:rPr>
      </w:pPr>
      <w:r w:rsidRPr="004F50AD">
        <w:rPr>
          <w:color w:val="000000" w:themeColor="text1"/>
        </w:rPr>
        <w:t xml:space="preserve">1) </w:t>
      </w:r>
      <w:r w:rsidR="00AB38DA" w:rsidRPr="004F50AD">
        <w:rPr>
          <w:color w:val="000000" w:themeColor="text1"/>
        </w:rPr>
        <w:t xml:space="preserve">визначеність механізмів виявлення, здійснення моніторингу, контролю та управління загальним комерційним ризиком, уключаючи втрати від недосконалої реалізації стратегії, спрямованої на забезпечення конкурентних переваг платіжної системи, </w:t>
      </w:r>
      <w:r w:rsidR="00F37B07" w:rsidRPr="004F50AD">
        <w:rPr>
          <w:color w:val="000000" w:themeColor="text1"/>
        </w:rPr>
        <w:t xml:space="preserve">невиправдано високих </w:t>
      </w:r>
      <w:r w:rsidR="009F0417">
        <w:rPr>
          <w:color w:val="000000" w:themeColor="text1"/>
        </w:rPr>
        <w:t>операційних витрат</w:t>
      </w:r>
      <w:r w:rsidR="00AB38DA" w:rsidRPr="004F50AD">
        <w:rPr>
          <w:color w:val="000000" w:themeColor="text1"/>
        </w:rPr>
        <w:t xml:space="preserve">;  </w:t>
      </w:r>
    </w:p>
    <w:p w14:paraId="5CCF82A3" w14:textId="3B82DFC7" w:rsidR="00AB38DA" w:rsidRPr="004F50AD" w:rsidRDefault="00B71D0B" w:rsidP="00E742A2">
      <w:pPr>
        <w:shd w:val="clear" w:color="auto" w:fill="FFFFFF"/>
        <w:spacing w:after="240" w:line="240" w:lineRule="auto"/>
        <w:ind w:firstLine="567"/>
        <w:jc w:val="both"/>
        <w:rPr>
          <w:color w:val="000000" w:themeColor="text1"/>
        </w:rPr>
      </w:pPr>
      <w:r w:rsidRPr="004F50AD">
        <w:rPr>
          <w:color w:val="000000" w:themeColor="text1"/>
        </w:rPr>
        <w:t xml:space="preserve">2) </w:t>
      </w:r>
      <w:r w:rsidR="00AB38DA" w:rsidRPr="004F50AD">
        <w:rPr>
          <w:color w:val="000000" w:themeColor="text1"/>
        </w:rPr>
        <w:t xml:space="preserve">оператор </w:t>
      </w:r>
      <w:r w:rsidR="00061362">
        <w:rPr>
          <w:color w:val="000000"/>
          <w:shd w:val="clear" w:color="auto" w:fill="FFFFFF"/>
        </w:rPr>
        <w:t xml:space="preserve">системно важливої </w:t>
      </w:r>
      <w:r w:rsidR="00061362" w:rsidRPr="004F50AD">
        <w:rPr>
          <w:color w:val="000000" w:themeColor="text1"/>
        </w:rPr>
        <w:t xml:space="preserve">платіжної системи </w:t>
      </w:r>
      <w:r w:rsidR="00AB38DA" w:rsidRPr="004F50AD">
        <w:rPr>
          <w:color w:val="000000" w:themeColor="text1"/>
        </w:rPr>
        <w:t>визначає розмір необхідних чистих ліквідних активів, що фінансуються за рахунок власного капіталу (прості акції, відкриті р</w:t>
      </w:r>
      <w:r w:rsidR="009F0417">
        <w:rPr>
          <w:color w:val="000000" w:themeColor="text1"/>
        </w:rPr>
        <w:t>езерви, нерозподілений прибуток</w:t>
      </w:r>
      <w:r w:rsidR="00AB38DA" w:rsidRPr="004F50AD">
        <w:rPr>
          <w:color w:val="000000" w:themeColor="text1"/>
        </w:rPr>
        <w:t xml:space="preserve">), відповідно до </w:t>
      </w:r>
      <w:r w:rsidR="0048487E" w:rsidRPr="00057D6C">
        <w:rPr>
          <w:color w:val="000000" w:themeColor="text1"/>
        </w:rPr>
        <w:t xml:space="preserve">профілю ризику </w:t>
      </w:r>
      <w:r w:rsidR="00061362">
        <w:rPr>
          <w:color w:val="000000"/>
          <w:shd w:val="clear" w:color="auto" w:fill="FFFFFF"/>
        </w:rPr>
        <w:t xml:space="preserve">системно важливої </w:t>
      </w:r>
      <w:r w:rsidR="0048487E" w:rsidRPr="00057D6C">
        <w:rPr>
          <w:color w:val="000000" w:themeColor="text1"/>
        </w:rPr>
        <w:t>платіжної системи</w:t>
      </w:r>
      <w:r w:rsidR="00AB38DA" w:rsidRPr="004F50AD">
        <w:rPr>
          <w:color w:val="000000" w:themeColor="text1"/>
        </w:rPr>
        <w:t xml:space="preserve"> та тривалості часу, необхідного для реалізації заходів щодо відновлення здійснення/надання критичних операцій/послуг </w:t>
      </w:r>
      <w:r w:rsidR="00061362">
        <w:rPr>
          <w:color w:val="000000"/>
          <w:shd w:val="clear" w:color="auto" w:fill="FFFFFF"/>
        </w:rPr>
        <w:t xml:space="preserve">системно важливої </w:t>
      </w:r>
      <w:r w:rsidR="00AB38DA" w:rsidRPr="004F50AD">
        <w:rPr>
          <w:color w:val="000000" w:themeColor="text1"/>
        </w:rPr>
        <w:t xml:space="preserve">платіжної системи або впорядкованого згортання діяльності </w:t>
      </w:r>
      <w:r w:rsidR="00061362">
        <w:rPr>
          <w:color w:val="000000"/>
          <w:shd w:val="clear" w:color="auto" w:fill="FFFFFF"/>
        </w:rPr>
        <w:t xml:space="preserve">системно важливої </w:t>
      </w:r>
      <w:r w:rsidR="00AB38DA" w:rsidRPr="004F50AD">
        <w:rPr>
          <w:color w:val="000000" w:themeColor="text1"/>
        </w:rPr>
        <w:t xml:space="preserve">платіжної системи; </w:t>
      </w:r>
    </w:p>
    <w:p w14:paraId="118BF66E" w14:textId="7482DC36" w:rsidR="00AB38DA" w:rsidRPr="004F50AD" w:rsidRDefault="00B71D0B" w:rsidP="00E742A2">
      <w:pPr>
        <w:shd w:val="clear" w:color="auto" w:fill="FFFFFF"/>
        <w:spacing w:after="240" w:line="240" w:lineRule="auto"/>
        <w:ind w:firstLine="567"/>
        <w:jc w:val="both"/>
        <w:rPr>
          <w:color w:val="000000" w:themeColor="text1"/>
        </w:rPr>
      </w:pPr>
      <w:r w:rsidRPr="004F50AD">
        <w:rPr>
          <w:color w:val="000000" w:themeColor="text1"/>
        </w:rPr>
        <w:t xml:space="preserve">3) </w:t>
      </w:r>
      <w:r w:rsidR="00AB38DA" w:rsidRPr="004F50AD">
        <w:rPr>
          <w:color w:val="000000" w:themeColor="text1"/>
        </w:rPr>
        <w:t xml:space="preserve">оператор </w:t>
      </w:r>
      <w:r w:rsidR="00061362">
        <w:rPr>
          <w:color w:val="000000"/>
          <w:shd w:val="clear" w:color="auto" w:fill="FFFFFF"/>
        </w:rPr>
        <w:t xml:space="preserve">системно важливої </w:t>
      </w:r>
      <w:r w:rsidR="00061362" w:rsidRPr="004F50AD">
        <w:rPr>
          <w:color w:val="000000" w:themeColor="text1"/>
        </w:rPr>
        <w:t xml:space="preserve">платіжної системи </w:t>
      </w:r>
      <w:r w:rsidR="00AB38DA" w:rsidRPr="004F50AD">
        <w:rPr>
          <w:color w:val="000000" w:themeColor="text1"/>
        </w:rPr>
        <w:t xml:space="preserve">підтримує в наявності чисті ліквідні активи, що фінансуються за рахунок власного капіталу в достатньому </w:t>
      </w:r>
      <w:r w:rsidR="00AB38DA" w:rsidRPr="004F50AD">
        <w:rPr>
          <w:color w:val="000000" w:themeColor="text1"/>
        </w:rPr>
        <w:lastRenderedPageBreak/>
        <w:t xml:space="preserve">для продовження безперервного виконання операцій та надання послуг у разі виникнення втрат від загального комерційного ризику; </w:t>
      </w:r>
    </w:p>
    <w:p w14:paraId="729DAC0B" w14:textId="3CB9998D" w:rsidR="00AB38DA" w:rsidRPr="004F50AD" w:rsidRDefault="00B71D0B" w:rsidP="00E742A2">
      <w:pPr>
        <w:shd w:val="clear" w:color="auto" w:fill="FFFFFF"/>
        <w:spacing w:after="240" w:line="240" w:lineRule="auto"/>
        <w:ind w:firstLine="567"/>
        <w:jc w:val="both"/>
        <w:rPr>
          <w:color w:val="000000" w:themeColor="text1"/>
        </w:rPr>
      </w:pPr>
      <w:r w:rsidRPr="004F50AD">
        <w:rPr>
          <w:color w:val="000000" w:themeColor="text1"/>
        </w:rPr>
        <w:t xml:space="preserve">4) </w:t>
      </w:r>
      <w:r w:rsidR="00AB38DA" w:rsidRPr="004F50AD">
        <w:rPr>
          <w:color w:val="000000" w:themeColor="text1"/>
        </w:rPr>
        <w:t xml:space="preserve">оператор </w:t>
      </w:r>
      <w:r w:rsidR="00061362">
        <w:rPr>
          <w:color w:val="000000"/>
          <w:shd w:val="clear" w:color="auto" w:fill="FFFFFF"/>
        </w:rPr>
        <w:t xml:space="preserve">системно важливої </w:t>
      </w:r>
      <w:r w:rsidR="00061362" w:rsidRPr="004F50AD">
        <w:rPr>
          <w:color w:val="000000" w:themeColor="text1"/>
        </w:rPr>
        <w:t xml:space="preserve">платіжної системи </w:t>
      </w:r>
      <w:r w:rsidR="00AB38DA" w:rsidRPr="004F50AD">
        <w:rPr>
          <w:color w:val="000000" w:themeColor="text1"/>
        </w:rPr>
        <w:t xml:space="preserve">розробив та затвердив план відновлення здійснення/надання критичних операцій/послуг </w:t>
      </w:r>
      <w:r w:rsidR="00061362">
        <w:rPr>
          <w:color w:val="000000"/>
          <w:shd w:val="clear" w:color="auto" w:fill="FFFFFF"/>
        </w:rPr>
        <w:t xml:space="preserve">системно важливої </w:t>
      </w:r>
      <w:r w:rsidR="00AB38DA" w:rsidRPr="004F50AD">
        <w:rPr>
          <w:color w:val="000000" w:themeColor="text1"/>
        </w:rPr>
        <w:t xml:space="preserve">платіжної системи та/або впорядкованого згортання діяльності </w:t>
      </w:r>
      <w:r w:rsidR="00061362">
        <w:rPr>
          <w:color w:val="000000"/>
          <w:shd w:val="clear" w:color="auto" w:fill="FFFFFF"/>
        </w:rPr>
        <w:t xml:space="preserve">системно важливої </w:t>
      </w:r>
      <w:r w:rsidR="00AB38DA" w:rsidRPr="004F50AD">
        <w:rPr>
          <w:color w:val="000000" w:themeColor="text1"/>
        </w:rPr>
        <w:t xml:space="preserve">платіжної системи та підтримує достатні для його реалізації чисті ліквідні активи в розмірі, не меншому, ніж сума операційних витрат оператора </w:t>
      </w:r>
      <w:r w:rsidR="00061362">
        <w:rPr>
          <w:color w:val="000000"/>
          <w:shd w:val="clear" w:color="auto" w:fill="FFFFFF"/>
        </w:rPr>
        <w:t xml:space="preserve">системно важливої </w:t>
      </w:r>
      <w:r w:rsidR="00061362" w:rsidRPr="004F50AD">
        <w:rPr>
          <w:color w:val="000000" w:themeColor="text1"/>
        </w:rPr>
        <w:t xml:space="preserve">платіжної системи </w:t>
      </w:r>
      <w:r w:rsidR="00AB38DA" w:rsidRPr="004F50AD">
        <w:rPr>
          <w:color w:val="000000" w:themeColor="text1"/>
        </w:rPr>
        <w:t xml:space="preserve">за останні шість місяців; </w:t>
      </w:r>
    </w:p>
    <w:p w14:paraId="51FBBC81" w14:textId="654E591C" w:rsidR="00AB38DA" w:rsidRPr="004F50AD" w:rsidRDefault="0048487E" w:rsidP="00E742A2">
      <w:pPr>
        <w:shd w:val="clear" w:color="auto" w:fill="FFFFFF"/>
        <w:spacing w:after="240" w:line="240" w:lineRule="auto"/>
        <w:ind w:firstLine="567"/>
        <w:jc w:val="both"/>
        <w:rPr>
          <w:color w:val="000000" w:themeColor="text1"/>
        </w:rPr>
      </w:pPr>
      <w:r w:rsidRPr="00057D6C">
        <w:rPr>
          <w:color w:val="000000" w:themeColor="text1"/>
        </w:rPr>
        <w:t xml:space="preserve">5) активи, що підтримуються оператором </w:t>
      </w:r>
      <w:r w:rsidR="00061362">
        <w:rPr>
          <w:color w:val="000000"/>
          <w:shd w:val="clear" w:color="auto" w:fill="FFFFFF"/>
        </w:rPr>
        <w:t xml:space="preserve">системно важливої </w:t>
      </w:r>
      <w:r w:rsidR="00061362" w:rsidRPr="004F50AD">
        <w:rPr>
          <w:color w:val="000000" w:themeColor="text1"/>
        </w:rPr>
        <w:t xml:space="preserve">платіжної системи </w:t>
      </w:r>
      <w:r w:rsidRPr="00057D6C">
        <w:rPr>
          <w:color w:val="000000" w:themeColor="text1"/>
        </w:rPr>
        <w:t>для покриття загального комерційного ризику, мають достатню ліквідність для покриття поточних та прогнозних операційних витрат у рамках різних сценаріїв, в несприятливих ринкових умовах;</w:t>
      </w:r>
      <w:r w:rsidR="00AB38DA" w:rsidRPr="004F50AD">
        <w:rPr>
          <w:color w:val="000000" w:themeColor="text1"/>
        </w:rPr>
        <w:t xml:space="preserve"> </w:t>
      </w:r>
    </w:p>
    <w:p w14:paraId="5EFD14DA" w14:textId="01A8C1D6" w:rsidR="00806497" w:rsidRPr="00302D03" w:rsidRDefault="0048487E" w:rsidP="002C55E9">
      <w:pPr>
        <w:shd w:val="clear" w:color="auto" w:fill="FFFFFF"/>
        <w:spacing w:after="0" w:line="240" w:lineRule="auto"/>
        <w:ind w:firstLine="567"/>
        <w:jc w:val="both"/>
        <w:rPr>
          <w:color w:val="000000" w:themeColor="text1"/>
        </w:rPr>
      </w:pPr>
      <w:r w:rsidRPr="00057D6C">
        <w:rPr>
          <w:color w:val="000000" w:themeColor="text1"/>
        </w:rPr>
        <w:t xml:space="preserve">6) оператор </w:t>
      </w:r>
      <w:r w:rsidR="00061362">
        <w:rPr>
          <w:color w:val="000000"/>
          <w:shd w:val="clear" w:color="auto" w:fill="FFFFFF"/>
        </w:rPr>
        <w:t xml:space="preserve">системно важливої </w:t>
      </w:r>
      <w:r w:rsidR="00061362" w:rsidRPr="004F50AD">
        <w:rPr>
          <w:color w:val="000000" w:themeColor="text1"/>
        </w:rPr>
        <w:t xml:space="preserve">платіжної системи </w:t>
      </w:r>
      <w:r w:rsidRPr="00057D6C">
        <w:rPr>
          <w:color w:val="000000" w:themeColor="text1"/>
        </w:rPr>
        <w:t xml:space="preserve">має затверджений керівним органом оператора </w:t>
      </w:r>
      <w:r w:rsidR="00061362">
        <w:rPr>
          <w:color w:val="000000"/>
          <w:shd w:val="clear" w:color="auto" w:fill="FFFFFF"/>
        </w:rPr>
        <w:t xml:space="preserve">системно важливої </w:t>
      </w:r>
      <w:r w:rsidR="00061362" w:rsidRPr="004F50AD">
        <w:rPr>
          <w:color w:val="000000" w:themeColor="text1"/>
        </w:rPr>
        <w:t xml:space="preserve">платіжної системи </w:t>
      </w:r>
      <w:r w:rsidRPr="00057D6C">
        <w:rPr>
          <w:color w:val="000000" w:themeColor="text1"/>
        </w:rPr>
        <w:t xml:space="preserve">план залучення </w:t>
      </w:r>
      <w:r w:rsidRPr="00302D03">
        <w:rPr>
          <w:color w:val="000000" w:themeColor="text1"/>
        </w:rPr>
        <w:t>додаткового капіталу на випадок, якщо розмір його капіталу досягне встановленого мінімуму або стане нижчим за нього, та регулярно його оновлює</w:t>
      </w:r>
      <w:r w:rsidR="00AB38DA" w:rsidRPr="00302D03">
        <w:rPr>
          <w:color w:val="000000" w:themeColor="text1"/>
        </w:rPr>
        <w:t>.</w:t>
      </w:r>
    </w:p>
    <w:p w14:paraId="38980324" w14:textId="3613CF7C" w:rsidR="00AB38DA" w:rsidRPr="00682C7F" w:rsidRDefault="00D006CF" w:rsidP="00682C7F">
      <w:pPr>
        <w:shd w:val="clear" w:color="auto" w:fill="FFFFFF"/>
        <w:spacing w:after="0" w:line="240" w:lineRule="auto"/>
        <w:ind w:firstLine="567"/>
        <w:jc w:val="both"/>
        <w:rPr>
          <w:color w:val="000000" w:themeColor="text1"/>
        </w:rPr>
      </w:pPr>
      <w:r w:rsidRPr="00302D03">
        <w:rPr>
          <w:color w:val="000000" w:themeColor="text1"/>
        </w:rPr>
        <w:t xml:space="preserve">Критерії, </w:t>
      </w:r>
      <w:r w:rsidR="00336F6B" w:rsidRPr="00302D03">
        <w:rPr>
          <w:color w:val="000000" w:themeColor="text1"/>
        </w:rPr>
        <w:t xml:space="preserve">встановлені </w:t>
      </w:r>
      <w:r w:rsidRPr="00302D03">
        <w:rPr>
          <w:color w:val="000000" w:themeColor="text1"/>
        </w:rPr>
        <w:t>у підпунктах</w:t>
      </w:r>
      <w:r w:rsidR="002E5018" w:rsidRPr="00302D03">
        <w:rPr>
          <w:color w:val="000000" w:themeColor="text1"/>
        </w:rPr>
        <w:t xml:space="preserve"> </w:t>
      </w:r>
      <w:r w:rsidR="008469BA" w:rsidRPr="00302D03">
        <w:rPr>
          <w:color w:val="000000" w:themeColor="text1"/>
        </w:rPr>
        <w:t xml:space="preserve">2-6 пункту </w:t>
      </w:r>
      <w:r w:rsidR="001D76B2" w:rsidRPr="001D76B2">
        <w:rPr>
          <w:color w:val="000000" w:themeColor="text1"/>
          <w:lang w:val="ru-RU"/>
        </w:rPr>
        <w:t>19</w:t>
      </w:r>
      <w:r w:rsidR="008469BA" w:rsidRPr="00302D03">
        <w:rPr>
          <w:color w:val="000000" w:themeColor="text1"/>
        </w:rPr>
        <w:t xml:space="preserve"> розділу </w:t>
      </w:r>
      <w:r w:rsidR="00956414" w:rsidRPr="00302D03">
        <w:rPr>
          <w:color w:val="000000" w:themeColor="text1"/>
        </w:rPr>
        <w:t>ІІ</w:t>
      </w:r>
      <w:r w:rsidR="00AA5352">
        <w:rPr>
          <w:color w:val="000000" w:themeColor="text1"/>
          <w:lang w:val="en-US"/>
        </w:rPr>
        <w:t>I</w:t>
      </w:r>
      <w:r w:rsidR="00956414" w:rsidRPr="00302D03">
        <w:rPr>
          <w:color w:val="000000" w:themeColor="text1"/>
        </w:rPr>
        <w:t xml:space="preserve"> цієї Інструкції</w:t>
      </w:r>
      <w:r w:rsidRPr="00302D03">
        <w:rPr>
          <w:color w:val="000000" w:themeColor="text1"/>
        </w:rPr>
        <w:t>,</w:t>
      </w:r>
      <w:r w:rsidR="00956414" w:rsidRPr="00302D03">
        <w:rPr>
          <w:color w:val="000000" w:themeColor="text1"/>
        </w:rPr>
        <w:t xml:space="preserve"> </w:t>
      </w:r>
      <w:r w:rsidR="008469BA" w:rsidRPr="00302D03">
        <w:rPr>
          <w:color w:val="000000" w:themeColor="text1"/>
        </w:rPr>
        <w:t xml:space="preserve">не </w:t>
      </w:r>
      <w:r w:rsidR="008469BA" w:rsidRPr="00682C7F">
        <w:rPr>
          <w:color w:val="000000" w:themeColor="text1"/>
        </w:rPr>
        <w:t xml:space="preserve">застосовуються до </w:t>
      </w:r>
      <w:r w:rsidR="004401C6">
        <w:rPr>
          <w:color w:val="000000"/>
          <w:shd w:val="clear" w:color="auto" w:fill="FFFFFF"/>
        </w:rPr>
        <w:t>системно важливих</w:t>
      </w:r>
      <w:r w:rsidR="004401C6" w:rsidRPr="004F50AD">
        <w:rPr>
          <w:color w:val="000000" w:themeColor="text1"/>
        </w:rPr>
        <w:t xml:space="preserve"> </w:t>
      </w:r>
      <w:r w:rsidR="008469BA" w:rsidRPr="00682C7F">
        <w:rPr>
          <w:color w:val="000000" w:themeColor="text1"/>
        </w:rPr>
        <w:t>платіжних систем, оператором яких є Національний банк.</w:t>
      </w:r>
    </w:p>
    <w:p w14:paraId="38EE64AA" w14:textId="6B15A3D6" w:rsidR="00806497" w:rsidRPr="00682C7F" w:rsidRDefault="00B62ADE" w:rsidP="00682C7F">
      <w:pPr>
        <w:spacing w:after="0" w:line="240" w:lineRule="auto"/>
        <w:ind w:firstLine="567"/>
        <w:jc w:val="both"/>
        <w:rPr>
          <w:iCs/>
        </w:rPr>
      </w:pPr>
      <w:r>
        <w:rPr>
          <w:iCs/>
        </w:rPr>
        <w:t>К</w:t>
      </w:r>
      <w:r w:rsidR="00532BF1" w:rsidRPr="00682C7F">
        <w:rPr>
          <w:iCs/>
        </w:rPr>
        <w:t>люч</w:t>
      </w:r>
      <w:r w:rsidR="00420C23">
        <w:rPr>
          <w:iCs/>
        </w:rPr>
        <w:t>ов</w:t>
      </w:r>
      <w:r>
        <w:rPr>
          <w:iCs/>
        </w:rPr>
        <w:t>і</w:t>
      </w:r>
      <w:r w:rsidR="00532BF1" w:rsidRPr="00682C7F">
        <w:rPr>
          <w:iCs/>
        </w:rPr>
        <w:t xml:space="preserve"> положен</w:t>
      </w:r>
      <w:r>
        <w:rPr>
          <w:iCs/>
        </w:rPr>
        <w:t>ня</w:t>
      </w:r>
      <w:r w:rsidR="006C09DF" w:rsidRPr="006C09DF">
        <w:rPr>
          <w:iCs/>
        </w:rPr>
        <w:t xml:space="preserve"> </w:t>
      </w:r>
      <w:r w:rsidR="00244CC6">
        <w:rPr>
          <w:iCs/>
        </w:rPr>
        <w:t xml:space="preserve">критеріїв, зазначених </w:t>
      </w:r>
      <w:r w:rsidR="004E680C">
        <w:rPr>
          <w:iCs/>
        </w:rPr>
        <w:t>у</w:t>
      </w:r>
      <w:r w:rsidR="00244CC6">
        <w:rPr>
          <w:iCs/>
        </w:rPr>
        <w:t xml:space="preserve"> підпунктах </w:t>
      </w:r>
      <w:r w:rsidR="00532BF1" w:rsidRPr="00682C7F">
        <w:rPr>
          <w:iCs/>
        </w:rPr>
        <w:t>2</w:t>
      </w:r>
      <w:r w:rsidR="00244CC6">
        <w:rPr>
          <w:iCs/>
        </w:rPr>
        <w:t xml:space="preserve">, </w:t>
      </w:r>
      <w:r w:rsidR="00532BF1" w:rsidRPr="00682C7F">
        <w:rPr>
          <w:iCs/>
        </w:rPr>
        <w:t>4</w:t>
      </w:r>
      <w:r w:rsidR="00244CC6">
        <w:rPr>
          <w:iCs/>
        </w:rPr>
        <w:t xml:space="preserve"> </w:t>
      </w:r>
      <w:r w:rsidR="00244CC6">
        <w:t xml:space="preserve">пункту 19 розділу </w:t>
      </w:r>
      <w:r w:rsidR="00244CC6">
        <w:rPr>
          <w:lang w:val="en-US"/>
        </w:rPr>
        <w:t>III</w:t>
      </w:r>
      <w:r w:rsidR="00244CC6">
        <w:t xml:space="preserve"> цієї Інструкції</w:t>
      </w:r>
      <w:r w:rsidR="00806497" w:rsidRPr="00682C7F">
        <w:rPr>
          <w:iCs/>
        </w:rPr>
        <w:t>, наведені</w:t>
      </w:r>
      <w:r w:rsidR="00F3610B">
        <w:rPr>
          <w:iCs/>
        </w:rPr>
        <w:t xml:space="preserve"> </w:t>
      </w:r>
      <w:r w:rsidR="004E680C">
        <w:rPr>
          <w:iCs/>
        </w:rPr>
        <w:t>в</w:t>
      </w:r>
      <w:r w:rsidR="00F3610B">
        <w:rPr>
          <w:iCs/>
        </w:rPr>
        <w:t xml:space="preserve"> </w:t>
      </w:r>
      <w:r w:rsidR="0097204C">
        <w:rPr>
          <w:iCs/>
        </w:rPr>
        <w:t>колонці</w:t>
      </w:r>
      <w:r w:rsidR="00475A1B">
        <w:rPr>
          <w:iCs/>
        </w:rPr>
        <w:t xml:space="preserve"> 2</w:t>
      </w:r>
      <w:r w:rsidR="009F0BED">
        <w:rPr>
          <w:iCs/>
        </w:rPr>
        <w:t xml:space="preserve"> </w:t>
      </w:r>
      <w:r w:rsidR="00F3610B">
        <w:rPr>
          <w:iCs/>
        </w:rPr>
        <w:t>рядк</w:t>
      </w:r>
      <w:r w:rsidR="009F0BED">
        <w:rPr>
          <w:iCs/>
        </w:rPr>
        <w:t xml:space="preserve">ів 193-200 </w:t>
      </w:r>
      <w:r w:rsidR="00686730">
        <w:rPr>
          <w:iCs/>
        </w:rPr>
        <w:t xml:space="preserve">таблиці </w:t>
      </w:r>
      <w:r w:rsidR="002910E7">
        <w:rPr>
          <w:iCs/>
        </w:rPr>
        <w:t>д</w:t>
      </w:r>
      <w:r w:rsidR="00806497" w:rsidRPr="00682C7F">
        <w:rPr>
          <w:iCs/>
        </w:rPr>
        <w:t xml:space="preserve">одатку 1 до цієї Інструкції щодо необхідності підтримувати оператором </w:t>
      </w:r>
      <w:r w:rsidR="00AA5352">
        <w:rPr>
          <w:color w:val="000000"/>
          <w:shd w:val="clear" w:color="auto" w:fill="FFFFFF"/>
        </w:rPr>
        <w:t xml:space="preserve">системно важливої </w:t>
      </w:r>
      <w:r w:rsidR="00AA5352" w:rsidRPr="004F50AD">
        <w:rPr>
          <w:color w:val="000000" w:themeColor="text1"/>
        </w:rPr>
        <w:t xml:space="preserve">платіжної системи </w:t>
      </w:r>
      <w:r w:rsidR="00806497" w:rsidRPr="00682C7F">
        <w:rPr>
          <w:iCs/>
        </w:rPr>
        <w:t xml:space="preserve">чисті ліквідні активи, які фінансуються за рахунок власного капіталу, для покриття загального комерційного ризику  та  підтримувати план відновлення та згортання діяльності </w:t>
      </w:r>
      <w:r w:rsidR="00AA5352">
        <w:rPr>
          <w:color w:val="000000"/>
          <w:shd w:val="clear" w:color="auto" w:fill="FFFFFF"/>
        </w:rPr>
        <w:t xml:space="preserve">системно важливої </w:t>
      </w:r>
      <w:r w:rsidR="00806497" w:rsidRPr="00682C7F">
        <w:rPr>
          <w:iCs/>
        </w:rPr>
        <w:t xml:space="preserve">платіжної системи, не застосовуються до </w:t>
      </w:r>
      <w:r w:rsidR="00AA5352">
        <w:rPr>
          <w:color w:val="000000"/>
          <w:shd w:val="clear" w:color="auto" w:fill="FFFFFF"/>
        </w:rPr>
        <w:t xml:space="preserve">системно важливих </w:t>
      </w:r>
      <w:r w:rsidR="00806497" w:rsidRPr="00682C7F">
        <w:rPr>
          <w:iCs/>
        </w:rPr>
        <w:t>платіжних систем, оператором яких є Національний банк (враховуючи властиву центральному банку фінансову надійність).</w:t>
      </w:r>
    </w:p>
    <w:p w14:paraId="2C989EE8" w14:textId="3117F8CB" w:rsidR="00806497" w:rsidRDefault="006F449A" w:rsidP="00F40042">
      <w:pPr>
        <w:shd w:val="clear" w:color="auto" w:fill="FFFFFF"/>
        <w:spacing w:after="0" w:line="240" w:lineRule="auto"/>
        <w:ind w:firstLine="567"/>
        <w:jc w:val="both"/>
        <w:rPr>
          <w:iCs/>
        </w:rPr>
      </w:pPr>
      <w:r>
        <w:rPr>
          <w:iCs/>
        </w:rPr>
        <w:t>К</w:t>
      </w:r>
      <w:r w:rsidR="007C1A81" w:rsidRPr="00CA3F4A">
        <w:rPr>
          <w:iCs/>
        </w:rPr>
        <w:t>лючов</w:t>
      </w:r>
      <w:r w:rsidR="00C54B3A">
        <w:rPr>
          <w:iCs/>
        </w:rPr>
        <w:t>і</w:t>
      </w:r>
      <w:r w:rsidR="007C1A81" w:rsidRPr="00CA3F4A">
        <w:rPr>
          <w:iCs/>
        </w:rPr>
        <w:t xml:space="preserve"> положення</w:t>
      </w:r>
      <w:r>
        <w:rPr>
          <w:iCs/>
        </w:rPr>
        <w:t xml:space="preserve"> критерію</w:t>
      </w:r>
      <w:r w:rsidR="007C1A81" w:rsidRPr="00CA3F4A">
        <w:rPr>
          <w:iCs/>
        </w:rPr>
        <w:t>, зазначен</w:t>
      </w:r>
      <w:r>
        <w:rPr>
          <w:iCs/>
        </w:rPr>
        <w:t>ого</w:t>
      </w:r>
      <w:r w:rsidR="007C1A81" w:rsidRPr="00CA3F4A">
        <w:rPr>
          <w:iCs/>
        </w:rPr>
        <w:t xml:space="preserve"> у підпункті </w:t>
      </w:r>
      <w:r w:rsidR="00806497" w:rsidRPr="00CA3F4A">
        <w:rPr>
          <w:iCs/>
        </w:rPr>
        <w:t>5</w:t>
      </w:r>
      <w:r w:rsidR="007C1A81" w:rsidRPr="00CA3F4A">
        <w:rPr>
          <w:iCs/>
        </w:rPr>
        <w:t xml:space="preserve"> пункту 19 розділу </w:t>
      </w:r>
      <w:r w:rsidR="007C1A81" w:rsidRPr="00CA3F4A">
        <w:rPr>
          <w:lang w:val="en-US"/>
        </w:rPr>
        <w:t>III</w:t>
      </w:r>
      <w:r w:rsidR="007C1A81" w:rsidRPr="00CA3F4A">
        <w:t xml:space="preserve"> цієї Інструкції</w:t>
      </w:r>
      <w:r w:rsidR="00806497" w:rsidRPr="00CA3F4A">
        <w:rPr>
          <w:iCs/>
        </w:rPr>
        <w:t>, наведен</w:t>
      </w:r>
      <w:r w:rsidR="00C54B3A">
        <w:rPr>
          <w:iCs/>
        </w:rPr>
        <w:t>о</w:t>
      </w:r>
      <w:r w:rsidR="00806497" w:rsidRPr="00CA3F4A">
        <w:rPr>
          <w:iCs/>
        </w:rPr>
        <w:t xml:space="preserve"> у </w:t>
      </w:r>
      <w:r w:rsidR="00D97C5A" w:rsidRPr="00CA3F4A">
        <w:rPr>
          <w:iCs/>
        </w:rPr>
        <w:t xml:space="preserve">колонці </w:t>
      </w:r>
      <w:r w:rsidR="009F0BED" w:rsidRPr="00CA3F4A">
        <w:rPr>
          <w:iCs/>
        </w:rPr>
        <w:t>2 р</w:t>
      </w:r>
      <w:r w:rsidR="00D97C5A" w:rsidRPr="00CA3F4A">
        <w:rPr>
          <w:iCs/>
        </w:rPr>
        <w:t>ядк</w:t>
      </w:r>
      <w:r w:rsidR="009F0BED" w:rsidRPr="00CA3F4A">
        <w:rPr>
          <w:iCs/>
        </w:rPr>
        <w:t>ів</w:t>
      </w:r>
      <w:r w:rsidR="00D97C5A" w:rsidRPr="00CA3F4A">
        <w:rPr>
          <w:iCs/>
        </w:rPr>
        <w:t xml:space="preserve"> </w:t>
      </w:r>
      <w:r w:rsidR="009F0BED" w:rsidRPr="00CA3F4A">
        <w:rPr>
          <w:iCs/>
        </w:rPr>
        <w:t xml:space="preserve">201-203 </w:t>
      </w:r>
      <w:r w:rsidR="00686730" w:rsidRPr="00CA3F4A">
        <w:rPr>
          <w:iCs/>
        </w:rPr>
        <w:t xml:space="preserve">таблиці </w:t>
      </w:r>
      <w:r w:rsidR="002910E7" w:rsidRPr="00CA3F4A">
        <w:rPr>
          <w:iCs/>
        </w:rPr>
        <w:t>д</w:t>
      </w:r>
      <w:r w:rsidR="00806497" w:rsidRPr="00CA3F4A">
        <w:rPr>
          <w:iCs/>
        </w:rPr>
        <w:t>одатку 1 до цієї Інструкції щодо наявності плану</w:t>
      </w:r>
      <w:r w:rsidR="00806497" w:rsidRPr="00682C7F">
        <w:rPr>
          <w:iCs/>
        </w:rPr>
        <w:t xml:space="preserve"> залучення дод</w:t>
      </w:r>
      <w:r w:rsidR="005955F3">
        <w:rPr>
          <w:iCs/>
        </w:rPr>
        <w:t>аткового капіталу, не застосовує</w:t>
      </w:r>
      <w:r w:rsidR="00806497" w:rsidRPr="00682C7F">
        <w:rPr>
          <w:iCs/>
        </w:rPr>
        <w:t xml:space="preserve">ться до </w:t>
      </w:r>
      <w:r w:rsidR="00AA5352">
        <w:rPr>
          <w:color w:val="000000"/>
          <w:shd w:val="clear" w:color="auto" w:fill="FFFFFF"/>
        </w:rPr>
        <w:t xml:space="preserve">системно важливих </w:t>
      </w:r>
      <w:r w:rsidR="00806497" w:rsidRPr="00682C7F">
        <w:rPr>
          <w:iCs/>
        </w:rPr>
        <w:t>платіжних систем, опер</w:t>
      </w:r>
      <w:r w:rsidR="001072EB">
        <w:rPr>
          <w:iCs/>
        </w:rPr>
        <w:t>атором яких є Національний банк, з урахуванням особливостей його функціонування, визнач</w:t>
      </w:r>
      <w:r w:rsidR="00F40042">
        <w:rPr>
          <w:iCs/>
        </w:rPr>
        <w:t>ених законодавством України.</w:t>
      </w:r>
    </w:p>
    <w:p w14:paraId="1278C020" w14:textId="77777777" w:rsidR="00133993" w:rsidRPr="00806497" w:rsidRDefault="00133993" w:rsidP="00F40042">
      <w:pPr>
        <w:shd w:val="clear" w:color="auto" w:fill="FFFFFF"/>
        <w:spacing w:after="0" w:line="240" w:lineRule="auto"/>
        <w:ind w:firstLine="567"/>
        <w:jc w:val="both"/>
        <w:rPr>
          <w:color w:val="000000" w:themeColor="text1"/>
        </w:rPr>
      </w:pPr>
    </w:p>
    <w:p w14:paraId="0CCC8797" w14:textId="3B5B0D04" w:rsidR="00AB38DA" w:rsidRPr="004F50AD" w:rsidRDefault="004521A6" w:rsidP="00E742A2">
      <w:pPr>
        <w:shd w:val="clear" w:color="auto" w:fill="FFFFFF"/>
        <w:spacing w:after="240" w:line="240" w:lineRule="auto"/>
        <w:ind w:firstLine="567"/>
        <w:jc w:val="both"/>
        <w:rPr>
          <w:color w:val="000000" w:themeColor="text1"/>
        </w:rPr>
      </w:pPr>
      <w:r>
        <w:rPr>
          <w:color w:val="000000" w:themeColor="text1"/>
        </w:rPr>
        <w:t>20</w:t>
      </w:r>
      <w:r w:rsidR="00B71D0B" w:rsidRPr="004F50AD">
        <w:rPr>
          <w:color w:val="000000" w:themeColor="text1"/>
        </w:rPr>
        <w:t xml:space="preserve">. </w:t>
      </w:r>
      <w:r w:rsidR="004C06BD" w:rsidRPr="00C15E23">
        <w:rPr>
          <w:color w:val="000000" w:themeColor="text1"/>
        </w:rPr>
        <w:t>Національний банк</w:t>
      </w:r>
      <w:r w:rsidR="004C06BD">
        <w:rPr>
          <w:color w:val="000000" w:themeColor="text1"/>
        </w:rPr>
        <w:t xml:space="preserve"> </w:t>
      </w:r>
      <w:r w:rsidR="00AB38DA" w:rsidRPr="004F50AD">
        <w:rPr>
          <w:color w:val="000000" w:themeColor="text1"/>
        </w:rPr>
        <w:t xml:space="preserve">здійснює оцінювання </w:t>
      </w:r>
      <w:r w:rsidR="00AA5352">
        <w:rPr>
          <w:color w:val="000000"/>
          <w:shd w:val="clear" w:color="auto" w:fill="FFFFFF"/>
        </w:rPr>
        <w:t xml:space="preserve">системно важливої </w:t>
      </w:r>
      <w:r w:rsidR="00AB38DA" w:rsidRPr="004F50AD">
        <w:rPr>
          <w:color w:val="000000" w:themeColor="text1"/>
        </w:rPr>
        <w:t xml:space="preserve">платіжної системи, оператор якої інвестує та/або передає на зберігання іншим юридичним особам свої фінансові активи та/або активи учасників </w:t>
      </w:r>
      <w:r w:rsidR="00AA5352">
        <w:rPr>
          <w:color w:val="000000"/>
          <w:shd w:val="clear" w:color="auto" w:fill="FFFFFF"/>
        </w:rPr>
        <w:t xml:space="preserve">системно важливої </w:t>
      </w:r>
      <w:r w:rsidR="00AB38DA" w:rsidRPr="004F50AD">
        <w:rPr>
          <w:color w:val="000000" w:themeColor="text1"/>
        </w:rPr>
        <w:t>плат</w:t>
      </w:r>
      <w:r w:rsidR="002E6B5F">
        <w:rPr>
          <w:color w:val="000000" w:themeColor="text1"/>
        </w:rPr>
        <w:t>іжної системи на відповідність п</w:t>
      </w:r>
      <w:r w:rsidR="00AB38DA" w:rsidRPr="004F50AD">
        <w:rPr>
          <w:color w:val="000000" w:themeColor="text1"/>
        </w:rPr>
        <w:t xml:space="preserve">ринципу 16 на підставі таких критеріїв: </w:t>
      </w:r>
    </w:p>
    <w:p w14:paraId="433B152C" w14:textId="076D47A8" w:rsidR="007F7EB3" w:rsidRPr="00057D6C" w:rsidRDefault="007F7EB3" w:rsidP="00E742A2">
      <w:pPr>
        <w:shd w:val="clear" w:color="auto" w:fill="FFFFFF"/>
        <w:spacing w:after="240" w:line="240" w:lineRule="auto"/>
        <w:ind w:firstLine="567"/>
        <w:jc w:val="both"/>
        <w:rPr>
          <w:color w:val="000000" w:themeColor="text1"/>
        </w:rPr>
      </w:pPr>
      <w:r w:rsidRPr="007F7EB3">
        <w:rPr>
          <w:color w:val="000000" w:themeColor="text1"/>
        </w:rPr>
        <w:lastRenderedPageBreak/>
        <w:t xml:space="preserve">1) оператор </w:t>
      </w:r>
      <w:r w:rsidR="00AA5352">
        <w:rPr>
          <w:color w:val="000000"/>
          <w:shd w:val="clear" w:color="auto" w:fill="FFFFFF"/>
        </w:rPr>
        <w:t xml:space="preserve">системно важливої </w:t>
      </w:r>
      <w:r w:rsidR="00AA5352" w:rsidRPr="004F50AD">
        <w:rPr>
          <w:color w:val="000000" w:themeColor="text1"/>
        </w:rPr>
        <w:t xml:space="preserve">платіжної системи </w:t>
      </w:r>
      <w:r w:rsidRPr="007F7EB3">
        <w:rPr>
          <w:color w:val="000000" w:themeColor="text1"/>
        </w:rPr>
        <w:t>передає на зберігання свої активи та активи, отримані від учасників, виключно особам, які є об’єктами регулювання та нагляду з боку відповідних органів державної влади, які мають та реалізують чітку облікову політику, відповідні умови зберігання та належні системи внутрішнього контролю, що забезпечують повний захист для цих активів;</w:t>
      </w:r>
      <w:r w:rsidRPr="00057D6C">
        <w:rPr>
          <w:color w:val="000000" w:themeColor="text1"/>
        </w:rPr>
        <w:t xml:space="preserve"> </w:t>
      </w:r>
    </w:p>
    <w:p w14:paraId="4CA8020A" w14:textId="40A74F72" w:rsidR="007F7EB3" w:rsidRPr="00057D6C" w:rsidRDefault="007F7EB3" w:rsidP="00E742A2">
      <w:pPr>
        <w:shd w:val="clear" w:color="auto" w:fill="FFFFFF"/>
        <w:spacing w:after="240" w:line="240" w:lineRule="auto"/>
        <w:ind w:firstLine="567"/>
        <w:jc w:val="both"/>
        <w:rPr>
          <w:color w:val="000000" w:themeColor="text1"/>
        </w:rPr>
      </w:pPr>
      <w:r w:rsidRPr="00057D6C">
        <w:rPr>
          <w:color w:val="000000" w:themeColor="text1"/>
        </w:rPr>
        <w:t xml:space="preserve">2) оператор </w:t>
      </w:r>
      <w:r w:rsidR="00AA5352">
        <w:rPr>
          <w:color w:val="000000"/>
          <w:shd w:val="clear" w:color="auto" w:fill="FFFFFF"/>
        </w:rPr>
        <w:t xml:space="preserve">системно важливої </w:t>
      </w:r>
      <w:r w:rsidR="00AA5352" w:rsidRPr="004F50AD">
        <w:rPr>
          <w:color w:val="000000" w:themeColor="text1"/>
        </w:rPr>
        <w:t xml:space="preserve">платіжної системи </w:t>
      </w:r>
      <w:r w:rsidRPr="00057D6C">
        <w:rPr>
          <w:color w:val="000000" w:themeColor="text1"/>
        </w:rPr>
        <w:t xml:space="preserve">має доступ до своїх активів та активів, отриманих від учасників, у необхідний момент часу;  </w:t>
      </w:r>
    </w:p>
    <w:p w14:paraId="6463174B" w14:textId="0A2CD8D3" w:rsidR="007F7EB3" w:rsidRPr="00057D6C" w:rsidRDefault="007F7EB3" w:rsidP="00E742A2">
      <w:pPr>
        <w:shd w:val="clear" w:color="auto" w:fill="FFFFFF"/>
        <w:spacing w:after="240" w:line="240" w:lineRule="auto"/>
        <w:ind w:firstLine="567"/>
        <w:jc w:val="both"/>
        <w:rPr>
          <w:color w:val="000000" w:themeColor="text1"/>
        </w:rPr>
      </w:pPr>
      <w:r w:rsidRPr="00057D6C">
        <w:rPr>
          <w:color w:val="000000" w:themeColor="text1"/>
        </w:rPr>
        <w:t xml:space="preserve">3) оператор </w:t>
      </w:r>
      <w:r w:rsidR="00AA5352">
        <w:rPr>
          <w:color w:val="000000"/>
          <w:shd w:val="clear" w:color="auto" w:fill="FFFFFF"/>
        </w:rPr>
        <w:t xml:space="preserve">системно важливої </w:t>
      </w:r>
      <w:r w:rsidR="00AA5352" w:rsidRPr="004F50AD">
        <w:rPr>
          <w:color w:val="000000" w:themeColor="text1"/>
        </w:rPr>
        <w:t xml:space="preserve">платіжної системи </w:t>
      </w:r>
      <w:r w:rsidRPr="00057D6C">
        <w:rPr>
          <w:color w:val="000000" w:themeColor="text1"/>
        </w:rPr>
        <w:t xml:space="preserve">здійснює оцінку та аналіз ризиків, пов’язаних з організаціями, яким передаються на зберігання активи оператора </w:t>
      </w:r>
      <w:r w:rsidR="00AA5352">
        <w:rPr>
          <w:color w:val="000000"/>
          <w:shd w:val="clear" w:color="auto" w:fill="FFFFFF"/>
        </w:rPr>
        <w:t xml:space="preserve">системно важливої </w:t>
      </w:r>
      <w:r w:rsidR="00AA5352" w:rsidRPr="004F50AD">
        <w:rPr>
          <w:color w:val="000000" w:themeColor="text1"/>
        </w:rPr>
        <w:t xml:space="preserve">платіжної системи </w:t>
      </w:r>
      <w:r w:rsidRPr="00057D6C">
        <w:rPr>
          <w:color w:val="000000" w:themeColor="text1"/>
        </w:rPr>
        <w:t xml:space="preserve">та  учасників </w:t>
      </w:r>
      <w:r w:rsidR="00AA5352">
        <w:rPr>
          <w:color w:val="000000"/>
          <w:shd w:val="clear" w:color="auto" w:fill="FFFFFF"/>
        </w:rPr>
        <w:t xml:space="preserve">системно важливої </w:t>
      </w:r>
      <w:r w:rsidRPr="00057D6C">
        <w:rPr>
          <w:color w:val="000000" w:themeColor="text1"/>
        </w:rPr>
        <w:t xml:space="preserve">платіжної системи, враховуючи взаємозв’язки з кожною з них; </w:t>
      </w:r>
    </w:p>
    <w:p w14:paraId="6FF24C89" w14:textId="32322AA1" w:rsidR="00AA4D3E" w:rsidRPr="00682C7F" w:rsidRDefault="007F7EB3" w:rsidP="00682C7F">
      <w:pPr>
        <w:shd w:val="clear" w:color="auto" w:fill="FFFFFF"/>
        <w:spacing w:after="0" w:line="240" w:lineRule="auto"/>
        <w:ind w:firstLine="567"/>
        <w:jc w:val="both"/>
        <w:rPr>
          <w:color w:val="000000" w:themeColor="text1"/>
        </w:rPr>
      </w:pPr>
      <w:r w:rsidRPr="00057D6C">
        <w:rPr>
          <w:color w:val="000000" w:themeColor="text1"/>
        </w:rPr>
        <w:t xml:space="preserve">4) довготермінові завдання інвестиційної діяльності оператора </w:t>
      </w:r>
      <w:r w:rsidR="00AA5352">
        <w:rPr>
          <w:color w:val="000000"/>
          <w:shd w:val="clear" w:color="auto" w:fill="FFFFFF"/>
        </w:rPr>
        <w:t xml:space="preserve">системно важливої </w:t>
      </w:r>
      <w:r w:rsidR="00AA5352" w:rsidRPr="004F50AD">
        <w:rPr>
          <w:color w:val="000000" w:themeColor="text1"/>
        </w:rPr>
        <w:t xml:space="preserve">платіжної системи </w:t>
      </w:r>
      <w:r w:rsidRPr="00057D6C">
        <w:rPr>
          <w:color w:val="000000" w:themeColor="text1"/>
        </w:rPr>
        <w:t xml:space="preserve">та вибір найефективніших шляхів їх досягнення (інвестиційна стратегія) узгоджуються із загальною стратегією управління ризиками та повністю доводяться до відома учасників, а інвестиції забезпечуються та/або складаються з вимог до </w:t>
      </w:r>
      <w:r w:rsidRPr="00682C7F">
        <w:rPr>
          <w:color w:val="000000" w:themeColor="text1"/>
        </w:rPr>
        <w:t>високонадійних дебіторів та характеризуються високою ліквідністю.</w:t>
      </w:r>
    </w:p>
    <w:p w14:paraId="158DD212" w14:textId="3170D363" w:rsidR="00DB45E2" w:rsidRPr="004F50AD" w:rsidRDefault="00D32603" w:rsidP="00E742A2">
      <w:pPr>
        <w:shd w:val="clear" w:color="auto" w:fill="FFFFFF"/>
        <w:spacing w:after="240" w:line="240" w:lineRule="auto"/>
        <w:ind w:firstLine="567"/>
        <w:jc w:val="both"/>
        <w:rPr>
          <w:color w:val="000000" w:themeColor="text1"/>
        </w:rPr>
      </w:pPr>
      <w:r>
        <w:rPr>
          <w:iCs/>
        </w:rPr>
        <w:t>Критерії, зазначені в</w:t>
      </w:r>
      <w:r>
        <w:t xml:space="preserve"> пункті 20 розділу </w:t>
      </w:r>
      <w:r>
        <w:rPr>
          <w:lang w:val="en-US"/>
        </w:rPr>
        <w:t>III</w:t>
      </w:r>
      <w:r>
        <w:t xml:space="preserve"> цієї Інструкції,</w:t>
      </w:r>
      <w:r w:rsidRPr="00682C7F">
        <w:rPr>
          <w:color w:val="000000" w:themeColor="text1"/>
        </w:rPr>
        <w:t xml:space="preserve"> </w:t>
      </w:r>
      <w:r w:rsidR="00640FBC" w:rsidRPr="00682C7F">
        <w:rPr>
          <w:color w:val="000000" w:themeColor="text1"/>
        </w:rPr>
        <w:t>не встановлюють</w:t>
      </w:r>
      <w:r w:rsidR="00AA4D3E" w:rsidRPr="00682C7F">
        <w:rPr>
          <w:color w:val="000000" w:themeColor="text1"/>
        </w:rPr>
        <w:t xml:space="preserve"> обмеження до Національного банку щодо інвестиційної стратегії та її оприлюднення.</w:t>
      </w:r>
      <w:r w:rsidR="00DB45E2" w:rsidRPr="004F50AD">
        <w:rPr>
          <w:color w:val="000000" w:themeColor="text1"/>
        </w:rPr>
        <w:t xml:space="preserve"> </w:t>
      </w:r>
    </w:p>
    <w:p w14:paraId="2D9E9186" w14:textId="5461549C" w:rsidR="00AB38DA" w:rsidRPr="004F50AD" w:rsidRDefault="004521A6" w:rsidP="00E742A2">
      <w:pPr>
        <w:shd w:val="clear" w:color="auto" w:fill="FFFFFF"/>
        <w:spacing w:after="240" w:line="240" w:lineRule="auto"/>
        <w:ind w:firstLine="567"/>
        <w:jc w:val="both"/>
        <w:rPr>
          <w:color w:val="000000" w:themeColor="text1"/>
        </w:rPr>
      </w:pPr>
      <w:r>
        <w:rPr>
          <w:color w:val="000000" w:themeColor="text1"/>
        </w:rPr>
        <w:t>21</w:t>
      </w:r>
      <w:r w:rsidR="00B71D0B" w:rsidRPr="004F50AD">
        <w:rPr>
          <w:color w:val="000000" w:themeColor="text1"/>
        </w:rPr>
        <w:t xml:space="preserve">. </w:t>
      </w:r>
      <w:r w:rsidR="004C06BD" w:rsidRPr="00F73A67">
        <w:rPr>
          <w:color w:val="000000" w:themeColor="text1"/>
        </w:rPr>
        <w:t>Національний банк</w:t>
      </w:r>
      <w:r w:rsidR="004C06BD">
        <w:rPr>
          <w:color w:val="000000" w:themeColor="text1"/>
        </w:rPr>
        <w:t xml:space="preserve"> </w:t>
      </w:r>
      <w:r w:rsidR="00AB38DA" w:rsidRPr="004F50AD">
        <w:rPr>
          <w:color w:val="000000" w:themeColor="text1"/>
        </w:rPr>
        <w:t xml:space="preserve">здійснює оцінювання </w:t>
      </w:r>
      <w:r w:rsidR="00AA5352">
        <w:rPr>
          <w:color w:val="000000"/>
          <w:shd w:val="clear" w:color="auto" w:fill="FFFFFF"/>
        </w:rPr>
        <w:t xml:space="preserve">системно важливої </w:t>
      </w:r>
      <w:r w:rsidR="00AB38DA" w:rsidRPr="004F50AD">
        <w:rPr>
          <w:color w:val="000000" w:themeColor="text1"/>
        </w:rPr>
        <w:t>платіжн</w:t>
      </w:r>
      <w:r w:rsidR="002E6B5F">
        <w:rPr>
          <w:color w:val="000000" w:themeColor="text1"/>
        </w:rPr>
        <w:t>ої системи на відповідність п</w:t>
      </w:r>
      <w:r w:rsidR="00AB38DA" w:rsidRPr="004F50AD">
        <w:rPr>
          <w:color w:val="000000" w:themeColor="text1"/>
        </w:rPr>
        <w:t xml:space="preserve">ринципу 17 на підставі таких критеріїв: </w:t>
      </w:r>
    </w:p>
    <w:p w14:paraId="435ACE88" w14:textId="0762AEA5" w:rsidR="00E81EC7" w:rsidRPr="004F50AD" w:rsidRDefault="00E81EC7" w:rsidP="00E742A2">
      <w:pPr>
        <w:spacing w:after="240" w:line="240" w:lineRule="auto"/>
        <w:ind w:firstLine="567"/>
        <w:jc w:val="both"/>
        <w:rPr>
          <w:color w:val="000000"/>
          <w:lang w:eastAsia="en-US"/>
        </w:rPr>
      </w:pPr>
      <w:r w:rsidRPr="004F50AD">
        <w:rPr>
          <w:rFonts w:eastAsia="TimesNewRoman"/>
          <w:lang w:eastAsia="en-US"/>
        </w:rPr>
        <w:t>1)</w:t>
      </w:r>
      <w:r w:rsidRPr="004F50AD">
        <w:rPr>
          <w:rFonts w:eastAsia="TimesNewRoman"/>
          <w:lang w:val="ru-RU" w:eastAsia="en-US"/>
        </w:rPr>
        <w:t> </w:t>
      </w:r>
      <w:r w:rsidRPr="004F50AD">
        <w:rPr>
          <w:color w:val="000000"/>
          <w:lang w:eastAsia="en-US"/>
        </w:rPr>
        <w:t>наявність затвердженої системи, політики, процедур виявлення, моніторингу, контролю та управління операційним ризиком (уключаючи кіберризик), їх регулярний перегляд і тестування;</w:t>
      </w:r>
    </w:p>
    <w:p w14:paraId="5B61C236" w14:textId="55EF38E4" w:rsidR="00AB38DA" w:rsidRPr="004F50AD" w:rsidRDefault="00B71D0B" w:rsidP="00E742A2">
      <w:pPr>
        <w:shd w:val="clear" w:color="auto" w:fill="FFFFFF"/>
        <w:spacing w:after="240" w:line="240" w:lineRule="auto"/>
        <w:ind w:firstLine="567"/>
        <w:jc w:val="both"/>
        <w:rPr>
          <w:color w:val="000000" w:themeColor="text1"/>
        </w:rPr>
      </w:pPr>
      <w:r w:rsidRPr="004F50AD">
        <w:rPr>
          <w:color w:val="000000" w:themeColor="text1"/>
        </w:rPr>
        <w:t xml:space="preserve">2) </w:t>
      </w:r>
      <w:r w:rsidR="00AB38DA" w:rsidRPr="004F50AD">
        <w:rPr>
          <w:color w:val="000000" w:themeColor="text1"/>
        </w:rPr>
        <w:t xml:space="preserve">чітко розподілені й визначені обов’язки та відповідальність щодо управління операційним ризиком у </w:t>
      </w:r>
      <w:r w:rsidR="00AA5352">
        <w:rPr>
          <w:color w:val="000000"/>
          <w:shd w:val="clear" w:color="auto" w:fill="FFFFFF"/>
        </w:rPr>
        <w:t xml:space="preserve">системно важливій </w:t>
      </w:r>
      <w:r w:rsidR="00AB38DA" w:rsidRPr="004F50AD">
        <w:rPr>
          <w:color w:val="000000" w:themeColor="text1"/>
        </w:rPr>
        <w:t xml:space="preserve">платіжній системі; </w:t>
      </w:r>
    </w:p>
    <w:p w14:paraId="380532F8" w14:textId="083D93CB" w:rsidR="00AB38DA" w:rsidRPr="004F50AD" w:rsidRDefault="00B71D0B" w:rsidP="00E742A2">
      <w:pPr>
        <w:shd w:val="clear" w:color="auto" w:fill="FFFFFF"/>
        <w:spacing w:after="240" w:line="240" w:lineRule="auto"/>
        <w:ind w:firstLine="567"/>
        <w:jc w:val="both"/>
        <w:rPr>
          <w:color w:val="000000" w:themeColor="text1"/>
        </w:rPr>
      </w:pPr>
      <w:r w:rsidRPr="004F50AD">
        <w:rPr>
          <w:color w:val="000000" w:themeColor="text1"/>
        </w:rPr>
        <w:t xml:space="preserve">3) </w:t>
      </w:r>
      <w:r w:rsidR="00AB38DA" w:rsidRPr="004F50AD">
        <w:rPr>
          <w:color w:val="000000" w:themeColor="text1"/>
        </w:rPr>
        <w:t xml:space="preserve">наявність </w:t>
      </w:r>
      <w:r w:rsidR="00B32F50" w:rsidRPr="004F50AD">
        <w:rPr>
          <w:color w:val="000000" w:themeColor="text1"/>
        </w:rPr>
        <w:t xml:space="preserve">чітко визначених </w:t>
      </w:r>
      <w:r w:rsidR="00086A8A" w:rsidRPr="002E6B5F">
        <w:rPr>
          <w:color w:val="000000" w:themeColor="text1"/>
        </w:rPr>
        <w:t>цілей</w:t>
      </w:r>
      <w:r w:rsidR="00086A8A">
        <w:rPr>
          <w:color w:val="000000" w:themeColor="text1"/>
        </w:rPr>
        <w:t xml:space="preserve"> </w:t>
      </w:r>
      <w:r w:rsidR="00AB38DA" w:rsidRPr="004F50AD">
        <w:rPr>
          <w:color w:val="000000" w:themeColor="text1"/>
        </w:rPr>
        <w:t xml:space="preserve">щодо операційної надійності та політики, розробленої для досягнення поставлених цілей; </w:t>
      </w:r>
    </w:p>
    <w:p w14:paraId="07D4C69F" w14:textId="0D57EBB8" w:rsidR="00AB38DA" w:rsidRPr="004F50AD" w:rsidRDefault="00B71D0B" w:rsidP="00E742A2">
      <w:pPr>
        <w:shd w:val="clear" w:color="auto" w:fill="FFFFFF"/>
        <w:spacing w:after="240" w:line="240" w:lineRule="auto"/>
        <w:ind w:firstLine="567"/>
        <w:jc w:val="both"/>
        <w:rPr>
          <w:color w:val="000000" w:themeColor="text1"/>
        </w:rPr>
      </w:pPr>
      <w:r w:rsidRPr="004F50AD">
        <w:rPr>
          <w:color w:val="000000" w:themeColor="text1"/>
        </w:rPr>
        <w:t xml:space="preserve">4) </w:t>
      </w:r>
      <w:r w:rsidR="00AB38DA" w:rsidRPr="004F50AD">
        <w:rPr>
          <w:color w:val="000000" w:themeColor="text1"/>
        </w:rPr>
        <w:t xml:space="preserve">наявність дієвих інструментів для забезпечення оператором </w:t>
      </w:r>
      <w:r w:rsidR="00AA5352">
        <w:rPr>
          <w:color w:val="000000"/>
          <w:shd w:val="clear" w:color="auto" w:fill="FFFFFF"/>
        </w:rPr>
        <w:t xml:space="preserve">системно важливої </w:t>
      </w:r>
      <w:r w:rsidR="00AA5352" w:rsidRPr="004F50AD">
        <w:rPr>
          <w:color w:val="000000" w:themeColor="text1"/>
        </w:rPr>
        <w:t xml:space="preserve">платіжної системи </w:t>
      </w:r>
      <w:r w:rsidR="00AB38DA" w:rsidRPr="004F50AD">
        <w:rPr>
          <w:color w:val="000000" w:themeColor="text1"/>
        </w:rPr>
        <w:t xml:space="preserve">у надзвичайних ситуаціях надання послуг у </w:t>
      </w:r>
      <w:r w:rsidR="00AA5352">
        <w:rPr>
          <w:color w:val="000000"/>
          <w:shd w:val="clear" w:color="auto" w:fill="FFFFFF"/>
        </w:rPr>
        <w:t xml:space="preserve">системно важливій </w:t>
      </w:r>
      <w:r w:rsidR="00AB38DA" w:rsidRPr="004F50AD">
        <w:rPr>
          <w:color w:val="000000" w:themeColor="text1"/>
        </w:rPr>
        <w:t>платіжній системі на рівні, не нижчому ніж планові показники операційної діяльності, визначені оператором</w:t>
      </w:r>
      <w:r w:rsidR="00AA5352">
        <w:rPr>
          <w:color w:val="000000" w:themeColor="text1"/>
        </w:rPr>
        <w:t xml:space="preserve"> </w:t>
      </w:r>
      <w:r w:rsidR="00AA5352">
        <w:rPr>
          <w:color w:val="000000"/>
          <w:shd w:val="clear" w:color="auto" w:fill="FFFFFF"/>
        </w:rPr>
        <w:t xml:space="preserve">системно важливої </w:t>
      </w:r>
      <w:r w:rsidR="00AA5352" w:rsidRPr="004F50AD">
        <w:rPr>
          <w:color w:val="000000" w:themeColor="text1"/>
        </w:rPr>
        <w:t>платіжної системи</w:t>
      </w:r>
      <w:r w:rsidR="00AB38DA" w:rsidRPr="004F50AD">
        <w:rPr>
          <w:color w:val="000000" w:themeColor="text1"/>
        </w:rPr>
        <w:t xml:space="preserve">;  </w:t>
      </w:r>
    </w:p>
    <w:p w14:paraId="5AEFE7D4" w14:textId="37F3120B" w:rsidR="00AB38DA" w:rsidRPr="004F50AD" w:rsidRDefault="00B71D0B" w:rsidP="00E742A2">
      <w:pPr>
        <w:shd w:val="clear" w:color="auto" w:fill="FFFFFF"/>
        <w:spacing w:after="240" w:line="240" w:lineRule="auto"/>
        <w:ind w:firstLine="567"/>
        <w:jc w:val="both"/>
        <w:rPr>
          <w:color w:val="000000" w:themeColor="text1"/>
        </w:rPr>
      </w:pPr>
      <w:r w:rsidRPr="004F50AD">
        <w:rPr>
          <w:color w:val="000000" w:themeColor="text1"/>
        </w:rPr>
        <w:t xml:space="preserve">5) </w:t>
      </w:r>
      <w:r w:rsidR="00AB38DA" w:rsidRPr="004F50AD">
        <w:rPr>
          <w:color w:val="000000" w:themeColor="text1"/>
        </w:rPr>
        <w:t xml:space="preserve">наявність політики фізичної та інформаційної безпеки, що враховує всі потенційні загрози для діяльності </w:t>
      </w:r>
      <w:r w:rsidR="00AA5352">
        <w:rPr>
          <w:color w:val="000000"/>
          <w:shd w:val="clear" w:color="auto" w:fill="FFFFFF"/>
        </w:rPr>
        <w:t xml:space="preserve">системно важливої </w:t>
      </w:r>
      <w:r w:rsidR="00AB38DA" w:rsidRPr="004F50AD">
        <w:rPr>
          <w:color w:val="000000" w:themeColor="text1"/>
        </w:rPr>
        <w:t xml:space="preserve">платіжної системи; </w:t>
      </w:r>
    </w:p>
    <w:p w14:paraId="409D9E16" w14:textId="4EC03DAD" w:rsidR="004B4800" w:rsidRPr="004F50AD" w:rsidRDefault="00B71D0B" w:rsidP="00E742A2">
      <w:pPr>
        <w:shd w:val="clear" w:color="auto" w:fill="FFFFFF"/>
        <w:spacing w:after="240" w:line="240" w:lineRule="auto"/>
        <w:ind w:firstLine="567"/>
        <w:jc w:val="both"/>
      </w:pPr>
      <w:r w:rsidRPr="004F50AD">
        <w:rPr>
          <w:color w:val="000000" w:themeColor="text1"/>
        </w:rPr>
        <w:lastRenderedPageBreak/>
        <w:t xml:space="preserve">6) </w:t>
      </w:r>
      <w:r w:rsidR="00AB38DA" w:rsidRPr="004F50AD">
        <w:rPr>
          <w:color w:val="000000" w:themeColor="text1"/>
        </w:rPr>
        <w:t xml:space="preserve">наявність плану заходів із забезпечення безперервності діяльності </w:t>
      </w:r>
      <w:r w:rsidR="00F10CE4">
        <w:rPr>
          <w:color w:val="000000"/>
          <w:shd w:val="clear" w:color="auto" w:fill="FFFFFF"/>
        </w:rPr>
        <w:t xml:space="preserve">системно важливої </w:t>
      </w:r>
      <w:r w:rsidR="00AB38DA" w:rsidRPr="004F50AD">
        <w:rPr>
          <w:color w:val="000000" w:themeColor="text1"/>
        </w:rPr>
        <w:t xml:space="preserve">платіжної системи (далі - План заходів), </w:t>
      </w:r>
      <w:r w:rsidR="00A84ABC" w:rsidRPr="004F50AD">
        <w:rPr>
          <w:color w:val="000000" w:themeColor="text1"/>
        </w:rPr>
        <w:t xml:space="preserve">який відповідає вимогам, встановленим у Положенні </w:t>
      </w:r>
      <w:r w:rsidR="00A84ABC" w:rsidRPr="004F50AD">
        <w:rPr>
          <w:color w:val="000000"/>
          <w:shd w:val="clear" w:color="auto" w:fill="FFFFFF"/>
        </w:rPr>
        <w:t>№187</w:t>
      </w:r>
      <w:r w:rsidR="004B4800" w:rsidRPr="004F50AD">
        <w:rPr>
          <w:color w:val="000000"/>
          <w:shd w:val="clear" w:color="auto" w:fill="FFFFFF"/>
        </w:rPr>
        <w:t>;</w:t>
      </w:r>
    </w:p>
    <w:p w14:paraId="494637FF" w14:textId="5AD7E95D" w:rsidR="00AB38DA" w:rsidRPr="004F50AD" w:rsidRDefault="00B71D0B" w:rsidP="00E742A2">
      <w:pPr>
        <w:shd w:val="clear" w:color="auto" w:fill="FFFFFF"/>
        <w:spacing w:after="240" w:line="240" w:lineRule="auto"/>
        <w:ind w:firstLine="567"/>
        <w:jc w:val="both"/>
        <w:rPr>
          <w:color w:val="000000" w:themeColor="text1"/>
        </w:rPr>
      </w:pPr>
      <w:r w:rsidRPr="004F50AD">
        <w:rPr>
          <w:color w:val="000000" w:themeColor="text1"/>
        </w:rPr>
        <w:t xml:space="preserve">7) </w:t>
      </w:r>
      <w:r w:rsidR="00AB38DA" w:rsidRPr="004F50AD">
        <w:rPr>
          <w:color w:val="000000" w:themeColor="text1"/>
        </w:rPr>
        <w:t>оператор</w:t>
      </w:r>
      <w:r w:rsidR="00131276" w:rsidRPr="004F50AD">
        <w:rPr>
          <w:color w:val="000000" w:themeColor="text1"/>
        </w:rPr>
        <w:t xml:space="preserve"> </w:t>
      </w:r>
      <w:r w:rsidR="00F10CE4">
        <w:rPr>
          <w:color w:val="000000"/>
          <w:shd w:val="clear" w:color="auto" w:fill="FFFFFF"/>
        </w:rPr>
        <w:t xml:space="preserve">системно важливої </w:t>
      </w:r>
      <w:r w:rsidR="00F10CE4" w:rsidRPr="004F50AD">
        <w:rPr>
          <w:color w:val="000000" w:themeColor="text1"/>
        </w:rPr>
        <w:t xml:space="preserve">платіжної системи </w:t>
      </w:r>
      <w:r w:rsidR="00AB38DA" w:rsidRPr="004F50AD">
        <w:rPr>
          <w:color w:val="000000" w:themeColor="text1"/>
        </w:rPr>
        <w:t xml:space="preserve">виявляє, здійснює моніторинг та управління ризиками, на які його наражають під час здійснення/надання </w:t>
      </w:r>
      <w:r w:rsidR="00F10CE4">
        <w:rPr>
          <w:color w:val="000000"/>
          <w:shd w:val="clear" w:color="auto" w:fill="FFFFFF"/>
        </w:rPr>
        <w:t>системно важливою</w:t>
      </w:r>
      <w:r w:rsidR="00F10CE4" w:rsidRPr="004F50AD">
        <w:rPr>
          <w:color w:val="000000" w:themeColor="text1"/>
        </w:rPr>
        <w:t xml:space="preserve"> </w:t>
      </w:r>
      <w:r w:rsidR="00AB38DA" w:rsidRPr="004F50AD">
        <w:rPr>
          <w:color w:val="000000" w:themeColor="text1"/>
        </w:rPr>
        <w:t xml:space="preserve">платіжною системою операцій/послуг учасники </w:t>
      </w:r>
      <w:r w:rsidR="00F10CE4">
        <w:rPr>
          <w:color w:val="000000"/>
          <w:shd w:val="clear" w:color="auto" w:fill="FFFFFF"/>
        </w:rPr>
        <w:t xml:space="preserve">системно важливої </w:t>
      </w:r>
      <w:r w:rsidR="00AB38DA" w:rsidRPr="004F50AD">
        <w:rPr>
          <w:color w:val="000000" w:themeColor="text1"/>
        </w:rPr>
        <w:t>платіжної системи, технологічні оператори платіжн</w:t>
      </w:r>
      <w:r w:rsidR="00131276" w:rsidRPr="004F50AD">
        <w:rPr>
          <w:color w:val="000000" w:themeColor="text1"/>
        </w:rPr>
        <w:t xml:space="preserve">их </w:t>
      </w:r>
      <w:r w:rsidR="00AB38DA" w:rsidRPr="004F50AD">
        <w:rPr>
          <w:color w:val="000000" w:themeColor="text1"/>
        </w:rPr>
        <w:t xml:space="preserve"> </w:t>
      </w:r>
      <w:r w:rsidR="00131276" w:rsidRPr="004F50AD">
        <w:rPr>
          <w:color w:val="000000" w:themeColor="text1"/>
        </w:rPr>
        <w:t>послуг</w:t>
      </w:r>
      <w:r w:rsidR="00AB38DA" w:rsidRPr="004F50AD">
        <w:rPr>
          <w:color w:val="000000" w:themeColor="text1"/>
        </w:rPr>
        <w:t xml:space="preserve">, </w:t>
      </w:r>
      <w:r w:rsidR="00C00E34" w:rsidRPr="004F50AD">
        <w:rPr>
          <w:color w:val="000000" w:themeColor="text1"/>
        </w:rPr>
        <w:t xml:space="preserve">постачальники </w:t>
      </w:r>
      <w:r w:rsidR="00D50B18" w:rsidRPr="004F50AD">
        <w:rPr>
          <w:color w:val="000000" w:themeColor="text1"/>
        </w:rPr>
        <w:t>комунальн</w:t>
      </w:r>
      <w:r w:rsidR="00C00E34" w:rsidRPr="004F50AD">
        <w:rPr>
          <w:color w:val="000000" w:themeColor="text1"/>
        </w:rPr>
        <w:t>их</w:t>
      </w:r>
      <w:r w:rsidR="00D50B18" w:rsidRPr="004F50AD">
        <w:rPr>
          <w:color w:val="000000" w:themeColor="text1"/>
        </w:rPr>
        <w:t xml:space="preserve"> </w:t>
      </w:r>
      <w:r w:rsidR="004B4800" w:rsidRPr="004F50AD">
        <w:rPr>
          <w:color w:val="000000" w:themeColor="text1"/>
        </w:rPr>
        <w:t xml:space="preserve">послуг, </w:t>
      </w:r>
      <w:r w:rsidR="00AB38DA" w:rsidRPr="004F50AD">
        <w:rPr>
          <w:color w:val="000000" w:themeColor="text1"/>
        </w:rPr>
        <w:t xml:space="preserve">а також ризиками, на які у ході її операцій/послуг наражаються інші </w:t>
      </w:r>
      <w:r w:rsidR="005034EA" w:rsidRPr="004F50AD">
        <w:rPr>
          <w:color w:val="000000" w:themeColor="text1"/>
        </w:rPr>
        <w:t xml:space="preserve">суб’єкти </w:t>
      </w:r>
      <w:r w:rsidR="00E81EC7" w:rsidRPr="004F50AD">
        <w:rPr>
          <w:color w:val="000000"/>
          <w:lang w:eastAsia="en-US"/>
        </w:rPr>
        <w:t>інфраструктури фінансового ринку</w:t>
      </w:r>
      <w:r w:rsidR="00AB38DA" w:rsidRPr="004F50AD">
        <w:rPr>
          <w:color w:val="000000" w:themeColor="text1"/>
        </w:rPr>
        <w:t xml:space="preserve">.  </w:t>
      </w:r>
    </w:p>
    <w:p w14:paraId="79F5EB69" w14:textId="30CFB7B3" w:rsidR="00AB38DA" w:rsidRPr="004F50AD" w:rsidRDefault="004521A6" w:rsidP="00E742A2">
      <w:pPr>
        <w:shd w:val="clear" w:color="auto" w:fill="FFFFFF"/>
        <w:spacing w:after="240" w:line="240" w:lineRule="auto"/>
        <w:ind w:firstLine="567"/>
        <w:jc w:val="both"/>
        <w:rPr>
          <w:color w:val="000000" w:themeColor="text1"/>
        </w:rPr>
      </w:pPr>
      <w:r>
        <w:rPr>
          <w:color w:val="000000" w:themeColor="text1"/>
        </w:rPr>
        <w:t>22</w:t>
      </w:r>
      <w:r w:rsidR="00B71D0B" w:rsidRPr="004F50AD">
        <w:rPr>
          <w:color w:val="000000" w:themeColor="text1"/>
        </w:rPr>
        <w:t xml:space="preserve">. </w:t>
      </w:r>
      <w:r w:rsidR="004C06BD" w:rsidRPr="00D57A41">
        <w:rPr>
          <w:color w:val="000000" w:themeColor="text1"/>
        </w:rPr>
        <w:t>Національний банк</w:t>
      </w:r>
      <w:r w:rsidR="004C06BD">
        <w:rPr>
          <w:color w:val="000000" w:themeColor="text1"/>
        </w:rPr>
        <w:t xml:space="preserve"> </w:t>
      </w:r>
      <w:r w:rsidR="00AB38DA" w:rsidRPr="004F50AD">
        <w:rPr>
          <w:color w:val="000000" w:themeColor="text1"/>
        </w:rPr>
        <w:t xml:space="preserve">здійснює оцінювання </w:t>
      </w:r>
      <w:r w:rsidR="00F10CE4">
        <w:rPr>
          <w:color w:val="000000"/>
          <w:shd w:val="clear" w:color="auto" w:fill="FFFFFF"/>
        </w:rPr>
        <w:t xml:space="preserve">системно важливої </w:t>
      </w:r>
      <w:r w:rsidR="00AB38DA" w:rsidRPr="004F50AD">
        <w:rPr>
          <w:color w:val="000000" w:themeColor="text1"/>
        </w:rPr>
        <w:t>плат</w:t>
      </w:r>
      <w:r w:rsidR="00087A36">
        <w:rPr>
          <w:color w:val="000000" w:themeColor="text1"/>
        </w:rPr>
        <w:t>іжної системи на відпов</w:t>
      </w:r>
      <w:r w:rsidR="009463F7">
        <w:rPr>
          <w:color w:val="000000" w:themeColor="text1"/>
        </w:rPr>
        <w:t>ідність п</w:t>
      </w:r>
      <w:r w:rsidR="00AB38DA" w:rsidRPr="004F50AD">
        <w:rPr>
          <w:color w:val="000000" w:themeColor="text1"/>
        </w:rPr>
        <w:t xml:space="preserve">ринципу 18 на підставі таких критеріїв: </w:t>
      </w:r>
    </w:p>
    <w:p w14:paraId="5C5AAA6C" w14:textId="442C31FA" w:rsidR="00AB38DA" w:rsidRPr="004F50AD" w:rsidRDefault="00B71D0B" w:rsidP="00E742A2">
      <w:pPr>
        <w:shd w:val="clear" w:color="auto" w:fill="FFFFFF"/>
        <w:spacing w:after="240" w:line="240" w:lineRule="auto"/>
        <w:ind w:firstLine="567"/>
        <w:jc w:val="both"/>
        <w:rPr>
          <w:color w:val="000000" w:themeColor="text1"/>
        </w:rPr>
      </w:pPr>
      <w:r w:rsidRPr="004F50AD">
        <w:rPr>
          <w:color w:val="000000" w:themeColor="text1"/>
        </w:rPr>
        <w:t xml:space="preserve">1) </w:t>
      </w:r>
      <w:r w:rsidR="00AB38DA" w:rsidRPr="004F50AD">
        <w:rPr>
          <w:color w:val="000000" w:themeColor="text1"/>
        </w:rPr>
        <w:t xml:space="preserve">оператор </w:t>
      </w:r>
      <w:r w:rsidR="00F10CE4">
        <w:rPr>
          <w:color w:val="000000"/>
          <w:shd w:val="clear" w:color="auto" w:fill="FFFFFF"/>
        </w:rPr>
        <w:t xml:space="preserve">системно важливої </w:t>
      </w:r>
      <w:r w:rsidR="00F10CE4" w:rsidRPr="004F50AD">
        <w:rPr>
          <w:color w:val="000000" w:themeColor="text1"/>
        </w:rPr>
        <w:t xml:space="preserve">платіжної системи </w:t>
      </w:r>
      <w:r w:rsidR="00AB38DA" w:rsidRPr="004F50AD">
        <w:rPr>
          <w:color w:val="000000" w:themeColor="text1"/>
        </w:rPr>
        <w:t xml:space="preserve">надає рівний та відкритий доступ до своїх послуг учасникам </w:t>
      </w:r>
      <w:r w:rsidR="00F10CE4">
        <w:rPr>
          <w:color w:val="000000"/>
          <w:shd w:val="clear" w:color="auto" w:fill="FFFFFF"/>
        </w:rPr>
        <w:t xml:space="preserve">системно важливої </w:t>
      </w:r>
      <w:r w:rsidR="00AB38DA" w:rsidRPr="004F50AD">
        <w:rPr>
          <w:color w:val="000000" w:themeColor="text1"/>
        </w:rPr>
        <w:t xml:space="preserve">платіжної системи; </w:t>
      </w:r>
    </w:p>
    <w:p w14:paraId="0EB171E9" w14:textId="65803859" w:rsidR="00AB38DA" w:rsidRPr="004F50AD" w:rsidRDefault="00B71D0B" w:rsidP="00E742A2">
      <w:pPr>
        <w:shd w:val="clear" w:color="auto" w:fill="FFFFFF"/>
        <w:spacing w:after="240" w:line="240" w:lineRule="auto"/>
        <w:ind w:firstLine="567"/>
        <w:jc w:val="both"/>
        <w:rPr>
          <w:color w:val="000000" w:themeColor="text1"/>
        </w:rPr>
      </w:pPr>
      <w:r w:rsidRPr="004F50AD">
        <w:rPr>
          <w:color w:val="000000" w:themeColor="text1"/>
        </w:rPr>
        <w:t xml:space="preserve">2) </w:t>
      </w:r>
      <w:r w:rsidR="00AB38DA" w:rsidRPr="004F50AD">
        <w:rPr>
          <w:color w:val="000000" w:themeColor="text1"/>
        </w:rPr>
        <w:t xml:space="preserve">вимоги щодо участі в </w:t>
      </w:r>
      <w:r w:rsidR="00BA39EB">
        <w:rPr>
          <w:color w:val="000000"/>
          <w:shd w:val="clear" w:color="auto" w:fill="FFFFFF"/>
        </w:rPr>
        <w:t xml:space="preserve">системно важливій </w:t>
      </w:r>
      <w:r w:rsidR="00AB38DA" w:rsidRPr="004F50AD">
        <w:rPr>
          <w:color w:val="000000" w:themeColor="text1"/>
        </w:rPr>
        <w:t>платіжній системі, встановлені оператором</w:t>
      </w:r>
      <w:r w:rsidR="00BA39EB">
        <w:rPr>
          <w:color w:val="000000" w:themeColor="text1"/>
        </w:rPr>
        <w:t xml:space="preserve"> </w:t>
      </w:r>
      <w:r w:rsidR="00BA39EB">
        <w:rPr>
          <w:color w:val="000000"/>
          <w:shd w:val="clear" w:color="auto" w:fill="FFFFFF"/>
        </w:rPr>
        <w:t xml:space="preserve">системно важливої </w:t>
      </w:r>
      <w:r w:rsidR="00BA39EB" w:rsidRPr="004F50AD">
        <w:rPr>
          <w:color w:val="000000" w:themeColor="text1"/>
        </w:rPr>
        <w:t>платіжної системи</w:t>
      </w:r>
      <w:r w:rsidR="00AB38DA" w:rsidRPr="004F50AD">
        <w:rPr>
          <w:color w:val="000000" w:themeColor="text1"/>
        </w:rPr>
        <w:t xml:space="preserve">, є обґрунтованими з точки зору безпеки та ефективності діяльності </w:t>
      </w:r>
      <w:r w:rsidR="00BA39EB">
        <w:rPr>
          <w:color w:val="000000"/>
          <w:shd w:val="clear" w:color="auto" w:fill="FFFFFF"/>
        </w:rPr>
        <w:t xml:space="preserve">системно важливої </w:t>
      </w:r>
      <w:r w:rsidR="00AB38DA" w:rsidRPr="004F50AD">
        <w:rPr>
          <w:color w:val="000000" w:themeColor="text1"/>
        </w:rPr>
        <w:t xml:space="preserve">платіжної системи та ринків, які вона обслуговує, враховують ризики, з якими пов’язана діяльність </w:t>
      </w:r>
      <w:r w:rsidR="00BA39EB">
        <w:rPr>
          <w:color w:val="000000"/>
          <w:shd w:val="clear" w:color="auto" w:fill="FFFFFF"/>
        </w:rPr>
        <w:t xml:space="preserve">системно важливої </w:t>
      </w:r>
      <w:r w:rsidR="00AB38DA" w:rsidRPr="004F50AD">
        <w:rPr>
          <w:color w:val="000000" w:themeColor="text1"/>
        </w:rPr>
        <w:t>платіжної системи, та оприлюднюються оператором</w:t>
      </w:r>
      <w:r w:rsidR="00BA39EB">
        <w:rPr>
          <w:color w:val="000000" w:themeColor="text1"/>
        </w:rPr>
        <w:t xml:space="preserve"> </w:t>
      </w:r>
      <w:r w:rsidR="00BA39EB">
        <w:rPr>
          <w:color w:val="000000"/>
          <w:shd w:val="clear" w:color="auto" w:fill="FFFFFF"/>
        </w:rPr>
        <w:t xml:space="preserve">системно важливої </w:t>
      </w:r>
      <w:r w:rsidR="00BA39EB" w:rsidRPr="004F50AD">
        <w:rPr>
          <w:color w:val="000000" w:themeColor="text1"/>
        </w:rPr>
        <w:t>платіжної системи</w:t>
      </w:r>
      <w:r w:rsidR="00AB38DA" w:rsidRPr="004F50AD">
        <w:rPr>
          <w:color w:val="000000" w:themeColor="text1"/>
        </w:rPr>
        <w:t xml:space="preserve">; </w:t>
      </w:r>
    </w:p>
    <w:p w14:paraId="67766013" w14:textId="79F85A44" w:rsidR="00AB38DA" w:rsidRPr="004F50AD" w:rsidRDefault="00B71D0B" w:rsidP="00E742A2">
      <w:pPr>
        <w:shd w:val="clear" w:color="auto" w:fill="FFFFFF"/>
        <w:spacing w:after="240" w:line="240" w:lineRule="auto"/>
        <w:ind w:firstLine="567"/>
        <w:jc w:val="both"/>
        <w:rPr>
          <w:color w:val="000000" w:themeColor="text1"/>
        </w:rPr>
      </w:pPr>
      <w:r w:rsidRPr="004F50AD">
        <w:rPr>
          <w:color w:val="000000" w:themeColor="text1"/>
        </w:rPr>
        <w:t xml:space="preserve">3) </w:t>
      </w:r>
      <w:r w:rsidR="00AB38DA" w:rsidRPr="004F50AD">
        <w:rPr>
          <w:color w:val="000000" w:themeColor="text1"/>
        </w:rPr>
        <w:t xml:space="preserve">оператор </w:t>
      </w:r>
      <w:r w:rsidR="00BA39EB">
        <w:rPr>
          <w:color w:val="000000"/>
          <w:shd w:val="clear" w:color="auto" w:fill="FFFFFF"/>
        </w:rPr>
        <w:t xml:space="preserve">системно важливої </w:t>
      </w:r>
      <w:r w:rsidR="00BA39EB" w:rsidRPr="004F50AD">
        <w:rPr>
          <w:color w:val="000000" w:themeColor="text1"/>
        </w:rPr>
        <w:t xml:space="preserve">платіжної системи </w:t>
      </w:r>
      <w:r w:rsidR="00AB38DA" w:rsidRPr="004F50AD">
        <w:rPr>
          <w:color w:val="000000" w:themeColor="text1"/>
        </w:rPr>
        <w:t xml:space="preserve">регулярно контролює дотримання учасниками </w:t>
      </w:r>
      <w:r w:rsidR="00BA39EB">
        <w:rPr>
          <w:color w:val="000000"/>
          <w:shd w:val="clear" w:color="auto" w:fill="FFFFFF"/>
        </w:rPr>
        <w:t xml:space="preserve">системно важливої </w:t>
      </w:r>
      <w:r w:rsidR="00AB38DA" w:rsidRPr="004F50AD">
        <w:rPr>
          <w:color w:val="000000" w:themeColor="text1"/>
        </w:rPr>
        <w:t>платіжної системи встановлених н</w:t>
      </w:r>
      <w:r w:rsidR="007F509B" w:rsidRPr="004F50AD">
        <w:rPr>
          <w:color w:val="000000" w:themeColor="text1"/>
        </w:rPr>
        <w:t>им</w:t>
      </w:r>
      <w:r w:rsidR="00AB38DA" w:rsidRPr="004F50AD">
        <w:rPr>
          <w:color w:val="000000" w:themeColor="text1"/>
        </w:rPr>
        <w:t xml:space="preserve"> вимог щодо участі в </w:t>
      </w:r>
      <w:r w:rsidR="00BA39EB">
        <w:rPr>
          <w:color w:val="000000"/>
          <w:shd w:val="clear" w:color="auto" w:fill="FFFFFF"/>
        </w:rPr>
        <w:t xml:space="preserve">системно важливій </w:t>
      </w:r>
      <w:r w:rsidR="00AB38DA" w:rsidRPr="004F50AD">
        <w:rPr>
          <w:color w:val="000000" w:themeColor="text1"/>
        </w:rPr>
        <w:t>платіжній системі;</w:t>
      </w:r>
    </w:p>
    <w:p w14:paraId="09E5BD7A" w14:textId="7EA7A2FB" w:rsidR="00AB38DA" w:rsidRPr="004F50AD" w:rsidRDefault="00B71D0B" w:rsidP="00E742A2">
      <w:pPr>
        <w:shd w:val="clear" w:color="auto" w:fill="FFFFFF"/>
        <w:spacing w:after="240" w:line="240" w:lineRule="auto"/>
        <w:ind w:firstLine="567"/>
        <w:jc w:val="both"/>
        <w:rPr>
          <w:color w:val="000000" w:themeColor="text1"/>
        </w:rPr>
      </w:pPr>
      <w:r w:rsidRPr="004F50AD">
        <w:rPr>
          <w:color w:val="000000" w:themeColor="text1"/>
        </w:rPr>
        <w:t xml:space="preserve">4) </w:t>
      </w:r>
      <w:r w:rsidR="00AB38DA" w:rsidRPr="004F50AD">
        <w:rPr>
          <w:color w:val="000000" w:themeColor="text1"/>
        </w:rPr>
        <w:t xml:space="preserve">оператор </w:t>
      </w:r>
      <w:r w:rsidR="00BA39EB">
        <w:rPr>
          <w:color w:val="000000"/>
          <w:shd w:val="clear" w:color="auto" w:fill="FFFFFF"/>
        </w:rPr>
        <w:t xml:space="preserve">системно важливої </w:t>
      </w:r>
      <w:r w:rsidR="00BA39EB" w:rsidRPr="004F50AD">
        <w:rPr>
          <w:color w:val="000000" w:themeColor="text1"/>
        </w:rPr>
        <w:t xml:space="preserve">платіжної системи </w:t>
      </w:r>
      <w:r w:rsidR="00AB38DA" w:rsidRPr="004F50AD">
        <w:rPr>
          <w:color w:val="000000" w:themeColor="text1"/>
        </w:rPr>
        <w:t xml:space="preserve">має </w:t>
      </w:r>
      <w:r w:rsidR="00D63762" w:rsidRPr="004F50AD">
        <w:rPr>
          <w:color w:val="000000" w:themeColor="text1"/>
        </w:rPr>
        <w:t xml:space="preserve">чіткі та </w:t>
      </w:r>
      <w:r w:rsidR="00AB38DA" w:rsidRPr="004F50AD">
        <w:rPr>
          <w:color w:val="000000" w:themeColor="text1"/>
        </w:rPr>
        <w:t xml:space="preserve">публічно доступні критерії та процедури призупинення та впорядкованого виключення з </w:t>
      </w:r>
      <w:r w:rsidR="00BA39EB">
        <w:rPr>
          <w:color w:val="000000"/>
          <w:shd w:val="clear" w:color="auto" w:fill="FFFFFF"/>
        </w:rPr>
        <w:t xml:space="preserve">системно важливої </w:t>
      </w:r>
      <w:r w:rsidR="00AB38DA" w:rsidRPr="004F50AD">
        <w:rPr>
          <w:color w:val="000000" w:themeColor="text1"/>
        </w:rPr>
        <w:t xml:space="preserve">платіжної системи учасника, що порушив умови участі або вже не відповідає їм. </w:t>
      </w:r>
    </w:p>
    <w:p w14:paraId="74484FE4" w14:textId="62A8A4D0" w:rsidR="00AB38DA" w:rsidRPr="004F50AD" w:rsidRDefault="00C71EB9" w:rsidP="00E742A2">
      <w:pPr>
        <w:shd w:val="clear" w:color="auto" w:fill="FFFFFF"/>
        <w:spacing w:after="240" w:line="240" w:lineRule="auto"/>
        <w:ind w:firstLine="567"/>
        <w:jc w:val="both"/>
        <w:rPr>
          <w:color w:val="000000" w:themeColor="text1"/>
        </w:rPr>
      </w:pPr>
      <w:r>
        <w:rPr>
          <w:color w:val="000000" w:themeColor="text1"/>
        </w:rPr>
        <w:t>23</w:t>
      </w:r>
      <w:r w:rsidR="00F4242E" w:rsidRPr="004F50AD">
        <w:rPr>
          <w:color w:val="000000" w:themeColor="text1"/>
        </w:rPr>
        <w:t xml:space="preserve">. </w:t>
      </w:r>
      <w:r w:rsidR="004B4800" w:rsidRPr="004F50AD">
        <w:rPr>
          <w:color w:val="000000" w:themeColor="text1"/>
        </w:rPr>
        <w:t xml:space="preserve"> </w:t>
      </w:r>
      <w:r w:rsidR="004C06BD" w:rsidRPr="006E7A70">
        <w:rPr>
          <w:color w:val="000000" w:themeColor="text1"/>
        </w:rPr>
        <w:t>Національний банк</w:t>
      </w:r>
      <w:r w:rsidR="004C06BD">
        <w:rPr>
          <w:color w:val="000000" w:themeColor="text1"/>
        </w:rPr>
        <w:t xml:space="preserve"> </w:t>
      </w:r>
      <w:r w:rsidR="00AB38DA" w:rsidRPr="004F50AD">
        <w:rPr>
          <w:color w:val="000000" w:themeColor="text1"/>
        </w:rPr>
        <w:t xml:space="preserve">здійснює оцінювання </w:t>
      </w:r>
      <w:r w:rsidR="00BA39EB">
        <w:rPr>
          <w:color w:val="000000"/>
          <w:shd w:val="clear" w:color="auto" w:fill="FFFFFF"/>
        </w:rPr>
        <w:t xml:space="preserve">системно важливої </w:t>
      </w:r>
      <w:r w:rsidR="00AB38DA" w:rsidRPr="004F50AD">
        <w:rPr>
          <w:color w:val="000000" w:themeColor="text1"/>
        </w:rPr>
        <w:t>платіжної системи, у якій передбачена багаторівнева стру</w:t>
      </w:r>
      <w:r w:rsidR="0086327F">
        <w:rPr>
          <w:color w:val="000000" w:themeColor="text1"/>
        </w:rPr>
        <w:t>ктура участі, на відповідність п</w:t>
      </w:r>
      <w:r w:rsidR="00AB38DA" w:rsidRPr="004F50AD">
        <w:rPr>
          <w:color w:val="000000" w:themeColor="text1"/>
        </w:rPr>
        <w:t xml:space="preserve">ринципу 19 на підставі таких критеріїв:  </w:t>
      </w:r>
    </w:p>
    <w:p w14:paraId="186CF01B" w14:textId="52F3CD0E" w:rsidR="00AB38DA" w:rsidRPr="004F50AD" w:rsidRDefault="00F4242E" w:rsidP="00E742A2">
      <w:pPr>
        <w:shd w:val="clear" w:color="auto" w:fill="FFFFFF"/>
        <w:spacing w:after="240" w:line="240" w:lineRule="auto"/>
        <w:ind w:firstLine="567"/>
        <w:jc w:val="both"/>
        <w:rPr>
          <w:color w:val="000000" w:themeColor="text1"/>
        </w:rPr>
      </w:pPr>
      <w:r w:rsidRPr="004F50AD">
        <w:rPr>
          <w:color w:val="000000" w:themeColor="text1"/>
        </w:rPr>
        <w:t xml:space="preserve">1) </w:t>
      </w:r>
      <w:r w:rsidR="00AB38DA" w:rsidRPr="004F50AD">
        <w:rPr>
          <w:color w:val="000000" w:themeColor="text1"/>
        </w:rPr>
        <w:t xml:space="preserve">правила, процедури та угоди </w:t>
      </w:r>
      <w:r w:rsidR="00BA39EB">
        <w:rPr>
          <w:color w:val="000000"/>
          <w:shd w:val="clear" w:color="auto" w:fill="FFFFFF"/>
        </w:rPr>
        <w:t xml:space="preserve">системно важливої </w:t>
      </w:r>
      <w:r w:rsidR="00AB38DA" w:rsidRPr="004F50AD">
        <w:rPr>
          <w:color w:val="000000" w:themeColor="text1"/>
        </w:rPr>
        <w:t xml:space="preserve">платіжної системи передбачають отримання оператором </w:t>
      </w:r>
      <w:r w:rsidR="00BA39EB">
        <w:rPr>
          <w:color w:val="000000"/>
          <w:shd w:val="clear" w:color="auto" w:fill="FFFFFF"/>
        </w:rPr>
        <w:t xml:space="preserve">системно важливої </w:t>
      </w:r>
      <w:r w:rsidR="00BA39EB" w:rsidRPr="004F50AD">
        <w:rPr>
          <w:color w:val="000000" w:themeColor="text1"/>
        </w:rPr>
        <w:t xml:space="preserve">платіжної системи </w:t>
      </w:r>
      <w:r w:rsidR="00AB38DA" w:rsidRPr="004F50AD">
        <w:rPr>
          <w:color w:val="000000" w:themeColor="text1"/>
        </w:rPr>
        <w:t xml:space="preserve">інформації щодо непрямих учасників з метою виявлення, моніторингу та управління ризиками, що виникають унаслідок багаторівневої структури участі; </w:t>
      </w:r>
    </w:p>
    <w:p w14:paraId="19871AF1" w14:textId="73C27FC6" w:rsidR="00AB38DA" w:rsidRPr="004F50AD" w:rsidRDefault="00F4242E" w:rsidP="00E742A2">
      <w:pPr>
        <w:shd w:val="clear" w:color="auto" w:fill="FFFFFF"/>
        <w:spacing w:after="240" w:line="240" w:lineRule="auto"/>
        <w:ind w:firstLine="567"/>
        <w:jc w:val="both"/>
        <w:rPr>
          <w:color w:val="000000" w:themeColor="text1"/>
        </w:rPr>
      </w:pPr>
      <w:r w:rsidRPr="004F50AD">
        <w:rPr>
          <w:color w:val="000000" w:themeColor="text1"/>
        </w:rPr>
        <w:t xml:space="preserve">2) </w:t>
      </w:r>
      <w:r w:rsidR="00AB38DA" w:rsidRPr="004F50AD">
        <w:rPr>
          <w:color w:val="000000" w:themeColor="text1"/>
        </w:rPr>
        <w:t xml:space="preserve">оператор </w:t>
      </w:r>
      <w:r w:rsidR="00BA39EB">
        <w:rPr>
          <w:color w:val="000000"/>
          <w:shd w:val="clear" w:color="auto" w:fill="FFFFFF"/>
        </w:rPr>
        <w:t xml:space="preserve">системно важливої </w:t>
      </w:r>
      <w:r w:rsidR="00BA39EB" w:rsidRPr="004F50AD">
        <w:rPr>
          <w:color w:val="000000" w:themeColor="text1"/>
        </w:rPr>
        <w:t xml:space="preserve">платіжної системи </w:t>
      </w:r>
      <w:r w:rsidR="00AB38DA" w:rsidRPr="004F50AD">
        <w:rPr>
          <w:color w:val="000000" w:themeColor="text1"/>
        </w:rPr>
        <w:t xml:space="preserve">встановлює залежності між прямими та непрямими учасниками, які можуть мати потенційний негативний вплив на діяльність </w:t>
      </w:r>
      <w:r w:rsidR="00BA39EB">
        <w:rPr>
          <w:color w:val="000000"/>
          <w:shd w:val="clear" w:color="auto" w:fill="FFFFFF"/>
        </w:rPr>
        <w:t xml:space="preserve">системно важливої </w:t>
      </w:r>
      <w:r w:rsidR="00AB38DA" w:rsidRPr="004F50AD">
        <w:rPr>
          <w:color w:val="000000" w:themeColor="text1"/>
        </w:rPr>
        <w:t xml:space="preserve">платіжної системи; </w:t>
      </w:r>
    </w:p>
    <w:p w14:paraId="6B20892F" w14:textId="6C7B8582" w:rsidR="00AB38DA" w:rsidRPr="004F50AD" w:rsidRDefault="00F4242E" w:rsidP="00E742A2">
      <w:pPr>
        <w:shd w:val="clear" w:color="auto" w:fill="FFFFFF"/>
        <w:spacing w:after="240" w:line="240" w:lineRule="auto"/>
        <w:ind w:firstLine="567"/>
        <w:jc w:val="both"/>
        <w:rPr>
          <w:color w:val="000000" w:themeColor="text1"/>
        </w:rPr>
      </w:pPr>
      <w:r w:rsidRPr="004F50AD">
        <w:rPr>
          <w:color w:val="000000" w:themeColor="text1"/>
        </w:rPr>
        <w:lastRenderedPageBreak/>
        <w:t xml:space="preserve">3) </w:t>
      </w:r>
      <w:r w:rsidR="00AB38DA" w:rsidRPr="004F50AD">
        <w:rPr>
          <w:color w:val="000000" w:themeColor="text1"/>
        </w:rPr>
        <w:t xml:space="preserve">оператор </w:t>
      </w:r>
      <w:r w:rsidR="00BA39EB">
        <w:rPr>
          <w:color w:val="000000"/>
          <w:shd w:val="clear" w:color="auto" w:fill="FFFFFF"/>
        </w:rPr>
        <w:t xml:space="preserve">системно важливої </w:t>
      </w:r>
      <w:r w:rsidR="00BA39EB" w:rsidRPr="004F50AD">
        <w:rPr>
          <w:color w:val="000000" w:themeColor="text1"/>
        </w:rPr>
        <w:t xml:space="preserve">платіжної системи </w:t>
      </w:r>
      <w:r w:rsidR="00AB38DA" w:rsidRPr="004F50AD">
        <w:rPr>
          <w:color w:val="000000" w:themeColor="text1"/>
        </w:rPr>
        <w:t xml:space="preserve">виявляє непрямих учасників, частка операцій яких у </w:t>
      </w:r>
      <w:r w:rsidR="00BA39EB">
        <w:rPr>
          <w:color w:val="000000"/>
          <w:shd w:val="clear" w:color="auto" w:fill="FFFFFF"/>
        </w:rPr>
        <w:t xml:space="preserve">системно важливій </w:t>
      </w:r>
      <w:r w:rsidR="00AB38DA" w:rsidRPr="004F50AD">
        <w:rPr>
          <w:color w:val="000000" w:themeColor="text1"/>
        </w:rPr>
        <w:t xml:space="preserve">платіжній системі є суттєвою відносно загального їх обсягу, і тих, кількість та сума операцій яких у </w:t>
      </w:r>
      <w:r w:rsidR="00BA39EB">
        <w:rPr>
          <w:color w:val="000000"/>
          <w:shd w:val="clear" w:color="auto" w:fill="FFFFFF"/>
        </w:rPr>
        <w:t xml:space="preserve">системно важливій </w:t>
      </w:r>
      <w:r w:rsidR="00AB38DA" w:rsidRPr="004F50AD">
        <w:rPr>
          <w:color w:val="000000" w:themeColor="text1"/>
        </w:rPr>
        <w:t xml:space="preserve">платіжній системі є значними, порівняно з обсягами операцій прямого учасника, з яким ними укладено договір на надання послуг </w:t>
      </w:r>
      <w:r w:rsidR="00BA39EB">
        <w:rPr>
          <w:color w:val="000000"/>
          <w:shd w:val="clear" w:color="auto" w:fill="FFFFFF"/>
        </w:rPr>
        <w:t xml:space="preserve">системно важливої </w:t>
      </w:r>
      <w:r w:rsidR="00AB38DA" w:rsidRPr="004F50AD">
        <w:rPr>
          <w:color w:val="000000" w:themeColor="text1"/>
        </w:rPr>
        <w:t xml:space="preserve">платіжної системи, та його здатністю управляти ризиками, пов’язаними зі здійсненням цих операцій; </w:t>
      </w:r>
    </w:p>
    <w:p w14:paraId="43B2058A" w14:textId="513D1BA8" w:rsidR="00AB38DA" w:rsidRPr="004F50AD" w:rsidRDefault="00F4242E" w:rsidP="00E742A2">
      <w:pPr>
        <w:shd w:val="clear" w:color="auto" w:fill="FFFFFF"/>
        <w:spacing w:after="240" w:line="240" w:lineRule="auto"/>
        <w:ind w:firstLine="567"/>
        <w:jc w:val="both"/>
        <w:rPr>
          <w:color w:val="000000" w:themeColor="text1"/>
        </w:rPr>
      </w:pPr>
      <w:r w:rsidRPr="004F50AD">
        <w:rPr>
          <w:color w:val="000000" w:themeColor="text1"/>
        </w:rPr>
        <w:t xml:space="preserve">4) </w:t>
      </w:r>
      <w:r w:rsidR="00AB38DA" w:rsidRPr="004F50AD">
        <w:rPr>
          <w:color w:val="000000" w:themeColor="text1"/>
        </w:rPr>
        <w:t xml:space="preserve">оператор </w:t>
      </w:r>
      <w:r w:rsidR="00BA39EB">
        <w:rPr>
          <w:color w:val="000000"/>
          <w:shd w:val="clear" w:color="auto" w:fill="FFFFFF"/>
        </w:rPr>
        <w:t xml:space="preserve">системно важливої </w:t>
      </w:r>
      <w:r w:rsidR="00BA39EB" w:rsidRPr="004F50AD">
        <w:rPr>
          <w:color w:val="000000" w:themeColor="text1"/>
        </w:rPr>
        <w:t xml:space="preserve">платіжної системи </w:t>
      </w:r>
      <w:r w:rsidR="00AB38DA" w:rsidRPr="004F50AD">
        <w:rPr>
          <w:color w:val="000000" w:themeColor="text1"/>
        </w:rPr>
        <w:t xml:space="preserve">регулярно відстежує та за необхідності зменшує ризики, що виникають внаслідок багаторівневої структури участі, і регулярно оновлює правила та процедури, пов’язані з мінімізацією цих ризиків. </w:t>
      </w:r>
    </w:p>
    <w:p w14:paraId="40DB2EE1" w14:textId="7AF53AC4" w:rsidR="00AB38DA" w:rsidRPr="004F50AD" w:rsidRDefault="00C71EB9" w:rsidP="00E742A2">
      <w:pPr>
        <w:shd w:val="clear" w:color="auto" w:fill="FFFFFF"/>
        <w:spacing w:after="240" w:line="240" w:lineRule="auto"/>
        <w:ind w:firstLine="567"/>
        <w:jc w:val="both"/>
        <w:rPr>
          <w:color w:val="000000" w:themeColor="text1"/>
        </w:rPr>
      </w:pPr>
      <w:r>
        <w:rPr>
          <w:color w:val="000000" w:themeColor="text1"/>
          <w:lang w:val="ru-RU"/>
        </w:rPr>
        <w:t>24</w:t>
      </w:r>
      <w:r w:rsidR="00F4242E" w:rsidRPr="004F50AD">
        <w:rPr>
          <w:color w:val="000000" w:themeColor="text1"/>
        </w:rPr>
        <w:t xml:space="preserve">. </w:t>
      </w:r>
      <w:r w:rsidR="004C06BD" w:rsidRPr="005D74BC">
        <w:rPr>
          <w:color w:val="000000" w:themeColor="text1"/>
        </w:rPr>
        <w:t>Національний банк</w:t>
      </w:r>
      <w:r w:rsidR="004C06BD">
        <w:rPr>
          <w:color w:val="000000" w:themeColor="text1"/>
        </w:rPr>
        <w:t xml:space="preserve"> </w:t>
      </w:r>
      <w:r w:rsidR="00AB38DA" w:rsidRPr="004F50AD">
        <w:rPr>
          <w:color w:val="000000" w:themeColor="text1"/>
        </w:rPr>
        <w:t xml:space="preserve">здійснює оцінювання </w:t>
      </w:r>
      <w:r w:rsidR="00BA39EB">
        <w:rPr>
          <w:color w:val="000000"/>
          <w:shd w:val="clear" w:color="auto" w:fill="FFFFFF"/>
        </w:rPr>
        <w:t xml:space="preserve">системно важливої </w:t>
      </w:r>
      <w:r w:rsidR="00AB38DA" w:rsidRPr="004F50AD">
        <w:rPr>
          <w:color w:val="000000" w:themeColor="text1"/>
        </w:rPr>
        <w:t>платіжної систем</w:t>
      </w:r>
      <w:r w:rsidR="008F3CCD">
        <w:rPr>
          <w:color w:val="000000" w:themeColor="text1"/>
        </w:rPr>
        <w:t>и на відповідність п</w:t>
      </w:r>
      <w:r w:rsidR="00AB38DA" w:rsidRPr="004F50AD">
        <w:rPr>
          <w:color w:val="000000" w:themeColor="text1"/>
        </w:rPr>
        <w:t xml:space="preserve">ринципу 21 на підставі таких критеріїв: </w:t>
      </w:r>
    </w:p>
    <w:p w14:paraId="7192C21A" w14:textId="553D14EF" w:rsidR="00AB38DA" w:rsidRPr="004F50AD" w:rsidRDefault="00F4242E" w:rsidP="00E742A2">
      <w:pPr>
        <w:shd w:val="clear" w:color="auto" w:fill="FFFFFF"/>
        <w:spacing w:after="240" w:line="240" w:lineRule="auto"/>
        <w:ind w:firstLine="567"/>
        <w:jc w:val="both"/>
        <w:rPr>
          <w:color w:val="000000" w:themeColor="text1"/>
        </w:rPr>
      </w:pPr>
      <w:r w:rsidRPr="004F50AD">
        <w:rPr>
          <w:color w:val="000000" w:themeColor="text1"/>
        </w:rPr>
        <w:t xml:space="preserve">1) </w:t>
      </w:r>
      <w:r w:rsidR="00AB38DA" w:rsidRPr="004F50AD">
        <w:rPr>
          <w:color w:val="000000" w:themeColor="text1"/>
        </w:rPr>
        <w:t xml:space="preserve">структура, послуги, що пропонуються </w:t>
      </w:r>
      <w:r w:rsidR="00BA39EB">
        <w:rPr>
          <w:color w:val="000000"/>
          <w:shd w:val="clear" w:color="auto" w:fill="FFFFFF"/>
        </w:rPr>
        <w:t xml:space="preserve">системно важливою </w:t>
      </w:r>
      <w:r w:rsidR="00AB38DA" w:rsidRPr="004F50AD">
        <w:rPr>
          <w:color w:val="000000" w:themeColor="text1"/>
        </w:rPr>
        <w:t xml:space="preserve">платіжною системою, обраний механізм розрахунків відповідають вимогам учасників і ринкам, які вона обслуговує; </w:t>
      </w:r>
    </w:p>
    <w:p w14:paraId="77FAC8C1" w14:textId="10A438A7" w:rsidR="002C4F96" w:rsidRPr="004F50AD" w:rsidRDefault="00F4242E" w:rsidP="00265811">
      <w:pPr>
        <w:shd w:val="clear" w:color="auto" w:fill="FFFFFF"/>
        <w:spacing w:after="0" w:line="240" w:lineRule="auto"/>
        <w:ind w:firstLine="567"/>
        <w:jc w:val="both"/>
        <w:rPr>
          <w:color w:val="000000" w:themeColor="text1"/>
        </w:rPr>
      </w:pPr>
      <w:r w:rsidRPr="004F50AD">
        <w:rPr>
          <w:color w:val="000000" w:themeColor="text1"/>
        </w:rPr>
        <w:t xml:space="preserve">2) </w:t>
      </w:r>
      <w:r w:rsidR="00AB38DA" w:rsidRPr="004F50AD">
        <w:rPr>
          <w:color w:val="000000" w:themeColor="text1"/>
        </w:rPr>
        <w:t xml:space="preserve">оператором </w:t>
      </w:r>
      <w:r w:rsidR="00BA39EB">
        <w:rPr>
          <w:color w:val="000000"/>
          <w:shd w:val="clear" w:color="auto" w:fill="FFFFFF"/>
        </w:rPr>
        <w:t xml:space="preserve">системно важливої </w:t>
      </w:r>
      <w:r w:rsidR="00BA39EB" w:rsidRPr="004F50AD">
        <w:rPr>
          <w:color w:val="000000" w:themeColor="text1"/>
        </w:rPr>
        <w:t xml:space="preserve">платіжної системи </w:t>
      </w:r>
      <w:r w:rsidR="001E5BCD" w:rsidRPr="004F50AD">
        <w:rPr>
          <w:color w:val="000000" w:themeColor="text1"/>
        </w:rPr>
        <w:t xml:space="preserve">чітко </w:t>
      </w:r>
      <w:r w:rsidR="00AB38DA" w:rsidRPr="004F50AD">
        <w:rPr>
          <w:color w:val="000000" w:themeColor="text1"/>
        </w:rPr>
        <w:t xml:space="preserve">встановлені цілі та завдання діяльності </w:t>
      </w:r>
      <w:r w:rsidR="00BA39EB">
        <w:rPr>
          <w:color w:val="000000"/>
          <w:shd w:val="clear" w:color="auto" w:fill="FFFFFF"/>
        </w:rPr>
        <w:t xml:space="preserve">системно важливої </w:t>
      </w:r>
      <w:r w:rsidR="00AB38DA" w:rsidRPr="004F50AD">
        <w:rPr>
          <w:color w:val="000000" w:themeColor="text1"/>
        </w:rPr>
        <w:t xml:space="preserve">платіжної системи, що </w:t>
      </w:r>
      <w:r w:rsidR="001E5BCD" w:rsidRPr="004F50AD">
        <w:rPr>
          <w:color w:val="000000" w:themeColor="text1"/>
        </w:rPr>
        <w:t xml:space="preserve">піддаються кількісній </w:t>
      </w:r>
      <w:r w:rsidR="004B4800" w:rsidRPr="004F50AD">
        <w:rPr>
          <w:color w:val="000000" w:themeColor="text1"/>
        </w:rPr>
        <w:t xml:space="preserve">та якісній </w:t>
      </w:r>
      <w:r w:rsidR="001E5BCD" w:rsidRPr="004F50AD">
        <w:rPr>
          <w:color w:val="000000" w:themeColor="text1"/>
        </w:rPr>
        <w:t xml:space="preserve">оцінці </w:t>
      </w:r>
      <w:r w:rsidR="00AB38DA" w:rsidRPr="004F50AD">
        <w:rPr>
          <w:color w:val="000000" w:themeColor="text1"/>
        </w:rPr>
        <w:t xml:space="preserve">та є досяжними, </w:t>
      </w:r>
      <w:r w:rsidR="002C4F96" w:rsidRPr="004F50AD">
        <w:rPr>
          <w:color w:val="000000" w:themeColor="text1"/>
        </w:rPr>
        <w:t>включаючи</w:t>
      </w:r>
      <w:r w:rsidR="00265811" w:rsidRPr="00265811">
        <w:rPr>
          <w:color w:val="000000" w:themeColor="text1"/>
        </w:rPr>
        <w:t>:</w:t>
      </w:r>
      <w:r w:rsidR="006459E2">
        <w:rPr>
          <w:color w:val="000000" w:themeColor="text1"/>
        </w:rPr>
        <w:t xml:space="preserve"> </w:t>
      </w:r>
    </w:p>
    <w:p w14:paraId="34390F04" w14:textId="7BA823B1" w:rsidR="002C4F96" w:rsidRPr="00682C7F" w:rsidRDefault="00AB38DA" w:rsidP="00682C7F">
      <w:pPr>
        <w:shd w:val="clear" w:color="auto" w:fill="FFFFFF"/>
        <w:spacing w:after="0" w:line="240" w:lineRule="auto"/>
        <w:ind w:firstLine="567"/>
        <w:jc w:val="both"/>
        <w:rPr>
          <w:color w:val="000000" w:themeColor="text1"/>
        </w:rPr>
      </w:pPr>
      <w:r w:rsidRPr="00682C7F">
        <w:rPr>
          <w:color w:val="000000" w:themeColor="text1"/>
        </w:rPr>
        <w:t>мінімальн</w:t>
      </w:r>
      <w:r w:rsidR="002C4F96" w:rsidRPr="00682C7F">
        <w:rPr>
          <w:color w:val="000000" w:themeColor="text1"/>
        </w:rPr>
        <w:t>ий</w:t>
      </w:r>
      <w:r w:rsidRPr="00682C7F">
        <w:rPr>
          <w:color w:val="000000" w:themeColor="text1"/>
        </w:rPr>
        <w:t xml:space="preserve"> рів</w:t>
      </w:r>
      <w:r w:rsidR="002C4F96" w:rsidRPr="00682C7F">
        <w:rPr>
          <w:color w:val="000000" w:themeColor="text1"/>
        </w:rPr>
        <w:t>ень</w:t>
      </w:r>
      <w:r w:rsidRPr="00682C7F">
        <w:rPr>
          <w:color w:val="000000" w:themeColor="text1"/>
        </w:rPr>
        <w:t xml:space="preserve"> обслуговування (</w:t>
      </w:r>
      <w:r w:rsidR="005951AE" w:rsidRPr="00682C7F">
        <w:rPr>
          <w:color w:val="000000" w:themeColor="text1"/>
        </w:rPr>
        <w:t xml:space="preserve">час оброблення трансакції), </w:t>
      </w:r>
      <w:r w:rsidR="00E35FB6" w:rsidRPr="00682C7F">
        <w:rPr>
          <w:color w:val="000000" w:themeColor="text1"/>
        </w:rPr>
        <w:t>очікування</w:t>
      </w:r>
      <w:r w:rsidR="00E41CB7" w:rsidRPr="00682C7F">
        <w:rPr>
          <w:color w:val="000000" w:themeColor="text1"/>
        </w:rPr>
        <w:t xml:space="preserve"> щодо управління ризиками </w:t>
      </w:r>
      <w:r w:rsidRPr="00682C7F">
        <w:rPr>
          <w:color w:val="000000" w:themeColor="text1"/>
        </w:rPr>
        <w:t xml:space="preserve"> </w:t>
      </w:r>
      <w:r w:rsidR="00E41CB7" w:rsidRPr="00682C7F">
        <w:rPr>
          <w:color w:val="000000" w:themeColor="text1"/>
        </w:rPr>
        <w:t>(</w:t>
      </w:r>
      <w:r w:rsidRPr="00682C7F">
        <w:rPr>
          <w:color w:val="000000" w:themeColor="text1"/>
        </w:rPr>
        <w:t>щодо мініма</w:t>
      </w:r>
      <w:r w:rsidR="005951AE" w:rsidRPr="00682C7F">
        <w:rPr>
          <w:color w:val="000000" w:themeColor="text1"/>
        </w:rPr>
        <w:t xml:space="preserve">льного рівня наявних ресурсів), </w:t>
      </w:r>
      <w:r w:rsidR="00E35FB6" w:rsidRPr="00682C7F">
        <w:rPr>
          <w:color w:val="000000" w:themeColor="text1"/>
        </w:rPr>
        <w:t>пріоритети</w:t>
      </w:r>
      <w:r w:rsidRPr="00682C7F">
        <w:rPr>
          <w:color w:val="000000" w:themeColor="text1"/>
        </w:rPr>
        <w:t xml:space="preserve"> розвитку (щодо впровадже</w:t>
      </w:r>
      <w:r w:rsidR="00E35FB6" w:rsidRPr="00682C7F">
        <w:rPr>
          <w:color w:val="000000" w:themeColor="text1"/>
        </w:rPr>
        <w:t>ння нових послуг і продуктів);</w:t>
      </w:r>
    </w:p>
    <w:p w14:paraId="4866C1F0" w14:textId="66C8664B" w:rsidR="00E35FB6" w:rsidRPr="008B51ED" w:rsidRDefault="00096A2C" w:rsidP="00E742A2">
      <w:pPr>
        <w:shd w:val="clear" w:color="auto" w:fill="FFFFFF"/>
        <w:spacing w:after="240" w:line="240" w:lineRule="auto"/>
        <w:ind w:firstLine="567"/>
        <w:jc w:val="both"/>
        <w:rPr>
          <w:color w:val="000000" w:themeColor="text1"/>
        </w:rPr>
      </w:pPr>
      <w:r w:rsidRPr="00682C7F">
        <w:rPr>
          <w:color w:val="000000" w:themeColor="text1"/>
        </w:rPr>
        <w:t>п</w:t>
      </w:r>
      <w:r w:rsidR="00E35FB6" w:rsidRPr="00682C7F">
        <w:t xml:space="preserve">ланові показники операційної діяльності </w:t>
      </w:r>
      <w:r w:rsidR="00606FE8">
        <w:rPr>
          <w:color w:val="000000"/>
          <w:shd w:val="clear" w:color="auto" w:fill="FFFFFF"/>
        </w:rPr>
        <w:t xml:space="preserve">системно важливої </w:t>
      </w:r>
      <w:r w:rsidR="00E35FB6" w:rsidRPr="00682C7F">
        <w:t>платіжної системи, час відновлення діяльності</w:t>
      </w:r>
      <w:r w:rsidR="00E35FB6" w:rsidRPr="004F50AD">
        <w:t xml:space="preserve"> в разі виникнення надзвичайної ситуації, рівень операційної </w:t>
      </w:r>
      <w:r w:rsidR="00E35FB6" w:rsidRPr="00F75607">
        <w:rPr>
          <w:color w:val="000000" w:themeColor="text1"/>
        </w:rPr>
        <w:t>доступності</w:t>
      </w:r>
      <w:r w:rsidR="008B51ED" w:rsidRPr="008B51ED">
        <w:rPr>
          <w:color w:val="000000" w:themeColor="text1"/>
        </w:rPr>
        <w:t>;</w:t>
      </w:r>
    </w:p>
    <w:p w14:paraId="2D33E8ED" w14:textId="041F6709" w:rsidR="00AB38DA" w:rsidRPr="004F50AD" w:rsidRDefault="00F4242E" w:rsidP="00E742A2">
      <w:pPr>
        <w:shd w:val="clear" w:color="auto" w:fill="FFFFFF"/>
        <w:spacing w:after="240" w:line="240" w:lineRule="auto"/>
        <w:ind w:firstLine="567"/>
        <w:jc w:val="both"/>
        <w:rPr>
          <w:color w:val="000000" w:themeColor="text1"/>
        </w:rPr>
      </w:pPr>
      <w:r w:rsidRPr="004F50AD">
        <w:rPr>
          <w:color w:val="000000" w:themeColor="text1"/>
        </w:rPr>
        <w:t xml:space="preserve">3) </w:t>
      </w:r>
      <w:r w:rsidR="00AB38DA" w:rsidRPr="004F50AD">
        <w:rPr>
          <w:color w:val="000000" w:themeColor="text1"/>
        </w:rPr>
        <w:t xml:space="preserve">оператором </w:t>
      </w:r>
      <w:r w:rsidR="00606FE8">
        <w:rPr>
          <w:color w:val="000000"/>
          <w:shd w:val="clear" w:color="auto" w:fill="FFFFFF"/>
        </w:rPr>
        <w:t xml:space="preserve">системно важливої </w:t>
      </w:r>
      <w:r w:rsidR="00606FE8" w:rsidRPr="004F50AD">
        <w:rPr>
          <w:color w:val="000000" w:themeColor="text1"/>
        </w:rPr>
        <w:t xml:space="preserve">платіжної системи </w:t>
      </w:r>
      <w:r w:rsidR="00AB38DA" w:rsidRPr="004F50AD">
        <w:rPr>
          <w:color w:val="000000" w:themeColor="text1"/>
        </w:rPr>
        <w:t xml:space="preserve">встановлені механізми та регулярно здійснюється контроль за ефективністю та результативністю діяльності </w:t>
      </w:r>
      <w:r w:rsidR="00606FE8">
        <w:rPr>
          <w:color w:val="000000"/>
          <w:shd w:val="clear" w:color="auto" w:fill="FFFFFF"/>
        </w:rPr>
        <w:t xml:space="preserve">системно важливої </w:t>
      </w:r>
      <w:r w:rsidR="00AB38DA" w:rsidRPr="004F50AD">
        <w:rPr>
          <w:color w:val="000000" w:themeColor="text1"/>
        </w:rPr>
        <w:t xml:space="preserve">платіжної системи. </w:t>
      </w:r>
    </w:p>
    <w:p w14:paraId="369D5334" w14:textId="6F8BE0B2" w:rsidR="00AB38DA" w:rsidRPr="004F50AD" w:rsidRDefault="00C71EB9" w:rsidP="00E742A2">
      <w:pPr>
        <w:shd w:val="clear" w:color="auto" w:fill="FFFFFF"/>
        <w:spacing w:after="240" w:line="240" w:lineRule="auto"/>
        <w:ind w:firstLine="567"/>
        <w:jc w:val="both"/>
        <w:rPr>
          <w:color w:val="000000" w:themeColor="text1"/>
        </w:rPr>
      </w:pPr>
      <w:r>
        <w:rPr>
          <w:color w:val="000000" w:themeColor="text1"/>
        </w:rPr>
        <w:t>25</w:t>
      </w:r>
      <w:r w:rsidR="00F4242E" w:rsidRPr="004F50AD">
        <w:rPr>
          <w:color w:val="000000" w:themeColor="text1"/>
        </w:rPr>
        <w:t xml:space="preserve">. </w:t>
      </w:r>
      <w:r w:rsidR="004C06BD" w:rsidRPr="005D74BC">
        <w:rPr>
          <w:color w:val="000000" w:themeColor="text1"/>
        </w:rPr>
        <w:t>Національний банк</w:t>
      </w:r>
      <w:r w:rsidR="004C06BD">
        <w:rPr>
          <w:color w:val="000000" w:themeColor="text1"/>
        </w:rPr>
        <w:t xml:space="preserve"> </w:t>
      </w:r>
      <w:r w:rsidR="00AB38DA" w:rsidRPr="004F50AD">
        <w:rPr>
          <w:color w:val="000000" w:themeColor="text1"/>
        </w:rPr>
        <w:t xml:space="preserve">здійснює оцінювання </w:t>
      </w:r>
      <w:r w:rsidR="00606FE8">
        <w:rPr>
          <w:color w:val="000000"/>
          <w:shd w:val="clear" w:color="auto" w:fill="FFFFFF"/>
        </w:rPr>
        <w:t xml:space="preserve">системно важливої </w:t>
      </w:r>
      <w:r w:rsidR="00AB38DA" w:rsidRPr="004F50AD">
        <w:rPr>
          <w:color w:val="000000" w:themeColor="text1"/>
        </w:rPr>
        <w:t xml:space="preserve">платіжної системи, що здійснює транскордонні </w:t>
      </w:r>
      <w:r w:rsidR="0079200E" w:rsidRPr="004F50AD">
        <w:rPr>
          <w:color w:val="000000" w:themeColor="text1"/>
        </w:rPr>
        <w:t>платіжні операції</w:t>
      </w:r>
      <w:r w:rsidR="00AB38DA" w:rsidRPr="004F50AD">
        <w:rPr>
          <w:color w:val="000000" w:themeColor="text1"/>
        </w:rPr>
        <w:t xml:space="preserve">, на відповідність </w:t>
      </w:r>
      <w:r w:rsidR="00E54B19">
        <w:rPr>
          <w:color w:val="000000" w:themeColor="text1"/>
        </w:rPr>
        <w:t>п</w:t>
      </w:r>
      <w:r w:rsidR="00AB38DA" w:rsidRPr="004F50AD">
        <w:rPr>
          <w:color w:val="000000" w:themeColor="text1"/>
        </w:rPr>
        <w:t>ринципу</w:t>
      </w:r>
      <w:r w:rsidR="008E7812">
        <w:rPr>
          <w:color w:val="000000" w:themeColor="text1"/>
        </w:rPr>
        <w:t xml:space="preserve"> 22, </w:t>
      </w:r>
      <w:r w:rsidR="009C77BC" w:rsidRPr="00E54B19">
        <w:rPr>
          <w:color w:val="000000" w:themeColor="text1"/>
        </w:rPr>
        <w:t xml:space="preserve">який передбачає застосування оператором </w:t>
      </w:r>
      <w:r w:rsidR="00606FE8">
        <w:rPr>
          <w:color w:val="000000"/>
          <w:shd w:val="clear" w:color="auto" w:fill="FFFFFF"/>
        </w:rPr>
        <w:t xml:space="preserve">системно важливої </w:t>
      </w:r>
      <w:r w:rsidR="00606FE8" w:rsidRPr="004F50AD">
        <w:rPr>
          <w:color w:val="000000" w:themeColor="text1"/>
        </w:rPr>
        <w:t xml:space="preserve">платіжної системи </w:t>
      </w:r>
      <w:r w:rsidR="00DE3034">
        <w:rPr>
          <w:color w:val="000000" w:themeColor="text1"/>
        </w:rPr>
        <w:t xml:space="preserve">міжнародних стандартів передавання інформації або </w:t>
      </w:r>
      <w:r w:rsidR="009C77BC" w:rsidRPr="00E54B19">
        <w:rPr>
          <w:color w:val="000000" w:themeColor="text1"/>
        </w:rPr>
        <w:t>як мінімум забезпечення ним</w:t>
      </w:r>
      <w:r w:rsidR="009C77BC">
        <w:rPr>
          <w:color w:val="000000" w:themeColor="text1"/>
        </w:rPr>
        <w:t xml:space="preserve"> сумісності</w:t>
      </w:r>
      <w:r w:rsidR="009C77BC" w:rsidRPr="004F50AD">
        <w:rPr>
          <w:color w:val="000000" w:themeColor="text1"/>
        </w:rPr>
        <w:t xml:space="preserve"> із міжнародними стандартами передавання інформації</w:t>
      </w:r>
      <w:r w:rsidR="00AB19E2">
        <w:rPr>
          <w:color w:val="000000" w:themeColor="text1"/>
        </w:rPr>
        <w:t>.</w:t>
      </w:r>
    </w:p>
    <w:p w14:paraId="770FB3A1" w14:textId="6A010AFA" w:rsidR="00AB38DA" w:rsidRPr="004F50AD" w:rsidRDefault="00C71EB9" w:rsidP="00E742A2">
      <w:pPr>
        <w:shd w:val="clear" w:color="auto" w:fill="FFFFFF"/>
        <w:spacing w:after="240" w:line="240" w:lineRule="auto"/>
        <w:ind w:firstLine="567"/>
        <w:jc w:val="both"/>
        <w:rPr>
          <w:color w:val="000000" w:themeColor="text1"/>
        </w:rPr>
      </w:pPr>
      <w:r>
        <w:rPr>
          <w:color w:val="000000" w:themeColor="text1"/>
          <w:lang w:val="ru-RU"/>
        </w:rPr>
        <w:t>26</w:t>
      </w:r>
      <w:r w:rsidR="00F4242E" w:rsidRPr="004F50AD">
        <w:rPr>
          <w:color w:val="000000" w:themeColor="text1"/>
        </w:rPr>
        <w:t xml:space="preserve">. </w:t>
      </w:r>
      <w:r w:rsidR="004C06BD" w:rsidRPr="00B249A4">
        <w:rPr>
          <w:color w:val="000000" w:themeColor="text1"/>
        </w:rPr>
        <w:t xml:space="preserve">Національний банк </w:t>
      </w:r>
      <w:r w:rsidR="00AB38DA" w:rsidRPr="00B249A4">
        <w:rPr>
          <w:color w:val="000000" w:themeColor="text1"/>
        </w:rPr>
        <w:t>здійснює</w:t>
      </w:r>
      <w:r w:rsidR="00AB38DA" w:rsidRPr="004F50AD">
        <w:rPr>
          <w:color w:val="000000" w:themeColor="text1"/>
        </w:rPr>
        <w:t xml:space="preserve"> оцінювання </w:t>
      </w:r>
      <w:r w:rsidR="00606FE8">
        <w:rPr>
          <w:color w:val="000000"/>
          <w:shd w:val="clear" w:color="auto" w:fill="FFFFFF"/>
        </w:rPr>
        <w:t xml:space="preserve">системно важливої </w:t>
      </w:r>
      <w:r w:rsidR="00AB38DA" w:rsidRPr="004F50AD">
        <w:rPr>
          <w:color w:val="000000" w:themeColor="text1"/>
        </w:rPr>
        <w:t>платіжної системи</w:t>
      </w:r>
      <w:r w:rsidR="00E54B19">
        <w:rPr>
          <w:color w:val="000000" w:themeColor="text1"/>
        </w:rPr>
        <w:t xml:space="preserve"> на відповідність п</w:t>
      </w:r>
      <w:r w:rsidR="00AB38DA" w:rsidRPr="004F50AD">
        <w:rPr>
          <w:color w:val="000000" w:themeColor="text1"/>
        </w:rPr>
        <w:t xml:space="preserve">ринципу 23 на підставі таких критеріїв: </w:t>
      </w:r>
    </w:p>
    <w:p w14:paraId="306B152F" w14:textId="568C3E56" w:rsidR="00AB38DA" w:rsidRPr="00F53ECE" w:rsidRDefault="00AB38DA" w:rsidP="00AB12D8">
      <w:pPr>
        <w:shd w:val="clear" w:color="auto" w:fill="FFFFFF"/>
        <w:spacing w:after="0" w:line="240" w:lineRule="auto"/>
        <w:ind w:firstLine="567"/>
        <w:jc w:val="both"/>
        <w:rPr>
          <w:color w:val="000000" w:themeColor="text1"/>
        </w:rPr>
      </w:pPr>
      <w:r w:rsidRPr="004F50AD">
        <w:rPr>
          <w:color w:val="000000" w:themeColor="text1"/>
        </w:rPr>
        <w:lastRenderedPageBreak/>
        <w:t xml:space="preserve">1) наявність документів, якими встановлені </w:t>
      </w:r>
      <w:r w:rsidR="00942C50" w:rsidRPr="004F50AD">
        <w:rPr>
          <w:color w:val="000000" w:themeColor="text1"/>
        </w:rPr>
        <w:t xml:space="preserve">чіткі та вичерпні </w:t>
      </w:r>
      <w:r w:rsidRPr="004F50AD">
        <w:rPr>
          <w:color w:val="000000" w:themeColor="text1"/>
        </w:rPr>
        <w:t xml:space="preserve">правила та процедури діяльності </w:t>
      </w:r>
      <w:r w:rsidR="00606FE8">
        <w:rPr>
          <w:color w:val="000000"/>
          <w:shd w:val="clear" w:color="auto" w:fill="FFFFFF"/>
        </w:rPr>
        <w:t xml:space="preserve">системно важливої </w:t>
      </w:r>
      <w:r w:rsidRPr="004F50AD">
        <w:rPr>
          <w:color w:val="000000" w:themeColor="text1"/>
        </w:rPr>
        <w:t xml:space="preserve">платіжної системи, що є публічно доступними, та в яких </w:t>
      </w:r>
      <w:r w:rsidRPr="00F53ECE">
        <w:rPr>
          <w:color w:val="000000" w:themeColor="text1"/>
        </w:rPr>
        <w:t>відображаються:</w:t>
      </w:r>
    </w:p>
    <w:p w14:paraId="171882EB" w14:textId="5F42D260" w:rsidR="00AB38DA" w:rsidRPr="00F53ECE" w:rsidRDefault="00AB38DA" w:rsidP="00BE1BE4">
      <w:pPr>
        <w:spacing w:after="0" w:line="240" w:lineRule="auto"/>
        <w:ind w:left="709" w:right="-1"/>
        <w:jc w:val="both"/>
      </w:pPr>
      <w:r w:rsidRPr="00F53ECE">
        <w:t xml:space="preserve">організаційна структура </w:t>
      </w:r>
      <w:r w:rsidR="00606FE8">
        <w:rPr>
          <w:color w:val="000000"/>
          <w:shd w:val="clear" w:color="auto" w:fill="FFFFFF"/>
        </w:rPr>
        <w:t xml:space="preserve">системно важливої </w:t>
      </w:r>
      <w:r w:rsidRPr="00F53ECE">
        <w:t>платіжної системи;</w:t>
      </w:r>
    </w:p>
    <w:p w14:paraId="226338DB" w14:textId="099C7485" w:rsidR="00AB38DA" w:rsidRPr="00F53ECE" w:rsidRDefault="00AB38DA" w:rsidP="0038379F">
      <w:pPr>
        <w:spacing w:after="0" w:line="240" w:lineRule="auto"/>
        <w:ind w:firstLine="709"/>
        <w:jc w:val="both"/>
      </w:pPr>
      <w:r w:rsidRPr="00F53ECE">
        <w:t>права та обов’язки оператора,</w:t>
      </w:r>
      <w:r w:rsidRPr="00F53ECE">
        <w:rPr>
          <w:lang w:val="ru-RU"/>
        </w:rPr>
        <w:t xml:space="preserve"> </w:t>
      </w:r>
      <w:r w:rsidRPr="00F53ECE">
        <w:t>учасників</w:t>
      </w:r>
      <w:r w:rsidR="00571ABA" w:rsidRPr="00F53ECE">
        <w:t xml:space="preserve"> </w:t>
      </w:r>
      <w:r w:rsidR="00606FE8">
        <w:rPr>
          <w:color w:val="000000"/>
          <w:shd w:val="clear" w:color="auto" w:fill="FFFFFF"/>
        </w:rPr>
        <w:t xml:space="preserve">системно важливої </w:t>
      </w:r>
      <w:r w:rsidR="00571ABA" w:rsidRPr="00F53ECE">
        <w:t>платіжної системи</w:t>
      </w:r>
      <w:r w:rsidRPr="00F53ECE">
        <w:t>;</w:t>
      </w:r>
    </w:p>
    <w:p w14:paraId="5388E7F9" w14:textId="052A963A" w:rsidR="00AB38DA" w:rsidRPr="00F53ECE" w:rsidRDefault="00AB38DA" w:rsidP="00CB014D">
      <w:pPr>
        <w:spacing w:after="0" w:line="240" w:lineRule="auto"/>
        <w:ind w:left="709" w:right="-1"/>
        <w:jc w:val="both"/>
      </w:pPr>
      <w:r w:rsidRPr="00F53ECE">
        <w:t xml:space="preserve">система управління ризиками в </w:t>
      </w:r>
      <w:r w:rsidR="00C71EB9">
        <w:rPr>
          <w:color w:val="000000"/>
          <w:shd w:val="clear" w:color="auto" w:fill="FFFFFF"/>
        </w:rPr>
        <w:t xml:space="preserve">системно </w:t>
      </w:r>
      <w:r w:rsidR="00606FE8">
        <w:rPr>
          <w:color w:val="000000"/>
          <w:shd w:val="clear" w:color="auto" w:fill="FFFFFF"/>
        </w:rPr>
        <w:t xml:space="preserve">важливій </w:t>
      </w:r>
      <w:r w:rsidRPr="00F53ECE">
        <w:t xml:space="preserve">платіжній системі; </w:t>
      </w:r>
    </w:p>
    <w:p w14:paraId="5B326DCB" w14:textId="75C084F8" w:rsidR="009712B0" w:rsidRPr="00F53ECE" w:rsidRDefault="00AB38DA" w:rsidP="0038379F">
      <w:pPr>
        <w:spacing w:after="0" w:line="240" w:lineRule="auto"/>
        <w:ind w:firstLine="709"/>
        <w:jc w:val="both"/>
      </w:pPr>
      <w:r w:rsidRPr="00F53ECE">
        <w:t xml:space="preserve">порядок вступу та виходу із системи, умови участі в </w:t>
      </w:r>
      <w:r w:rsidR="00606FE8">
        <w:rPr>
          <w:color w:val="000000"/>
          <w:shd w:val="clear" w:color="auto" w:fill="FFFFFF"/>
        </w:rPr>
        <w:t xml:space="preserve">системно важливій </w:t>
      </w:r>
      <w:r w:rsidR="00606FE8" w:rsidRPr="004F50AD">
        <w:rPr>
          <w:color w:val="000000" w:themeColor="text1"/>
        </w:rPr>
        <w:t xml:space="preserve"> </w:t>
      </w:r>
      <w:r w:rsidRPr="00F53ECE">
        <w:t xml:space="preserve">платіжній системі; </w:t>
      </w:r>
    </w:p>
    <w:p w14:paraId="725921F9" w14:textId="01B23D8A" w:rsidR="00AB38DA" w:rsidRPr="00F53ECE" w:rsidRDefault="00AB38DA" w:rsidP="002042A8">
      <w:pPr>
        <w:spacing w:after="0" w:line="240" w:lineRule="auto"/>
        <w:ind w:firstLine="709"/>
        <w:jc w:val="both"/>
      </w:pPr>
      <w:r w:rsidRPr="00F53ECE">
        <w:t xml:space="preserve">порядок ініціювання та здійснення </w:t>
      </w:r>
      <w:r w:rsidR="0079200E" w:rsidRPr="00F53ECE">
        <w:t>платіжних операцій</w:t>
      </w:r>
      <w:r w:rsidRPr="00F53ECE">
        <w:t xml:space="preserve"> і взаєморозрахунків за </w:t>
      </w:r>
      <w:r w:rsidR="0079200E" w:rsidRPr="00F53ECE">
        <w:t xml:space="preserve">ними  </w:t>
      </w:r>
      <w:r w:rsidRPr="00F53ECE">
        <w:t xml:space="preserve">у </w:t>
      </w:r>
      <w:r w:rsidR="00606FE8">
        <w:rPr>
          <w:color w:val="000000"/>
          <w:shd w:val="clear" w:color="auto" w:fill="FFFFFF"/>
        </w:rPr>
        <w:t xml:space="preserve">системно важливій </w:t>
      </w:r>
      <w:r w:rsidRPr="00F53ECE">
        <w:t xml:space="preserve">платіжній системі; </w:t>
      </w:r>
    </w:p>
    <w:p w14:paraId="60795261" w14:textId="200346C4" w:rsidR="00AB38DA" w:rsidRPr="00F53ECE" w:rsidRDefault="00AB38DA" w:rsidP="0038379F">
      <w:pPr>
        <w:spacing w:after="0" w:line="240" w:lineRule="auto"/>
        <w:ind w:firstLine="709"/>
        <w:jc w:val="both"/>
      </w:pPr>
      <w:r w:rsidRPr="00F53ECE">
        <w:t xml:space="preserve">дії в разі невиконання зобов’язань учасником </w:t>
      </w:r>
      <w:r w:rsidR="00606FE8">
        <w:rPr>
          <w:color w:val="000000"/>
          <w:shd w:val="clear" w:color="auto" w:fill="FFFFFF"/>
        </w:rPr>
        <w:t xml:space="preserve">системно важливої </w:t>
      </w:r>
      <w:r w:rsidRPr="00F53ECE">
        <w:t>платіжної системи;</w:t>
      </w:r>
    </w:p>
    <w:p w14:paraId="04D91A6C" w14:textId="6561D94C" w:rsidR="00AB38DA" w:rsidRPr="00F53ECE" w:rsidRDefault="00AB38DA" w:rsidP="0038379F">
      <w:pPr>
        <w:spacing w:after="0" w:line="240" w:lineRule="auto"/>
        <w:ind w:firstLine="709"/>
        <w:jc w:val="both"/>
      </w:pPr>
      <w:r w:rsidRPr="00F53ECE">
        <w:t xml:space="preserve">порядок вирішення спорів учасників між собою та між учасниками і користувачами; </w:t>
      </w:r>
    </w:p>
    <w:p w14:paraId="52FB1C4E" w14:textId="3D0B43D1" w:rsidR="00AB38DA" w:rsidRDefault="00AB38DA" w:rsidP="0038379F">
      <w:pPr>
        <w:spacing w:after="0" w:line="240" w:lineRule="auto"/>
        <w:ind w:firstLine="709"/>
        <w:jc w:val="both"/>
        <w:rPr>
          <w:color w:val="000000" w:themeColor="text1"/>
        </w:rPr>
      </w:pPr>
      <w:r w:rsidRPr="00F53ECE">
        <w:t xml:space="preserve">процедури відновлення діяльності </w:t>
      </w:r>
      <w:r w:rsidR="00606FE8">
        <w:rPr>
          <w:color w:val="000000"/>
          <w:shd w:val="clear" w:color="auto" w:fill="FFFFFF"/>
        </w:rPr>
        <w:t xml:space="preserve">системно важливої </w:t>
      </w:r>
      <w:r w:rsidRPr="00F53ECE">
        <w:t>плат</w:t>
      </w:r>
      <w:r w:rsidR="007C448E">
        <w:t xml:space="preserve">іжної системи та впорядкованого </w:t>
      </w:r>
      <w:r w:rsidRPr="00F53ECE">
        <w:rPr>
          <w:color w:val="000000" w:themeColor="text1"/>
        </w:rPr>
        <w:t>згортання д</w:t>
      </w:r>
      <w:r w:rsidR="00B941EA" w:rsidRPr="00F53ECE">
        <w:rPr>
          <w:color w:val="000000" w:themeColor="text1"/>
        </w:rPr>
        <w:t xml:space="preserve">іяльності </w:t>
      </w:r>
      <w:r w:rsidR="00606FE8">
        <w:rPr>
          <w:color w:val="000000"/>
          <w:shd w:val="clear" w:color="auto" w:fill="FFFFFF"/>
        </w:rPr>
        <w:t xml:space="preserve">системно важливої </w:t>
      </w:r>
      <w:r w:rsidR="00B941EA" w:rsidRPr="00F53ECE">
        <w:rPr>
          <w:color w:val="000000" w:themeColor="text1"/>
        </w:rPr>
        <w:t>платіжної системи</w:t>
      </w:r>
      <w:r w:rsidRPr="00F53ECE">
        <w:rPr>
          <w:color w:val="000000" w:themeColor="text1"/>
        </w:rPr>
        <w:t>;</w:t>
      </w:r>
      <w:r w:rsidRPr="004F50AD">
        <w:rPr>
          <w:color w:val="000000" w:themeColor="text1"/>
        </w:rPr>
        <w:t xml:space="preserve"> </w:t>
      </w:r>
    </w:p>
    <w:p w14:paraId="74356E88" w14:textId="77777777" w:rsidR="0038379F" w:rsidRPr="004F50AD" w:rsidRDefault="0038379F" w:rsidP="0038379F">
      <w:pPr>
        <w:spacing w:after="0" w:line="240" w:lineRule="auto"/>
        <w:ind w:firstLine="709"/>
        <w:jc w:val="both"/>
        <w:rPr>
          <w:color w:val="000000" w:themeColor="text1"/>
        </w:rPr>
      </w:pPr>
    </w:p>
    <w:p w14:paraId="075FC1BD" w14:textId="7CAA0ECB" w:rsidR="00AB38DA" w:rsidRPr="004F50AD" w:rsidRDefault="00F4242E" w:rsidP="00E742A2">
      <w:pPr>
        <w:shd w:val="clear" w:color="auto" w:fill="FFFFFF"/>
        <w:spacing w:after="240" w:line="240" w:lineRule="auto"/>
        <w:ind w:firstLine="567"/>
        <w:jc w:val="both"/>
        <w:rPr>
          <w:color w:val="000000" w:themeColor="text1"/>
        </w:rPr>
      </w:pPr>
      <w:r w:rsidRPr="004F50AD">
        <w:rPr>
          <w:color w:val="000000" w:themeColor="text1"/>
        </w:rPr>
        <w:t xml:space="preserve">2) </w:t>
      </w:r>
      <w:r w:rsidR="00AB38DA" w:rsidRPr="004F50AD">
        <w:rPr>
          <w:color w:val="000000" w:themeColor="text1"/>
        </w:rPr>
        <w:t xml:space="preserve">оператором </w:t>
      </w:r>
      <w:r w:rsidR="00165E6E">
        <w:rPr>
          <w:color w:val="000000"/>
          <w:shd w:val="clear" w:color="auto" w:fill="FFFFFF"/>
        </w:rPr>
        <w:t xml:space="preserve">системно важливої </w:t>
      </w:r>
      <w:r w:rsidR="00165E6E" w:rsidRPr="004F50AD">
        <w:rPr>
          <w:color w:val="000000" w:themeColor="text1"/>
        </w:rPr>
        <w:t xml:space="preserve">платіжної системи </w:t>
      </w:r>
      <w:r w:rsidR="00942C50" w:rsidRPr="004F50AD">
        <w:rPr>
          <w:color w:val="000000" w:themeColor="text1"/>
        </w:rPr>
        <w:t xml:space="preserve">чітко </w:t>
      </w:r>
      <w:r w:rsidR="00AB38DA" w:rsidRPr="004F50AD">
        <w:rPr>
          <w:color w:val="000000" w:themeColor="text1"/>
        </w:rPr>
        <w:t xml:space="preserve"> встановлено та публічно розкрито опис структури</w:t>
      </w:r>
      <w:r w:rsidR="00CD3CC5" w:rsidRPr="004F50AD">
        <w:rPr>
          <w:color w:val="000000" w:themeColor="text1"/>
        </w:rPr>
        <w:t xml:space="preserve"> </w:t>
      </w:r>
      <w:r w:rsidR="00165E6E">
        <w:rPr>
          <w:color w:val="000000"/>
          <w:shd w:val="clear" w:color="auto" w:fill="FFFFFF"/>
        </w:rPr>
        <w:t xml:space="preserve">системно важливої </w:t>
      </w:r>
      <w:r w:rsidR="00CD3CC5" w:rsidRPr="004F50AD">
        <w:rPr>
          <w:color w:val="000000" w:themeColor="text1"/>
        </w:rPr>
        <w:t>платіжної системи</w:t>
      </w:r>
      <w:r w:rsidR="00AB38DA" w:rsidRPr="004F50AD">
        <w:rPr>
          <w:color w:val="000000" w:themeColor="text1"/>
        </w:rPr>
        <w:t xml:space="preserve"> та операцій, що здійснюються в </w:t>
      </w:r>
      <w:r w:rsidR="00165E6E">
        <w:rPr>
          <w:color w:val="000000"/>
          <w:shd w:val="clear" w:color="auto" w:fill="FFFFFF"/>
        </w:rPr>
        <w:t xml:space="preserve">системно важливій </w:t>
      </w:r>
      <w:r w:rsidR="00AB38DA" w:rsidRPr="004F50AD">
        <w:rPr>
          <w:color w:val="000000" w:themeColor="text1"/>
        </w:rPr>
        <w:t xml:space="preserve">платіжній системі, а також права й обов’язки оператора </w:t>
      </w:r>
      <w:r w:rsidR="00165E6E">
        <w:rPr>
          <w:color w:val="000000"/>
          <w:shd w:val="clear" w:color="auto" w:fill="FFFFFF"/>
        </w:rPr>
        <w:t xml:space="preserve">системно важливої </w:t>
      </w:r>
      <w:r w:rsidR="00165E6E" w:rsidRPr="004F50AD">
        <w:rPr>
          <w:color w:val="000000" w:themeColor="text1"/>
        </w:rPr>
        <w:t xml:space="preserve">платіжної системи </w:t>
      </w:r>
      <w:r w:rsidR="00AB38DA" w:rsidRPr="004F50AD">
        <w:rPr>
          <w:color w:val="000000" w:themeColor="text1"/>
        </w:rPr>
        <w:t xml:space="preserve">та учасників </w:t>
      </w:r>
      <w:r w:rsidR="00F176D1">
        <w:rPr>
          <w:color w:val="000000"/>
          <w:shd w:val="clear" w:color="auto" w:fill="FFFFFF"/>
        </w:rPr>
        <w:t xml:space="preserve">системно важливої </w:t>
      </w:r>
      <w:r w:rsidR="00AB38DA" w:rsidRPr="004F50AD">
        <w:rPr>
          <w:color w:val="000000" w:themeColor="text1"/>
        </w:rPr>
        <w:t xml:space="preserve">платіжної системи таким чином, що останні можуть оцінити ризики, на які вони наражаються внаслідок участі в </w:t>
      </w:r>
      <w:r w:rsidR="00F176D1">
        <w:rPr>
          <w:color w:val="000000"/>
          <w:shd w:val="clear" w:color="auto" w:fill="FFFFFF"/>
        </w:rPr>
        <w:t xml:space="preserve">системно важливій </w:t>
      </w:r>
      <w:r w:rsidR="00AB38DA" w:rsidRPr="004F50AD">
        <w:rPr>
          <w:color w:val="000000" w:themeColor="text1"/>
        </w:rPr>
        <w:t xml:space="preserve">платіжній системі; </w:t>
      </w:r>
    </w:p>
    <w:p w14:paraId="0949B5BF" w14:textId="508E6288" w:rsidR="00AB38DA" w:rsidRPr="004F50AD" w:rsidRDefault="00F4242E" w:rsidP="00E742A2">
      <w:pPr>
        <w:shd w:val="clear" w:color="auto" w:fill="FFFFFF"/>
        <w:spacing w:after="240" w:line="240" w:lineRule="auto"/>
        <w:ind w:firstLine="567"/>
        <w:jc w:val="both"/>
        <w:rPr>
          <w:color w:val="000000" w:themeColor="text1"/>
        </w:rPr>
      </w:pPr>
      <w:r w:rsidRPr="004F50AD">
        <w:rPr>
          <w:color w:val="000000" w:themeColor="text1"/>
        </w:rPr>
        <w:t xml:space="preserve">3) </w:t>
      </w:r>
      <w:r w:rsidR="00AB38DA" w:rsidRPr="004F50AD">
        <w:rPr>
          <w:color w:val="000000" w:themeColor="text1"/>
        </w:rPr>
        <w:t xml:space="preserve">оператор </w:t>
      </w:r>
      <w:r w:rsidR="00AD02F4">
        <w:rPr>
          <w:color w:val="000000"/>
          <w:shd w:val="clear" w:color="auto" w:fill="FFFFFF"/>
        </w:rPr>
        <w:t xml:space="preserve">системно важливої </w:t>
      </w:r>
      <w:r w:rsidR="00AD02F4" w:rsidRPr="004F50AD">
        <w:rPr>
          <w:color w:val="000000" w:themeColor="text1"/>
        </w:rPr>
        <w:t xml:space="preserve">платіжної системи </w:t>
      </w:r>
      <w:r w:rsidR="00AB38DA" w:rsidRPr="004F50AD">
        <w:rPr>
          <w:color w:val="000000" w:themeColor="text1"/>
        </w:rPr>
        <w:t>надає необхідну документацію та проводить навчання (консультації) для учасникі</w:t>
      </w:r>
      <w:r w:rsidR="00AD02F4">
        <w:rPr>
          <w:color w:val="000000" w:themeColor="text1"/>
        </w:rPr>
        <w:t>в</w:t>
      </w:r>
      <w:r w:rsidR="00AD02F4" w:rsidRPr="00AD02F4">
        <w:rPr>
          <w:color w:val="000000"/>
          <w:shd w:val="clear" w:color="auto" w:fill="FFFFFF"/>
        </w:rPr>
        <w:t xml:space="preserve"> </w:t>
      </w:r>
      <w:r w:rsidR="00AD02F4">
        <w:rPr>
          <w:color w:val="000000"/>
          <w:shd w:val="clear" w:color="auto" w:fill="FFFFFF"/>
        </w:rPr>
        <w:t xml:space="preserve">системно важливої </w:t>
      </w:r>
      <w:r w:rsidR="00AB38DA" w:rsidRPr="004F50AD">
        <w:rPr>
          <w:color w:val="000000" w:themeColor="text1"/>
        </w:rPr>
        <w:t xml:space="preserve">платіжної системи з метою сприяння розумінню ними правил і процедур діяльності, а також ризиків, пов’язаних з участю у </w:t>
      </w:r>
      <w:r w:rsidR="00AD02F4">
        <w:rPr>
          <w:color w:val="000000"/>
          <w:shd w:val="clear" w:color="auto" w:fill="FFFFFF"/>
        </w:rPr>
        <w:t xml:space="preserve">системно важливій </w:t>
      </w:r>
      <w:r w:rsidR="00AB38DA" w:rsidRPr="004F50AD">
        <w:rPr>
          <w:color w:val="000000" w:themeColor="text1"/>
        </w:rPr>
        <w:t xml:space="preserve">платіжній системі; </w:t>
      </w:r>
    </w:p>
    <w:p w14:paraId="5B5E5CA5" w14:textId="3FA470D2" w:rsidR="00AB38DA" w:rsidRPr="004F50AD" w:rsidRDefault="00F4242E" w:rsidP="00E742A2">
      <w:pPr>
        <w:shd w:val="clear" w:color="auto" w:fill="FFFFFF"/>
        <w:spacing w:after="240" w:line="240" w:lineRule="auto"/>
        <w:ind w:firstLine="567"/>
        <w:jc w:val="both"/>
        <w:rPr>
          <w:color w:val="000000" w:themeColor="text1"/>
        </w:rPr>
      </w:pPr>
      <w:r w:rsidRPr="004F50AD">
        <w:rPr>
          <w:color w:val="000000" w:themeColor="text1"/>
        </w:rPr>
        <w:t xml:space="preserve">4) </w:t>
      </w:r>
      <w:r w:rsidR="00AB38DA" w:rsidRPr="004F50AD">
        <w:rPr>
          <w:color w:val="000000" w:themeColor="text1"/>
        </w:rPr>
        <w:t xml:space="preserve">оператор </w:t>
      </w:r>
      <w:r w:rsidR="00AD02F4">
        <w:rPr>
          <w:color w:val="000000"/>
          <w:shd w:val="clear" w:color="auto" w:fill="FFFFFF"/>
        </w:rPr>
        <w:t xml:space="preserve">системно важливої </w:t>
      </w:r>
      <w:r w:rsidR="00AD02F4" w:rsidRPr="004F50AD">
        <w:rPr>
          <w:color w:val="000000" w:themeColor="text1"/>
        </w:rPr>
        <w:t xml:space="preserve">платіжної системи </w:t>
      </w:r>
      <w:r w:rsidR="00AB38DA" w:rsidRPr="004F50AD">
        <w:rPr>
          <w:color w:val="000000" w:themeColor="text1"/>
        </w:rPr>
        <w:t xml:space="preserve">публічно розкриває та надає детальний опис вартості послуг, що ним надаються, та порядок надання знижок (за наявності); </w:t>
      </w:r>
    </w:p>
    <w:p w14:paraId="1AC73DBD" w14:textId="2F91BA65" w:rsidR="00AB38DA" w:rsidRPr="004F50AD" w:rsidRDefault="00F4242E" w:rsidP="00E742A2">
      <w:pPr>
        <w:shd w:val="clear" w:color="auto" w:fill="FFFFFF"/>
        <w:spacing w:after="240" w:line="240" w:lineRule="auto"/>
        <w:ind w:firstLine="567"/>
        <w:jc w:val="both"/>
        <w:rPr>
          <w:color w:val="000000" w:themeColor="text1"/>
        </w:rPr>
      </w:pPr>
      <w:r w:rsidRPr="004F50AD">
        <w:rPr>
          <w:color w:val="000000" w:themeColor="text1"/>
        </w:rPr>
        <w:t xml:space="preserve">5) </w:t>
      </w:r>
      <w:r w:rsidR="00AB38DA" w:rsidRPr="004F50AD">
        <w:rPr>
          <w:color w:val="000000" w:themeColor="text1"/>
        </w:rPr>
        <w:t xml:space="preserve">оператор </w:t>
      </w:r>
      <w:r w:rsidR="00AD02F4">
        <w:rPr>
          <w:color w:val="000000"/>
          <w:shd w:val="clear" w:color="auto" w:fill="FFFFFF"/>
        </w:rPr>
        <w:t xml:space="preserve">системно важливої </w:t>
      </w:r>
      <w:r w:rsidR="00AD02F4" w:rsidRPr="004F50AD">
        <w:rPr>
          <w:color w:val="000000" w:themeColor="text1"/>
        </w:rPr>
        <w:t xml:space="preserve">платіжної системи </w:t>
      </w:r>
      <w:r w:rsidR="00AB38DA" w:rsidRPr="004F50AD">
        <w:rPr>
          <w:color w:val="000000" w:themeColor="text1"/>
        </w:rPr>
        <w:t xml:space="preserve">публічно розкриває та регулярно оновлює інформацію щодо кількості та сум операцій, що здійснюються </w:t>
      </w:r>
      <w:r w:rsidR="00AD02F4">
        <w:rPr>
          <w:color w:val="000000"/>
          <w:shd w:val="clear" w:color="auto" w:fill="FFFFFF"/>
        </w:rPr>
        <w:t xml:space="preserve">системно важливою </w:t>
      </w:r>
      <w:r w:rsidR="00AB38DA" w:rsidRPr="004F50AD">
        <w:rPr>
          <w:color w:val="000000" w:themeColor="text1"/>
        </w:rPr>
        <w:t xml:space="preserve">платіжною системою, структури </w:t>
      </w:r>
      <w:r w:rsidR="0037120C">
        <w:rPr>
          <w:color w:val="000000"/>
          <w:shd w:val="clear" w:color="auto" w:fill="FFFFFF"/>
        </w:rPr>
        <w:t xml:space="preserve">системно важливої </w:t>
      </w:r>
      <w:r w:rsidR="00AB38DA" w:rsidRPr="004F50AD">
        <w:rPr>
          <w:color w:val="000000" w:themeColor="text1"/>
        </w:rPr>
        <w:t>платіжної системи, відповідності її діяльності міжнародним стандартам оверсайт</w:t>
      </w:r>
      <w:r w:rsidR="0079200E" w:rsidRPr="004F50AD">
        <w:rPr>
          <w:color w:val="000000" w:themeColor="text1"/>
        </w:rPr>
        <w:t>у</w:t>
      </w:r>
      <w:r w:rsidR="00AB38DA" w:rsidRPr="004F50AD">
        <w:rPr>
          <w:color w:val="000000" w:themeColor="text1"/>
        </w:rPr>
        <w:t xml:space="preserve">. </w:t>
      </w:r>
    </w:p>
    <w:p w14:paraId="573023A5" w14:textId="3AA64D4A" w:rsidR="00FF6188" w:rsidRPr="004F50AD" w:rsidRDefault="00C71EB9" w:rsidP="00E742A2">
      <w:pPr>
        <w:shd w:val="clear" w:color="auto" w:fill="FFFFFF"/>
        <w:spacing w:after="240" w:line="240" w:lineRule="auto"/>
        <w:ind w:firstLine="567"/>
        <w:jc w:val="both"/>
        <w:rPr>
          <w:color w:val="000000" w:themeColor="text1"/>
        </w:rPr>
      </w:pPr>
      <w:r>
        <w:rPr>
          <w:color w:val="000000" w:themeColor="text1"/>
        </w:rPr>
        <w:t>27</w:t>
      </w:r>
      <w:r w:rsidR="00F4242E" w:rsidRPr="004F50AD">
        <w:rPr>
          <w:color w:val="000000" w:themeColor="text1"/>
        </w:rPr>
        <w:t xml:space="preserve">. </w:t>
      </w:r>
      <w:r w:rsidR="00C0441D" w:rsidRPr="00A17B3D">
        <w:rPr>
          <w:color w:val="000000" w:themeColor="text1"/>
        </w:rPr>
        <w:t>Національний банк</w:t>
      </w:r>
      <w:r w:rsidR="00C0441D">
        <w:rPr>
          <w:color w:val="000000" w:themeColor="text1"/>
        </w:rPr>
        <w:t xml:space="preserve"> </w:t>
      </w:r>
      <w:r w:rsidR="00611581" w:rsidRPr="004F50AD">
        <w:rPr>
          <w:color w:val="000000" w:themeColor="text1"/>
        </w:rPr>
        <w:t xml:space="preserve">за результатами комплексного оцінювання/самооцінювання </w:t>
      </w:r>
      <w:r w:rsidR="0051419B">
        <w:rPr>
          <w:color w:val="000000" w:themeColor="text1"/>
        </w:rPr>
        <w:t xml:space="preserve">системно важливої </w:t>
      </w:r>
      <w:r w:rsidR="00AB38DA" w:rsidRPr="004F50AD">
        <w:rPr>
          <w:color w:val="000000" w:themeColor="text1"/>
        </w:rPr>
        <w:t>платіжної системи визначає рівень відповідності її діяльності кожному встановленому принципу:</w:t>
      </w:r>
    </w:p>
    <w:p w14:paraId="3056977E" w14:textId="0612EBDF" w:rsidR="00FF6188" w:rsidRPr="004F50AD" w:rsidRDefault="004B4800" w:rsidP="00E742A2">
      <w:pPr>
        <w:shd w:val="clear" w:color="auto" w:fill="FFFFFF"/>
        <w:spacing w:before="120" w:after="240" w:line="240" w:lineRule="auto"/>
        <w:ind w:firstLine="567"/>
        <w:jc w:val="both"/>
        <w:rPr>
          <w:color w:val="000000" w:themeColor="text1"/>
        </w:rPr>
      </w:pPr>
      <w:r w:rsidRPr="004F50AD">
        <w:rPr>
          <w:color w:val="000000" w:themeColor="text1"/>
        </w:rPr>
        <w:lastRenderedPageBreak/>
        <w:t xml:space="preserve">1) </w:t>
      </w:r>
      <w:r w:rsidR="00AB38DA" w:rsidRPr="004F50AD">
        <w:rPr>
          <w:color w:val="000000" w:themeColor="text1"/>
        </w:rPr>
        <w:t xml:space="preserve">повністю відповідає; </w:t>
      </w:r>
    </w:p>
    <w:p w14:paraId="6C4FCDF3" w14:textId="7AD8A73C" w:rsidR="00FF6188" w:rsidRPr="004F50AD" w:rsidRDefault="004B4800" w:rsidP="00E742A2">
      <w:pPr>
        <w:shd w:val="clear" w:color="auto" w:fill="FFFFFF"/>
        <w:spacing w:before="120" w:after="240" w:line="240" w:lineRule="auto"/>
        <w:ind w:firstLine="567"/>
        <w:jc w:val="both"/>
        <w:rPr>
          <w:color w:val="000000" w:themeColor="text1"/>
        </w:rPr>
      </w:pPr>
      <w:r w:rsidRPr="004F50AD">
        <w:rPr>
          <w:color w:val="000000" w:themeColor="text1"/>
        </w:rPr>
        <w:t xml:space="preserve">2) </w:t>
      </w:r>
      <w:r w:rsidR="00DD6685" w:rsidRPr="004F50AD">
        <w:rPr>
          <w:color w:val="000000" w:themeColor="text1"/>
        </w:rPr>
        <w:t>у</w:t>
      </w:r>
      <w:r w:rsidR="00AB38DA" w:rsidRPr="004F50AD">
        <w:rPr>
          <w:color w:val="000000" w:themeColor="text1"/>
        </w:rPr>
        <w:t xml:space="preserve"> цілому</w:t>
      </w:r>
      <w:r w:rsidR="00DD6685" w:rsidRPr="004F50AD">
        <w:rPr>
          <w:color w:val="000000" w:themeColor="text1"/>
        </w:rPr>
        <w:t xml:space="preserve"> </w:t>
      </w:r>
      <w:r w:rsidR="00AB38DA" w:rsidRPr="004F50AD">
        <w:rPr>
          <w:color w:val="000000" w:themeColor="text1"/>
        </w:rPr>
        <w:t>відповідає;</w:t>
      </w:r>
    </w:p>
    <w:p w14:paraId="125A5060" w14:textId="406696D1" w:rsidR="00FF6188" w:rsidRPr="004F50AD" w:rsidRDefault="004B4800" w:rsidP="00E742A2">
      <w:pPr>
        <w:shd w:val="clear" w:color="auto" w:fill="FFFFFF"/>
        <w:spacing w:before="120" w:after="240" w:line="240" w:lineRule="auto"/>
        <w:ind w:firstLine="567"/>
        <w:jc w:val="both"/>
        <w:rPr>
          <w:color w:val="000000" w:themeColor="text1"/>
        </w:rPr>
      </w:pPr>
      <w:r w:rsidRPr="004F50AD">
        <w:rPr>
          <w:color w:val="000000" w:themeColor="text1"/>
        </w:rPr>
        <w:t xml:space="preserve">3) </w:t>
      </w:r>
      <w:r w:rsidR="00AB38DA" w:rsidRPr="004F50AD">
        <w:rPr>
          <w:color w:val="000000" w:themeColor="text1"/>
        </w:rPr>
        <w:t xml:space="preserve">частково відповідає; </w:t>
      </w:r>
    </w:p>
    <w:p w14:paraId="107F2C7D" w14:textId="768BE330" w:rsidR="00FF6188" w:rsidRPr="004F50AD" w:rsidRDefault="004B4800" w:rsidP="00E742A2">
      <w:pPr>
        <w:shd w:val="clear" w:color="auto" w:fill="FFFFFF"/>
        <w:spacing w:before="120" w:after="240" w:line="240" w:lineRule="auto"/>
        <w:ind w:firstLine="567"/>
        <w:jc w:val="both"/>
        <w:rPr>
          <w:color w:val="000000" w:themeColor="text1"/>
        </w:rPr>
      </w:pPr>
      <w:r w:rsidRPr="004F50AD">
        <w:rPr>
          <w:color w:val="000000" w:themeColor="text1"/>
        </w:rPr>
        <w:t xml:space="preserve">4) </w:t>
      </w:r>
      <w:r w:rsidR="00AB38DA" w:rsidRPr="004F50AD">
        <w:rPr>
          <w:color w:val="000000" w:themeColor="text1"/>
        </w:rPr>
        <w:t xml:space="preserve">не відповідає; </w:t>
      </w:r>
    </w:p>
    <w:p w14:paraId="33F5C520" w14:textId="4FF25B12" w:rsidR="00AB38DA" w:rsidRPr="004F50AD" w:rsidRDefault="004B4800" w:rsidP="00E742A2">
      <w:pPr>
        <w:shd w:val="clear" w:color="auto" w:fill="FFFFFF"/>
        <w:spacing w:before="120" w:after="240" w:line="240" w:lineRule="auto"/>
        <w:ind w:firstLine="567"/>
        <w:jc w:val="both"/>
        <w:rPr>
          <w:color w:val="000000" w:themeColor="text1"/>
        </w:rPr>
      </w:pPr>
      <w:r w:rsidRPr="004F50AD">
        <w:rPr>
          <w:color w:val="000000" w:themeColor="text1"/>
        </w:rPr>
        <w:t xml:space="preserve">5) </w:t>
      </w:r>
      <w:r w:rsidR="00AB38DA" w:rsidRPr="004F50AD">
        <w:rPr>
          <w:color w:val="000000" w:themeColor="text1"/>
        </w:rPr>
        <w:t xml:space="preserve">не застосовується до платіжної системи. </w:t>
      </w:r>
    </w:p>
    <w:p w14:paraId="67C290B5" w14:textId="2A3BD2FE" w:rsidR="00FF6188" w:rsidRPr="004F50AD" w:rsidRDefault="004B4800" w:rsidP="00E742A2">
      <w:pPr>
        <w:shd w:val="clear" w:color="auto" w:fill="FFFFFF"/>
        <w:spacing w:before="120" w:after="240" w:line="240" w:lineRule="auto"/>
        <w:jc w:val="both"/>
        <w:rPr>
          <w:color w:val="000000" w:themeColor="text1"/>
        </w:rPr>
      </w:pPr>
      <w:r w:rsidRPr="004F50AD">
        <w:t xml:space="preserve">       </w:t>
      </w:r>
      <w:r w:rsidR="00C71EB9">
        <w:t>28</w:t>
      </w:r>
      <w:r w:rsidR="00F32139" w:rsidRPr="00F32139">
        <w:t>.</w:t>
      </w:r>
      <w:r w:rsidR="007F7EB3" w:rsidRPr="007F7EB3">
        <w:rPr>
          <w:color w:val="FF0000"/>
        </w:rPr>
        <w:t xml:space="preserve"> </w:t>
      </w:r>
      <w:r w:rsidR="007F7EB3" w:rsidRPr="00057D6C">
        <w:t>Національний банк з</w:t>
      </w:r>
      <w:r w:rsidR="007F7EB3" w:rsidRPr="00057D6C">
        <w:rPr>
          <w:color w:val="000000" w:themeColor="text1"/>
        </w:rPr>
        <w:t xml:space="preserve">а результатами комплексного оцінювання </w:t>
      </w:r>
      <w:r w:rsidR="007F7EB3" w:rsidRPr="00057D6C">
        <w:t xml:space="preserve">визначає рівень відповідності діяльності </w:t>
      </w:r>
      <w:r w:rsidR="0051419B">
        <w:rPr>
          <w:color w:val="000000" w:themeColor="text1"/>
        </w:rPr>
        <w:t xml:space="preserve">системно важливої </w:t>
      </w:r>
      <w:r w:rsidR="007F7EB3" w:rsidRPr="00057D6C">
        <w:t>платіжної системи кожному принципу</w:t>
      </w:r>
      <w:r w:rsidR="00A17B3D" w:rsidRPr="00A17B3D">
        <w:t xml:space="preserve"> </w:t>
      </w:r>
      <w:r w:rsidR="0025267B">
        <w:t>з урахува</w:t>
      </w:r>
      <w:r w:rsidR="007F7EB3" w:rsidRPr="00057D6C">
        <w:t>нням критеріїв оцінювання, визначених цією Інструкцією та міжнародними стандартами оверсайту, а також рекомендацій експертів Банку міжнародних розрахунків.</w:t>
      </w:r>
    </w:p>
    <w:p w14:paraId="4793CEBB" w14:textId="0618B366" w:rsidR="00AB38DA" w:rsidRPr="004F50AD" w:rsidRDefault="00680FDB" w:rsidP="00E742A2">
      <w:pPr>
        <w:shd w:val="clear" w:color="auto" w:fill="FFFFFF"/>
        <w:spacing w:after="240" w:line="240" w:lineRule="auto"/>
        <w:ind w:firstLine="567"/>
        <w:jc w:val="both"/>
        <w:rPr>
          <w:color w:val="000000" w:themeColor="text1"/>
        </w:rPr>
      </w:pPr>
      <w:r>
        <w:rPr>
          <w:color w:val="000000" w:themeColor="text1"/>
        </w:rPr>
        <w:t>29</w:t>
      </w:r>
      <w:r w:rsidR="00F4242E" w:rsidRPr="004F50AD">
        <w:rPr>
          <w:color w:val="000000" w:themeColor="text1"/>
        </w:rPr>
        <w:t xml:space="preserve">. </w:t>
      </w:r>
      <w:r w:rsidR="0051419B">
        <w:rPr>
          <w:color w:val="000000" w:themeColor="text1"/>
        </w:rPr>
        <w:t>Системно важлива п</w:t>
      </w:r>
      <w:r w:rsidR="00AB38DA" w:rsidRPr="004F50AD">
        <w:rPr>
          <w:color w:val="000000" w:themeColor="text1"/>
        </w:rPr>
        <w:t xml:space="preserve">латіжна система повністю відповідає встановленому принципу, якщо під час оцінювання суб’єктом оцінювання не виявлено відхилень від встановлених критеріїв у межах окремого принципу, або виявлені недоліки можуть бути усунені під час поточної діяльності оператора до завершення оцінювання </w:t>
      </w:r>
      <w:r w:rsidR="0051419B">
        <w:rPr>
          <w:color w:val="000000" w:themeColor="text1"/>
        </w:rPr>
        <w:t xml:space="preserve">системно важливої </w:t>
      </w:r>
      <w:r w:rsidR="00AB38DA" w:rsidRPr="004F50AD">
        <w:rPr>
          <w:color w:val="000000" w:themeColor="text1"/>
        </w:rPr>
        <w:t xml:space="preserve">платіжної системи.  </w:t>
      </w:r>
    </w:p>
    <w:p w14:paraId="0F263442" w14:textId="098E8C11" w:rsidR="00AB38DA" w:rsidRPr="004F50AD" w:rsidRDefault="00680FDB" w:rsidP="00E742A2">
      <w:pPr>
        <w:shd w:val="clear" w:color="auto" w:fill="FFFFFF"/>
        <w:spacing w:after="240" w:line="240" w:lineRule="auto"/>
        <w:ind w:firstLine="567"/>
        <w:jc w:val="both"/>
        <w:rPr>
          <w:color w:val="000000" w:themeColor="text1"/>
        </w:rPr>
      </w:pPr>
      <w:r w:rsidRPr="004D0EC3">
        <w:rPr>
          <w:color w:val="000000" w:themeColor="text1"/>
        </w:rPr>
        <w:t>30</w:t>
      </w:r>
      <w:r w:rsidR="00F4242E" w:rsidRPr="004D0EC3">
        <w:rPr>
          <w:color w:val="000000" w:themeColor="text1"/>
        </w:rPr>
        <w:t>.</w:t>
      </w:r>
      <w:r w:rsidR="00F4242E" w:rsidRPr="004F50AD">
        <w:rPr>
          <w:color w:val="000000" w:themeColor="text1"/>
        </w:rPr>
        <w:t xml:space="preserve"> </w:t>
      </w:r>
      <w:r w:rsidR="0051419B">
        <w:rPr>
          <w:color w:val="000000" w:themeColor="text1"/>
        </w:rPr>
        <w:t>Системно важлива п</w:t>
      </w:r>
      <w:r w:rsidR="00AB38DA" w:rsidRPr="004F50AD">
        <w:rPr>
          <w:color w:val="000000" w:themeColor="text1"/>
        </w:rPr>
        <w:t xml:space="preserve">латіжна система </w:t>
      </w:r>
      <w:r w:rsidR="00FF6188" w:rsidRPr="004F50AD">
        <w:rPr>
          <w:color w:val="000000" w:themeColor="text1"/>
        </w:rPr>
        <w:t>у</w:t>
      </w:r>
      <w:r w:rsidR="00AB38DA" w:rsidRPr="004F50AD">
        <w:rPr>
          <w:color w:val="000000" w:themeColor="text1"/>
        </w:rPr>
        <w:t xml:space="preserve"> цілому відповідає встановленому принципу, якщо суб’єктом оцінювання виявлено під час оцінювання один або кілька недоліків, які можуть бути усунені оператором </w:t>
      </w:r>
      <w:r w:rsidR="0051419B">
        <w:rPr>
          <w:color w:val="000000" w:themeColor="text1"/>
        </w:rPr>
        <w:t xml:space="preserve">системно важливої платіжної системи </w:t>
      </w:r>
      <w:r w:rsidR="005611B9" w:rsidRPr="004F50AD">
        <w:rPr>
          <w:color w:val="000000" w:themeColor="text1"/>
        </w:rPr>
        <w:t xml:space="preserve">протягом </w:t>
      </w:r>
      <w:r w:rsidR="00F96463" w:rsidRPr="004F50AD">
        <w:rPr>
          <w:color w:val="000000" w:themeColor="text1"/>
        </w:rPr>
        <w:t>встановленого</w:t>
      </w:r>
      <w:r w:rsidR="004C7641" w:rsidRPr="004F50AD">
        <w:rPr>
          <w:color w:val="000000" w:themeColor="text1"/>
        </w:rPr>
        <w:t xml:space="preserve"> у звіті з оцінювання</w:t>
      </w:r>
      <w:r w:rsidR="00F65268" w:rsidRPr="004F50AD">
        <w:rPr>
          <w:color w:val="000000" w:themeColor="text1"/>
        </w:rPr>
        <w:t xml:space="preserve"> строку</w:t>
      </w:r>
      <w:r w:rsidR="00AB38DA" w:rsidRPr="004F50AD">
        <w:rPr>
          <w:color w:val="000000" w:themeColor="text1"/>
        </w:rPr>
        <w:t xml:space="preserve"> або наявні позитивні перспективи (плани) щодо усунення таких недоліків. </w:t>
      </w:r>
    </w:p>
    <w:p w14:paraId="346488B1" w14:textId="231A1144" w:rsidR="00AB38DA" w:rsidRPr="004F50AD" w:rsidRDefault="00680FDB" w:rsidP="00E742A2">
      <w:pPr>
        <w:shd w:val="clear" w:color="auto" w:fill="FFFFFF"/>
        <w:spacing w:after="240" w:line="240" w:lineRule="auto"/>
        <w:ind w:firstLine="567"/>
        <w:jc w:val="both"/>
        <w:rPr>
          <w:color w:val="000000" w:themeColor="text1"/>
        </w:rPr>
      </w:pPr>
      <w:r w:rsidRPr="00680FDB">
        <w:rPr>
          <w:color w:val="000000" w:themeColor="text1"/>
        </w:rPr>
        <w:t>31</w:t>
      </w:r>
      <w:r w:rsidR="00F4242E" w:rsidRPr="004F50AD">
        <w:rPr>
          <w:color w:val="000000" w:themeColor="text1"/>
        </w:rPr>
        <w:t xml:space="preserve">. </w:t>
      </w:r>
      <w:r w:rsidR="0051419B">
        <w:rPr>
          <w:color w:val="000000" w:themeColor="text1"/>
        </w:rPr>
        <w:t>Системно важлива п</w:t>
      </w:r>
      <w:r w:rsidR="00AB38DA" w:rsidRPr="004F50AD">
        <w:rPr>
          <w:color w:val="000000" w:themeColor="text1"/>
        </w:rPr>
        <w:t xml:space="preserve">латіжна система частково відповідає встановленому принципу, якщо суб’єктом оцінювання виявлено під час оцінювання однин або кілька недоліків та/або порушень, які в разі їх неусунення </w:t>
      </w:r>
      <w:r w:rsidR="00B41A8E" w:rsidRPr="004F50AD">
        <w:rPr>
          <w:color w:val="000000" w:themeColor="text1"/>
        </w:rPr>
        <w:t>оператором</w:t>
      </w:r>
      <w:r w:rsidR="00AB38DA" w:rsidRPr="004F50AD">
        <w:rPr>
          <w:color w:val="000000" w:themeColor="text1"/>
        </w:rPr>
        <w:t xml:space="preserve"> </w:t>
      </w:r>
      <w:r w:rsidR="0051419B">
        <w:rPr>
          <w:color w:val="000000" w:themeColor="text1"/>
        </w:rPr>
        <w:t xml:space="preserve">системно важливої платіжної системи </w:t>
      </w:r>
      <w:r w:rsidR="00AB38DA" w:rsidRPr="004F50AD">
        <w:rPr>
          <w:color w:val="000000" w:themeColor="text1"/>
        </w:rPr>
        <w:t>можуть становити загрозу для надійної</w:t>
      </w:r>
      <w:r w:rsidR="007F07A8" w:rsidRPr="004F50AD">
        <w:rPr>
          <w:color w:val="000000" w:themeColor="text1"/>
        </w:rPr>
        <w:t>,</w:t>
      </w:r>
      <w:r w:rsidR="00AB38DA" w:rsidRPr="004F50AD">
        <w:rPr>
          <w:color w:val="000000" w:themeColor="text1"/>
        </w:rPr>
        <w:t xml:space="preserve"> ефективної та безперервної</w:t>
      </w:r>
      <w:r w:rsidR="007F07A8" w:rsidRPr="004F50AD">
        <w:rPr>
          <w:color w:val="000000" w:themeColor="text1"/>
        </w:rPr>
        <w:t xml:space="preserve"> </w:t>
      </w:r>
      <w:r w:rsidR="00AB38DA" w:rsidRPr="004F50AD">
        <w:rPr>
          <w:color w:val="000000" w:themeColor="text1"/>
        </w:rPr>
        <w:t xml:space="preserve">діяльності </w:t>
      </w:r>
      <w:r w:rsidR="0051419B">
        <w:rPr>
          <w:color w:val="000000" w:themeColor="text1"/>
        </w:rPr>
        <w:t xml:space="preserve">системно важливої </w:t>
      </w:r>
      <w:r w:rsidR="00AB38DA" w:rsidRPr="004F50AD">
        <w:rPr>
          <w:color w:val="000000" w:themeColor="text1"/>
        </w:rPr>
        <w:t>платіжної системи. Підрозділ оверсайт</w:t>
      </w:r>
      <w:r w:rsidR="0079200E" w:rsidRPr="004F50AD">
        <w:rPr>
          <w:color w:val="000000" w:themeColor="text1"/>
        </w:rPr>
        <w:t>у</w:t>
      </w:r>
      <w:r w:rsidR="00AB38DA" w:rsidRPr="004F50AD">
        <w:rPr>
          <w:color w:val="000000" w:themeColor="text1"/>
        </w:rPr>
        <w:t xml:space="preserve"> </w:t>
      </w:r>
      <w:r w:rsidR="0038379F">
        <w:rPr>
          <w:color w:val="000000" w:themeColor="text1"/>
        </w:rPr>
        <w:t>зобов</w:t>
      </w:r>
      <w:r w:rsidR="0038379F" w:rsidRPr="00711D20">
        <w:rPr>
          <w:color w:val="000000" w:themeColor="text1"/>
        </w:rPr>
        <w:t>’</w:t>
      </w:r>
      <w:r w:rsidR="0038379F">
        <w:rPr>
          <w:color w:val="000000" w:themeColor="text1"/>
        </w:rPr>
        <w:t>язаний</w:t>
      </w:r>
      <w:r w:rsidR="00AB38DA" w:rsidRPr="004F50AD">
        <w:rPr>
          <w:color w:val="000000" w:themeColor="text1"/>
        </w:rPr>
        <w:t xml:space="preserve"> приділяти особливу увагу платіжній системі з метою подальшого удосконалення її діяльності та усунення пору</w:t>
      </w:r>
      <w:r w:rsidR="005E10F1" w:rsidRPr="004F50AD">
        <w:rPr>
          <w:color w:val="000000" w:themeColor="text1"/>
        </w:rPr>
        <w:t>шень за зазначеним принципом.</w:t>
      </w:r>
    </w:p>
    <w:p w14:paraId="4DBA34D6" w14:textId="34B8199E" w:rsidR="00A676AB" w:rsidRPr="004F50AD" w:rsidRDefault="00680FDB" w:rsidP="00E742A2">
      <w:pPr>
        <w:shd w:val="clear" w:color="auto" w:fill="FFFFFF"/>
        <w:spacing w:after="240" w:line="240" w:lineRule="auto"/>
        <w:ind w:firstLine="567"/>
        <w:jc w:val="both"/>
        <w:rPr>
          <w:color w:val="000000" w:themeColor="text1"/>
        </w:rPr>
        <w:sectPr w:rsidR="00A676AB" w:rsidRPr="004F50AD" w:rsidSect="00E742A2">
          <w:pgSz w:w="11906" w:h="16838" w:code="9"/>
          <w:pgMar w:top="528" w:right="567" w:bottom="1701" w:left="1701" w:header="709" w:footer="709" w:gutter="0"/>
          <w:pgNumType w:start="1"/>
          <w:cols w:space="708"/>
          <w:titlePg/>
          <w:docGrid w:linePitch="381"/>
        </w:sectPr>
      </w:pPr>
      <w:r w:rsidRPr="00680FDB">
        <w:rPr>
          <w:color w:val="000000" w:themeColor="text1"/>
        </w:rPr>
        <w:t>32.</w:t>
      </w:r>
      <w:r w:rsidR="007F7EB3" w:rsidRPr="00057D6C">
        <w:rPr>
          <w:color w:val="000000" w:themeColor="text1"/>
        </w:rPr>
        <w:t xml:space="preserve"> </w:t>
      </w:r>
      <w:r w:rsidR="0051419B">
        <w:rPr>
          <w:color w:val="000000" w:themeColor="text1"/>
        </w:rPr>
        <w:t>Системно важлива п</w:t>
      </w:r>
      <w:r w:rsidR="007F7EB3" w:rsidRPr="00057D6C">
        <w:rPr>
          <w:color w:val="000000" w:themeColor="text1"/>
        </w:rPr>
        <w:t xml:space="preserve">латіжна система не відповідає встановленому принципу, якщо суб’єктом оцінювання виявлено під час оцінювання один або кілька значних недоліків та порушень у діяльності </w:t>
      </w:r>
      <w:r w:rsidR="0051419B">
        <w:rPr>
          <w:color w:val="000000" w:themeColor="text1"/>
        </w:rPr>
        <w:t xml:space="preserve">системно важливої </w:t>
      </w:r>
      <w:r w:rsidR="007F7EB3" w:rsidRPr="00057D6C">
        <w:rPr>
          <w:color w:val="000000" w:themeColor="text1"/>
        </w:rPr>
        <w:t xml:space="preserve">платіжної системи більшості встановлених критеріїв у межах окремого принципу, що вимагають негайного усунення з метою надійного, ефективного та безперервного функціонування </w:t>
      </w:r>
      <w:r w:rsidR="0051419B">
        <w:rPr>
          <w:color w:val="000000" w:themeColor="text1"/>
        </w:rPr>
        <w:t xml:space="preserve">системно важливої </w:t>
      </w:r>
      <w:r w:rsidR="007F7EB3" w:rsidRPr="00057D6C">
        <w:rPr>
          <w:color w:val="000000" w:themeColor="text1"/>
        </w:rPr>
        <w:t xml:space="preserve">платіжної системи та </w:t>
      </w:r>
      <w:r w:rsidR="00491B32" w:rsidRPr="00A42F2F">
        <w:rPr>
          <w:color w:val="000000" w:themeColor="text1"/>
        </w:rPr>
        <w:t>посиленого</w:t>
      </w:r>
      <w:r w:rsidR="007F7EB3" w:rsidRPr="00057D6C">
        <w:rPr>
          <w:color w:val="000000" w:themeColor="text1"/>
        </w:rPr>
        <w:t xml:space="preserve"> контролю з боку підрозділу оверсайту.</w:t>
      </w:r>
      <w:r w:rsidR="00AB38DA" w:rsidRPr="004F50AD">
        <w:t xml:space="preserve"> </w:t>
      </w:r>
    </w:p>
    <w:p w14:paraId="5D2D58B0" w14:textId="6C9E3DA6" w:rsidR="005C4203" w:rsidRPr="005A29F8" w:rsidRDefault="005C4203" w:rsidP="00442C1B">
      <w:pPr>
        <w:spacing w:after="0"/>
        <w:jc w:val="center"/>
        <w:rPr>
          <w:rStyle w:val="rvts23"/>
          <w:bCs/>
          <w:color w:val="000000"/>
          <w:shd w:val="clear" w:color="auto" w:fill="FFFFFF"/>
        </w:rPr>
      </w:pPr>
      <w:r w:rsidRPr="004F50AD">
        <w:rPr>
          <w:sz w:val="2"/>
          <w:szCs w:val="2"/>
        </w:rPr>
        <w:lastRenderedPageBreak/>
        <w:t>моні</w:t>
      </w:r>
      <w:r w:rsidRPr="005A29F8">
        <w:rPr>
          <w:rStyle w:val="rvts23"/>
          <w:bCs/>
          <w:color w:val="000000"/>
          <w:shd w:val="clear" w:color="auto" w:fill="FFFFFF"/>
        </w:rPr>
        <w:tab/>
        <w:t xml:space="preserve">                                                                                                                                                                       </w:t>
      </w:r>
      <w:r w:rsidR="008118AF">
        <w:rPr>
          <w:rStyle w:val="rvts23"/>
          <w:bCs/>
          <w:color w:val="000000"/>
          <w:shd w:val="clear" w:color="auto" w:fill="FFFFFF"/>
        </w:rPr>
        <w:t xml:space="preserve">     </w:t>
      </w:r>
      <w:r w:rsidRPr="005A29F8">
        <w:rPr>
          <w:rStyle w:val="rvts23"/>
          <w:bCs/>
          <w:color w:val="000000"/>
          <w:shd w:val="clear" w:color="auto" w:fill="FFFFFF"/>
        </w:rPr>
        <w:t>До</w:t>
      </w:r>
      <w:r w:rsidR="00D50934" w:rsidRPr="004F50AD">
        <w:rPr>
          <w:rStyle w:val="rvts23"/>
          <w:bCs/>
          <w:color w:val="000000"/>
          <w:shd w:val="clear" w:color="auto" w:fill="FFFFFF"/>
        </w:rPr>
        <w:t>даток</w:t>
      </w:r>
      <w:r w:rsidR="006E4A6D" w:rsidRPr="004F50AD">
        <w:rPr>
          <w:rStyle w:val="rvts23"/>
          <w:bCs/>
          <w:color w:val="000000"/>
          <w:shd w:val="clear" w:color="auto" w:fill="FFFFFF"/>
        </w:rPr>
        <w:t xml:space="preserve"> 1</w:t>
      </w:r>
    </w:p>
    <w:p w14:paraId="2FB030BB" w14:textId="4B973BFE" w:rsidR="005C4203" w:rsidRPr="004F50AD" w:rsidRDefault="005C4203" w:rsidP="00442C1B">
      <w:pPr>
        <w:tabs>
          <w:tab w:val="left" w:pos="9214"/>
        </w:tabs>
        <w:spacing w:after="0"/>
        <w:jc w:val="right"/>
        <w:rPr>
          <w:rStyle w:val="rvts23"/>
          <w:bCs/>
          <w:color w:val="000000"/>
          <w:shd w:val="clear" w:color="auto" w:fill="FFFFFF"/>
        </w:rPr>
      </w:pPr>
      <w:r w:rsidRPr="004F50AD">
        <w:rPr>
          <w:rStyle w:val="rvts23"/>
          <w:bCs/>
          <w:color w:val="000000"/>
          <w:shd w:val="clear" w:color="auto" w:fill="FFFFFF"/>
        </w:rPr>
        <w:t xml:space="preserve">до </w:t>
      </w:r>
      <w:r w:rsidR="00F96463" w:rsidRPr="004F50AD">
        <w:rPr>
          <w:rStyle w:val="rvts23"/>
          <w:bCs/>
          <w:color w:val="000000"/>
          <w:shd w:val="clear" w:color="auto" w:fill="FFFFFF"/>
        </w:rPr>
        <w:t>Інструкції</w:t>
      </w:r>
      <w:r w:rsidR="00E2213A" w:rsidRPr="005A29F8">
        <w:rPr>
          <w:rStyle w:val="rvts23"/>
          <w:bCs/>
          <w:color w:val="000000"/>
          <w:shd w:val="clear" w:color="auto" w:fill="FFFFFF"/>
        </w:rPr>
        <w:t xml:space="preserve"> </w:t>
      </w:r>
      <w:r w:rsidR="00E2213A" w:rsidRPr="004F50AD">
        <w:rPr>
          <w:rStyle w:val="rvts23"/>
          <w:bCs/>
          <w:color w:val="000000"/>
          <w:shd w:val="clear" w:color="auto" w:fill="FFFFFF"/>
        </w:rPr>
        <w:t>з</w:t>
      </w:r>
      <w:r w:rsidR="00F96463" w:rsidRPr="004F50AD">
        <w:rPr>
          <w:rStyle w:val="rvts23"/>
          <w:bCs/>
          <w:color w:val="000000"/>
          <w:shd w:val="clear" w:color="auto" w:fill="FFFFFF"/>
        </w:rPr>
        <w:t xml:space="preserve"> </w:t>
      </w:r>
      <w:r w:rsidRPr="004F50AD">
        <w:rPr>
          <w:rStyle w:val="rvts23"/>
          <w:bCs/>
          <w:color w:val="000000"/>
          <w:shd w:val="clear" w:color="auto" w:fill="FFFFFF"/>
        </w:rPr>
        <w:t>комплексного оцінювання</w:t>
      </w:r>
    </w:p>
    <w:p w14:paraId="154A32C7" w14:textId="07461CE9" w:rsidR="005C4203" w:rsidRPr="004F50AD" w:rsidRDefault="005C4203" w:rsidP="00442C1B">
      <w:pPr>
        <w:tabs>
          <w:tab w:val="left" w:pos="9214"/>
          <w:tab w:val="left" w:pos="9248"/>
          <w:tab w:val="right" w:pos="14003"/>
        </w:tabs>
        <w:spacing w:after="0"/>
        <w:jc w:val="right"/>
        <w:rPr>
          <w:rStyle w:val="rvts23"/>
          <w:bCs/>
          <w:color w:val="000000"/>
          <w:shd w:val="clear" w:color="auto" w:fill="FFFFFF"/>
        </w:rPr>
      </w:pPr>
      <w:r w:rsidRPr="004F50AD">
        <w:rPr>
          <w:rStyle w:val="rvts23"/>
          <w:bCs/>
          <w:color w:val="000000"/>
          <w:shd w:val="clear" w:color="auto" w:fill="FFFFFF"/>
        </w:rPr>
        <w:tab/>
      </w:r>
      <w:r w:rsidR="00B86733">
        <w:rPr>
          <w:rStyle w:val="rvts23"/>
          <w:bCs/>
          <w:color w:val="000000"/>
          <w:shd w:val="clear" w:color="auto" w:fill="FFFFFF"/>
        </w:rPr>
        <w:t xml:space="preserve">системно важливих </w:t>
      </w:r>
      <w:r w:rsidRPr="004F50AD">
        <w:rPr>
          <w:rStyle w:val="rvts23"/>
          <w:bCs/>
          <w:color w:val="000000"/>
          <w:shd w:val="clear" w:color="auto" w:fill="FFFFFF"/>
        </w:rPr>
        <w:t xml:space="preserve">платіжних систем </w:t>
      </w:r>
    </w:p>
    <w:p w14:paraId="1007CFFE" w14:textId="3727014D" w:rsidR="00E07CDD" w:rsidRPr="004F50AD" w:rsidRDefault="005C4203" w:rsidP="00442C1B">
      <w:pPr>
        <w:tabs>
          <w:tab w:val="left" w:pos="9370"/>
          <w:tab w:val="right" w:pos="14003"/>
        </w:tabs>
        <w:spacing w:after="0"/>
        <w:jc w:val="right"/>
        <w:rPr>
          <w:rStyle w:val="rvts23"/>
          <w:bCs/>
          <w:color w:val="000000"/>
          <w:shd w:val="clear" w:color="auto" w:fill="FFFFFF"/>
        </w:rPr>
      </w:pPr>
      <w:r w:rsidRPr="004F50AD">
        <w:rPr>
          <w:rStyle w:val="rvts23"/>
          <w:bCs/>
          <w:color w:val="000000"/>
          <w:shd w:val="clear" w:color="auto" w:fill="FFFFFF"/>
        </w:rPr>
        <w:tab/>
      </w:r>
      <w:r w:rsidR="00E07CDD" w:rsidRPr="004F50AD">
        <w:t>(</w:t>
      </w:r>
      <w:r w:rsidR="00141FDD">
        <w:t xml:space="preserve">підпункт 1 </w:t>
      </w:r>
      <w:r w:rsidR="00E07CDD" w:rsidRPr="004F50AD">
        <w:t>пункт</w:t>
      </w:r>
      <w:r w:rsidR="00141FDD">
        <w:t>у 5</w:t>
      </w:r>
      <w:r w:rsidR="00E07CDD" w:rsidRPr="004F50AD">
        <w:t xml:space="preserve"> розділу I)</w:t>
      </w:r>
      <w:r w:rsidR="00E07CDD" w:rsidRPr="004F50AD">
        <w:rPr>
          <w:rStyle w:val="rvts23"/>
          <w:bCs/>
          <w:color w:val="000000"/>
          <w:shd w:val="clear" w:color="auto" w:fill="FFFFFF"/>
        </w:rPr>
        <w:t xml:space="preserve">  </w:t>
      </w:r>
    </w:p>
    <w:p w14:paraId="185A49A7" w14:textId="7FE80807" w:rsidR="005C4203" w:rsidRPr="004F50AD" w:rsidRDefault="005C4203" w:rsidP="00D50934">
      <w:pPr>
        <w:tabs>
          <w:tab w:val="left" w:pos="9214"/>
          <w:tab w:val="left" w:pos="9289"/>
          <w:tab w:val="right" w:pos="14003"/>
        </w:tabs>
        <w:jc w:val="right"/>
        <w:rPr>
          <w:rStyle w:val="rvts23"/>
          <w:bCs/>
          <w:color w:val="000000"/>
          <w:shd w:val="clear" w:color="auto" w:fill="FFFFFF"/>
        </w:rPr>
      </w:pPr>
    </w:p>
    <w:p w14:paraId="31BA1285" w14:textId="327786E0" w:rsidR="005C4203" w:rsidRPr="004F50AD" w:rsidRDefault="005C4203" w:rsidP="00442C1B">
      <w:pPr>
        <w:tabs>
          <w:tab w:val="left" w:pos="9330"/>
          <w:tab w:val="right" w:pos="14003"/>
        </w:tabs>
        <w:spacing w:after="0"/>
        <w:jc w:val="center"/>
        <w:rPr>
          <w:rStyle w:val="apple-converted-space"/>
          <w:bCs/>
          <w:shd w:val="clear" w:color="auto" w:fill="FFFFFF"/>
        </w:rPr>
      </w:pPr>
      <w:r w:rsidRPr="004F50AD">
        <w:rPr>
          <w:rStyle w:val="rvts23"/>
          <w:bCs/>
          <w:color w:val="000000"/>
          <w:shd w:val="clear" w:color="auto" w:fill="FFFFFF"/>
        </w:rPr>
        <w:t>Запитальник</w:t>
      </w:r>
    </w:p>
    <w:p w14:paraId="4A6536CE" w14:textId="5564D1A0" w:rsidR="005C4203" w:rsidRDefault="005C4203" w:rsidP="00442C1B">
      <w:pPr>
        <w:spacing w:after="0"/>
        <w:jc w:val="center"/>
        <w:rPr>
          <w:rStyle w:val="rvts23"/>
          <w:bCs/>
          <w:color w:val="000000"/>
          <w:shd w:val="clear" w:color="auto" w:fill="FFFFFF"/>
        </w:rPr>
      </w:pPr>
      <w:r w:rsidRPr="004F50AD">
        <w:rPr>
          <w:rStyle w:val="rvts23"/>
          <w:bCs/>
          <w:color w:val="000000"/>
          <w:shd w:val="clear" w:color="auto" w:fill="FFFFFF"/>
        </w:rPr>
        <w:t xml:space="preserve">для здійснення комплексного оцінювання (самооцінювання) </w:t>
      </w:r>
      <w:r w:rsidR="00194774">
        <w:rPr>
          <w:rStyle w:val="rvts23"/>
          <w:bCs/>
          <w:color w:val="000000"/>
          <w:shd w:val="clear" w:color="auto" w:fill="FFFFFF"/>
        </w:rPr>
        <w:t xml:space="preserve">системно важливих </w:t>
      </w:r>
      <w:r w:rsidRPr="004F50AD">
        <w:rPr>
          <w:rStyle w:val="rvts23"/>
          <w:bCs/>
          <w:color w:val="000000"/>
          <w:shd w:val="clear" w:color="auto" w:fill="FFFFFF"/>
        </w:rPr>
        <w:t>платіжних систем</w:t>
      </w:r>
    </w:p>
    <w:p w14:paraId="786A83EB" w14:textId="02E0D252" w:rsidR="004C2C35" w:rsidRPr="004C2C35" w:rsidRDefault="004C2C35" w:rsidP="004C2C35">
      <w:pPr>
        <w:spacing w:after="0"/>
        <w:jc w:val="right"/>
        <w:rPr>
          <w:rStyle w:val="rvts23"/>
          <w:bCs/>
          <w:color w:val="000000"/>
          <w:shd w:val="clear" w:color="auto" w:fill="FFFFFF"/>
        </w:rPr>
      </w:pPr>
      <w:r>
        <w:rPr>
          <w:rStyle w:val="rvts23"/>
          <w:bCs/>
          <w:color w:val="000000"/>
          <w:shd w:val="clear" w:color="auto" w:fill="FFFFFF"/>
        </w:rPr>
        <w:t xml:space="preserve">Таблиця </w:t>
      </w:r>
    </w:p>
    <w:tbl>
      <w:tblPr>
        <w:tblStyle w:val="a9"/>
        <w:tblW w:w="14418" w:type="dxa"/>
        <w:tblInd w:w="-431" w:type="dxa"/>
        <w:tblLayout w:type="fixed"/>
        <w:tblLook w:val="04A0" w:firstRow="1" w:lastRow="0" w:firstColumn="1" w:lastColumn="0" w:noHBand="0" w:noVBand="1"/>
      </w:tblPr>
      <w:tblGrid>
        <w:gridCol w:w="710"/>
        <w:gridCol w:w="6196"/>
        <w:gridCol w:w="7512"/>
      </w:tblGrid>
      <w:tr w:rsidR="00E07763" w:rsidRPr="004F50AD" w14:paraId="54AA95C6" w14:textId="77777777" w:rsidTr="00E07763">
        <w:tc>
          <w:tcPr>
            <w:tcW w:w="710" w:type="dxa"/>
          </w:tcPr>
          <w:p w14:paraId="27F46969" w14:textId="77777777" w:rsidR="00E07763" w:rsidRPr="004F50AD" w:rsidRDefault="00E07763" w:rsidP="001A160B">
            <w:pPr>
              <w:pStyle w:val="rvps12"/>
              <w:spacing w:before="150" w:beforeAutospacing="0" w:after="150" w:afterAutospacing="0"/>
              <w:jc w:val="center"/>
              <w:rPr>
                <w:color w:val="000000"/>
                <w:sz w:val="28"/>
                <w:szCs w:val="28"/>
              </w:rPr>
            </w:pPr>
            <w:r w:rsidRPr="004F50AD">
              <w:rPr>
                <w:color w:val="000000"/>
                <w:sz w:val="28"/>
                <w:szCs w:val="28"/>
              </w:rPr>
              <w:t>№</w:t>
            </w:r>
          </w:p>
          <w:p w14:paraId="667C9C30" w14:textId="77777777" w:rsidR="00E07763" w:rsidRPr="004F50AD" w:rsidRDefault="00E07763" w:rsidP="001A160B">
            <w:pPr>
              <w:pStyle w:val="rvps12"/>
              <w:spacing w:before="150" w:beforeAutospacing="0" w:after="150" w:afterAutospacing="0"/>
              <w:jc w:val="center"/>
              <w:rPr>
                <w:color w:val="000000"/>
                <w:sz w:val="28"/>
                <w:szCs w:val="28"/>
              </w:rPr>
            </w:pPr>
            <w:r w:rsidRPr="004F50AD">
              <w:rPr>
                <w:color w:val="000000"/>
                <w:sz w:val="28"/>
                <w:szCs w:val="28"/>
              </w:rPr>
              <w:t>з/п</w:t>
            </w:r>
          </w:p>
        </w:tc>
        <w:tc>
          <w:tcPr>
            <w:tcW w:w="6196" w:type="dxa"/>
            <w:vAlign w:val="center"/>
          </w:tcPr>
          <w:p w14:paraId="5580BC5F" w14:textId="5AFEB8FE" w:rsidR="00E07763" w:rsidRPr="004F50AD" w:rsidRDefault="00E07763" w:rsidP="001A160B">
            <w:pPr>
              <w:pStyle w:val="rvps12"/>
              <w:spacing w:before="0" w:beforeAutospacing="0" w:after="0" w:afterAutospacing="0"/>
              <w:jc w:val="center"/>
              <w:rPr>
                <w:color w:val="000000"/>
                <w:sz w:val="28"/>
                <w:szCs w:val="28"/>
              </w:rPr>
            </w:pPr>
            <w:r w:rsidRPr="004F50AD">
              <w:rPr>
                <w:color w:val="000000"/>
                <w:sz w:val="28"/>
                <w:szCs w:val="28"/>
              </w:rPr>
              <w:t>Ключові положення міжнародних стандартів оверсайту</w:t>
            </w:r>
          </w:p>
        </w:tc>
        <w:tc>
          <w:tcPr>
            <w:tcW w:w="7512" w:type="dxa"/>
            <w:vAlign w:val="center"/>
          </w:tcPr>
          <w:p w14:paraId="6AE0FF2F" w14:textId="34956ABA" w:rsidR="00E07763" w:rsidRPr="004F50AD" w:rsidRDefault="00E07763" w:rsidP="001A160B">
            <w:pPr>
              <w:pStyle w:val="rvps12"/>
              <w:spacing w:before="0" w:beforeAutospacing="0" w:after="0" w:afterAutospacing="0"/>
              <w:jc w:val="center"/>
              <w:rPr>
                <w:color w:val="000000"/>
                <w:sz w:val="28"/>
                <w:szCs w:val="28"/>
              </w:rPr>
            </w:pPr>
            <w:r w:rsidRPr="004F50AD">
              <w:rPr>
                <w:color w:val="000000"/>
                <w:sz w:val="28"/>
                <w:szCs w:val="28"/>
              </w:rPr>
              <w:t>Запитання для оцінювання відповідності міжнародним стандартам оверсайту</w:t>
            </w:r>
          </w:p>
        </w:tc>
      </w:tr>
      <w:tr w:rsidR="0083527F" w:rsidRPr="004F50AD" w14:paraId="0DA066BE" w14:textId="77777777" w:rsidTr="00F24BF1">
        <w:tc>
          <w:tcPr>
            <w:tcW w:w="710" w:type="dxa"/>
          </w:tcPr>
          <w:p w14:paraId="7269DF8B" w14:textId="28043D82" w:rsidR="0083527F" w:rsidRPr="004F50AD" w:rsidRDefault="0083527F" w:rsidP="0083527F">
            <w:pPr>
              <w:pStyle w:val="rvps12"/>
              <w:spacing w:before="150" w:beforeAutospacing="0" w:after="150" w:afterAutospacing="0"/>
              <w:jc w:val="center"/>
              <w:rPr>
                <w:color w:val="000000"/>
                <w:sz w:val="28"/>
                <w:szCs w:val="28"/>
              </w:rPr>
            </w:pPr>
            <w:r w:rsidRPr="004F50AD">
              <w:rPr>
                <w:color w:val="000000"/>
                <w:sz w:val="28"/>
                <w:szCs w:val="28"/>
              </w:rPr>
              <w:t>1</w:t>
            </w:r>
          </w:p>
        </w:tc>
        <w:tc>
          <w:tcPr>
            <w:tcW w:w="6196" w:type="dxa"/>
          </w:tcPr>
          <w:p w14:paraId="62B1C916" w14:textId="45B859A7" w:rsidR="0083527F" w:rsidRPr="004F50AD" w:rsidRDefault="0083527F" w:rsidP="0083527F">
            <w:pPr>
              <w:pStyle w:val="rvps12"/>
              <w:spacing w:before="0" w:beforeAutospacing="0" w:after="0" w:afterAutospacing="0"/>
              <w:jc w:val="center"/>
              <w:rPr>
                <w:color w:val="000000"/>
                <w:sz w:val="28"/>
                <w:szCs w:val="28"/>
              </w:rPr>
            </w:pPr>
            <w:r w:rsidRPr="004F50AD">
              <w:rPr>
                <w:color w:val="000000"/>
                <w:sz w:val="28"/>
                <w:szCs w:val="28"/>
              </w:rPr>
              <w:t>2</w:t>
            </w:r>
          </w:p>
        </w:tc>
        <w:tc>
          <w:tcPr>
            <w:tcW w:w="7512" w:type="dxa"/>
          </w:tcPr>
          <w:p w14:paraId="597C38EB" w14:textId="4C5422B3" w:rsidR="0083527F" w:rsidRPr="004F50AD" w:rsidRDefault="0083527F" w:rsidP="0083527F">
            <w:pPr>
              <w:pStyle w:val="rvps12"/>
              <w:spacing w:before="0" w:beforeAutospacing="0" w:after="0" w:afterAutospacing="0"/>
              <w:jc w:val="center"/>
              <w:rPr>
                <w:color w:val="000000"/>
                <w:sz w:val="28"/>
                <w:szCs w:val="28"/>
              </w:rPr>
            </w:pPr>
            <w:r w:rsidRPr="004F50AD">
              <w:rPr>
                <w:color w:val="000000"/>
                <w:sz w:val="28"/>
                <w:szCs w:val="28"/>
              </w:rPr>
              <w:t>3</w:t>
            </w:r>
          </w:p>
        </w:tc>
      </w:tr>
      <w:tr w:rsidR="0083527F" w:rsidRPr="004F50AD" w14:paraId="6F6919AB" w14:textId="77777777" w:rsidTr="004C67DD">
        <w:trPr>
          <w:trHeight w:val="1036"/>
        </w:trPr>
        <w:tc>
          <w:tcPr>
            <w:tcW w:w="710" w:type="dxa"/>
          </w:tcPr>
          <w:p w14:paraId="7B432F23" w14:textId="16FCF2EB" w:rsidR="0083527F" w:rsidRPr="004F50AD" w:rsidRDefault="0083527F" w:rsidP="001A160B">
            <w:pPr>
              <w:pStyle w:val="rvps12"/>
              <w:spacing w:before="150" w:beforeAutospacing="0" w:after="150" w:afterAutospacing="0"/>
              <w:jc w:val="center"/>
              <w:rPr>
                <w:color w:val="000000"/>
                <w:sz w:val="28"/>
                <w:szCs w:val="28"/>
              </w:rPr>
            </w:pPr>
            <w:r>
              <w:rPr>
                <w:color w:val="000000"/>
                <w:sz w:val="28"/>
                <w:szCs w:val="28"/>
              </w:rPr>
              <w:t>1</w:t>
            </w:r>
          </w:p>
        </w:tc>
        <w:tc>
          <w:tcPr>
            <w:tcW w:w="13708" w:type="dxa"/>
            <w:gridSpan w:val="2"/>
            <w:vAlign w:val="center"/>
          </w:tcPr>
          <w:p w14:paraId="1C92B8A7" w14:textId="77777777" w:rsidR="0083527F" w:rsidRPr="004F50AD" w:rsidRDefault="0083527F" w:rsidP="0083527F">
            <w:pPr>
              <w:pStyle w:val="1"/>
              <w:spacing w:before="0"/>
              <w:jc w:val="both"/>
              <w:outlineLvl w:val="0"/>
              <w:rPr>
                <w:rFonts w:ascii="Times New Roman" w:hAnsi="Times New Roman" w:cs="Times New Roman"/>
                <w:color w:val="auto"/>
                <w:sz w:val="28"/>
                <w:szCs w:val="28"/>
              </w:rPr>
            </w:pPr>
            <w:r w:rsidRPr="004F50AD">
              <w:rPr>
                <w:rFonts w:ascii="Times New Roman" w:hAnsi="Times New Roman" w:cs="Times New Roman"/>
                <w:color w:val="auto"/>
                <w:sz w:val="28"/>
                <w:szCs w:val="28"/>
              </w:rPr>
              <w:t xml:space="preserve">Принцип 1. Правова основа   </w:t>
            </w:r>
          </w:p>
          <w:p w14:paraId="16F92765" w14:textId="701ED319" w:rsidR="004C67DD" w:rsidRPr="004C67DD" w:rsidRDefault="004C67DD" w:rsidP="0097538D">
            <w:pPr>
              <w:pStyle w:val="rvps12"/>
              <w:spacing w:before="0" w:beforeAutospacing="0" w:after="0" w:afterAutospacing="0"/>
              <w:jc w:val="both"/>
              <w:rPr>
                <w:rFonts w:eastAsiaTheme="majorEastAsia"/>
                <w:sz w:val="28"/>
                <w:szCs w:val="28"/>
              </w:rPr>
            </w:pPr>
            <w:r w:rsidRPr="004C67DD">
              <w:rPr>
                <w:rFonts w:eastAsiaTheme="majorEastAsia"/>
                <w:sz w:val="28"/>
                <w:szCs w:val="28"/>
              </w:rPr>
              <w:t>[</w:t>
            </w:r>
            <w:r w:rsidR="000A07BE">
              <w:rPr>
                <w:rFonts w:eastAsiaTheme="majorEastAsia"/>
                <w:sz w:val="28"/>
                <w:szCs w:val="28"/>
              </w:rPr>
              <w:t xml:space="preserve">підпункт 1 </w:t>
            </w:r>
            <w:r>
              <w:rPr>
                <w:rFonts w:eastAsiaTheme="majorEastAsia"/>
                <w:sz w:val="28"/>
                <w:szCs w:val="28"/>
              </w:rPr>
              <w:t>пункт</w:t>
            </w:r>
            <w:r w:rsidR="000A07BE">
              <w:rPr>
                <w:rFonts w:eastAsiaTheme="majorEastAsia"/>
                <w:sz w:val="28"/>
                <w:szCs w:val="28"/>
              </w:rPr>
              <w:t>у</w:t>
            </w:r>
            <w:r>
              <w:rPr>
                <w:rFonts w:eastAsiaTheme="majorEastAsia"/>
                <w:sz w:val="28"/>
                <w:szCs w:val="28"/>
              </w:rPr>
              <w:t xml:space="preserve"> </w:t>
            </w:r>
            <w:r w:rsidR="0097538D">
              <w:rPr>
                <w:rFonts w:eastAsiaTheme="majorEastAsia"/>
                <w:sz w:val="28"/>
                <w:szCs w:val="28"/>
              </w:rPr>
              <w:t>8</w:t>
            </w:r>
            <w:r>
              <w:rPr>
                <w:rFonts w:eastAsiaTheme="majorEastAsia"/>
                <w:sz w:val="28"/>
                <w:szCs w:val="28"/>
              </w:rPr>
              <w:t xml:space="preserve"> розділу </w:t>
            </w:r>
            <w:r w:rsidRPr="004C67DD">
              <w:rPr>
                <w:rFonts w:eastAsiaTheme="majorEastAsia"/>
                <w:sz w:val="28"/>
                <w:szCs w:val="28"/>
              </w:rPr>
              <w:t>II Інструкції з комплексного оцінювання системно важливих платіжних систем</w:t>
            </w:r>
            <w:r>
              <w:rPr>
                <w:rFonts w:eastAsiaTheme="majorEastAsia"/>
                <w:sz w:val="28"/>
                <w:szCs w:val="28"/>
              </w:rPr>
              <w:t xml:space="preserve"> (далі – Інструкція)</w:t>
            </w:r>
            <w:r>
              <w:t>]</w:t>
            </w:r>
            <w:r w:rsidRPr="004C67DD">
              <w:rPr>
                <w:rFonts w:eastAsiaTheme="majorEastAsia"/>
                <w:sz w:val="28"/>
                <w:szCs w:val="28"/>
              </w:rPr>
              <w:t>:</w:t>
            </w:r>
            <w:r>
              <w:rPr>
                <w:rFonts w:eastAsiaTheme="majorEastAsia"/>
                <w:sz w:val="28"/>
                <w:szCs w:val="28"/>
              </w:rPr>
              <w:t xml:space="preserve"> </w:t>
            </w:r>
          </w:p>
        </w:tc>
      </w:tr>
    </w:tbl>
    <w:p w14:paraId="2F40B5C1" w14:textId="24E88B8A" w:rsidR="005C4203" w:rsidRPr="004F50AD" w:rsidRDefault="005C4203" w:rsidP="005C4203">
      <w:pPr>
        <w:jc w:val="center"/>
        <w:rPr>
          <w:rStyle w:val="rvts23"/>
          <w:bCs/>
          <w:color w:val="000000"/>
          <w:sz w:val="2"/>
          <w:szCs w:val="2"/>
          <w:shd w:val="clear" w:color="auto" w:fill="FFFFFF"/>
        </w:rPr>
      </w:pPr>
    </w:p>
    <w:tbl>
      <w:tblPr>
        <w:tblStyle w:val="a9"/>
        <w:tblW w:w="14418" w:type="dxa"/>
        <w:tblInd w:w="-431" w:type="dxa"/>
        <w:tblLayout w:type="fixed"/>
        <w:tblLook w:val="04A0" w:firstRow="1" w:lastRow="0" w:firstColumn="1" w:lastColumn="0" w:noHBand="0" w:noVBand="1"/>
      </w:tblPr>
      <w:tblGrid>
        <w:gridCol w:w="710"/>
        <w:gridCol w:w="6237"/>
        <w:gridCol w:w="7471"/>
      </w:tblGrid>
      <w:tr w:rsidR="00E07763" w:rsidRPr="004F50AD" w14:paraId="05794AAD" w14:textId="77777777" w:rsidTr="00F56651">
        <w:trPr>
          <w:tblHeader/>
        </w:trPr>
        <w:tc>
          <w:tcPr>
            <w:tcW w:w="710" w:type="dxa"/>
          </w:tcPr>
          <w:p w14:paraId="60898B5F" w14:textId="77777777" w:rsidR="00E07763" w:rsidRPr="004F50AD" w:rsidRDefault="00E07763" w:rsidP="001A160B">
            <w:pPr>
              <w:pStyle w:val="rvps12"/>
              <w:spacing w:before="150" w:beforeAutospacing="0" w:after="150" w:afterAutospacing="0"/>
              <w:jc w:val="center"/>
              <w:rPr>
                <w:color w:val="000000"/>
                <w:sz w:val="28"/>
                <w:szCs w:val="28"/>
              </w:rPr>
            </w:pPr>
            <w:r w:rsidRPr="004F50AD">
              <w:rPr>
                <w:color w:val="000000"/>
                <w:sz w:val="28"/>
                <w:szCs w:val="28"/>
              </w:rPr>
              <w:lastRenderedPageBreak/>
              <w:t>1</w:t>
            </w:r>
          </w:p>
        </w:tc>
        <w:tc>
          <w:tcPr>
            <w:tcW w:w="6237" w:type="dxa"/>
          </w:tcPr>
          <w:p w14:paraId="17B4A8AF" w14:textId="77777777" w:rsidR="00E07763" w:rsidRPr="004F50AD" w:rsidRDefault="00E07763" w:rsidP="001A160B">
            <w:pPr>
              <w:pStyle w:val="rvps12"/>
              <w:spacing w:before="150" w:beforeAutospacing="0" w:after="150" w:afterAutospacing="0"/>
              <w:jc w:val="center"/>
              <w:rPr>
                <w:color w:val="000000"/>
                <w:sz w:val="28"/>
                <w:szCs w:val="28"/>
              </w:rPr>
            </w:pPr>
            <w:r w:rsidRPr="004F50AD">
              <w:rPr>
                <w:color w:val="000000"/>
                <w:sz w:val="28"/>
                <w:szCs w:val="28"/>
              </w:rPr>
              <w:t>2</w:t>
            </w:r>
          </w:p>
        </w:tc>
        <w:tc>
          <w:tcPr>
            <w:tcW w:w="7471" w:type="dxa"/>
          </w:tcPr>
          <w:p w14:paraId="17FDFA55" w14:textId="02045F90" w:rsidR="00E07763" w:rsidRPr="004F50AD" w:rsidRDefault="00E07763" w:rsidP="001A160B">
            <w:pPr>
              <w:pStyle w:val="rvps12"/>
              <w:spacing w:before="150" w:beforeAutospacing="0" w:after="150" w:afterAutospacing="0"/>
              <w:jc w:val="center"/>
              <w:rPr>
                <w:color w:val="000000"/>
                <w:sz w:val="28"/>
                <w:szCs w:val="28"/>
              </w:rPr>
            </w:pPr>
            <w:r w:rsidRPr="004F50AD">
              <w:rPr>
                <w:color w:val="000000"/>
                <w:sz w:val="28"/>
                <w:szCs w:val="28"/>
              </w:rPr>
              <w:t>3</w:t>
            </w:r>
          </w:p>
        </w:tc>
      </w:tr>
      <w:tr w:rsidR="00204C08" w:rsidRPr="004F50AD" w14:paraId="365F2531" w14:textId="77777777" w:rsidTr="00CD0AAC">
        <w:trPr>
          <w:trHeight w:val="5152"/>
        </w:trPr>
        <w:tc>
          <w:tcPr>
            <w:tcW w:w="710" w:type="dxa"/>
          </w:tcPr>
          <w:p w14:paraId="62D773E0" w14:textId="77777777" w:rsidR="00204C08" w:rsidRPr="00D171E3" w:rsidRDefault="00204C08" w:rsidP="003350A4">
            <w:pPr>
              <w:jc w:val="center"/>
              <w:rPr>
                <w:color w:val="000000"/>
                <w:shd w:val="clear" w:color="auto" w:fill="FFFFFF"/>
                <w:lang w:val="en-US"/>
              </w:rPr>
            </w:pPr>
            <w:r>
              <w:rPr>
                <w:color w:val="000000"/>
                <w:shd w:val="clear" w:color="auto" w:fill="FFFFFF"/>
                <w:lang w:val="en-US"/>
              </w:rPr>
              <w:t>2</w:t>
            </w:r>
          </w:p>
          <w:p w14:paraId="703C812D" w14:textId="77777777" w:rsidR="00204C08" w:rsidRDefault="00204C08" w:rsidP="003350A4">
            <w:pPr>
              <w:jc w:val="center"/>
              <w:rPr>
                <w:color w:val="000000"/>
                <w:shd w:val="clear" w:color="auto" w:fill="FFFFFF"/>
                <w:lang w:val="en-US"/>
              </w:rPr>
            </w:pPr>
          </w:p>
        </w:tc>
        <w:tc>
          <w:tcPr>
            <w:tcW w:w="6237" w:type="dxa"/>
            <w:vMerge w:val="restart"/>
          </w:tcPr>
          <w:p w14:paraId="5C34872B" w14:textId="73FDEFC3" w:rsidR="00204C08" w:rsidRPr="00B167F3" w:rsidRDefault="003F74D1" w:rsidP="000A07BE">
            <w:pPr>
              <w:jc w:val="both"/>
              <w:rPr>
                <w:color w:val="000000"/>
                <w:shd w:val="clear" w:color="auto" w:fill="FFFFFF"/>
              </w:rPr>
            </w:pPr>
            <w:r>
              <w:rPr>
                <w:color w:val="000000"/>
                <w:shd w:val="clear" w:color="auto" w:fill="FFFFFF"/>
              </w:rPr>
              <w:t>1) к</w:t>
            </w:r>
            <w:r w:rsidR="00204C08" w:rsidRPr="00826C09">
              <w:rPr>
                <w:color w:val="000000"/>
                <w:shd w:val="clear" w:color="auto" w:fill="FFFFFF"/>
              </w:rPr>
              <w:t xml:space="preserve">лючові питання щодо діяльності </w:t>
            </w:r>
            <w:r w:rsidR="00FE394B">
              <w:rPr>
                <w:color w:val="000000"/>
                <w:shd w:val="clear" w:color="auto" w:fill="FFFFFF"/>
              </w:rPr>
              <w:t xml:space="preserve">системно важливої </w:t>
            </w:r>
            <w:r w:rsidR="00204C08" w:rsidRPr="00826C09">
              <w:rPr>
                <w:color w:val="000000"/>
                <w:shd w:val="clear" w:color="auto" w:fill="FFFFFF"/>
              </w:rPr>
              <w:t xml:space="preserve">платіжної системи в усіх юрисдикціях, де зареєстровані та здійснюють свою діяльність </w:t>
            </w:r>
            <w:r w:rsidR="00FE394B">
              <w:rPr>
                <w:color w:val="000000"/>
                <w:shd w:val="clear" w:color="auto" w:fill="FFFFFF"/>
              </w:rPr>
              <w:t xml:space="preserve">системно важлива </w:t>
            </w:r>
            <w:r w:rsidR="00204C08" w:rsidRPr="00826C09">
              <w:rPr>
                <w:color w:val="000000"/>
                <w:shd w:val="clear" w:color="auto" w:fill="FFFFFF"/>
              </w:rPr>
              <w:t xml:space="preserve">платіжна система, її учасники, інші суб’єкти інфраструктури фінансового ринку, з якими взаємодіє </w:t>
            </w:r>
            <w:r w:rsidR="00FE394B">
              <w:rPr>
                <w:color w:val="000000"/>
                <w:shd w:val="clear" w:color="auto" w:fill="FFFFFF"/>
              </w:rPr>
              <w:t xml:space="preserve">системно важлива </w:t>
            </w:r>
            <w:r w:rsidR="00204C08" w:rsidRPr="00826C09">
              <w:rPr>
                <w:color w:val="000000"/>
                <w:shd w:val="clear" w:color="auto" w:fill="FFFFFF"/>
              </w:rPr>
              <w:t xml:space="preserve">платіжна система, та де розміщені або зберігаються предмети застави, прийняті оператором </w:t>
            </w:r>
            <w:r w:rsidR="00FE394B">
              <w:rPr>
                <w:color w:val="000000"/>
                <w:shd w:val="clear" w:color="auto" w:fill="FFFFFF"/>
              </w:rPr>
              <w:t xml:space="preserve">системно важливої платіжної системи </w:t>
            </w:r>
            <w:r w:rsidR="00204C08" w:rsidRPr="00826C09">
              <w:rPr>
                <w:color w:val="000000"/>
                <w:shd w:val="clear" w:color="auto" w:fill="FFFFFF"/>
              </w:rPr>
              <w:t>у забезпечення</w:t>
            </w:r>
            <w:r>
              <w:rPr>
                <w:color w:val="000000"/>
                <w:shd w:val="clear" w:color="auto" w:fill="FFFFFF"/>
              </w:rPr>
              <w:t xml:space="preserve">, врегульовані </w:t>
            </w:r>
            <w:r w:rsidRPr="00826C09">
              <w:rPr>
                <w:color w:val="000000"/>
                <w:shd w:val="clear" w:color="auto" w:fill="FFFFFF"/>
              </w:rPr>
              <w:t>законодавство</w:t>
            </w:r>
            <w:r>
              <w:rPr>
                <w:color w:val="000000"/>
                <w:shd w:val="clear" w:color="auto" w:fill="FFFFFF"/>
              </w:rPr>
              <w:t>м</w:t>
            </w:r>
            <w:r w:rsidR="000A07BE">
              <w:rPr>
                <w:color w:val="000000"/>
                <w:shd w:val="clear" w:color="auto" w:fill="FFFFFF"/>
              </w:rPr>
              <w:t xml:space="preserve"> України</w:t>
            </w:r>
            <w:r w:rsidRPr="00826C09">
              <w:rPr>
                <w:color w:val="000000"/>
                <w:shd w:val="clear" w:color="auto" w:fill="FFFFFF"/>
              </w:rPr>
              <w:t>, правила</w:t>
            </w:r>
            <w:r>
              <w:rPr>
                <w:color w:val="000000"/>
                <w:shd w:val="clear" w:color="auto" w:fill="FFFFFF"/>
              </w:rPr>
              <w:t xml:space="preserve">ми </w:t>
            </w:r>
            <w:r w:rsidR="00FE394B">
              <w:rPr>
                <w:color w:val="000000"/>
                <w:shd w:val="clear" w:color="auto" w:fill="FFFFFF"/>
              </w:rPr>
              <w:t xml:space="preserve">системно важливої </w:t>
            </w:r>
            <w:r>
              <w:rPr>
                <w:color w:val="000000"/>
                <w:shd w:val="clear" w:color="auto" w:fill="FFFFFF"/>
              </w:rPr>
              <w:t>платіжної системи, процедурами, угодами</w:t>
            </w:r>
            <w:r w:rsidRPr="00826C09">
              <w:rPr>
                <w:color w:val="000000"/>
                <w:shd w:val="clear" w:color="auto" w:fill="FFFFFF"/>
              </w:rPr>
              <w:t xml:space="preserve"> тощо</w:t>
            </w:r>
          </w:p>
        </w:tc>
        <w:tc>
          <w:tcPr>
            <w:tcW w:w="7471" w:type="dxa"/>
            <w:tcBorders>
              <w:bottom w:val="single" w:sz="4" w:space="0" w:color="auto"/>
            </w:tcBorders>
          </w:tcPr>
          <w:p w14:paraId="59F4F658" w14:textId="6B87F5D8" w:rsidR="00204C08" w:rsidRPr="004F50AD" w:rsidRDefault="00204C08" w:rsidP="003350A4">
            <w:pPr>
              <w:pStyle w:val="af3"/>
              <w:ind w:left="0"/>
              <w:jc w:val="both"/>
              <w:rPr>
                <w:rStyle w:val="apple-converted-space"/>
                <w:shd w:val="clear" w:color="auto" w:fill="FFFFFF"/>
              </w:rPr>
            </w:pPr>
            <w:r w:rsidRPr="004F50AD">
              <w:rPr>
                <w:color w:val="000000"/>
                <w:shd w:val="clear" w:color="auto" w:fill="FFFFFF"/>
              </w:rPr>
              <w:t xml:space="preserve">Якими законами України та нормативно-правовими актами Національного банку, документами </w:t>
            </w:r>
            <w:r w:rsidR="00FE394B">
              <w:rPr>
                <w:color w:val="000000"/>
                <w:shd w:val="clear" w:color="auto" w:fill="FFFFFF"/>
              </w:rPr>
              <w:t xml:space="preserve">системно важливої </w:t>
            </w:r>
            <w:r>
              <w:rPr>
                <w:color w:val="000000"/>
                <w:shd w:val="clear" w:color="auto" w:fill="FFFFFF"/>
              </w:rPr>
              <w:t>платіжної системи</w:t>
            </w:r>
            <w:r w:rsidRPr="004F50AD">
              <w:rPr>
                <w:color w:val="000000"/>
                <w:shd w:val="clear" w:color="auto" w:fill="FFFFFF"/>
              </w:rPr>
              <w:t>, угодами тощо</w:t>
            </w:r>
            <w:r w:rsidRPr="004F50AD">
              <w:rPr>
                <w:color w:val="000000"/>
                <w:shd w:val="clear" w:color="auto" w:fill="FFFFFF"/>
                <w:lang w:val="ru-RU"/>
              </w:rPr>
              <w:t xml:space="preserve"> </w:t>
            </w:r>
            <w:r w:rsidRPr="004F50AD">
              <w:rPr>
                <w:color w:val="000000"/>
                <w:shd w:val="clear" w:color="auto" w:fill="FFFFFF"/>
              </w:rPr>
              <w:t xml:space="preserve">(зазначити норми та положення) урегульовані ключові питання щодо діяльності </w:t>
            </w:r>
            <w:r w:rsidR="00FE394B">
              <w:rPr>
                <w:color w:val="000000"/>
                <w:shd w:val="clear" w:color="auto" w:fill="FFFFFF"/>
              </w:rPr>
              <w:t>системно важливої</w:t>
            </w:r>
            <w:r w:rsidR="00FE394B" w:rsidRPr="004F50AD">
              <w:rPr>
                <w:color w:val="000000"/>
                <w:shd w:val="clear" w:color="auto" w:fill="FFFFFF"/>
              </w:rPr>
              <w:t xml:space="preserve"> </w:t>
            </w:r>
            <w:r w:rsidRPr="004F50AD">
              <w:rPr>
                <w:color w:val="000000"/>
                <w:shd w:val="clear" w:color="auto" w:fill="FFFFFF"/>
              </w:rPr>
              <w:t>платіжної системи, зокрема:</w:t>
            </w:r>
            <w:r w:rsidRPr="004F50AD">
              <w:rPr>
                <w:rStyle w:val="apple-converted-space"/>
                <w:shd w:val="clear" w:color="auto" w:fill="FFFFFF"/>
              </w:rPr>
              <w:t> </w:t>
            </w:r>
          </w:p>
          <w:p w14:paraId="259B8149" w14:textId="477195AC" w:rsidR="00204C08" w:rsidRDefault="00204C08" w:rsidP="003350A4">
            <w:pPr>
              <w:pStyle w:val="af3"/>
              <w:ind w:left="0"/>
              <w:jc w:val="both"/>
              <w:rPr>
                <w:color w:val="000000"/>
                <w:shd w:val="clear" w:color="auto" w:fill="FFFFFF"/>
              </w:rPr>
            </w:pPr>
            <w:r w:rsidRPr="004F50AD">
              <w:rPr>
                <w:color w:val="000000"/>
                <w:shd w:val="clear" w:color="auto" w:fill="FFFFFF"/>
              </w:rPr>
              <w:t xml:space="preserve">види платіжних інструментів, що використовуються в </w:t>
            </w:r>
            <w:r w:rsidR="00FE394B">
              <w:rPr>
                <w:color w:val="000000"/>
                <w:shd w:val="clear" w:color="auto" w:fill="FFFFFF"/>
              </w:rPr>
              <w:t xml:space="preserve">системно важливій </w:t>
            </w:r>
            <w:r w:rsidRPr="004F50AD">
              <w:rPr>
                <w:color w:val="000000"/>
                <w:shd w:val="clear" w:color="auto" w:fill="FFFFFF"/>
              </w:rPr>
              <w:t>платіжній системі для здійснення платіжних операцій, порядок їх використання;</w:t>
            </w:r>
          </w:p>
          <w:p w14:paraId="59BB95E6" w14:textId="75AB2A40" w:rsidR="00204C08" w:rsidRDefault="00204C08" w:rsidP="003350A4">
            <w:pPr>
              <w:pStyle w:val="af3"/>
              <w:ind w:left="0"/>
              <w:jc w:val="both"/>
              <w:rPr>
                <w:color w:val="000000"/>
                <w:shd w:val="clear" w:color="auto" w:fill="FFFFFF"/>
              </w:rPr>
            </w:pPr>
            <w:r w:rsidRPr="000548A4">
              <w:rPr>
                <w:color w:val="000000"/>
                <w:shd w:val="clear" w:color="auto" w:fill="FFFFFF"/>
              </w:rPr>
              <w:t>порядок здійснення розрахунків;</w:t>
            </w:r>
          </w:p>
          <w:p w14:paraId="0C72843B" w14:textId="3EE37807" w:rsidR="00204C08" w:rsidRDefault="00204C08" w:rsidP="003350A4">
            <w:pPr>
              <w:pStyle w:val="af3"/>
              <w:ind w:left="0"/>
              <w:jc w:val="both"/>
              <w:rPr>
                <w:rStyle w:val="apple-converted-space"/>
                <w:shd w:val="clear" w:color="auto" w:fill="FFFFFF"/>
                <w:lang w:val="ru-RU"/>
              </w:rPr>
            </w:pPr>
            <w:r w:rsidRPr="004F50AD">
              <w:rPr>
                <w:rStyle w:val="apple-converted-space"/>
                <w:shd w:val="clear" w:color="auto" w:fill="FFFFFF"/>
              </w:rPr>
              <w:t xml:space="preserve">остаточність проведення розрахунків, що включає момент часу, в який розрахунок у </w:t>
            </w:r>
            <w:r w:rsidR="00FE394B">
              <w:rPr>
                <w:color w:val="000000"/>
                <w:shd w:val="clear" w:color="auto" w:fill="FFFFFF"/>
              </w:rPr>
              <w:t xml:space="preserve">системно важливій </w:t>
            </w:r>
            <w:r w:rsidRPr="004F50AD">
              <w:rPr>
                <w:rStyle w:val="apple-converted-space"/>
                <w:shd w:val="clear" w:color="auto" w:fill="FFFFFF"/>
              </w:rPr>
              <w:t>платіжній системі стає безвідкличним та безумовним</w:t>
            </w:r>
            <w:r w:rsidRPr="004F50AD">
              <w:rPr>
                <w:rStyle w:val="apple-converted-space"/>
                <w:shd w:val="clear" w:color="auto" w:fill="FFFFFF"/>
                <w:lang w:val="ru-RU"/>
              </w:rPr>
              <w:t>;</w:t>
            </w:r>
          </w:p>
          <w:p w14:paraId="20477F96" w14:textId="6E249C46" w:rsidR="00204C08" w:rsidRDefault="00204C08" w:rsidP="003350A4">
            <w:pPr>
              <w:pStyle w:val="af3"/>
              <w:ind w:left="0"/>
              <w:jc w:val="both"/>
            </w:pPr>
            <w:r w:rsidRPr="004F50AD">
              <w:t>дії оператора щодо неплатоспроможного учасника, у тому числі завершення трансакцій за ним;</w:t>
            </w:r>
          </w:p>
          <w:p w14:paraId="66326525" w14:textId="1635AE62" w:rsidR="00204C08" w:rsidRDefault="00204C08" w:rsidP="003350A4">
            <w:pPr>
              <w:pStyle w:val="af3"/>
              <w:ind w:left="0"/>
              <w:jc w:val="both"/>
              <w:rPr>
                <w:color w:val="000000"/>
                <w:shd w:val="clear" w:color="auto" w:fill="FFFFFF"/>
              </w:rPr>
            </w:pPr>
            <w:r w:rsidRPr="000548A4">
              <w:rPr>
                <w:color w:val="000000"/>
                <w:shd w:val="clear" w:color="auto" w:fill="FFFFFF"/>
              </w:rPr>
              <w:t xml:space="preserve">порядок приймання та управління забезпеченням (за наявності у </w:t>
            </w:r>
            <w:r w:rsidR="00FE394B">
              <w:rPr>
                <w:color w:val="000000"/>
                <w:shd w:val="clear" w:color="auto" w:fill="FFFFFF"/>
              </w:rPr>
              <w:t>системно</w:t>
            </w:r>
            <w:r w:rsidR="006B2C60" w:rsidRPr="006B2C60">
              <w:rPr>
                <w:color w:val="000000"/>
                <w:shd w:val="clear" w:color="auto" w:fill="FFFFFF"/>
                <w:lang w:val="ru-RU"/>
              </w:rPr>
              <w:t xml:space="preserve"> </w:t>
            </w:r>
            <w:r w:rsidR="00FE394B">
              <w:rPr>
                <w:color w:val="000000"/>
                <w:shd w:val="clear" w:color="auto" w:fill="FFFFFF"/>
              </w:rPr>
              <w:t xml:space="preserve"> важливій </w:t>
            </w:r>
            <w:r w:rsidRPr="000548A4">
              <w:rPr>
                <w:color w:val="000000"/>
                <w:shd w:val="clear" w:color="auto" w:fill="FFFFFF"/>
              </w:rPr>
              <w:t>платіжній системі)</w:t>
            </w:r>
            <w:r w:rsidRPr="000548A4">
              <w:rPr>
                <w:color w:val="000000"/>
                <w:shd w:val="clear" w:color="auto" w:fill="FFFFFF"/>
                <w:lang w:val="ru-RU"/>
              </w:rPr>
              <w:t>?</w:t>
            </w:r>
          </w:p>
        </w:tc>
      </w:tr>
      <w:tr w:rsidR="00204C08" w:rsidRPr="004F50AD" w14:paraId="4DD15AF7" w14:textId="77777777" w:rsidTr="00407688">
        <w:trPr>
          <w:trHeight w:val="595"/>
        </w:trPr>
        <w:tc>
          <w:tcPr>
            <w:tcW w:w="710" w:type="dxa"/>
          </w:tcPr>
          <w:p w14:paraId="276066B3" w14:textId="4E96FDF7" w:rsidR="00204C08" w:rsidRDefault="00204C08" w:rsidP="003350A4">
            <w:pPr>
              <w:jc w:val="center"/>
              <w:rPr>
                <w:color w:val="000000"/>
                <w:shd w:val="clear" w:color="auto" w:fill="FFFFFF"/>
                <w:lang w:val="en-US"/>
              </w:rPr>
            </w:pPr>
            <w:r>
              <w:rPr>
                <w:color w:val="000000"/>
                <w:shd w:val="clear" w:color="auto" w:fill="FFFFFF"/>
                <w:lang w:val="en-US"/>
              </w:rPr>
              <w:t>3</w:t>
            </w:r>
          </w:p>
        </w:tc>
        <w:tc>
          <w:tcPr>
            <w:tcW w:w="6237" w:type="dxa"/>
            <w:vMerge/>
          </w:tcPr>
          <w:p w14:paraId="3850A3B7" w14:textId="77777777" w:rsidR="00204C08" w:rsidRPr="00826C09" w:rsidRDefault="00204C08" w:rsidP="003350A4">
            <w:pPr>
              <w:jc w:val="both"/>
              <w:rPr>
                <w:color w:val="000000"/>
                <w:shd w:val="clear" w:color="auto" w:fill="FFFFFF"/>
              </w:rPr>
            </w:pPr>
          </w:p>
        </w:tc>
        <w:tc>
          <w:tcPr>
            <w:tcW w:w="7471" w:type="dxa"/>
            <w:tcBorders>
              <w:bottom w:val="single" w:sz="4" w:space="0" w:color="auto"/>
            </w:tcBorders>
          </w:tcPr>
          <w:p w14:paraId="08A57049" w14:textId="240A6595" w:rsidR="00204C08" w:rsidRDefault="00204C08" w:rsidP="00B641EC">
            <w:pPr>
              <w:pStyle w:val="af3"/>
              <w:ind w:left="0"/>
              <w:jc w:val="both"/>
              <w:rPr>
                <w:color w:val="000000"/>
                <w:shd w:val="clear" w:color="auto" w:fill="FFFFFF"/>
              </w:rPr>
            </w:pPr>
            <w:r w:rsidRPr="004F50AD">
              <w:rPr>
                <w:color w:val="000000"/>
                <w:shd w:val="clear" w:color="auto" w:fill="FFFFFF"/>
              </w:rPr>
              <w:t>Які питання, крім зазначених</w:t>
            </w:r>
            <w:r w:rsidR="00B167F3">
              <w:rPr>
                <w:color w:val="000000"/>
                <w:shd w:val="clear" w:color="auto" w:fill="FFFFFF"/>
              </w:rPr>
              <w:t xml:space="preserve"> у </w:t>
            </w:r>
            <w:r w:rsidR="00E47543">
              <w:rPr>
                <w:color w:val="000000"/>
                <w:shd w:val="clear" w:color="auto" w:fill="FFFFFF"/>
              </w:rPr>
              <w:t xml:space="preserve">колонці 3 </w:t>
            </w:r>
            <w:r w:rsidR="00B167F3">
              <w:rPr>
                <w:color w:val="000000"/>
                <w:shd w:val="clear" w:color="auto" w:fill="FFFFFF"/>
              </w:rPr>
              <w:t>рядк</w:t>
            </w:r>
            <w:r w:rsidR="00E47543">
              <w:rPr>
                <w:color w:val="000000"/>
                <w:shd w:val="clear" w:color="auto" w:fill="FFFFFF"/>
              </w:rPr>
              <w:t>а</w:t>
            </w:r>
            <w:r w:rsidR="00B167F3">
              <w:rPr>
                <w:color w:val="000000"/>
                <w:shd w:val="clear" w:color="auto" w:fill="FFFFFF"/>
              </w:rPr>
              <w:t xml:space="preserve"> </w:t>
            </w:r>
            <w:r w:rsidR="008569F2">
              <w:rPr>
                <w:color w:val="000000"/>
                <w:shd w:val="clear" w:color="auto" w:fill="FFFFFF"/>
              </w:rPr>
              <w:t>2</w:t>
            </w:r>
            <w:r w:rsidR="00407688" w:rsidRPr="00407688">
              <w:rPr>
                <w:color w:val="000000"/>
                <w:shd w:val="clear" w:color="auto" w:fill="FFFFFF"/>
                <w:lang w:val="ru-RU"/>
              </w:rPr>
              <w:t xml:space="preserve"> </w:t>
            </w:r>
            <w:r w:rsidR="002E7F48">
              <w:rPr>
                <w:color w:val="000000"/>
                <w:shd w:val="clear" w:color="auto" w:fill="FFFFFF"/>
              </w:rPr>
              <w:t>таблиці додатка 1 до Інструкції</w:t>
            </w:r>
            <w:r w:rsidRPr="004F50AD">
              <w:rPr>
                <w:color w:val="000000"/>
                <w:shd w:val="clear" w:color="auto" w:fill="FFFFFF"/>
              </w:rPr>
              <w:t xml:space="preserve">, є ключовими для діяльності </w:t>
            </w:r>
            <w:r w:rsidR="00BB5DB4">
              <w:rPr>
                <w:color w:val="000000"/>
                <w:shd w:val="clear" w:color="auto" w:fill="FFFFFF"/>
              </w:rPr>
              <w:t xml:space="preserve">системно важливої </w:t>
            </w:r>
            <w:r w:rsidRPr="004F50AD">
              <w:rPr>
                <w:color w:val="000000"/>
                <w:shd w:val="clear" w:color="auto" w:fill="FFFFFF"/>
              </w:rPr>
              <w:t xml:space="preserve">платіжної системи та якими законами України та нормативно-правовими актами Національного банку, документами </w:t>
            </w:r>
            <w:r w:rsidR="001646D9">
              <w:rPr>
                <w:color w:val="000000"/>
                <w:shd w:val="clear" w:color="auto" w:fill="FFFFFF"/>
              </w:rPr>
              <w:t xml:space="preserve">системно важливої </w:t>
            </w:r>
            <w:r>
              <w:rPr>
                <w:color w:val="000000"/>
                <w:shd w:val="clear" w:color="auto" w:fill="FFFFFF"/>
              </w:rPr>
              <w:t>платіжної системи</w:t>
            </w:r>
            <w:r w:rsidRPr="004F50AD">
              <w:rPr>
                <w:color w:val="000000"/>
                <w:shd w:val="clear" w:color="auto" w:fill="FFFFFF"/>
              </w:rPr>
              <w:t>, угодами вони врегульовані (зазначити норми та положення)?</w:t>
            </w:r>
            <w:r>
              <w:rPr>
                <w:rStyle w:val="apple-converted-space"/>
                <w:shd w:val="clear" w:color="auto" w:fill="FFFFFF"/>
              </w:rPr>
              <w:t> </w:t>
            </w:r>
          </w:p>
        </w:tc>
      </w:tr>
      <w:tr w:rsidR="00204C08" w:rsidRPr="004F50AD" w14:paraId="6FFF30A4" w14:textId="77777777" w:rsidTr="00CD0AAC">
        <w:trPr>
          <w:trHeight w:val="1330"/>
        </w:trPr>
        <w:tc>
          <w:tcPr>
            <w:tcW w:w="710" w:type="dxa"/>
          </w:tcPr>
          <w:p w14:paraId="564CC21B" w14:textId="7CD30E10" w:rsidR="00204C08" w:rsidRDefault="00204C08" w:rsidP="003350A4">
            <w:pPr>
              <w:jc w:val="center"/>
              <w:rPr>
                <w:color w:val="000000"/>
                <w:shd w:val="clear" w:color="auto" w:fill="FFFFFF"/>
                <w:lang w:val="en-US"/>
              </w:rPr>
            </w:pPr>
            <w:r>
              <w:rPr>
                <w:color w:val="000000"/>
                <w:shd w:val="clear" w:color="auto" w:fill="FFFFFF"/>
                <w:lang w:val="en-US"/>
              </w:rPr>
              <w:lastRenderedPageBreak/>
              <w:t>4</w:t>
            </w:r>
          </w:p>
        </w:tc>
        <w:tc>
          <w:tcPr>
            <w:tcW w:w="6237" w:type="dxa"/>
            <w:vMerge/>
          </w:tcPr>
          <w:p w14:paraId="59BF76A6" w14:textId="77777777" w:rsidR="00204C08" w:rsidRPr="00826C09" w:rsidRDefault="00204C08" w:rsidP="003350A4">
            <w:pPr>
              <w:jc w:val="both"/>
              <w:rPr>
                <w:color w:val="000000"/>
                <w:shd w:val="clear" w:color="auto" w:fill="FFFFFF"/>
              </w:rPr>
            </w:pPr>
          </w:p>
        </w:tc>
        <w:tc>
          <w:tcPr>
            <w:tcW w:w="7471" w:type="dxa"/>
            <w:tcBorders>
              <w:bottom w:val="single" w:sz="4" w:space="0" w:color="auto"/>
            </w:tcBorders>
          </w:tcPr>
          <w:p w14:paraId="2137AD47" w14:textId="15FF9286" w:rsidR="00204C08" w:rsidRDefault="00204C08" w:rsidP="003350A4">
            <w:pPr>
              <w:pStyle w:val="af3"/>
              <w:ind w:left="0"/>
              <w:jc w:val="both"/>
              <w:rPr>
                <w:color w:val="000000"/>
                <w:shd w:val="clear" w:color="auto" w:fill="FFFFFF"/>
              </w:rPr>
            </w:pPr>
            <w:r w:rsidRPr="004F50AD">
              <w:rPr>
                <w:color w:val="000000"/>
                <w:shd w:val="clear" w:color="auto" w:fill="FFFFFF"/>
              </w:rPr>
              <w:t xml:space="preserve">Які ключові питання щодо діяльності </w:t>
            </w:r>
            <w:r w:rsidR="00667398">
              <w:rPr>
                <w:color w:val="000000"/>
                <w:shd w:val="clear" w:color="auto" w:fill="FFFFFF"/>
              </w:rPr>
              <w:t xml:space="preserve">системно важливої </w:t>
            </w:r>
            <w:r w:rsidRPr="004F50AD">
              <w:rPr>
                <w:color w:val="000000"/>
                <w:shd w:val="clear" w:color="auto" w:fill="FFFFFF"/>
              </w:rPr>
              <w:t xml:space="preserve">платіжної системи не врегульовані, що може спричинити виникнення ризиків та мати негативний вплив на ефективність діяльності </w:t>
            </w:r>
            <w:r w:rsidR="001646D9">
              <w:rPr>
                <w:color w:val="000000"/>
                <w:shd w:val="clear" w:color="auto" w:fill="FFFFFF"/>
              </w:rPr>
              <w:t xml:space="preserve">системно важливої </w:t>
            </w:r>
            <w:r w:rsidRPr="004F50AD">
              <w:rPr>
                <w:color w:val="000000"/>
                <w:shd w:val="clear" w:color="auto" w:fill="FFFFFF"/>
              </w:rPr>
              <w:t>платіжної системи?</w:t>
            </w:r>
          </w:p>
        </w:tc>
      </w:tr>
      <w:tr w:rsidR="00204C08" w:rsidRPr="004F50AD" w14:paraId="4E67F418" w14:textId="77777777" w:rsidTr="00CD0AAC">
        <w:trPr>
          <w:trHeight w:val="1330"/>
        </w:trPr>
        <w:tc>
          <w:tcPr>
            <w:tcW w:w="710" w:type="dxa"/>
          </w:tcPr>
          <w:p w14:paraId="30E68F93" w14:textId="42E1C882" w:rsidR="00204C08" w:rsidRDefault="00204C08" w:rsidP="003350A4">
            <w:pPr>
              <w:jc w:val="center"/>
              <w:rPr>
                <w:color w:val="000000"/>
                <w:shd w:val="clear" w:color="auto" w:fill="FFFFFF"/>
                <w:lang w:val="en-US"/>
              </w:rPr>
            </w:pPr>
            <w:r>
              <w:rPr>
                <w:color w:val="000000"/>
                <w:shd w:val="clear" w:color="auto" w:fill="FFFFFF"/>
                <w:lang w:val="en-US"/>
              </w:rPr>
              <w:t>5</w:t>
            </w:r>
          </w:p>
        </w:tc>
        <w:tc>
          <w:tcPr>
            <w:tcW w:w="6237" w:type="dxa"/>
            <w:vMerge/>
          </w:tcPr>
          <w:p w14:paraId="181ECA47" w14:textId="77777777" w:rsidR="00204C08" w:rsidRPr="00826C09" w:rsidRDefault="00204C08" w:rsidP="003350A4">
            <w:pPr>
              <w:jc w:val="both"/>
              <w:rPr>
                <w:color w:val="000000"/>
                <w:shd w:val="clear" w:color="auto" w:fill="FFFFFF"/>
              </w:rPr>
            </w:pPr>
          </w:p>
        </w:tc>
        <w:tc>
          <w:tcPr>
            <w:tcW w:w="7471" w:type="dxa"/>
            <w:tcBorders>
              <w:bottom w:val="single" w:sz="4" w:space="0" w:color="auto"/>
            </w:tcBorders>
          </w:tcPr>
          <w:p w14:paraId="67EC0C48" w14:textId="349B8E05" w:rsidR="00204C08" w:rsidRPr="001370F5" w:rsidRDefault="00204C08" w:rsidP="003350A4">
            <w:pPr>
              <w:pStyle w:val="af3"/>
              <w:ind w:left="-57"/>
              <w:jc w:val="both"/>
              <w:rPr>
                <w:rStyle w:val="apple-converted-space"/>
                <w:color w:val="000000"/>
                <w:shd w:val="clear" w:color="auto" w:fill="FFFFFF"/>
              </w:rPr>
            </w:pPr>
            <w:r w:rsidRPr="004F50AD">
              <w:rPr>
                <w:color w:val="000000"/>
                <w:shd w:val="clear" w:color="auto" w:fill="FFFFFF"/>
              </w:rPr>
              <w:t>Зазначити перелік країн, у яких:</w:t>
            </w:r>
            <w:r w:rsidRPr="004F50AD">
              <w:rPr>
                <w:rStyle w:val="apple-converted-space"/>
                <w:shd w:val="clear" w:color="auto" w:fill="FFFFFF"/>
              </w:rPr>
              <w:t> </w:t>
            </w:r>
          </w:p>
          <w:p w14:paraId="775EBA6F" w14:textId="4AA0C96E" w:rsidR="00B167F3" w:rsidRDefault="00204C08" w:rsidP="00B167F3">
            <w:pPr>
              <w:jc w:val="both"/>
              <w:rPr>
                <w:rStyle w:val="apple-converted-space"/>
                <w:shd w:val="clear" w:color="auto" w:fill="FFFFFF"/>
              </w:rPr>
            </w:pPr>
            <w:r w:rsidRPr="00B167F3">
              <w:rPr>
                <w:color w:val="000000"/>
                <w:shd w:val="clear" w:color="auto" w:fill="FFFFFF"/>
              </w:rPr>
              <w:t xml:space="preserve">надаються послуги </w:t>
            </w:r>
            <w:r w:rsidR="001646D9">
              <w:rPr>
                <w:color w:val="000000"/>
                <w:shd w:val="clear" w:color="auto" w:fill="FFFFFF"/>
              </w:rPr>
              <w:t>системно важливої</w:t>
            </w:r>
            <w:r w:rsidR="001646D9" w:rsidRPr="00B167F3">
              <w:rPr>
                <w:color w:val="000000"/>
                <w:shd w:val="clear" w:color="auto" w:fill="FFFFFF"/>
              </w:rPr>
              <w:t xml:space="preserve"> </w:t>
            </w:r>
            <w:r w:rsidRPr="00B167F3">
              <w:rPr>
                <w:color w:val="000000"/>
                <w:shd w:val="clear" w:color="auto" w:fill="FFFFFF"/>
              </w:rPr>
              <w:t>платіжної системи;</w:t>
            </w:r>
            <w:r w:rsidRPr="00B167F3">
              <w:rPr>
                <w:rStyle w:val="apple-converted-space"/>
                <w:shd w:val="clear" w:color="auto" w:fill="FFFFFF"/>
              </w:rPr>
              <w:t> </w:t>
            </w:r>
          </w:p>
          <w:p w14:paraId="4AB31731" w14:textId="7E58DDFD" w:rsidR="00204C08" w:rsidRPr="008F768F" w:rsidRDefault="00204C08" w:rsidP="00B167F3">
            <w:pPr>
              <w:jc w:val="both"/>
              <w:rPr>
                <w:rStyle w:val="apple-converted-space"/>
                <w:shd w:val="clear" w:color="auto" w:fill="FFFFFF"/>
              </w:rPr>
            </w:pPr>
            <w:r w:rsidRPr="008F768F">
              <w:rPr>
                <w:color w:val="000000"/>
                <w:shd w:val="clear" w:color="auto" w:fill="FFFFFF"/>
              </w:rPr>
              <w:t xml:space="preserve">зареєстровані та надають послуги </w:t>
            </w:r>
            <w:r w:rsidR="001646D9">
              <w:rPr>
                <w:color w:val="000000"/>
                <w:shd w:val="clear" w:color="auto" w:fill="FFFFFF"/>
              </w:rPr>
              <w:t>системно важливої</w:t>
            </w:r>
            <w:r w:rsidR="001646D9" w:rsidRPr="008F768F">
              <w:rPr>
                <w:color w:val="000000"/>
                <w:shd w:val="clear" w:color="auto" w:fill="FFFFFF"/>
              </w:rPr>
              <w:t xml:space="preserve"> </w:t>
            </w:r>
            <w:r w:rsidRPr="008F768F">
              <w:rPr>
                <w:color w:val="000000"/>
                <w:shd w:val="clear" w:color="auto" w:fill="FFFFFF"/>
              </w:rPr>
              <w:t xml:space="preserve">платіжної системи учасники </w:t>
            </w:r>
            <w:r w:rsidR="001646D9">
              <w:rPr>
                <w:color w:val="000000"/>
                <w:shd w:val="clear" w:color="auto" w:fill="FFFFFF"/>
              </w:rPr>
              <w:t>системно важливої</w:t>
            </w:r>
            <w:r w:rsidR="001646D9" w:rsidRPr="008F768F">
              <w:rPr>
                <w:color w:val="000000"/>
                <w:shd w:val="clear" w:color="auto" w:fill="FFFFFF"/>
              </w:rPr>
              <w:t xml:space="preserve"> </w:t>
            </w:r>
            <w:r w:rsidRPr="008F768F">
              <w:rPr>
                <w:color w:val="000000"/>
                <w:shd w:val="clear" w:color="auto" w:fill="FFFFFF"/>
              </w:rPr>
              <w:t>платіжної системи;</w:t>
            </w:r>
            <w:r w:rsidRPr="008F768F">
              <w:rPr>
                <w:rStyle w:val="apple-converted-space"/>
                <w:shd w:val="clear" w:color="auto" w:fill="FFFFFF"/>
              </w:rPr>
              <w:t> </w:t>
            </w:r>
          </w:p>
          <w:p w14:paraId="7042D165" w14:textId="2AF4DC63" w:rsidR="00204C08" w:rsidRPr="004F50AD" w:rsidRDefault="00204C08" w:rsidP="003350A4">
            <w:pPr>
              <w:pStyle w:val="af3"/>
              <w:ind w:left="0"/>
              <w:jc w:val="both"/>
              <w:rPr>
                <w:color w:val="000000"/>
                <w:shd w:val="clear" w:color="auto" w:fill="FFFFFF"/>
              </w:rPr>
            </w:pPr>
            <w:r w:rsidRPr="008F768F">
              <w:rPr>
                <w:color w:val="000000"/>
                <w:shd w:val="clear" w:color="auto" w:fill="FFFFFF"/>
              </w:rPr>
              <w:t>зберігаються предмети застави, при</w:t>
            </w:r>
            <w:r>
              <w:rPr>
                <w:color w:val="000000"/>
                <w:shd w:val="clear" w:color="auto" w:fill="FFFFFF"/>
              </w:rPr>
              <w:t xml:space="preserve">йняті оператором </w:t>
            </w:r>
            <w:r w:rsidR="001646D9">
              <w:rPr>
                <w:color w:val="000000"/>
                <w:shd w:val="clear" w:color="auto" w:fill="FFFFFF"/>
              </w:rPr>
              <w:t xml:space="preserve">системно важливої платіжної системи </w:t>
            </w:r>
            <w:r>
              <w:rPr>
                <w:color w:val="000000"/>
                <w:shd w:val="clear" w:color="auto" w:fill="FFFFFF"/>
              </w:rPr>
              <w:t>у забезпечення</w:t>
            </w:r>
          </w:p>
        </w:tc>
      </w:tr>
      <w:tr w:rsidR="00204C08" w:rsidRPr="004F50AD" w14:paraId="3879C99A" w14:textId="77777777" w:rsidTr="00CD0AAC">
        <w:trPr>
          <w:trHeight w:val="611"/>
        </w:trPr>
        <w:tc>
          <w:tcPr>
            <w:tcW w:w="710" w:type="dxa"/>
          </w:tcPr>
          <w:p w14:paraId="0E92C70A" w14:textId="41CC1E70" w:rsidR="00204C08" w:rsidRDefault="00204C08" w:rsidP="003350A4">
            <w:pPr>
              <w:jc w:val="center"/>
              <w:rPr>
                <w:color w:val="000000"/>
                <w:shd w:val="clear" w:color="auto" w:fill="FFFFFF"/>
                <w:lang w:val="en-US"/>
              </w:rPr>
            </w:pPr>
            <w:r>
              <w:rPr>
                <w:color w:val="000000"/>
                <w:shd w:val="clear" w:color="auto" w:fill="FFFFFF"/>
                <w:lang w:val="en-US"/>
              </w:rPr>
              <w:t>6</w:t>
            </w:r>
          </w:p>
        </w:tc>
        <w:tc>
          <w:tcPr>
            <w:tcW w:w="6237" w:type="dxa"/>
            <w:vMerge/>
          </w:tcPr>
          <w:p w14:paraId="2FEA8F6B" w14:textId="77777777" w:rsidR="00204C08" w:rsidRPr="00826C09" w:rsidRDefault="00204C08" w:rsidP="003350A4">
            <w:pPr>
              <w:jc w:val="both"/>
              <w:rPr>
                <w:color w:val="000000"/>
                <w:shd w:val="clear" w:color="auto" w:fill="FFFFFF"/>
              </w:rPr>
            </w:pPr>
          </w:p>
        </w:tc>
        <w:tc>
          <w:tcPr>
            <w:tcW w:w="7471" w:type="dxa"/>
            <w:tcBorders>
              <w:bottom w:val="single" w:sz="4" w:space="0" w:color="auto"/>
            </w:tcBorders>
          </w:tcPr>
          <w:p w14:paraId="548CCBF8" w14:textId="35DE8C7F" w:rsidR="00204C08" w:rsidRDefault="00204C08" w:rsidP="003350A4">
            <w:pPr>
              <w:pStyle w:val="af3"/>
              <w:ind w:left="-57"/>
              <w:jc w:val="both"/>
              <w:rPr>
                <w:color w:val="000000"/>
                <w:shd w:val="clear" w:color="auto" w:fill="FFFFFF"/>
              </w:rPr>
            </w:pPr>
            <w:r w:rsidRPr="004F50AD">
              <w:rPr>
                <w:color w:val="000000"/>
                <w:shd w:val="clear" w:color="auto" w:fill="FFFFFF"/>
              </w:rPr>
              <w:t xml:space="preserve">Для </w:t>
            </w:r>
            <w:r w:rsidR="001646D9">
              <w:rPr>
                <w:color w:val="000000"/>
                <w:shd w:val="clear" w:color="auto" w:fill="FFFFFF"/>
              </w:rPr>
              <w:t xml:space="preserve">системно важливих </w:t>
            </w:r>
            <w:r w:rsidRPr="004F50AD">
              <w:rPr>
                <w:color w:val="000000"/>
                <w:shd w:val="clear" w:color="auto" w:fill="FFFFFF"/>
              </w:rPr>
              <w:t>платіжних систем, що мають учасників-нерезидентів та  здійснюють свою діяльність у різних юрисдикціях</w:t>
            </w:r>
          </w:p>
        </w:tc>
      </w:tr>
      <w:tr w:rsidR="00204C08" w:rsidRPr="004F50AD" w14:paraId="09F99CAB" w14:textId="77777777" w:rsidTr="00CD0AAC">
        <w:trPr>
          <w:trHeight w:val="611"/>
        </w:trPr>
        <w:tc>
          <w:tcPr>
            <w:tcW w:w="710" w:type="dxa"/>
          </w:tcPr>
          <w:p w14:paraId="4FB09E3C" w14:textId="00AA659B" w:rsidR="00204C08" w:rsidRPr="00204C08" w:rsidRDefault="00204C08" w:rsidP="003350A4">
            <w:pPr>
              <w:jc w:val="center"/>
              <w:rPr>
                <w:color w:val="000000"/>
                <w:shd w:val="clear" w:color="auto" w:fill="FFFFFF"/>
              </w:rPr>
            </w:pPr>
            <w:r>
              <w:rPr>
                <w:color w:val="000000"/>
                <w:shd w:val="clear" w:color="auto" w:fill="FFFFFF"/>
              </w:rPr>
              <w:t>7</w:t>
            </w:r>
          </w:p>
        </w:tc>
        <w:tc>
          <w:tcPr>
            <w:tcW w:w="6237" w:type="dxa"/>
            <w:vMerge/>
          </w:tcPr>
          <w:p w14:paraId="45B3358B" w14:textId="77777777" w:rsidR="00204C08" w:rsidRPr="00826C09" w:rsidRDefault="00204C08" w:rsidP="003350A4">
            <w:pPr>
              <w:jc w:val="both"/>
              <w:rPr>
                <w:color w:val="000000"/>
                <w:shd w:val="clear" w:color="auto" w:fill="FFFFFF"/>
              </w:rPr>
            </w:pPr>
          </w:p>
        </w:tc>
        <w:tc>
          <w:tcPr>
            <w:tcW w:w="7471" w:type="dxa"/>
            <w:tcBorders>
              <w:bottom w:val="single" w:sz="4" w:space="0" w:color="auto"/>
            </w:tcBorders>
          </w:tcPr>
          <w:p w14:paraId="0719F5DC" w14:textId="1C94702D" w:rsidR="00204C08" w:rsidRPr="004F50AD" w:rsidRDefault="00204C08" w:rsidP="00F92AB6">
            <w:pPr>
              <w:pStyle w:val="af3"/>
              <w:ind w:left="-57"/>
              <w:jc w:val="both"/>
              <w:rPr>
                <w:color w:val="000000"/>
                <w:shd w:val="clear" w:color="auto" w:fill="FFFFFF"/>
              </w:rPr>
            </w:pPr>
            <w:r w:rsidRPr="004F50AD">
              <w:rPr>
                <w:color w:val="000000"/>
                <w:shd w:val="clear" w:color="auto" w:fill="FFFFFF"/>
              </w:rPr>
              <w:t xml:space="preserve">Чи врегульовані питання, зазначені </w:t>
            </w:r>
            <w:r w:rsidR="00FE394B">
              <w:rPr>
                <w:color w:val="000000"/>
                <w:shd w:val="clear" w:color="auto" w:fill="FFFFFF"/>
              </w:rPr>
              <w:t>у колонці 3</w:t>
            </w:r>
            <w:r w:rsidRPr="004F50AD">
              <w:rPr>
                <w:color w:val="000000"/>
                <w:shd w:val="clear" w:color="auto" w:fill="FFFFFF"/>
              </w:rPr>
              <w:t xml:space="preserve"> </w:t>
            </w:r>
            <w:r w:rsidR="00B30C26">
              <w:rPr>
                <w:color w:val="000000"/>
                <w:shd w:val="clear" w:color="auto" w:fill="FFFFFF"/>
              </w:rPr>
              <w:t>рядк</w:t>
            </w:r>
            <w:r w:rsidR="00FE394B">
              <w:rPr>
                <w:color w:val="000000"/>
                <w:shd w:val="clear" w:color="auto" w:fill="FFFFFF"/>
              </w:rPr>
              <w:t>ів</w:t>
            </w:r>
            <w:r w:rsidR="00B30C26">
              <w:rPr>
                <w:color w:val="000000"/>
                <w:shd w:val="clear" w:color="auto" w:fill="FFFFFF"/>
              </w:rPr>
              <w:t xml:space="preserve"> </w:t>
            </w:r>
            <w:r w:rsidRPr="004F50AD">
              <w:rPr>
                <w:color w:val="000000"/>
                <w:shd w:val="clear" w:color="auto" w:fill="FFFFFF"/>
              </w:rPr>
              <w:t xml:space="preserve">1–3 </w:t>
            </w:r>
            <w:r w:rsidR="002518CA">
              <w:rPr>
                <w:color w:val="000000"/>
                <w:shd w:val="clear" w:color="auto" w:fill="FFFFFF"/>
              </w:rPr>
              <w:t>таблиці додатка 1 до Інструкції</w:t>
            </w:r>
            <w:r w:rsidRPr="004F50AD">
              <w:rPr>
                <w:color w:val="000000"/>
                <w:shd w:val="clear" w:color="auto" w:fill="FFFFFF"/>
              </w:rPr>
              <w:t xml:space="preserve">, у всіх </w:t>
            </w:r>
            <w:r w:rsidR="00B30C26">
              <w:rPr>
                <w:color w:val="000000"/>
                <w:shd w:val="clear" w:color="auto" w:fill="FFFFFF"/>
              </w:rPr>
              <w:t>країнах, зазначених</w:t>
            </w:r>
            <w:r w:rsidR="00B271AC">
              <w:rPr>
                <w:color w:val="000000"/>
                <w:shd w:val="clear" w:color="auto" w:fill="FFFFFF"/>
              </w:rPr>
              <w:t xml:space="preserve"> </w:t>
            </w:r>
            <w:r w:rsidR="002518CA">
              <w:rPr>
                <w:color w:val="000000"/>
                <w:shd w:val="clear" w:color="auto" w:fill="FFFFFF"/>
              </w:rPr>
              <w:t xml:space="preserve">у </w:t>
            </w:r>
            <w:r w:rsidR="00B271AC">
              <w:rPr>
                <w:color w:val="000000"/>
                <w:shd w:val="clear" w:color="auto" w:fill="FFFFFF"/>
              </w:rPr>
              <w:t>колонці 3</w:t>
            </w:r>
            <w:r w:rsidR="00B30C26" w:rsidRPr="00407688">
              <w:rPr>
                <w:color w:val="000000"/>
                <w:shd w:val="clear" w:color="auto" w:fill="FFFFFF"/>
              </w:rPr>
              <w:t xml:space="preserve"> рядк</w:t>
            </w:r>
            <w:r w:rsidR="00B271AC" w:rsidRPr="00407688">
              <w:rPr>
                <w:color w:val="000000"/>
                <w:shd w:val="clear" w:color="auto" w:fill="FFFFFF"/>
              </w:rPr>
              <w:t>а</w:t>
            </w:r>
            <w:r w:rsidR="00F92AB6" w:rsidRPr="00407688">
              <w:rPr>
                <w:color w:val="000000"/>
                <w:shd w:val="clear" w:color="auto" w:fill="FFFFFF"/>
              </w:rPr>
              <w:t xml:space="preserve"> 5</w:t>
            </w:r>
            <w:r w:rsidR="00B271AC" w:rsidRPr="00407688">
              <w:rPr>
                <w:color w:val="000000"/>
                <w:shd w:val="clear" w:color="auto" w:fill="FFFFFF"/>
              </w:rPr>
              <w:t xml:space="preserve"> таблиц</w:t>
            </w:r>
            <w:r w:rsidR="00F92AB6" w:rsidRPr="00407688">
              <w:rPr>
                <w:color w:val="000000"/>
                <w:shd w:val="clear" w:color="auto" w:fill="FFFFFF"/>
              </w:rPr>
              <w:t>і</w:t>
            </w:r>
            <w:r w:rsidR="00B271AC" w:rsidRPr="00407688">
              <w:rPr>
                <w:color w:val="000000"/>
                <w:shd w:val="clear" w:color="auto" w:fill="FFFFFF"/>
              </w:rPr>
              <w:t xml:space="preserve"> додатка 1 до Інструкції </w:t>
            </w:r>
            <w:r w:rsidRPr="00407688">
              <w:rPr>
                <w:color w:val="000000"/>
                <w:shd w:val="clear" w:color="auto" w:fill="FFFFFF"/>
              </w:rPr>
              <w:t>,</w:t>
            </w:r>
            <w:r w:rsidRPr="004F50AD">
              <w:rPr>
                <w:color w:val="000000"/>
                <w:shd w:val="clear" w:color="auto" w:fill="FFFFFF"/>
              </w:rPr>
              <w:t xml:space="preserve"> та якими законами </w:t>
            </w:r>
            <w:r w:rsidR="00632F1F">
              <w:rPr>
                <w:color w:val="000000"/>
                <w:shd w:val="clear" w:color="auto" w:fill="FFFFFF"/>
              </w:rPr>
              <w:t xml:space="preserve">України </w:t>
            </w:r>
            <w:r w:rsidRPr="004F50AD">
              <w:rPr>
                <w:color w:val="000000"/>
                <w:shd w:val="clear" w:color="auto" w:fill="FFFFFF"/>
              </w:rPr>
              <w:t>та нормативно-правовими</w:t>
            </w:r>
            <w:r w:rsidRPr="004F50AD">
              <w:rPr>
                <w:color w:val="000000"/>
                <w:shd w:val="clear" w:color="auto" w:fill="FFFFFF"/>
                <w:lang w:val="ru-RU"/>
              </w:rPr>
              <w:t xml:space="preserve"> </w:t>
            </w:r>
            <w:r w:rsidRPr="004F50AD">
              <w:rPr>
                <w:color w:val="000000"/>
                <w:shd w:val="clear" w:color="auto" w:fill="FFFFFF"/>
              </w:rPr>
              <w:t xml:space="preserve">актами, документами </w:t>
            </w:r>
            <w:r w:rsidR="001646D9">
              <w:rPr>
                <w:color w:val="000000"/>
                <w:shd w:val="clear" w:color="auto" w:fill="FFFFFF"/>
              </w:rPr>
              <w:t xml:space="preserve">системно важливої </w:t>
            </w:r>
            <w:r>
              <w:rPr>
                <w:color w:val="000000"/>
                <w:shd w:val="clear" w:color="auto" w:fill="FFFFFF"/>
              </w:rPr>
              <w:t>платіжної системи</w:t>
            </w:r>
            <w:r w:rsidRPr="004F50AD">
              <w:rPr>
                <w:color w:val="000000"/>
                <w:shd w:val="clear" w:color="auto" w:fill="FFFFFF"/>
              </w:rPr>
              <w:t>, угодами тощо (зазначити норми та положення)?</w:t>
            </w:r>
          </w:p>
        </w:tc>
      </w:tr>
      <w:tr w:rsidR="00204C08" w:rsidRPr="004F50AD" w14:paraId="062DE528" w14:textId="77777777" w:rsidTr="00F97DEA">
        <w:trPr>
          <w:trHeight w:val="704"/>
        </w:trPr>
        <w:tc>
          <w:tcPr>
            <w:tcW w:w="710" w:type="dxa"/>
          </w:tcPr>
          <w:p w14:paraId="33D9E7A5" w14:textId="1CA6F540" w:rsidR="00204C08" w:rsidRPr="00F97DEA" w:rsidRDefault="00204C08" w:rsidP="003350A4">
            <w:pPr>
              <w:jc w:val="center"/>
              <w:rPr>
                <w:color w:val="000000"/>
                <w:shd w:val="clear" w:color="auto" w:fill="FFFFFF"/>
                <w:lang w:val="ru-RU"/>
              </w:rPr>
            </w:pPr>
            <w:r>
              <w:rPr>
                <w:color w:val="000000"/>
                <w:shd w:val="clear" w:color="auto" w:fill="FFFFFF"/>
                <w:lang w:val="ru-RU"/>
              </w:rPr>
              <w:lastRenderedPageBreak/>
              <w:t>8</w:t>
            </w:r>
          </w:p>
        </w:tc>
        <w:tc>
          <w:tcPr>
            <w:tcW w:w="6237" w:type="dxa"/>
            <w:vMerge/>
          </w:tcPr>
          <w:p w14:paraId="49987B2F" w14:textId="77777777" w:rsidR="00204C08" w:rsidRPr="00204C08" w:rsidRDefault="00204C08" w:rsidP="003350A4">
            <w:pPr>
              <w:jc w:val="both"/>
              <w:rPr>
                <w:color w:val="000000"/>
                <w:shd w:val="clear" w:color="auto" w:fill="FFFFFF"/>
              </w:rPr>
            </w:pPr>
          </w:p>
        </w:tc>
        <w:tc>
          <w:tcPr>
            <w:tcW w:w="7471" w:type="dxa"/>
          </w:tcPr>
          <w:p w14:paraId="79BA9688" w14:textId="60DBD492" w:rsidR="00204C08" w:rsidRPr="001C5C0C" w:rsidRDefault="00204C08" w:rsidP="003350A4">
            <w:pPr>
              <w:jc w:val="both"/>
              <w:rPr>
                <w:color w:val="000000"/>
                <w:shd w:val="clear" w:color="auto" w:fill="FFFFFF"/>
                <w:lang w:val="ru-RU"/>
              </w:rPr>
            </w:pPr>
            <w:r w:rsidRPr="004F50AD">
              <w:rPr>
                <w:color w:val="000000"/>
                <w:shd w:val="clear" w:color="auto" w:fill="FFFFFF"/>
              </w:rPr>
              <w:t xml:space="preserve">Чи встановлюються оператором </w:t>
            </w:r>
            <w:r w:rsidR="001646D9">
              <w:rPr>
                <w:color w:val="000000"/>
                <w:shd w:val="clear" w:color="auto" w:fill="FFFFFF"/>
              </w:rPr>
              <w:t>системно важливої</w:t>
            </w:r>
            <w:r w:rsidR="001646D9" w:rsidRPr="004F50AD">
              <w:rPr>
                <w:color w:val="000000"/>
                <w:shd w:val="clear" w:color="auto" w:fill="FFFFFF"/>
              </w:rPr>
              <w:t xml:space="preserve"> </w:t>
            </w:r>
            <w:r w:rsidRPr="004F50AD">
              <w:rPr>
                <w:color w:val="000000"/>
                <w:shd w:val="clear" w:color="auto" w:fill="FFFFFF"/>
              </w:rPr>
              <w:t xml:space="preserve">платіжної системи-резидента особливі вимоги до учасників </w:t>
            </w:r>
            <w:r w:rsidR="001646D9">
              <w:rPr>
                <w:color w:val="000000"/>
                <w:shd w:val="clear" w:color="auto" w:fill="FFFFFF"/>
              </w:rPr>
              <w:t>системно важливої</w:t>
            </w:r>
            <w:r w:rsidR="001646D9" w:rsidRPr="004F50AD">
              <w:rPr>
                <w:color w:val="000000"/>
                <w:shd w:val="clear" w:color="auto" w:fill="FFFFFF"/>
              </w:rPr>
              <w:t xml:space="preserve"> </w:t>
            </w:r>
            <w:r w:rsidRPr="004F50AD">
              <w:rPr>
                <w:color w:val="000000"/>
                <w:shd w:val="clear" w:color="auto" w:fill="FFFFFF"/>
              </w:rPr>
              <w:t>платіжної системи, що є нерезидентами України, з метою зниження правових ризиків, якщо так, то якими є ці вимоги?</w:t>
            </w:r>
          </w:p>
        </w:tc>
      </w:tr>
      <w:tr w:rsidR="003350A4" w:rsidRPr="004F50AD" w14:paraId="1791565C" w14:textId="77777777" w:rsidTr="00F97DEA">
        <w:trPr>
          <w:trHeight w:val="904"/>
        </w:trPr>
        <w:tc>
          <w:tcPr>
            <w:tcW w:w="710" w:type="dxa"/>
            <w:vMerge w:val="restart"/>
          </w:tcPr>
          <w:p w14:paraId="37E504CD" w14:textId="56338632" w:rsidR="003350A4" w:rsidRPr="00D171E3" w:rsidRDefault="009F386A" w:rsidP="003350A4">
            <w:pPr>
              <w:jc w:val="center"/>
              <w:rPr>
                <w:color w:val="000000"/>
                <w:shd w:val="clear" w:color="auto" w:fill="FFFFFF"/>
                <w:lang w:val="en-US"/>
              </w:rPr>
            </w:pPr>
            <w:r>
              <w:rPr>
                <w:color w:val="000000"/>
                <w:shd w:val="clear" w:color="auto" w:fill="FFFFFF"/>
              </w:rPr>
              <w:t>9</w:t>
            </w:r>
          </w:p>
        </w:tc>
        <w:tc>
          <w:tcPr>
            <w:tcW w:w="6237" w:type="dxa"/>
            <w:vMerge w:val="restart"/>
          </w:tcPr>
          <w:p w14:paraId="67F601BD" w14:textId="3B5F0D87" w:rsidR="008A65C0" w:rsidRPr="004F50AD" w:rsidRDefault="008A65C0" w:rsidP="00AE1A69">
            <w:pPr>
              <w:jc w:val="both"/>
              <w:rPr>
                <w:color w:val="000000"/>
                <w:shd w:val="clear" w:color="auto" w:fill="FFFFFF"/>
              </w:rPr>
            </w:pPr>
            <w:r>
              <w:rPr>
                <w:color w:val="000000"/>
                <w:shd w:val="clear" w:color="auto" w:fill="FFFFFF"/>
              </w:rPr>
              <w:t xml:space="preserve">2) правила, процедури та угоди </w:t>
            </w:r>
            <w:r w:rsidR="001646D9">
              <w:rPr>
                <w:color w:val="000000"/>
                <w:shd w:val="clear" w:color="auto" w:fill="FFFFFF"/>
              </w:rPr>
              <w:t xml:space="preserve">системно важливої </w:t>
            </w:r>
            <w:r>
              <w:rPr>
                <w:color w:val="000000"/>
                <w:shd w:val="clear" w:color="auto" w:fill="FFFFFF"/>
              </w:rPr>
              <w:t xml:space="preserve">платіжної системи чіткі, зрозумілі та такі, що відповідають законодавству України </w:t>
            </w:r>
          </w:p>
        </w:tc>
        <w:tc>
          <w:tcPr>
            <w:tcW w:w="7471" w:type="dxa"/>
          </w:tcPr>
          <w:p w14:paraId="63ADA49F" w14:textId="6A790F0A" w:rsidR="003350A4" w:rsidRPr="004F50AD" w:rsidRDefault="003350A4" w:rsidP="003350A4">
            <w:pPr>
              <w:pStyle w:val="af3"/>
              <w:ind w:left="0"/>
              <w:jc w:val="both"/>
              <w:rPr>
                <w:color w:val="000000"/>
                <w:shd w:val="clear" w:color="auto" w:fill="FFFFFF"/>
              </w:rPr>
            </w:pPr>
            <w:r w:rsidRPr="004F50AD">
              <w:rPr>
                <w:color w:val="000000"/>
                <w:shd w:val="clear" w:color="auto" w:fill="FFFFFF"/>
              </w:rPr>
              <w:t xml:space="preserve">У який спосіб оператор </w:t>
            </w:r>
            <w:r w:rsidR="001646D9">
              <w:rPr>
                <w:color w:val="000000"/>
                <w:shd w:val="clear" w:color="auto" w:fill="FFFFFF"/>
              </w:rPr>
              <w:t>системно важливої</w:t>
            </w:r>
            <w:r w:rsidR="001646D9" w:rsidRPr="004F50AD">
              <w:rPr>
                <w:color w:val="000000"/>
                <w:shd w:val="clear" w:color="auto" w:fill="FFFFFF"/>
              </w:rPr>
              <w:t xml:space="preserve"> </w:t>
            </w:r>
            <w:r w:rsidR="001646D9">
              <w:rPr>
                <w:color w:val="000000"/>
                <w:shd w:val="clear" w:color="auto" w:fill="FFFFFF"/>
              </w:rPr>
              <w:t xml:space="preserve">платіжної системи </w:t>
            </w:r>
            <w:r w:rsidRPr="004F50AD">
              <w:rPr>
                <w:color w:val="000000"/>
                <w:shd w:val="clear" w:color="auto" w:fill="FFFFFF"/>
              </w:rPr>
              <w:t xml:space="preserve">забезпечує та підтверджує прозорість, чіткість та зрозумілість правил, процедур та угод </w:t>
            </w:r>
            <w:r w:rsidR="001646D9">
              <w:rPr>
                <w:color w:val="000000"/>
                <w:shd w:val="clear" w:color="auto" w:fill="FFFFFF"/>
              </w:rPr>
              <w:t>системно важливої</w:t>
            </w:r>
            <w:r w:rsidR="001646D9" w:rsidRPr="004F50AD">
              <w:rPr>
                <w:color w:val="000000"/>
                <w:shd w:val="clear" w:color="auto" w:fill="FFFFFF"/>
              </w:rPr>
              <w:t xml:space="preserve"> </w:t>
            </w:r>
            <w:r w:rsidRPr="004F50AD">
              <w:rPr>
                <w:color w:val="000000"/>
                <w:shd w:val="clear" w:color="auto" w:fill="FFFFFF"/>
              </w:rPr>
              <w:t>платіжної системи?</w:t>
            </w:r>
          </w:p>
        </w:tc>
      </w:tr>
      <w:tr w:rsidR="003350A4" w:rsidRPr="004F50AD" w14:paraId="054ABEDB" w14:textId="77777777" w:rsidTr="00F56651">
        <w:trPr>
          <w:trHeight w:val="628"/>
        </w:trPr>
        <w:tc>
          <w:tcPr>
            <w:tcW w:w="710" w:type="dxa"/>
            <w:vMerge/>
          </w:tcPr>
          <w:p w14:paraId="2720D4B1" w14:textId="221C7DD9" w:rsidR="003350A4" w:rsidRPr="00E96B0F" w:rsidRDefault="003350A4" w:rsidP="003350A4">
            <w:pPr>
              <w:jc w:val="center"/>
              <w:rPr>
                <w:color w:val="000000"/>
                <w:shd w:val="clear" w:color="auto" w:fill="FFFFFF"/>
              </w:rPr>
            </w:pPr>
          </w:p>
        </w:tc>
        <w:tc>
          <w:tcPr>
            <w:tcW w:w="6237" w:type="dxa"/>
            <w:vMerge/>
          </w:tcPr>
          <w:p w14:paraId="318C5801" w14:textId="77777777" w:rsidR="003350A4" w:rsidRPr="004F50AD" w:rsidRDefault="003350A4" w:rsidP="003350A4">
            <w:pPr>
              <w:jc w:val="both"/>
              <w:rPr>
                <w:color w:val="000000"/>
                <w:shd w:val="clear" w:color="auto" w:fill="FFFFFF"/>
              </w:rPr>
            </w:pPr>
          </w:p>
        </w:tc>
        <w:tc>
          <w:tcPr>
            <w:tcW w:w="7471" w:type="dxa"/>
          </w:tcPr>
          <w:p w14:paraId="7018DFB3" w14:textId="60753BFA" w:rsidR="003350A4" w:rsidRPr="004F50AD" w:rsidRDefault="003350A4" w:rsidP="003350A4">
            <w:pPr>
              <w:pStyle w:val="af3"/>
              <w:ind w:left="0"/>
              <w:jc w:val="both"/>
              <w:rPr>
                <w:color w:val="000000"/>
                <w:shd w:val="clear" w:color="auto" w:fill="FFFFFF"/>
              </w:rPr>
            </w:pPr>
            <w:r w:rsidRPr="004F50AD">
              <w:rPr>
                <w:color w:val="000000"/>
                <w:shd w:val="clear" w:color="auto" w:fill="FFFFFF"/>
              </w:rPr>
              <w:t xml:space="preserve">У який спосіб </w:t>
            </w:r>
            <w:r w:rsidRPr="004F50AD">
              <w:t>оператор підтверджує відповідність законодавству</w:t>
            </w:r>
            <w:r w:rsidR="00FE394B">
              <w:t xml:space="preserve"> України</w:t>
            </w:r>
            <w:r w:rsidRPr="004F50AD">
              <w:t xml:space="preserve"> правил </w:t>
            </w:r>
            <w:r w:rsidR="001646D9">
              <w:rPr>
                <w:color w:val="000000"/>
                <w:shd w:val="clear" w:color="auto" w:fill="FFFFFF"/>
              </w:rPr>
              <w:t>системно важливої</w:t>
            </w:r>
            <w:r w:rsidR="001646D9" w:rsidRPr="004F50AD">
              <w:t xml:space="preserve"> </w:t>
            </w:r>
            <w:r w:rsidRPr="004F50AD">
              <w:t xml:space="preserve">платіжної системи, процедур та угод (наприклад, шляхом проведення правової експертизи)? </w:t>
            </w:r>
            <w:r w:rsidRPr="004F50AD">
              <w:rPr>
                <w:color w:val="000000"/>
                <w:shd w:val="clear" w:color="auto" w:fill="FFFFFF"/>
              </w:rPr>
              <w:t xml:space="preserve">Чи були виявлені та усунуті оператором </w:t>
            </w:r>
            <w:r w:rsidR="001646D9">
              <w:rPr>
                <w:color w:val="000000"/>
                <w:shd w:val="clear" w:color="auto" w:fill="FFFFFF"/>
              </w:rPr>
              <w:t>системно важливої</w:t>
            </w:r>
            <w:r w:rsidR="001646D9" w:rsidRPr="004F50AD">
              <w:rPr>
                <w:color w:val="000000"/>
                <w:shd w:val="clear" w:color="auto" w:fill="FFFFFF"/>
              </w:rPr>
              <w:t xml:space="preserve"> </w:t>
            </w:r>
            <w:r w:rsidR="001646D9">
              <w:rPr>
                <w:color w:val="000000"/>
                <w:shd w:val="clear" w:color="auto" w:fill="FFFFFF"/>
              </w:rPr>
              <w:t xml:space="preserve">платіжної системи </w:t>
            </w:r>
            <w:r w:rsidRPr="004F50AD">
              <w:rPr>
                <w:color w:val="000000"/>
                <w:shd w:val="clear" w:color="auto" w:fill="FFFFFF"/>
              </w:rPr>
              <w:t>невідповідності?</w:t>
            </w:r>
          </w:p>
        </w:tc>
      </w:tr>
      <w:tr w:rsidR="003350A4" w:rsidRPr="004F50AD" w14:paraId="0520C7F9" w14:textId="77777777" w:rsidTr="00F56651">
        <w:trPr>
          <w:trHeight w:val="628"/>
        </w:trPr>
        <w:tc>
          <w:tcPr>
            <w:tcW w:w="710" w:type="dxa"/>
            <w:vMerge/>
          </w:tcPr>
          <w:p w14:paraId="1225DA0B" w14:textId="52541023" w:rsidR="003350A4" w:rsidRDefault="003350A4" w:rsidP="003350A4">
            <w:pPr>
              <w:jc w:val="center"/>
              <w:rPr>
                <w:color w:val="000000"/>
                <w:shd w:val="clear" w:color="auto" w:fill="FFFFFF"/>
                <w:lang w:val="ru-RU"/>
              </w:rPr>
            </w:pPr>
          </w:p>
        </w:tc>
        <w:tc>
          <w:tcPr>
            <w:tcW w:w="6237" w:type="dxa"/>
            <w:vMerge/>
          </w:tcPr>
          <w:p w14:paraId="512A85ED" w14:textId="77777777" w:rsidR="003350A4" w:rsidRPr="004F50AD" w:rsidRDefault="003350A4" w:rsidP="003350A4">
            <w:pPr>
              <w:jc w:val="both"/>
              <w:rPr>
                <w:color w:val="000000"/>
                <w:shd w:val="clear" w:color="auto" w:fill="FFFFFF"/>
              </w:rPr>
            </w:pPr>
          </w:p>
        </w:tc>
        <w:tc>
          <w:tcPr>
            <w:tcW w:w="7471" w:type="dxa"/>
          </w:tcPr>
          <w:p w14:paraId="6760BC32" w14:textId="1A005121" w:rsidR="003350A4" w:rsidRPr="004F50AD" w:rsidRDefault="003350A4" w:rsidP="001646D9">
            <w:pPr>
              <w:pStyle w:val="af3"/>
              <w:ind w:left="0"/>
              <w:jc w:val="both"/>
              <w:rPr>
                <w:color w:val="000000"/>
                <w:shd w:val="clear" w:color="auto" w:fill="FFFFFF"/>
              </w:rPr>
            </w:pPr>
            <w:r w:rsidRPr="004F50AD">
              <w:rPr>
                <w:color w:val="000000"/>
                <w:shd w:val="clear" w:color="auto" w:fill="FFFFFF"/>
              </w:rPr>
              <w:t xml:space="preserve">Чи повинні затверджуватися правила </w:t>
            </w:r>
            <w:r w:rsidR="001646D9">
              <w:rPr>
                <w:color w:val="000000"/>
                <w:shd w:val="clear" w:color="auto" w:fill="FFFFFF"/>
              </w:rPr>
              <w:t>системно важливої</w:t>
            </w:r>
            <w:r w:rsidR="001646D9" w:rsidRPr="004F50AD">
              <w:rPr>
                <w:color w:val="000000"/>
                <w:shd w:val="clear" w:color="auto" w:fill="FFFFFF"/>
              </w:rPr>
              <w:t xml:space="preserve"> </w:t>
            </w:r>
            <w:r w:rsidRPr="004F50AD">
              <w:rPr>
                <w:color w:val="000000"/>
                <w:shd w:val="clear" w:color="auto" w:fill="FFFFFF"/>
              </w:rPr>
              <w:t xml:space="preserve">платіжної системи, процедури та угоди перед вступом їх у дію? </w:t>
            </w:r>
            <w:r w:rsidRPr="004F50AD">
              <w:rPr>
                <w:color w:val="000000"/>
                <w:shd w:val="clear" w:color="auto" w:fill="FFFFFF"/>
                <w:lang w:val="ru-RU"/>
              </w:rPr>
              <w:t>Якщо так, то зазначте ким та яким чином?</w:t>
            </w:r>
            <w:r w:rsidRPr="004F50AD">
              <w:rPr>
                <w:color w:val="000000"/>
                <w:shd w:val="clear" w:color="auto" w:fill="FFFFFF"/>
              </w:rPr>
              <w:t xml:space="preserve"> Чи оприлюднює оператор </w:t>
            </w:r>
            <w:r w:rsidR="001646D9">
              <w:rPr>
                <w:color w:val="000000"/>
                <w:shd w:val="clear" w:color="auto" w:fill="FFFFFF"/>
              </w:rPr>
              <w:t>системно важливої</w:t>
            </w:r>
            <w:r w:rsidR="001646D9" w:rsidRPr="004F50AD">
              <w:rPr>
                <w:color w:val="000000"/>
                <w:shd w:val="clear" w:color="auto" w:fill="FFFFFF"/>
              </w:rPr>
              <w:t xml:space="preserve"> </w:t>
            </w:r>
            <w:r w:rsidR="001646D9">
              <w:rPr>
                <w:color w:val="000000"/>
                <w:shd w:val="clear" w:color="auto" w:fill="FFFFFF"/>
              </w:rPr>
              <w:t xml:space="preserve">платіжної системи </w:t>
            </w:r>
            <w:r w:rsidRPr="004F50AD">
              <w:rPr>
                <w:color w:val="000000"/>
                <w:shd w:val="clear" w:color="auto" w:fill="FFFFFF"/>
              </w:rPr>
              <w:t xml:space="preserve">правила </w:t>
            </w:r>
            <w:r w:rsidR="001646D9">
              <w:rPr>
                <w:color w:val="000000"/>
                <w:shd w:val="clear" w:color="auto" w:fill="FFFFFF"/>
              </w:rPr>
              <w:t>системно важливої</w:t>
            </w:r>
            <w:r w:rsidR="001646D9" w:rsidRPr="004F50AD">
              <w:rPr>
                <w:color w:val="000000"/>
                <w:shd w:val="clear" w:color="auto" w:fill="FFFFFF"/>
              </w:rPr>
              <w:t xml:space="preserve"> </w:t>
            </w:r>
            <w:r w:rsidRPr="004F50AD">
              <w:rPr>
                <w:color w:val="000000"/>
                <w:shd w:val="clear" w:color="auto" w:fill="FFFFFF"/>
              </w:rPr>
              <w:t xml:space="preserve">платіжної системи та інформацію щодо основних процедур, що застосовуються в </w:t>
            </w:r>
            <w:r w:rsidR="001646D9">
              <w:rPr>
                <w:color w:val="000000"/>
                <w:shd w:val="clear" w:color="auto" w:fill="FFFFFF"/>
              </w:rPr>
              <w:t xml:space="preserve">системно важливій </w:t>
            </w:r>
            <w:r w:rsidRPr="004F50AD">
              <w:rPr>
                <w:color w:val="000000"/>
                <w:shd w:val="clear" w:color="auto" w:fill="FFFFFF"/>
              </w:rPr>
              <w:t>платіжній системі, якщо так, то яким чином?</w:t>
            </w:r>
          </w:p>
        </w:tc>
      </w:tr>
      <w:tr w:rsidR="003350A4" w:rsidRPr="004F50AD" w14:paraId="027A4DC9" w14:textId="77777777" w:rsidTr="00F56651">
        <w:trPr>
          <w:trHeight w:val="628"/>
        </w:trPr>
        <w:tc>
          <w:tcPr>
            <w:tcW w:w="710" w:type="dxa"/>
          </w:tcPr>
          <w:p w14:paraId="05949993" w14:textId="5859F79B" w:rsidR="003350A4" w:rsidRPr="004F50AD" w:rsidRDefault="009F386A" w:rsidP="003350A4">
            <w:pPr>
              <w:jc w:val="center"/>
              <w:rPr>
                <w:color w:val="000000"/>
                <w:shd w:val="clear" w:color="auto" w:fill="FFFFFF"/>
                <w:lang w:val="ru-RU"/>
              </w:rPr>
            </w:pPr>
            <w:r>
              <w:rPr>
                <w:color w:val="000000"/>
                <w:shd w:val="clear" w:color="auto" w:fill="FFFFFF"/>
                <w:lang w:val="ru-RU"/>
              </w:rPr>
              <w:lastRenderedPageBreak/>
              <w:t>10</w:t>
            </w:r>
          </w:p>
        </w:tc>
        <w:tc>
          <w:tcPr>
            <w:tcW w:w="6237" w:type="dxa"/>
          </w:tcPr>
          <w:p w14:paraId="30D44E15" w14:textId="4E2B28BE" w:rsidR="008B40C9" w:rsidRPr="008B40C9" w:rsidRDefault="008B40C9" w:rsidP="00831A90">
            <w:pPr>
              <w:jc w:val="both"/>
              <w:rPr>
                <w:color w:val="000000"/>
                <w:shd w:val="clear" w:color="auto" w:fill="FFFFFF"/>
              </w:rPr>
            </w:pPr>
            <w:r w:rsidRPr="008B40C9">
              <w:rPr>
                <w:color w:val="000000"/>
                <w:shd w:val="clear" w:color="auto" w:fill="FFFFFF"/>
                <w:lang w:val="ru-RU"/>
              </w:rPr>
              <w:t>3)</w:t>
            </w:r>
            <w:r w:rsidR="003350A4" w:rsidRPr="004F50AD">
              <w:rPr>
                <w:color w:val="000000"/>
                <w:shd w:val="clear" w:color="auto" w:fill="FFFFFF"/>
              </w:rPr>
              <w:t xml:space="preserve"> </w:t>
            </w:r>
            <w:r>
              <w:rPr>
                <w:color w:val="000000"/>
                <w:shd w:val="clear" w:color="auto" w:fill="FFFFFF"/>
              </w:rPr>
              <w:t xml:space="preserve">правова основа, на підставі якої </w:t>
            </w:r>
            <w:r w:rsidR="00093763">
              <w:rPr>
                <w:color w:val="000000"/>
                <w:shd w:val="clear" w:color="auto" w:fill="FFFFFF"/>
              </w:rPr>
              <w:t xml:space="preserve">системно важлива </w:t>
            </w:r>
            <w:r w:rsidRPr="004F50AD">
              <w:rPr>
                <w:color w:val="000000"/>
                <w:shd w:val="clear" w:color="auto" w:fill="FFFFFF"/>
              </w:rPr>
              <w:t>платіжна система здійснює діяльність</w:t>
            </w:r>
            <w:r>
              <w:rPr>
                <w:color w:val="000000"/>
                <w:shd w:val="clear" w:color="auto" w:fill="FFFFFF"/>
              </w:rPr>
              <w:t xml:space="preserve">, доведена до відома </w:t>
            </w:r>
            <w:r w:rsidRPr="004F50AD">
              <w:rPr>
                <w:color w:val="000000"/>
                <w:shd w:val="clear" w:color="auto" w:fill="FFFFFF"/>
              </w:rPr>
              <w:t>компетентних органів, учасників</w:t>
            </w:r>
            <w:r w:rsidR="00093763">
              <w:rPr>
                <w:color w:val="000000"/>
                <w:shd w:val="clear" w:color="auto" w:fill="FFFFFF"/>
              </w:rPr>
              <w:t xml:space="preserve"> системно важливої</w:t>
            </w:r>
            <w:r w:rsidRPr="004F50AD">
              <w:rPr>
                <w:color w:val="000000"/>
                <w:shd w:val="clear" w:color="auto" w:fill="FFFFFF"/>
              </w:rPr>
              <w:t xml:space="preserve"> платіжної системи та за потреби користувачам </w:t>
            </w:r>
            <w:r w:rsidR="00093763">
              <w:rPr>
                <w:color w:val="000000"/>
                <w:shd w:val="clear" w:color="auto" w:fill="FFFFFF"/>
              </w:rPr>
              <w:t xml:space="preserve">системно важливої </w:t>
            </w:r>
            <w:r w:rsidRPr="004F50AD">
              <w:rPr>
                <w:color w:val="000000"/>
                <w:shd w:val="clear" w:color="auto" w:fill="FFFFFF"/>
              </w:rPr>
              <w:t>платіжної системи</w:t>
            </w:r>
            <w:r>
              <w:rPr>
                <w:color w:val="000000"/>
                <w:shd w:val="clear" w:color="auto" w:fill="FFFFFF"/>
              </w:rPr>
              <w:t xml:space="preserve"> </w:t>
            </w:r>
            <w:r w:rsidRPr="004F50AD">
              <w:rPr>
                <w:color w:val="000000"/>
                <w:shd w:val="clear" w:color="auto" w:fill="FFFFFF"/>
              </w:rPr>
              <w:t>чітким та зрозумілим способом</w:t>
            </w:r>
            <w:r>
              <w:rPr>
                <w:color w:val="000000"/>
                <w:shd w:val="clear" w:color="auto" w:fill="FFFFFF"/>
              </w:rPr>
              <w:t xml:space="preserve"> </w:t>
            </w:r>
          </w:p>
        </w:tc>
        <w:tc>
          <w:tcPr>
            <w:tcW w:w="7471" w:type="dxa"/>
          </w:tcPr>
          <w:p w14:paraId="5008F3B5" w14:textId="568687D2" w:rsidR="003350A4" w:rsidRPr="000C0580" w:rsidRDefault="003350A4" w:rsidP="003350A4">
            <w:pPr>
              <w:pStyle w:val="af3"/>
              <w:ind w:left="0"/>
              <w:jc w:val="both"/>
              <w:rPr>
                <w:color w:val="000000"/>
                <w:shd w:val="clear" w:color="auto" w:fill="FFFFFF"/>
              </w:rPr>
            </w:pPr>
            <w:r w:rsidRPr="004F50AD">
              <w:rPr>
                <w:color w:val="000000"/>
                <w:shd w:val="clear" w:color="auto" w:fill="FFFFFF"/>
              </w:rPr>
              <w:t>Яким чином оператор</w:t>
            </w:r>
            <w:r w:rsidR="000C0580" w:rsidRPr="000C0580">
              <w:rPr>
                <w:color w:val="000000"/>
                <w:shd w:val="clear" w:color="auto" w:fill="FFFFFF"/>
              </w:rPr>
              <w:t xml:space="preserve"> </w:t>
            </w:r>
            <w:r w:rsidR="000C0580">
              <w:rPr>
                <w:color w:val="000000"/>
                <w:shd w:val="clear" w:color="auto" w:fill="FFFFFF"/>
              </w:rPr>
              <w:t xml:space="preserve">системно важливої платіжної системи </w:t>
            </w:r>
            <w:r w:rsidRPr="004F50AD">
              <w:rPr>
                <w:color w:val="000000"/>
                <w:shd w:val="clear" w:color="auto" w:fill="FFFFFF"/>
              </w:rPr>
              <w:t>доводить до відома компетентних органів, учасників</w:t>
            </w:r>
            <w:r w:rsidR="000C0580">
              <w:rPr>
                <w:color w:val="000000"/>
                <w:shd w:val="clear" w:color="auto" w:fill="FFFFFF"/>
              </w:rPr>
              <w:t xml:space="preserve"> системно важливої</w:t>
            </w:r>
            <w:r w:rsidRPr="004F50AD">
              <w:rPr>
                <w:color w:val="000000"/>
                <w:shd w:val="clear" w:color="auto" w:fill="FFFFFF"/>
              </w:rPr>
              <w:t xml:space="preserve"> платіжної системи та за  потреби користувачам </w:t>
            </w:r>
            <w:r w:rsidR="000C0580">
              <w:rPr>
                <w:color w:val="000000"/>
                <w:shd w:val="clear" w:color="auto" w:fill="FFFFFF"/>
              </w:rPr>
              <w:t xml:space="preserve">системно важливої </w:t>
            </w:r>
            <w:r w:rsidRPr="004F50AD">
              <w:rPr>
                <w:color w:val="000000"/>
                <w:shd w:val="clear" w:color="auto" w:fill="FFFFFF"/>
              </w:rPr>
              <w:t>платіжної системи інформацію щодо право</w:t>
            </w:r>
            <w:r>
              <w:rPr>
                <w:color w:val="000000"/>
                <w:shd w:val="clear" w:color="auto" w:fill="FFFFFF"/>
              </w:rPr>
              <w:t>вої основи, на підставі якої вона</w:t>
            </w:r>
            <w:r w:rsidRPr="004F50AD">
              <w:rPr>
                <w:color w:val="000000"/>
                <w:shd w:val="clear" w:color="auto" w:fill="FFFFFF"/>
              </w:rPr>
              <w:t xml:space="preserve"> здійснює діяльність?</w:t>
            </w:r>
          </w:p>
        </w:tc>
      </w:tr>
      <w:tr w:rsidR="009F386A" w:rsidRPr="004F50AD" w14:paraId="6BBE872D" w14:textId="77777777" w:rsidTr="00F56651">
        <w:trPr>
          <w:trHeight w:val="628"/>
        </w:trPr>
        <w:tc>
          <w:tcPr>
            <w:tcW w:w="710" w:type="dxa"/>
          </w:tcPr>
          <w:p w14:paraId="2CCE1D3F" w14:textId="06959E0B" w:rsidR="009F386A" w:rsidRPr="009F386A" w:rsidRDefault="009F386A" w:rsidP="003350A4">
            <w:pPr>
              <w:jc w:val="center"/>
              <w:rPr>
                <w:color w:val="000000"/>
                <w:shd w:val="clear" w:color="auto" w:fill="FFFFFF"/>
                <w:lang w:val="en-US"/>
              </w:rPr>
            </w:pPr>
            <w:r>
              <w:rPr>
                <w:color w:val="000000"/>
                <w:shd w:val="clear" w:color="auto" w:fill="FFFFFF"/>
                <w:lang w:val="en-US"/>
              </w:rPr>
              <w:t>11</w:t>
            </w:r>
          </w:p>
        </w:tc>
        <w:tc>
          <w:tcPr>
            <w:tcW w:w="6237" w:type="dxa"/>
            <w:vMerge w:val="restart"/>
          </w:tcPr>
          <w:p w14:paraId="7A44C124" w14:textId="03DDCE2D" w:rsidR="009F386A" w:rsidRPr="004F50AD" w:rsidRDefault="008B40C9" w:rsidP="00464C34">
            <w:pPr>
              <w:jc w:val="both"/>
              <w:rPr>
                <w:color w:val="000000"/>
                <w:shd w:val="clear" w:color="auto" w:fill="FFFFFF"/>
              </w:rPr>
            </w:pPr>
            <w:r>
              <w:rPr>
                <w:rStyle w:val="apple-converted-space"/>
                <w:shd w:val="clear" w:color="auto" w:fill="FFFFFF"/>
              </w:rPr>
              <w:t xml:space="preserve">4) </w:t>
            </w:r>
            <w:r w:rsidR="009F386A" w:rsidRPr="004F50AD">
              <w:rPr>
                <w:color w:val="000000"/>
                <w:shd w:val="clear" w:color="auto" w:fill="FFFFFF"/>
              </w:rPr>
              <w:t xml:space="preserve">правила </w:t>
            </w:r>
            <w:r w:rsidR="007A2869">
              <w:rPr>
                <w:color w:val="000000"/>
                <w:shd w:val="clear" w:color="auto" w:fill="FFFFFF"/>
              </w:rPr>
              <w:t>системно важливої</w:t>
            </w:r>
            <w:r w:rsidR="007A2869" w:rsidRPr="004F50AD">
              <w:rPr>
                <w:color w:val="000000"/>
                <w:shd w:val="clear" w:color="auto" w:fill="FFFFFF"/>
              </w:rPr>
              <w:t xml:space="preserve"> </w:t>
            </w:r>
            <w:r w:rsidR="009F386A" w:rsidRPr="004F50AD">
              <w:rPr>
                <w:color w:val="000000"/>
                <w:shd w:val="clear" w:color="auto" w:fill="FFFFFF"/>
              </w:rPr>
              <w:t xml:space="preserve">платіжної системи, процедури </w:t>
            </w:r>
            <w:r>
              <w:rPr>
                <w:color w:val="000000"/>
                <w:shd w:val="clear" w:color="auto" w:fill="FFFFFF"/>
              </w:rPr>
              <w:t>та угоди, дійсні</w:t>
            </w:r>
            <w:r w:rsidR="009F386A" w:rsidRPr="004F50AD">
              <w:rPr>
                <w:color w:val="000000"/>
                <w:shd w:val="clear" w:color="auto" w:fill="FFFFFF"/>
              </w:rPr>
              <w:t xml:space="preserve"> в усіх юрисдикціях, де зареєстровані та здійснюють діяльність </w:t>
            </w:r>
            <w:r w:rsidR="007A2869">
              <w:rPr>
                <w:color w:val="000000"/>
                <w:shd w:val="clear" w:color="auto" w:fill="FFFFFF"/>
              </w:rPr>
              <w:t>системно важлива</w:t>
            </w:r>
            <w:r w:rsidR="007A2869" w:rsidRPr="004F50AD">
              <w:rPr>
                <w:color w:val="000000"/>
                <w:shd w:val="clear" w:color="auto" w:fill="FFFFFF"/>
              </w:rPr>
              <w:t xml:space="preserve"> </w:t>
            </w:r>
            <w:r w:rsidR="009F386A" w:rsidRPr="004F50AD">
              <w:rPr>
                <w:color w:val="000000"/>
                <w:shd w:val="clear" w:color="auto" w:fill="FFFFFF"/>
              </w:rPr>
              <w:t xml:space="preserve">платіжна система, її учасники, інші суб’єкти інфраструктури фінансового ринку, з якими взаємодіє </w:t>
            </w:r>
            <w:r w:rsidR="007A2869">
              <w:rPr>
                <w:color w:val="000000"/>
                <w:shd w:val="clear" w:color="auto" w:fill="FFFFFF"/>
              </w:rPr>
              <w:t xml:space="preserve">системно важлива </w:t>
            </w:r>
            <w:r w:rsidR="009F386A" w:rsidRPr="004F50AD">
              <w:rPr>
                <w:color w:val="000000"/>
                <w:shd w:val="clear" w:color="auto" w:fill="FFFFFF"/>
              </w:rPr>
              <w:t xml:space="preserve">платіжна система, розміщені та зберігаються предмети застави, прийняті оператором </w:t>
            </w:r>
            <w:r w:rsidR="007A2869">
              <w:rPr>
                <w:color w:val="000000"/>
                <w:shd w:val="clear" w:color="auto" w:fill="FFFFFF"/>
              </w:rPr>
              <w:t>системно важливої</w:t>
            </w:r>
            <w:r w:rsidR="007A2869" w:rsidRPr="004F50AD">
              <w:rPr>
                <w:color w:val="000000"/>
                <w:shd w:val="clear" w:color="auto" w:fill="FFFFFF"/>
              </w:rPr>
              <w:t xml:space="preserve"> </w:t>
            </w:r>
            <w:r w:rsidR="007A2869">
              <w:rPr>
                <w:color w:val="000000"/>
                <w:shd w:val="clear" w:color="auto" w:fill="FFFFFF"/>
              </w:rPr>
              <w:t xml:space="preserve">платіжної системи </w:t>
            </w:r>
            <w:r w:rsidR="009F386A" w:rsidRPr="004F50AD">
              <w:rPr>
                <w:color w:val="000000"/>
                <w:shd w:val="clear" w:color="auto" w:fill="FFFFFF"/>
              </w:rPr>
              <w:t xml:space="preserve">як забезпечення. </w:t>
            </w:r>
            <w:r>
              <w:rPr>
                <w:color w:val="000000"/>
                <w:shd w:val="clear" w:color="auto" w:fill="FFFFFF"/>
              </w:rPr>
              <w:t>Д</w:t>
            </w:r>
            <w:r w:rsidR="009F386A" w:rsidRPr="004F50AD">
              <w:rPr>
                <w:color w:val="000000"/>
                <w:shd w:val="clear" w:color="auto" w:fill="FFFFFF"/>
              </w:rPr>
              <w:t xml:space="preserve">ії, здійснені відповідно до правил </w:t>
            </w:r>
            <w:r w:rsidR="007A2869">
              <w:rPr>
                <w:color w:val="000000"/>
                <w:shd w:val="clear" w:color="auto" w:fill="FFFFFF"/>
              </w:rPr>
              <w:t>системно важливої</w:t>
            </w:r>
            <w:r w:rsidR="007A2869" w:rsidRPr="004F50AD">
              <w:rPr>
                <w:color w:val="000000"/>
                <w:shd w:val="clear" w:color="auto" w:fill="FFFFFF"/>
              </w:rPr>
              <w:t xml:space="preserve"> </w:t>
            </w:r>
            <w:r w:rsidR="009F386A" w:rsidRPr="004F50AD">
              <w:rPr>
                <w:color w:val="000000"/>
                <w:shd w:val="clear" w:color="auto" w:fill="FFFFFF"/>
              </w:rPr>
              <w:t xml:space="preserve">платіжної системи та процедур, прийнятих </w:t>
            </w:r>
            <w:r>
              <w:rPr>
                <w:color w:val="000000"/>
                <w:shd w:val="clear" w:color="auto" w:fill="FFFFFF"/>
              </w:rPr>
              <w:t xml:space="preserve">оператором </w:t>
            </w:r>
            <w:r w:rsidR="007A2869">
              <w:rPr>
                <w:color w:val="000000"/>
                <w:shd w:val="clear" w:color="auto" w:fill="FFFFFF"/>
              </w:rPr>
              <w:t>системно важливої</w:t>
            </w:r>
            <w:r w:rsidR="007A2869" w:rsidRPr="004F50AD">
              <w:rPr>
                <w:color w:val="000000"/>
                <w:shd w:val="clear" w:color="auto" w:fill="FFFFFF"/>
              </w:rPr>
              <w:t xml:space="preserve"> </w:t>
            </w:r>
            <w:r>
              <w:rPr>
                <w:color w:val="000000"/>
                <w:shd w:val="clear" w:color="auto" w:fill="FFFFFF"/>
              </w:rPr>
              <w:t>платіжної системи</w:t>
            </w:r>
            <w:r w:rsidR="009F386A" w:rsidRPr="004F50AD">
              <w:rPr>
                <w:color w:val="000000"/>
                <w:shd w:val="clear" w:color="auto" w:fill="FFFFFF"/>
              </w:rPr>
              <w:t>, не будуть призупинені, визнані недійсними та не матимуть зворотної сили</w:t>
            </w:r>
          </w:p>
        </w:tc>
        <w:tc>
          <w:tcPr>
            <w:tcW w:w="7471" w:type="dxa"/>
          </w:tcPr>
          <w:p w14:paraId="3AB27851" w14:textId="189A8FBF" w:rsidR="009F386A" w:rsidRPr="004F50AD" w:rsidRDefault="009F386A" w:rsidP="003350A4">
            <w:pPr>
              <w:pStyle w:val="af3"/>
              <w:ind w:left="0"/>
              <w:jc w:val="both"/>
              <w:rPr>
                <w:color w:val="000000"/>
                <w:shd w:val="clear" w:color="auto" w:fill="FFFFFF"/>
              </w:rPr>
            </w:pPr>
            <w:r w:rsidRPr="004F50AD">
              <w:rPr>
                <w:color w:val="000000"/>
                <w:shd w:val="clear" w:color="auto" w:fill="FFFFFF"/>
              </w:rPr>
              <w:t xml:space="preserve">Яким чином оператор </w:t>
            </w:r>
            <w:r w:rsidR="007A2869">
              <w:rPr>
                <w:color w:val="000000"/>
                <w:shd w:val="clear" w:color="auto" w:fill="FFFFFF"/>
              </w:rPr>
              <w:t>системно важливої</w:t>
            </w:r>
            <w:r w:rsidR="007A2869" w:rsidRPr="004F50AD">
              <w:rPr>
                <w:color w:val="000000"/>
                <w:shd w:val="clear" w:color="auto" w:fill="FFFFFF"/>
              </w:rPr>
              <w:t xml:space="preserve"> </w:t>
            </w:r>
            <w:r w:rsidR="007A2869">
              <w:rPr>
                <w:color w:val="000000"/>
                <w:shd w:val="clear" w:color="auto" w:fill="FFFFFF"/>
              </w:rPr>
              <w:t xml:space="preserve">платіжної системи </w:t>
            </w:r>
            <w:r w:rsidRPr="004F50AD">
              <w:rPr>
                <w:color w:val="000000"/>
                <w:shd w:val="clear" w:color="auto" w:fill="FFFFFF"/>
              </w:rPr>
              <w:t xml:space="preserve">забезпечує те, що правила </w:t>
            </w:r>
            <w:r w:rsidR="007A2869">
              <w:rPr>
                <w:color w:val="000000"/>
                <w:shd w:val="clear" w:color="auto" w:fill="FFFFFF"/>
              </w:rPr>
              <w:t>системно важливої</w:t>
            </w:r>
            <w:r w:rsidR="007A2869" w:rsidRPr="004F50AD">
              <w:rPr>
                <w:color w:val="000000"/>
                <w:shd w:val="clear" w:color="auto" w:fill="FFFFFF"/>
              </w:rPr>
              <w:t xml:space="preserve"> </w:t>
            </w:r>
            <w:r w:rsidRPr="004F50AD">
              <w:rPr>
                <w:color w:val="000000"/>
                <w:shd w:val="clear" w:color="auto" w:fill="FFFFFF"/>
              </w:rPr>
              <w:t xml:space="preserve">платіжної системи, процедури та угоди є дійсними в усіх  юрисдикціях, де зареєстровані та здійснюють діяльність </w:t>
            </w:r>
            <w:r w:rsidR="007A2869">
              <w:rPr>
                <w:color w:val="000000"/>
                <w:shd w:val="clear" w:color="auto" w:fill="FFFFFF"/>
              </w:rPr>
              <w:t>системно важлива</w:t>
            </w:r>
            <w:r w:rsidR="007A2869" w:rsidRPr="004F50AD">
              <w:rPr>
                <w:color w:val="000000"/>
                <w:shd w:val="clear" w:color="auto" w:fill="FFFFFF"/>
              </w:rPr>
              <w:t xml:space="preserve"> </w:t>
            </w:r>
            <w:r w:rsidRPr="004F50AD">
              <w:rPr>
                <w:color w:val="000000"/>
                <w:shd w:val="clear" w:color="auto" w:fill="FFFFFF"/>
              </w:rPr>
              <w:t xml:space="preserve">платіжна система, її учасники, інші суб’єкти інфраструктури фінансового ринку, з якими взаємодіє </w:t>
            </w:r>
            <w:r w:rsidR="007A2869">
              <w:rPr>
                <w:color w:val="000000"/>
                <w:shd w:val="clear" w:color="auto" w:fill="FFFFFF"/>
              </w:rPr>
              <w:t xml:space="preserve">системно важлива </w:t>
            </w:r>
            <w:r w:rsidRPr="004F50AD">
              <w:rPr>
                <w:color w:val="000000"/>
                <w:shd w:val="clear" w:color="auto" w:fill="FFFFFF"/>
              </w:rPr>
              <w:t>платіжна система, розміщені</w:t>
            </w:r>
            <w:r w:rsidR="008B40C9">
              <w:rPr>
                <w:color w:val="000000"/>
                <w:shd w:val="clear" w:color="auto" w:fill="FFFFFF"/>
              </w:rPr>
              <w:t xml:space="preserve"> </w:t>
            </w:r>
            <w:r w:rsidRPr="004F50AD">
              <w:rPr>
                <w:color w:val="000000"/>
                <w:shd w:val="clear" w:color="auto" w:fill="FFFFFF"/>
              </w:rPr>
              <w:t>та зберігаються предмети застави, прийн</w:t>
            </w:r>
            <w:r>
              <w:rPr>
                <w:color w:val="000000"/>
                <w:shd w:val="clear" w:color="auto" w:fill="FFFFFF"/>
              </w:rPr>
              <w:t xml:space="preserve">яті оператором </w:t>
            </w:r>
            <w:r w:rsidR="007A2869">
              <w:rPr>
                <w:color w:val="000000"/>
                <w:shd w:val="clear" w:color="auto" w:fill="FFFFFF"/>
              </w:rPr>
              <w:t>системно важливої</w:t>
            </w:r>
            <w:r w:rsidR="007A2869" w:rsidRPr="004F50AD">
              <w:rPr>
                <w:color w:val="000000"/>
                <w:shd w:val="clear" w:color="auto" w:fill="FFFFFF"/>
              </w:rPr>
              <w:t xml:space="preserve"> </w:t>
            </w:r>
            <w:r w:rsidR="007A2869">
              <w:rPr>
                <w:color w:val="000000"/>
                <w:shd w:val="clear" w:color="auto" w:fill="FFFFFF"/>
              </w:rPr>
              <w:t xml:space="preserve">платіжної системи </w:t>
            </w:r>
            <w:r>
              <w:rPr>
                <w:color w:val="000000"/>
                <w:shd w:val="clear" w:color="auto" w:fill="FFFFFF"/>
              </w:rPr>
              <w:t>як забезпечення?</w:t>
            </w:r>
          </w:p>
        </w:tc>
      </w:tr>
      <w:tr w:rsidR="009F386A" w:rsidRPr="004F50AD" w14:paraId="045CF955" w14:textId="77777777" w:rsidTr="00F56651">
        <w:trPr>
          <w:trHeight w:val="628"/>
        </w:trPr>
        <w:tc>
          <w:tcPr>
            <w:tcW w:w="710" w:type="dxa"/>
          </w:tcPr>
          <w:p w14:paraId="660FBD94" w14:textId="5955B4FD" w:rsidR="009F386A" w:rsidRPr="009F386A" w:rsidRDefault="009F386A" w:rsidP="001200F9">
            <w:pPr>
              <w:jc w:val="center"/>
              <w:rPr>
                <w:color w:val="000000"/>
                <w:shd w:val="clear" w:color="auto" w:fill="FFFFFF"/>
                <w:lang w:val="en-US"/>
              </w:rPr>
            </w:pPr>
            <w:r>
              <w:rPr>
                <w:color w:val="000000"/>
                <w:shd w:val="clear" w:color="auto" w:fill="FFFFFF"/>
                <w:lang w:val="en-US"/>
              </w:rPr>
              <w:t>12</w:t>
            </w:r>
          </w:p>
        </w:tc>
        <w:tc>
          <w:tcPr>
            <w:tcW w:w="6237" w:type="dxa"/>
            <w:vMerge/>
          </w:tcPr>
          <w:p w14:paraId="04E8B900" w14:textId="77777777" w:rsidR="009F386A" w:rsidRPr="004F50AD" w:rsidRDefault="009F386A" w:rsidP="001200F9">
            <w:pPr>
              <w:jc w:val="both"/>
              <w:rPr>
                <w:color w:val="000000"/>
                <w:shd w:val="clear" w:color="auto" w:fill="FFFFFF"/>
              </w:rPr>
            </w:pPr>
          </w:p>
        </w:tc>
        <w:tc>
          <w:tcPr>
            <w:tcW w:w="7471" w:type="dxa"/>
          </w:tcPr>
          <w:p w14:paraId="6F0DED7E" w14:textId="783AB4DB" w:rsidR="009F386A" w:rsidRPr="004F50AD" w:rsidRDefault="009F386A" w:rsidP="007A2869">
            <w:pPr>
              <w:pStyle w:val="af3"/>
              <w:ind w:left="0"/>
              <w:jc w:val="both"/>
              <w:rPr>
                <w:color w:val="000000"/>
                <w:shd w:val="clear" w:color="auto" w:fill="FFFFFF"/>
              </w:rPr>
            </w:pPr>
            <w:r w:rsidRPr="004F50AD">
              <w:rPr>
                <w:color w:val="000000"/>
                <w:shd w:val="clear" w:color="auto" w:fill="FFFFFF"/>
              </w:rPr>
              <w:t xml:space="preserve">Яким чином оператор </w:t>
            </w:r>
            <w:r w:rsidR="007A2869">
              <w:rPr>
                <w:color w:val="000000"/>
                <w:shd w:val="clear" w:color="auto" w:fill="FFFFFF"/>
              </w:rPr>
              <w:t>системно важливої</w:t>
            </w:r>
            <w:r w:rsidR="007A2869" w:rsidRPr="004F50AD">
              <w:rPr>
                <w:color w:val="000000"/>
                <w:shd w:val="clear" w:color="auto" w:fill="FFFFFF"/>
              </w:rPr>
              <w:t xml:space="preserve"> </w:t>
            </w:r>
            <w:r w:rsidR="007A2869">
              <w:rPr>
                <w:color w:val="000000"/>
                <w:shd w:val="clear" w:color="auto" w:fill="FFFFFF"/>
              </w:rPr>
              <w:t xml:space="preserve">платіжної системи </w:t>
            </w:r>
            <w:r w:rsidRPr="004F50AD">
              <w:rPr>
                <w:color w:val="000000"/>
                <w:shd w:val="clear" w:color="auto" w:fill="FFFFFF"/>
              </w:rPr>
              <w:t xml:space="preserve">забезпечує те, що правила </w:t>
            </w:r>
            <w:r w:rsidR="007A2869">
              <w:rPr>
                <w:color w:val="000000"/>
                <w:shd w:val="clear" w:color="auto" w:fill="FFFFFF"/>
              </w:rPr>
              <w:t>системно важливої</w:t>
            </w:r>
            <w:r w:rsidR="007A2869" w:rsidRPr="004F50AD">
              <w:rPr>
                <w:color w:val="000000"/>
                <w:shd w:val="clear" w:color="auto" w:fill="FFFFFF"/>
              </w:rPr>
              <w:t xml:space="preserve"> </w:t>
            </w:r>
            <w:r w:rsidRPr="004F50AD">
              <w:rPr>
                <w:color w:val="000000"/>
                <w:shd w:val="clear" w:color="auto" w:fill="FFFFFF"/>
              </w:rPr>
              <w:t xml:space="preserve">платіжної системи, процедури та угоди не будуть призупинені, визнані недійсними та не матимуть зворотної сили? Чи є обставини, за яких правила </w:t>
            </w:r>
            <w:r w:rsidR="007A2869">
              <w:rPr>
                <w:color w:val="000000"/>
                <w:shd w:val="clear" w:color="auto" w:fill="FFFFFF"/>
              </w:rPr>
              <w:t>системно важливої</w:t>
            </w:r>
            <w:r w:rsidR="007A2869" w:rsidRPr="004F50AD">
              <w:rPr>
                <w:color w:val="000000"/>
                <w:shd w:val="clear" w:color="auto" w:fill="FFFFFF"/>
              </w:rPr>
              <w:t xml:space="preserve"> </w:t>
            </w:r>
            <w:r w:rsidRPr="004F50AD">
              <w:rPr>
                <w:color w:val="000000"/>
                <w:shd w:val="clear" w:color="auto" w:fill="FFFFFF"/>
              </w:rPr>
              <w:t xml:space="preserve">платіжної системи, процедури та угоди можуть бути призупинені, визнані недійсними </w:t>
            </w:r>
            <w:r w:rsidRPr="004F50AD">
              <w:rPr>
                <w:color w:val="000000"/>
                <w:shd w:val="clear" w:color="auto" w:fill="FFFFFF"/>
              </w:rPr>
              <w:lastRenderedPageBreak/>
              <w:t>та  матимуть зворотну силу</w:t>
            </w:r>
            <w:r w:rsidRPr="004F50AD">
              <w:rPr>
                <w:color w:val="000000"/>
                <w:shd w:val="clear" w:color="auto" w:fill="FFFFFF"/>
                <w:lang w:val="ru-RU"/>
              </w:rPr>
              <w:t>? Якщ</w:t>
            </w:r>
            <w:r>
              <w:rPr>
                <w:color w:val="000000"/>
                <w:shd w:val="clear" w:color="auto" w:fill="FFFFFF"/>
                <w:lang w:val="ru-RU"/>
              </w:rPr>
              <w:t>о так, то зазначте ці обставини</w:t>
            </w:r>
          </w:p>
        </w:tc>
      </w:tr>
      <w:tr w:rsidR="009F386A" w:rsidRPr="004F50AD" w14:paraId="4474CC3B" w14:textId="77777777" w:rsidTr="00F56651">
        <w:trPr>
          <w:trHeight w:val="628"/>
        </w:trPr>
        <w:tc>
          <w:tcPr>
            <w:tcW w:w="710" w:type="dxa"/>
          </w:tcPr>
          <w:p w14:paraId="59D92EC5" w14:textId="6CBFBBE2" w:rsidR="009F386A" w:rsidRPr="009F386A" w:rsidRDefault="009F386A" w:rsidP="009F386A">
            <w:pPr>
              <w:jc w:val="center"/>
              <w:rPr>
                <w:color w:val="000000"/>
                <w:shd w:val="clear" w:color="auto" w:fill="FFFFFF"/>
                <w:lang w:val="en-US"/>
              </w:rPr>
            </w:pPr>
            <w:r>
              <w:rPr>
                <w:color w:val="000000"/>
                <w:shd w:val="clear" w:color="auto" w:fill="FFFFFF"/>
                <w:lang w:val="en-US"/>
              </w:rPr>
              <w:lastRenderedPageBreak/>
              <w:t>13</w:t>
            </w:r>
          </w:p>
        </w:tc>
        <w:tc>
          <w:tcPr>
            <w:tcW w:w="6237" w:type="dxa"/>
            <w:vMerge/>
          </w:tcPr>
          <w:p w14:paraId="7BE4347F" w14:textId="77777777" w:rsidR="009F386A" w:rsidRPr="004F50AD" w:rsidRDefault="009F386A" w:rsidP="009F386A">
            <w:pPr>
              <w:jc w:val="both"/>
              <w:rPr>
                <w:color w:val="000000"/>
                <w:shd w:val="clear" w:color="auto" w:fill="FFFFFF"/>
              </w:rPr>
            </w:pPr>
          </w:p>
        </w:tc>
        <w:tc>
          <w:tcPr>
            <w:tcW w:w="7471" w:type="dxa"/>
          </w:tcPr>
          <w:p w14:paraId="7CBEF2C8" w14:textId="2F05A340" w:rsidR="009F386A" w:rsidRPr="004F50AD" w:rsidRDefault="009F386A" w:rsidP="007A2869">
            <w:pPr>
              <w:pStyle w:val="af3"/>
              <w:ind w:left="0"/>
              <w:jc w:val="both"/>
              <w:rPr>
                <w:color w:val="000000"/>
                <w:shd w:val="clear" w:color="auto" w:fill="FFFFFF"/>
              </w:rPr>
            </w:pPr>
            <w:r w:rsidRPr="004F50AD">
              <w:rPr>
                <w:color w:val="000000"/>
                <w:shd w:val="clear" w:color="auto" w:fill="FFFFFF"/>
              </w:rPr>
              <w:t xml:space="preserve">Чи визнавалися в судовому порядку діяльність або заходи, прийняті на основі правил та процедур </w:t>
            </w:r>
            <w:r w:rsidR="007A2869">
              <w:rPr>
                <w:color w:val="000000"/>
                <w:shd w:val="clear" w:color="auto" w:fill="FFFFFF"/>
              </w:rPr>
              <w:t>системно важливої</w:t>
            </w:r>
            <w:r w:rsidR="007A2869" w:rsidRPr="004F50AD">
              <w:rPr>
                <w:color w:val="000000"/>
                <w:shd w:val="clear" w:color="auto" w:fill="FFFFFF"/>
              </w:rPr>
              <w:t xml:space="preserve"> </w:t>
            </w:r>
            <w:r w:rsidRPr="004F50AD">
              <w:rPr>
                <w:color w:val="000000"/>
                <w:shd w:val="clear" w:color="auto" w:fill="FFFFFF"/>
              </w:rPr>
              <w:t>платіжної системи, недійсними, якщо так, то які саме?</w:t>
            </w:r>
            <w:r>
              <w:rPr>
                <w:rStyle w:val="apple-converted-space"/>
                <w:shd w:val="clear" w:color="auto" w:fill="FFFFFF"/>
              </w:rPr>
              <w:t> </w:t>
            </w:r>
          </w:p>
        </w:tc>
      </w:tr>
      <w:tr w:rsidR="009F386A" w:rsidRPr="004F50AD" w14:paraId="2E56EABD" w14:textId="77777777" w:rsidTr="00F56651">
        <w:trPr>
          <w:trHeight w:val="628"/>
        </w:trPr>
        <w:tc>
          <w:tcPr>
            <w:tcW w:w="710" w:type="dxa"/>
          </w:tcPr>
          <w:p w14:paraId="1D301280" w14:textId="4829A438" w:rsidR="009F386A" w:rsidRPr="009F386A" w:rsidRDefault="009F386A" w:rsidP="009F386A">
            <w:pPr>
              <w:jc w:val="center"/>
              <w:rPr>
                <w:color w:val="000000"/>
                <w:shd w:val="clear" w:color="auto" w:fill="FFFFFF"/>
                <w:lang w:val="en-US"/>
              </w:rPr>
            </w:pPr>
            <w:r>
              <w:rPr>
                <w:color w:val="000000"/>
                <w:shd w:val="clear" w:color="auto" w:fill="FFFFFF"/>
                <w:lang w:val="en-US"/>
              </w:rPr>
              <w:t>14</w:t>
            </w:r>
          </w:p>
        </w:tc>
        <w:tc>
          <w:tcPr>
            <w:tcW w:w="6237" w:type="dxa"/>
            <w:vMerge/>
          </w:tcPr>
          <w:p w14:paraId="58428440" w14:textId="77777777" w:rsidR="009F386A" w:rsidRPr="004F50AD" w:rsidRDefault="009F386A" w:rsidP="009F386A">
            <w:pPr>
              <w:jc w:val="both"/>
              <w:rPr>
                <w:color w:val="000000"/>
                <w:shd w:val="clear" w:color="auto" w:fill="FFFFFF"/>
              </w:rPr>
            </w:pPr>
          </w:p>
        </w:tc>
        <w:tc>
          <w:tcPr>
            <w:tcW w:w="7471" w:type="dxa"/>
          </w:tcPr>
          <w:p w14:paraId="0AD87D98" w14:textId="2E79F7CA" w:rsidR="009F386A" w:rsidRPr="004F50AD" w:rsidRDefault="009F386A" w:rsidP="007A2869">
            <w:pPr>
              <w:pStyle w:val="af3"/>
              <w:ind w:left="0"/>
              <w:jc w:val="both"/>
              <w:rPr>
                <w:color w:val="000000"/>
                <w:shd w:val="clear" w:color="auto" w:fill="FFFFFF"/>
              </w:rPr>
            </w:pPr>
            <w:r w:rsidRPr="004F50AD">
              <w:rPr>
                <w:rStyle w:val="apple-converted-space"/>
                <w:shd w:val="clear" w:color="auto" w:fill="FFFFFF"/>
              </w:rPr>
              <w:t xml:space="preserve">Чи забезпечується виконання правил </w:t>
            </w:r>
            <w:r w:rsidR="007A2869">
              <w:rPr>
                <w:color w:val="000000"/>
                <w:shd w:val="clear" w:color="auto" w:fill="FFFFFF"/>
              </w:rPr>
              <w:t>системно важливої</w:t>
            </w:r>
            <w:r w:rsidR="007A2869" w:rsidRPr="004F50AD">
              <w:rPr>
                <w:color w:val="000000"/>
                <w:shd w:val="clear" w:color="auto" w:fill="FFFFFF"/>
              </w:rPr>
              <w:t xml:space="preserve"> </w:t>
            </w:r>
            <w:r w:rsidRPr="004F50AD">
              <w:rPr>
                <w:rStyle w:val="apple-converted-space"/>
                <w:shd w:val="clear" w:color="auto" w:fill="FFFFFF"/>
              </w:rPr>
              <w:t xml:space="preserve">платіжної системи, процедур та угод у разі відновлення або впорядкованого згортання діяльності </w:t>
            </w:r>
            <w:r w:rsidR="007A2869">
              <w:rPr>
                <w:color w:val="000000"/>
                <w:shd w:val="clear" w:color="auto" w:fill="FFFFFF"/>
              </w:rPr>
              <w:t xml:space="preserve">системно важливої </w:t>
            </w:r>
            <w:r w:rsidRPr="004F50AD">
              <w:rPr>
                <w:rStyle w:val="apple-converted-space"/>
                <w:shd w:val="clear" w:color="auto" w:fill="FFFFFF"/>
              </w:rPr>
              <w:t>платіжної системи</w:t>
            </w:r>
            <w:r w:rsidRPr="00094B10">
              <w:rPr>
                <w:rStyle w:val="apple-converted-space"/>
                <w:shd w:val="clear" w:color="auto" w:fill="FFFFFF"/>
              </w:rPr>
              <w:t xml:space="preserve">? </w:t>
            </w:r>
            <w:r>
              <w:rPr>
                <w:rStyle w:val="apple-converted-space"/>
                <w:shd w:val="clear" w:color="auto" w:fill="FFFFFF"/>
              </w:rPr>
              <w:t xml:space="preserve"> </w:t>
            </w:r>
          </w:p>
        </w:tc>
      </w:tr>
      <w:tr w:rsidR="009F386A" w:rsidRPr="004F50AD" w14:paraId="4F4F1987" w14:textId="77777777" w:rsidTr="00F56651">
        <w:trPr>
          <w:trHeight w:val="628"/>
        </w:trPr>
        <w:tc>
          <w:tcPr>
            <w:tcW w:w="710" w:type="dxa"/>
          </w:tcPr>
          <w:p w14:paraId="7148B3D5" w14:textId="5607496E" w:rsidR="009F386A" w:rsidRPr="009F386A" w:rsidRDefault="009F386A" w:rsidP="009F386A">
            <w:pPr>
              <w:jc w:val="center"/>
              <w:rPr>
                <w:color w:val="000000"/>
                <w:shd w:val="clear" w:color="auto" w:fill="FFFFFF"/>
                <w:lang w:val="en-US"/>
              </w:rPr>
            </w:pPr>
            <w:r>
              <w:rPr>
                <w:color w:val="000000"/>
                <w:shd w:val="clear" w:color="auto" w:fill="FFFFFF"/>
                <w:lang w:val="en-US"/>
              </w:rPr>
              <w:t>15</w:t>
            </w:r>
          </w:p>
        </w:tc>
        <w:tc>
          <w:tcPr>
            <w:tcW w:w="6237" w:type="dxa"/>
            <w:vMerge/>
          </w:tcPr>
          <w:p w14:paraId="0D27F8CE" w14:textId="77777777" w:rsidR="009F386A" w:rsidRPr="004F50AD" w:rsidRDefault="009F386A" w:rsidP="009F386A">
            <w:pPr>
              <w:jc w:val="both"/>
              <w:rPr>
                <w:color w:val="000000"/>
                <w:shd w:val="clear" w:color="auto" w:fill="FFFFFF"/>
              </w:rPr>
            </w:pPr>
          </w:p>
        </w:tc>
        <w:tc>
          <w:tcPr>
            <w:tcW w:w="7471" w:type="dxa"/>
          </w:tcPr>
          <w:p w14:paraId="5180A537" w14:textId="25BB175F" w:rsidR="009F386A" w:rsidRPr="004F50AD" w:rsidRDefault="009F386A" w:rsidP="007A2869">
            <w:pPr>
              <w:pStyle w:val="af3"/>
              <w:ind w:left="0"/>
              <w:jc w:val="both"/>
              <w:rPr>
                <w:color w:val="000000"/>
                <w:shd w:val="clear" w:color="auto" w:fill="FFFFFF"/>
              </w:rPr>
            </w:pPr>
            <w:r w:rsidRPr="004F50AD">
              <w:rPr>
                <w:rStyle w:val="apple-converted-space"/>
                <w:shd w:val="clear" w:color="auto" w:fill="FFFFFF"/>
              </w:rPr>
              <w:t xml:space="preserve">Яким є порядок прийняття рішень у </w:t>
            </w:r>
            <w:r w:rsidRPr="00094B10">
              <w:rPr>
                <w:rStyle w:val="apple-converted-space"/>
                <w:shd w:val="clear" w:color="auto" w:fill="FFFFFF"/>
              </w:rPr>
              <w:t xml:space="preserve">оператора </w:t>
            </w:r>
            <w:r w:rsidR="007A2869">
              <w:rPr>
                <w:color w:val="000000"/>
                <w:shd w:val="clear" w:color="auto" w:fill="FFFFFF"/>
              </w:rPr>
              <w:t>системно важливої</w:t>
            </w:r>
            <w:r w:rsidR="007A2869" w:rsidRPr="004F50AD">
              <w:rPr>
                <w:color w:val="000000"/>
                <w:shd w:val="clear" w:color="auto" w:fill="FFFFFF"/>
              </w:rPr>
              <w:t xml:space="preserve"> </w:t>
            </w:r>
            <w:r w:rsidR="007A2869">
              <w:rPr>
                <w:color w:val="000000"/>
                <w:shd w:val="clear" w:color="auto" w:fill="FFFFFF"/>
              </w:rPr>
              <w:t xml:space="preserve">платіжної системи </w:t>
            </w:r>
            <w:r w:rsidRPr="004F50AD">
              <w:rPr>
                <w:rStyle w:val="apple-converted-space"/>
                <w:shd w:val="clear" w:color="auto" w:fill="FFFFFF"/>
              </w:rPr>
              <w:t>щодо припинення або впорядкованого згортання діяльності</w:t>
            </w:r>
            <w:r w:rsidR="007A2869">
              <w:rPr>
                <w:rStyle w:val="apple-converted-space"/>
                <w:shd w:val="clear" w:color="auto" w:fill="FFFFFF"/>
              </w:rPr>
              <w:t xml:space="preserve"> </w:t>
            </w:r>
            <w:r w:rsidR="007A2869">
              <w:rPr>
                <w:color w:val="000000"/>
                <w:shd w:val="clear" w:color="auto" w:fill="FFFFFF"/>
              </w:rPr>
              <w:t>системно важливої</w:t>
            </w:r>
            <w:r w:rsidR="007A2869" w:rsidRPr="004F50AD">
              <w:rPr>
                <w:color w:val="000000"/>
                <w:shd w:val="clear" w:color="auto" w:fill="FFFFFF"/>
              </w:rPr>
              <w:t xml:space="preserve"> </w:t>
            </w:r>
            <w:r w:rsidRPr="004F50AD">
              <w:rPr>
                <w:rStyle w:val="apple-converted-space"/>
                <w:shd w:val="clear" w:color="auto" w:fill="FFFFFF"/>
              </w:rPr>
              <w:t xml:space="preserve">платіжної системи? Якими є подальші дії </w:t>
            </w:r>
            <w:r w:rsidRPr="00094B10">
              <w:rPr>
                <w:rStyle w:val="apple-converted-space"/>
                <w:shd w:val="clear" w:color="auto" w:fill="FFFFFF"/>
              </w:rPr>
              <w:t>оператора</w:t>
            </w:r>
            <w:r w:rsidRPr="004F50AD">
              <w:rPr>
                <w:rStyle w:val="apple-converted-space"/>
                <w:shd w:val="clear" w:color="auto" w:fill="FFFFFF"/>
              </w:rPr>
              <w:t xml:space="preserve"> </w:t>
            </w:r>
            <w:r w:rsidR="007A2869">
              <w:rPr>
                <w:color w:val="000000"/>
                <w:shd w:val="clear" w:color="auto" w:fill="FFFFFF"/>
              </w:rPr>
              <w:t>системно важливої</w:t>
            </w:r>
            <w:r w:rsidR="007A2869" w:rsidRPr="004F50AD">
              <w:rPr>
                <w:color w:val="000000"/>
                <w:shd w:val="clear" w:color="auto" w:fill="FFFFFF"/>
              </w:rPr>
              <w:t xml:space="preserve"> </w:t>
            </w:r>
            <w:r w:rsidR="007A2869">
              <w:rPr>
                <w:color w:val="000000"/>
                <w:shd w:val="clear" w:color="auto" w:fill="FFFFFF"/>
              </w:rPr>
              <w:t xml:space="preserve">платіжної системи </w:t>
            </w:r>
            <w:r w:rsidRPr="004F50AD">
              <w:rPr>
                <w:rStyle w:val="apple-converted-space"/>
                <w:shd w:val="clear" w:color="auto" w:fill="FFFFFF"/>
              </w:rPr>
              <w:t xml:space="preserve">в разі прийняття рішення про припинення або в разі впорядкованого згортання діяльності </w:t>
            </w:r>
            <w:r w:rsidR="007A2869">
              <w:rPr>
                <w:rStyle w:val="apple-converted-space"/>
                <w:shd w:val="clear" w:color="auto" w:fill="FFFFFF"/>
              </w:rPr>
              <w:t xml:space="preserve">системно важливої </w:t>
            </w:r>
            <w:r w:rsidRPr="004F50AD">
              <w:rPr>
                <w:rStyle w:val="apple-converted-space"/>
                <w:shd w:val="clear" w:color="auto" w:fill="FFFFFF"/>
              </w:rPr>
              <w:t>платіжної системи?</w:t>
            </w:r>
          </w:p>
        </w:tc>
      </w:tr>
      <w:tr w:rsidR="009212DF" w:rsidRPr="004F50AD" w14:paraId="74E1400D" w14:textId="77777777" w:rsidTr="00F56651">
        <w:trPr>
          <w:trHeight w:val="628"/>
        </w:trPr>
        <w:tc>
          <w:tcPr>
            <w:tcW w:w="710" w:type="dxa"/>
          </w:tcPr>
          <w:p w14:paraId="6DCCEF4E" w14:textId="64CFEDFB" w:rsidR="009212DF" w:rsidRDefault="009212DF" w:rsidP="009F386A">
            <w:pPr>
              <w:jc w:val="center"/>
              <w:rPr>
                <w:color w:val="000000"/>
                <w:shd w:val="clear" w:color="auto" w:fill="FFFFFF"/>
                <w:lang w:val="en-US"/>
              </w:rPr>
            </w:pPr>
            <w:r>
              <w:rPr>
                <w:color w:val="000000"/>
                <w:shd w:val="clear" w:color="auto" w:fill="FFFFFF"/>
                <w:lang w:val="en-US"/>
              </w:rPr>
              <w:t>16</w:t>
            </w:r>
          </w:p>
        </w:tc>
        <w:tc>
          <w:tcPr>
            <w:tcW w:w="6237" w:type="dxa"/>
            <w:vMerge w:val="restart"/>
          </w:tcPr>
          <w:p w14:paraId="6A056F01" w14:textId="2DE212C9" w:rsidR="008722E6" w:rsidRPr="004F50AD" w:rsidRDefault="008722E6" w:rsidP="009F386A">
            <w:pPr>
              <w:jc w:val="both"/>
              <w:rPr>
                <w:color w:val="000000"/>
                <w:shd w:val="clear" w:color="auto" w:fill="FFFFFF"/>
              </w:rPr>
            </w:pPr>
            <w:r>
              <w:rPr>
                <w:color w:val="000000"/>
                <w:shd w:val="clear" w:color="auto" w:fill="FFFFFF"/>
              </w:rPr>
              <w:t xml:space="preserve">5) </w:t>
            </w:r>
            <w:r w:rsidRPr="004F50AD">
              <w:rPr>
                <w:color w:val="000000"/>
                <w:shd w:val="clear" w:color="auto" w:fill="FFFFFF"/>
              </w:rPr>
              <w:t>ризики, спричинені потенц</w:t>
            </w:r>
            <w:r>
              <w:rPr>
                <w:color w:val="000000"/>
                <w:shd w:val="clear" w:color="auto" w:fill="FFFFFF"/>
              </w:rPr>
              <w:t xml:space="preserve">ійним конфліктом правових норм внаслідок </w:t>
            </w:r>
            <w:r w:rsidR="002E36F1">
              <w:rPr>
                <w:color w:val="000000"/>
                <w:shd w:val="clear" w:color="auto" w:fill="FFFFFF"/>
              </w:rPr>
              <w:t xml:space="preserve">діяльності </w:t>
            </w:r>
            <w:r w:rsidR="007A2869">
              <w:rPr>
                <w:color w:val="000000"/>
                <w:shd w:val="clear" w:color="auto" w:fill="FFFFFF"/>
              </w:rPr>
              <w:t xml:space="preserve">системно важливої </w:t>
            </w:r>
            <w:r w:rsidR="002E36F1">
              <w:rPr>
                <w:color w:val="000000"/>
                <w:shd w:val="clear" w:color="auto" w:fill="FFFFFF"/>
              </w:rPr>
              <w:t xml:space="preserve">платіжної системи або учасників </w:t>
            </w:r>
            <w:r w:rsidR="007677F9">
              <w:rPr>
                <w:color w:val="000000"/>
                <w:shd w:val="clear" w:color="auto" w:fill="FFFFFF"/>
              </w:rPr>
              <w:t xml:space="preserve">системно важливої </w:t>
            </w:r>
            <w:r w:rsidR="002E36F1">
              <w:rPr>
                <w:color w:val="000000"/>
                <w:shd w:val="clear" w:color="auto" w:fill="FFFFFF"/>
              </w:rPr>
              <w:t xml:space="preserve">платіжної системи в різних юрисдикціях </w:t>
            </w:r>
            <w:r w:rsidR="002E36F1">
              <w:rPr>
                <w:color w:val="000000"/>
                <w:shd w:val="clear" w:color="auto" w:fill="FFFFFF"/>
              </w:rPr>
              <w:lastRenderedPageBreak/>
              <w:t xml:space="preserve">виявляються та мінімізуються оператором </w:t>
            </w:r>
            <w:r w:rsidR="007A2869">
              <w:rPr>
                <w:color w:val="000000"/>
                <w:shd w:val="clear" w:color="auto" w:fill="FFFFFF"/>
              </w:rPr>
              <w:t>системно важливої</w:t>
            </w:r>
            <w:r w:rsidR="007A2869" w:rsidRPr="004F50AD">
              <w:rPr>
                <w:color w:val="000000"/>
                <w:shd w:val="clear" w:color="auto" w:fill="FFFFFF"/>
              </w:rPr>
              <w:t xml:space="preserve"> </w:t>
            </w:r>
            <w:r w:rsidR="007A2869">
              <w:rPr>
                <w:color w:val="000000"/>
                <w:shd w:val="clear" w:color="auto" w:fill="FFFFFF"/>
              </w:rPr>
              <w:t>платіжної системи</w:t>
            </w:r>
          </w:p>
        </w:tc>
        <w:tc>
          <w:tcPr>
            <w:tcW w:w="7471" w:type="dxa"/>
          </w:tcPr>
          <w:p w14:paraId="6D807A50" w14:textId="1F8926F6" w:rsidR="009212DF" w:rsidRPr="002D3F47" w:rsidRDefault="009212DF" w:rsidP="009F386A">
            <w:pPr>
              <w:pStyle w:val="af3"/>
              <w:ind w:left="0"/>
              <w:jc w:val="both"/>
              <w:rPr>
                <w:rStyle w:val="apple-converted-space"/>
                <w:shd w:val="clear" w:color="auto" w:fill="FFFFFF"/>
                <w:lang w:val="ru-RU"/>
              </w:rPr>
            </w:pPr>
            <w:r w:rsidRPr="004F50AD">
              <w:rPr>
                <w:color w:val="000000"/>
              </w:rPr>
              <w:lastRenderedPageBreak/>
              <w:t xml:space="preserve">Для </w:t>
            </w:r>
            <w:r w:rsidR="007A2869">
              <w:rPr>
                <w:color w:val="000000"/>
                <w:shd w:val="clear" w:color="auto" w:fill="FFFFFF"/>
              </w:rPr>
              <w:t xml:space="preserve">системно важливих </w:t>
            </w:r>
            <w:r w:rsidRPr="004F50AD">
              <w:rPr>
                <w:color w:val="000000"/>
              </w:rPr>
              <w:t>платіжних систем, що мають учасників-нерезидентів та здійснюють діяльність у різних юрисдикціях</w:t>
            </w:r>
          </w:p>
        </w:tc>
      </w:tr>
      <w:tr w:rsidR="009212DF" w:rsidRPr="004F50AD" w14:paraId="544CF9EB" w14:textId="77777777" w:rsidTr="00F56651">
        <w:trPr>
          <w:trHeight w:val="628"/>
        </w:trPr>
        <w:tc>
          <w:tcPr>
            <w:tcW w:w="710" w:type="dxa"/>
          </w:tcPr>
          <w:p w14:paraId="2DA30254" w14:textId="7F9E44C6" w:rsidR="009212DF" w:rsidRPr="009F386A" w:rsidRDefault="009212DF" w:rsidP="009F386A">
            <w:pPr>
              <w:jc w:val="center"/>
              <w:rPr>
                <w:color w:val="000000"/>
                <w:shd w:val="clear" w:color="auto" w:fill="FFFFFF"/>
                <w:lang w:val="en-US"/>
              </w:rPr>
            </w:pPr>
            <w:r>
              <w:rPr>
                <w:color w:val="000000"/>
                <w:shd w:val="clear" w:color="auto" w:fill="FFFFFF"/>
                <w:lang w:val="en-US"/>
              </w:rPr>
              <w:t>17</w:t>
            </w:r>
          </w:p>
        </w:tc>
        <w:tc>
          <w:tcPr>
            <w:tcW w:w="6237" w:type="dxa"/>
            <w:vMerge/>
          </w:tcPr>
          <w:p w14:paraId="619D0FE7" w14:textId="5E3EAFBC" w:rsidR="009212DF" w:rsidRPr="004F50AD" w:rsidRDefault="009212DF" w:rsidP="009F386A">
            <w:pPr>
              <w:jc w:val="both"/>
              <w:rPr>
                <w:color w:val="000000"/>
                <w:shd w:val="clear" w:color="auto" w:fill="FFFFFF"/>
              </w:rPr>
            </w:pPr>
          </w:p>
        </w:tc>
        <w:tc>
          <w:tcPr>
            <w:tcW w:w="7471" w:type="dxa"/>
          </w:tcPr>
          <w:p w14:paraId="61780461" w14:textId="55E22E2B" w:rsidR="009212DF" w:rsidRPr="00EA7850" w:rsidRDefault="009212DF" w:rsidP="009F386A">
            <w:pPr>
              <w:pStyle w:val="af3"/>
              <w:ind w:left="0"/>
              <w:jc w:val="both"/>
              <w:rPr>
                <w:rStyle w:val="apple-converted-space"/>
                <w:color w:val="000000"/>
              </w:rPr>
            </w:pPr>
            <w:r w:rsidRPr="004F50AD">
              <w:rPr>
                <w:color w:val="000000"/>
              </w:rPr>
              <w:t xml:space="preserve">У який спосіб </w:t>
            </w:r>
            <w:r w:rsidRPr="004F50AD">
              <w:rPr>
                <w:color w:val="000000"/>
                <w:lang w:val="ru-RU"/>
              </w:rPr>
              <w:t>оператор</w:t>
            </w:r>
            <w:r w:rsidRPr="004F50AD">
              <w:rPr>
                <w:color w:val="000000"/>
              </w:rPr>
              <w:t xml:space="preserve"> </w:t>
            </w:r>
            <w:r w:rsidR="007677F9">
              <w:rPr>
                <w:color w:val="000000"/>
                <w:shd w:val="clear" w:color="auto" w:fill="FFFFFF"/>
              </w:rPr>
              <w:t>системно важливої</w:t>
            </w:r>
            <w:r w:rsidR="007677F9" w:rsidRPr="004F50AD">
              <w:rPr>
                <w:color w:val="000000"/>
                <w:shd w:val="clear" w:color="auto" w:fill="FFFFFF"/>
              </w:rPr>
              <w:t xml:space="preserve"> </w:t>
            </w:r>
            <w:r w:rsidR="007677F9">
              <w:rPr>
                <w:color w:val="000000"/>
                <w:shd w:val="clear" w:color="auto" w:fill="FFFFFF"/>
              </w:rPr>
              <w:t xml:space="preserve">платіжної системи </w:t>
            </w:r>
            <w:r w:rsidRPr="004F50AD">
              <w:rPr>
                <w:color w:val="000000"/>
              </w:rPr>
              <w:t xml:space="preserve">виявляє та мінімізує ризики, спричинені потенційним </w:t>
            </w:r>
            <w:r w:rsidRPr="004F50AD">
              <w:rPr>
                <w:color w:val="000000"/>
              </w:rPr>
              <w:lastRenderedPageBreak/>
              <w:t xml:space="preserve">конфліктом правових норм у різних юрисдикціях? </w:t>
            </w:r>
            <w:r w:rsidRPr="004F50AD">
              <w:rPr>
                <w:color w:val="000000"/>
                <w:shd w:val="clear" w:color="auto" w:fill="FFFFFF"/>
              </w:rPr>
              <w:t xml:space="preserve">Який конфлікт правових норм виявлено </w:t>
            </w:r>
            <w:r w:rsidRPr="004F50AD">
              <w:rPr>
                <w:color w:val="000000"/>
                <w:shd w:val="clear" w:color="auto" w:fill="FFFFFF"/>
                <w:lang w:val="ru-RU"/>
              </w:rPr>
              <w:t>оператором</w:t>
            </w:r>
            <w:r w:rsidR="007677F9">
              <w:rPr>
                <w:color w:val="000000"/>
                <w:shd w:val="clear" w:color="auto" w:fill="FFFFFF"/>
                <w:lang w:val="ru-RU"/>
              </w:rPr>
              <w:t xml:space="preserve"> </w:t>
            </w:r>
            <w:r w:rsidR="007677F9">
              <w:rPr>
                <w:color w:val="000000"/>
                <w:shd w:val="clear" w:color="auto" w:fill="FFFFFF"/>
              </w:rPr>
              <w:t>системно важливої</w:t>
            </w:r>
            <w:r w:rsidR="007677F9" w:rsidRPr="004F50AD">
              <w:rPr>
                <w:color w:val="000000"/>
                <w:shd w:val="clear" w:color="auto" w:fill="FFFFFF"/>
              </w:rPr>
              <w:t xml:space="preserve"> </w:t>
            </w:r>
            <w:r w:rsidR="007677F9">
              <w:rPr>
                <w:color w:val="000000"/>
                <w:shd w:val="clear" w:color="auto" w:fill="FFFFFF"/>
              </w:rPr>
              <w:t>платіжної системи</w:t>
            </w:r>
            <w:r w:rsidRPr="004F50AD">
              <w:rPr>
                <w:color w:val="000000"/>
                <w:shd w:val="clear" w:color="auto" w:fill="FFFFFF"/>
              </w:rPr>
              <w:t xml:space="preserve">? Які заходи здійснено </w:t>
            </w:r>
            <w:r w:rsidRPr="004F50AD">
              <w:rPr>
                <w:color w:val="000000"/>
                <w:shd w:val="clear" w:color="auto" w:fill="FFFFFF"/>
                <w:lang w:val="ru-RU"/>
              </w:rPr>
              <w:t>оператором</w:t>
            </w:r>
            <w:r w:rsidRPr="004F50AD">
              <w:rPr>
                <w:color w:val="000000"/>
                <w:shd w:val="clear" w:color="auto" w:fill="FFFFFF"/>
              </w:rPr>
              <w:t xml:space="preserve"> </w:t>
            </w:r>
            <w:r w:rsidR="007677F9">
              <w:rPr>
                <w:color w:val="000000"/>
                <w:shd w:val="clear" w:color="auto" w:fill="FFFFFF"/>
              </w:rPr>
              <w:t>системно важливої</w:t>
            </w:r>
            <w:r w:rsidR="007677F9" w:rsidRPr="004F50AD">
              <w:rPr>
                <w:color w:val="000000"/>
                <w:shd w:val="clear" w:color="auto" w:fill="FFFFFF"/>
              </w:rPr>
              <w:t xml:space="preserve"> </w:t>
            </w:r>
            <w:r w:rsidR="007677F9">
              <w:rPr>
                <w:color w:val="000000"/>
                <w:shd w:val="clear" w:color="auto" w:fill="FFFFFF"/>
              </w:rPr>
              <w:t xml:space="preserve">платіжної системи </w:t>
            </w:r>
            <w:r w:rsidRPr="004F50AD">
              <w:rPr>
                <w:color w:val="000000"/>
                <w:shd w:val="clear" w:color="auto" w:fill="FFFFFF"/>
              </w:rPr>
              <w:t>для вирішення конфлікту правових норм? Чи здійснюва</w:t>
            </w:r>
            <w:r w:rsidRPr="004F50AD">
              <w:rPr>
                <w:color w:val="000000"/>
                <w:shd w:val="clear" w:color="auto" w:fill="FFFFFF"/>
                <w:lang w:val="ru-RU"/>
              </w:rPr>
              <w:t>в</w:t>
            </w:r>
            <w:r w:rsidRPr="004F50AD">
              <w:rPr>
                <w:color w:val="000000"/>
                <w:shd w:val="clear" w:color="auto" w:fill="FFFFFF"/>
              </w:rPr>
              <w:t xml:space="preserve"> </w:t>
            </w:r>
            <w:r w:rsidRPr="004F50AD">
              <w:rPr>
                <w:color w:val="000000"/>
                <w:shd w:val="clear" w:color="auto" w:fill="FFFFFF"/>
                <w:lang w:val="ru-RU"/>
              </w:rPr>
              <w:t>оператор</w:t>
            </w:r>
            <w:r w:rsidRPr="004F50AD">
              <w:rPr>
                <w:color w:val="000000"/>
                <w:shd w:val="clear" w:color="auto" w:fill="FFFFFF"/>
              </w:rPr>
              <w:t xml:space="preserve"> </w:t>
            </w:r>
            <w:r w:rsidR="005308D0">
              <w:rPr>
                <w:color w:val="000000"/>
                <w:shd w:val="clear" w:color="auto" w:fill="FFFFFF"/>
              </w:rPr>
              <w:t>системно важливої</w:t>
            </w:r>
            <w:r w:rsidR="005308D0" w:rsidRPr="004F50AD">
              <w:rPr>
                <w:color w:val="000000"/>
                <w:shd w:val="clear" w:color="auto" w:fill="FFFFFF"/>
              </w:rPr>
              <w:t xml:space="preserve"> </w:t>
            </w:r>
            <w:r w:rsidR="005308D0">
              <w:rPr>
                <w:color w:val="000000"/>
                <w:shd w:val="clear" w:color="auto" w:fill="FFFFFF"/>
              </w:rPr>
              <w:t xml:space="preserve">платіжної системи </w:t>
            </w:r>
            <w:r w:rsidRPr="004F50AD">
              <w:rPr>
                <w:color w:val="000000"/>
                <w:shd w:val="clear" w:color="auto" w:fill="FFFFFF"/>
              </w:rPr>
              <w:t>експертний аналіз конфлікту правових норм</w:t>
            </w:r>
            <w:r>
              <w:rPr>
                <w:color w:val="000000"/>
                <w:shd w:val="clear" w:color="auto" w:fill="FFFFFF"/>
              </w:rPr>
              <w:t>?</w:t>
            </w:r>
          </w:p>
        </w:tc>
      </w:tr>
      <w:tr w:rsidR="009212DF" w:rsidRPr="004F50AD" w14:paraId="43F1DF80" w14:textId="77777777" w:rsidTr="009212DF">
        <w:trPr>
          <w:trHeight w:val="1295"/>
        </w:trPr>
        <w:tc>
          <w:tcPr>
            <w:tcW w:w="710" w:type="dxa"/>
          </w:tcPr>
          <w:p w14:paraId="4C190DFA" w14:textId="43BCE077" w:rsidR="009212DF" w:rsidRDefault="009212DF" w:rsidP="009F386A">
            <w:pPr>
              <w:jc w:val="center"/>
              <w:rPr>
                <w:rStyle w:val="apple-converted-space"/>
                <w:shd w:val="clear" w:color="auto" w:fill="FFFFFF"/>
                <w:lang w:val="en-US"/>
              </w:rPr>
            </w:pPr>
            <w:r>
              <w:rPr>
                <w:rStyle w:val="apple-converted-space"/>
                <w:shd w:val="clear" w:color="auto" w:fill="FFFFFF"/>
                <w:lang w:val="en-US"/>
              </w:rPr>
              <w:lastRenderedPageBreak/>
              <w:t>18</w:t>
            </w:r>
          </w:p>
        </w:tc>
        <w:tc>
          <w:tcPr>
            <w:tcW w:w="6237" w:type="dxa"/>
            <w:vMerge/>
          </w:tcPr>
          <w:p w14:paraId="783A0862" w14:textId="2E401922" w:rsidR="009212DF" w:rsidRPr="00A76C2F" w:rsidRDefault="009212DF" w:rsidP="009F386A">
            <w:pPr>
              <w:jc w:val="both"/>
              <w:rPr>
                <w:rStyle w:val="apple-converted-space"/>
                <w:shd w:val="clear" w:color="auto" w:fill="FFFFFF"/>
                <w:lang w:val="en-US"/>
              </w:rPr>
            </w:pPr>
          </w:p>
        </w:tc>
        <w:tc>
          <w:tcPr>
            <w:tcW w:w="7471" w:type="dxa"/>
          </w:tcPr>
          <w:p w14:paraId="65608C43" w14:textId="3CCA528D" w:rsidR="009212DF" w:rsidRPr="004F50AD" w:rsidRDefault="009212DF" w:rsidP="009F386A">
            <w:pPr>
              <w:pStyle w:val="af3"/>
              <w:tabs>
                <w:tab w:val="left" w:pos="459"/>
              </w:tabs>
              <w:ind w:left="0"/>
              <w:jc w:val="both"/>
              <w:rPr>
                <w:color w:val="000000"/>
              </w:rPr>
            </w:pPr>
            <w:r w:rsidRPr="004F50AD">
              <w:rPr>
                <w:color w:val="000000"/>
                <w:shd w:val="clear" w:color="auto" w:fill="FFFFFF"/>
              </w:rPr>
              <w:t xml:space="preserve">Чи чітко визначено в правилах </w:t>
            </w:r>
            <w:r w:rsidR="005308D0">
              <w:rPr>
                <w:color w:val="000000"/>
                <w:shd w:val="clear" w:color="auto" w:fill="FFFFFF"/>
              </w:rPr>
              <w:t>системно важливої</w:t>
            </w:r>
            <w:r w:rsidR="005308D0" w:rsidRPr="004F50AD">
              <w:rPr>
                <w:color w:val="000000"/>
                <w:shd w:val="clear" w:color="auto" w:fill="FFFFFF"/>
              </w:rPr>
              <w:t xml:space="preserve"> </w:t>
            </w:r>
            <w:r w:rsidRPr="004F50AD">
              <w:rPr>
                <w:color w:val="000000"/>
                <w:shd w:val="clear" w:color="auto" w:fill="FFFFFF"/>
              </w:rPr>
              <w:t xml:space="preserve">платіжної системи </w:t>
            </w:r>
            <w:r w:rsidRPr="007837A3">
              <w:rPr>
                <w:color w:val="000000"/>
                <w:shd w:val="clear" w:color="auto" w:fill="FFFFFF"/>
              </w:rPr>
              <w:t>законодавство</w:t>
            </w:r>
            <w:r w:rsidR="005308D0" w:rsidRPr="007837A3">
              <w:rPr>
                <w:color w:val="000000"/>
                <w:shd w:val="clear" w:color="auto" w:fill="FFFFFF"/>
              </w:rPr>
              <w:t xml:space="preserve"> України</w:t>
            </w:r>
            <w:r w:rsidRPr="007837A3">
              <w:rPr>
                <w:color w:val="000000"/>
                <w:shd w:val="clear" w:color="auto" w:fill="FFFFFF"/>
              </w:rPr>
              <w:t>,</w:t>
            </w:r>
            <w:r w:rsidRPr="004F50AD">
              <w:rPr>
                <w:color w:val="000000"/>
                <w:shd w:val="clear" w:color="auto" w:fill="FFFFFF"/>
              </w:rPr>
              <w:t xml:space="preserve"> яке врегульовує кожен аспект діяльності </w:t>
            </w:r>
            <w:r w:rsidR="005308D0">
              <w:rPr>
                <w:color w:val="000000"/>
                <w:shd w:val="clear" w:color="auto" w:fill="FFFFFF"/>
              </w:rPr>
              <w:t>системно важливої</w:t>
            </w:r>
            <w:r w:rsidR="005308D0" w:rsidRPr="004F50AD">
              <w:rPr>
                <w:color w:val="000000"/>
                <w:shd w:val="clear" w:color="auto" w:fill="FFFFFF"/>
              </w:rPr>
              <w:t xml:space="preserve"> </w:t>
            </w:r>
            <w:r w:rsidRPr="004F50AD">
              <w:rPr>
                <w:color w:val="000000"/>
                <w:shd w:val="clear" w:color="auto" w:fill="FFFFFF"/>
              </w:rPr>
              <w:t xml:space="preserve">платіжної системи?  Чи доведено це </w:t>
            </w:r>
            <w:r w:rsidRPr="007837A3">
              <w:rPr>
                <w:color w:val="000000"/>
                <w:shd w:val="clear" w:color="auto" w:fill="FFFFFF"/>
              </w:rPr>
              <w:t>законодавство</w:t>
            </w:r>
            <w:r w:rsidRPr="004F50AD">
              <w:rPr>
                <w:color w:val="000000"/>
                <w:shd w:val="clear" w:color="auto" w:fill="FFFFFF"/>
              </w:rPr>
              <w:t xml:space="preserve"> </w:t>
            </w:r>
            <w:r w:rsidR="005308D0">
              <w:rPr>
                <w:color w:val="000000"/>
                <w:shd w:val="clear" w:color="auto" w:fill="FFFFFF"/>
              </w:rPr>
              <w:t xml:space="preserve">України </w:t>
            </w:r>
            <w:r w:rsidRPr="004F50AD">
              <w:rPr>
                <w:color w:val="000000"/>
                <w:shd w:val="clear" w:color="auto" w:fill="FFFFFF"/>
              </w:rPr>
              <w:t xml:space="preserve">до відома учасників </w:t>
            </w:r>
            <w:r w:rsidR="005308D0">
              <w:rPr>
                <w:color w:val="000000"/>
                <w:shd w:val="clear" w:color="auto" w:fill="FFFFFF"/>
              </w:rPr>
              <w:t xml:space="preserve">системно важливої </w:t>
            </w:r>
            <w:r w:rsidRPr="004F50AD">
              <w:rPr>
                <w:color w:val="000000"/>
                <w:shd w:val="clear" w:color="auto" w:fill="FFFFFF"/>
              </w:rPr>
              <w:t>платіжної системи?</w:t>
            </w:r>
          </w:p>
        </w:tc>
      </w:tr>
      <w:tr w:rsidR="009F386A" w:rsidRPr="004F50AD" w14:paraId="5592D4D8" w14:textId="77777777" w:rsidTr="007012A1">
        <w:tc>
          <w:tcPr>
            <w:tcW w:w="710" w:type="dxa"/>
          </w:tcPr>
          <w:p w14:paraId="7ABD01B8" w14:textId="45895E82" w:rsidR="009F386A" w:rsidRPr="00CD0AAC" w:rsidRDefault="00CD0AAC" w:rsidP="009F386A">
            <w:pPr>
              <w:jc w:val="center"/>
              <w:rPr>
                <w:color w:val="000000"/>
                <w:shd w:val="clear" w:color="auto" w:fill="FFFFFF"/>
                <w:lang w:val="en-US"/>
              </w:rPr>
            </w:pPr>
            <w:r>
              <w:rPr>
                <w:color w:val="000000"/>
                <w:shd w:val="clear" w:color="auto" w:fill="FFFFFF"/>
                <w:lang w:val="en-US"/>
              </w:rPr>
              <w:t>19</w:t>
            </w:r>
          </w:p>
        </w:tc>
        <w:tc>
          <w:tcPr>
            <w:tcW w:w="13708" w:type="dxa"/>
            <w:gridSpan w:val="2"/>
          </w:tcPr>
          <w:p w14:paraId="3FF7DDC4" w14:textId="77777777" w:rsidR="009F386A" w:rsidRPr="004F50AD" w:rsidRDefault="009F386A" w:rsidP="009F386A">
            <w:pPr>
              <w:jc w:val="both"/>
              <w:rPr>
                <w:color w:val="000000"/>
                <w:shd w:val="clear" w:color="auto" w:fill="FFFFFF"/>
              </w:rPr>
            </w:pPr>
            <w:r w:rsidRPr="004F50AD">
              <w:rPr>
                <w:color w:val="000000"/>
                <w:shd w:val="clear" w:color="auto" w:fill="FFFFFF"/>
              </w:rPr>
              <w:t xml:space="preserve">Принцип 2. Управління  </w:t>
            </w:r>
          </w:p>
          <w:p w14:paraId="23036DAA" w14:textId="18337D8C" w:rsidR="009F386A" w:rsidRPr="00955A0E" w:rsidRDefault="00955A0E" w:rsidP="009F386A">
            <w:pPr>
              <w:jc w:val="both"/>
              <w:rPr>
                <w:color w:val="000000"/>
                <w:shd w:val="clear" w:color="auto" w:fill="FFFFFF"/>
              </w:rPr>
            </w:pPr>
            <w:r>
              <w:rPr>
                <w:color w:val="000000"/>
                <w:shd w:val="clear" w:color="auto" w:fill="FFFFFF"/>
              </w:rPr>
              <w:t>(</w:t>
            </w:r>
            <w:r w:rsidR="001A1628">
              <w:rPr>
                <w:color w:val="000000"/>
                <w:shd w:val="clear" w:color="auto" w:fill="FFFFFF"/>
              </w:rPr>
              <w:t xml:space="preserve">підпункт 2 </w:t>
            </w:r>
            <w:r>
              <w:rPr>
                <w:color w:val="000000"/>
                <w:shd w:val="clear" w:color="auto" w:fill="FFFFFF"/>
              </w:rPr>
              <w:t>пункт</w:t>
            </w:r>
            <w:r w:rsidR="001A1628">
              <w:rPr>
                <w:color w:val="000000"/>
                <w:shd w:val="clear" w:color="auto" w:fill="FFFFFF"/>
              </w:rPr>
              <w:t>у</w:t>
            </w:r>
            <w:r>
              <w:rPr>
                <w:color w:val="000000"/>
                <w:shd w:val="clear" w:color="auto" w:fill="FFFFFF"/>
              </w:rPr>
              <w:t xml:space="preserve"> </w:t>
            </w:r>
            <w:r w:rsidR="001A1628">
              <w:rPr>
                <w:color w:val="000000"/>
                <w:shd w:val="clear" w:color="auto" w:fill="FFFFFF"/>
              </w:rPr>
              <w:t>8</w:t>
            </w:r>
            <w:r w:rsidR="004417B4">
              <w:rPr>
                <w:color w:val="000000"/>
                <w:shd w:val="clear" w:color="auto" w:fill="FFFFFF"/>
              </w:rPr>
              <w:t xml:space="preserve"> </w:t>
            </w:r>
            <w:r>
              <w:rPr>
                <w:color w:val="000000"/>
                <w:shd w:val="clear" w:color="auto" w:fill="FFFFFF"/>
              </w:rPr>
              <w:t xml:space="preserve">розділу </w:t>
            </w:r>
            <w:r>
              <w:rPr>
                <w:color w:val="000000"/>
                <w:shd w:val="clear" w:color="auto" w:fill="FFFFFF"/>
                <w:lang w:val="en-US"/>
              </w:rPr>
              <w:t>II</w:t>
            </w:r>
            <w:r w:rsidRPr="00EA4341">
              <w:rPr>
                <w:color w:val="000000"/>
                <w:shd w:val="clear" w:color="auto" w:fill="FFFFFF"/>
                <w:lang w:val="ru-RU"/>
              </w:rPr>
              <w:t xml:space="preserve"> </w:t>
            </w:r>
            <w:r>
              <w:rPr>
                <w:color w:val="000000"/>
                <w:shd w:val="clear" w:color="auto" w:fill="FFFFFF"/>
              </w:rPr>
              <w:t>Інструкції)</w:t>
            </w:r>
          </w:p>
        </w:tc>
      </w:tr>
      <w:tr w:rsidR="00CD0AAC" w:rsidRPr="004F50AD" w14:paraId="600924F7" w14:textId="77777777" w:rsidTr="00AC0D0C">
        <w:trPr>
          <w:trHeight w:val="595"/>
        </w:trPr>
        <w:tc>
          <w:tcPr>
            <w:tcW w:w="710" w:type="dxa"/>
          </w:tcPr>
          <w:p w14:paraId="00D41338" w14:textId="72B8EEC0" w:rsidR="00CD0AAC" w:rsidRDefault="00CD0AAC" w:rsidP="009F386A">
            <w:pPr>
              <w:pStyle w:val="af3"/>
              <w:tabs>
                <w:tab w:val="left" w:pos="459"/>
              </w:tabs>
              <w:ind w:left="0"/>
              <w:jc w:val="center"/>
              <w:rPr>
                <w:color w:val="000000"/>
                <w:shd w:val="clear" w:color="auto" w:fill="FFFFFF"/>
                <w:lang w:val="en-US"/>
              </w:rPr>
            </w:pPr>
            <w:r>
              <w:rPr>
                <w:color w:val="000000"/>
                <w:shd w:val="clear" w:color="auto" w:fill="FFFFFF"/>
                <w:lang w:val="en-US"/>
              </w:rPr>
              <w:t>20</w:t>
            </w:r>
          </w:p>
        </w:tc>
        <w:tc>
          <w:tcPr>
            <w:tcW w:w="6237" w:type="dxa"/>
            <w:vMerge w:val="restart"/>
          </w:tcPr>
          <w:p w14:paraId="3ADFC072" w14:textId="50B458FB" w:rsidR="00955A0E" w:rsidRPr="00955A0E" w:rsidRDefault="00955A0E" w:rsidP="00955A0E">
            <w:pPr>
              <w:pStyle w:val="af3"/>
              <w:numPr>
                <w:ilvl w:val="0"/>
                <w:numId w:val="17"/>
              </w:numPr>
              <w:tabs>
                <w:tab w:val="left" w:pos="313"/>
              </w:tabs>
              <w:ind w:left="-112" w:firstLine="0"/>
              <w:jc w:val="both"/>
              <w:rPr>
                <w:color w:val="000000"/>
                <w:shd w:val="clear" w:color="auto" w:fill="FFFFFF"/>
              </w:rPr>
            </w:pPr>
            <w:r>
              <w:rPr>
                <w:color w:val="000000"/>
                <w:shd w:val="clear" w:color="auto" w:fill="FFFFFF"/>
              </w:rPr>
              <w:t xml:space="preserve">цілі та </w:t>
            </w:r>
            <w:r w:rsidRPr="004F50AD">
              <w:rPr>
                <w:color w:val="000000"/>
                <w:shd w:val="clear" w:color="auto" w:fill="FFFFFF"/>
              </w:rPr>
              <w:t xml:space="preserve">завдання діяльності </w:t>
            </w:r>
            <w:r w:rsidR="009B32C3">
              <w:rPr>
                <w:color w:val="000000"/>
                <w:shd w:val="clear" w:color="auto" w:fill="FFFFFF"/>
              </w:rPr>
              <w:t>системно важливої</w:t>
            </w:r>
            <w:r w:rsidR="009B32C3" w:rsidRPr="004F50AD">
              <w:rPr>
                <w:color w:val="000000"/>
                <w:shd w:val="clear" w:color="auto" w:fill="FFFFFF"/>
              </w:rPr>
              <w:t xml:space="preserve"> </w:t>
            </w:r>
            <w:r w:rsidRPr="004F50AD">
              <w:rPr>
                <w:color w:val="000000"/>
                <w:shd w:val="clear" w:color="auto" w:fill="FFFFFF"/>
              </w:rPr>
              <w:t>платіжної системи</w:t>
            </w:r>
            <w:r>
              <w:rPr>
                <w:color w:val="000000"/>
                <w:shd w:val="clear" w:color="auto" w:fill="FFFFFF"/>
              </w:rPr>
              <w:t>, визначені оператором</w:t>
            </w:r>
            <w:r w:rsidR="009B32C3">
              <w:rPr>
                <w:color w:val="000000"/>
                <w:shd w:val="clear" w:color="auto" w:fill="FFFFFF"/>
              </w:rPr>
              <w:t xml:space="preserve"> системно важливої</w:t>
            </w:r>
            <w:r w:rsidR="009B32C3" w:rsidRPr="004F50AD">
              <w:rPr>
                <w:color w:val="000000"/>
                <w:shd w:val="clear" w:color="auto" w:fill="FFFFFF"/>
              </w:rPr>
              <w:t xml:space="preserve"> </w:t>
            </w:r>
            <w:r w:rsidR="009B32C3">
              <w:rPr>
                <w:color w:val="000000"/>
                <w:shd w:val="clear" w:color="auto" w:fill="FFFFFF"/>
              </w:rPr>
              <w:t>платіжної системи</w:t>
            </w:r>
            <w:r>
              <w:rPr>
                <w:color w:val="000000"/>
                <w:shd w:val="clear" w:color="auto" w:fill="FFFFFF"/>
              </w:rPr>
              <w:t>,</w:t>
            </w:r>
            <w:r w:rsidRPr="004F50AD">
              <w:rPr>
                <w:color w:val="000000"/>
                <w:shd w:val="clear" w:color="auto" w:fill="FFFFFF"/>
              </w:rPr>
              <w:t xml:space="preserve"> передусім спрямовані на забезпечення безперервності, надійності та ефективності </w:t>
            </w:r>
            <w:r w:rsidR="009B32C3">
              <w:rPr>
                <w:color w:val="000000"/>
                <w:shd w:val="clear" w:color="auto" w:fill="FFFFFF"/>
              </w:rPr>
              <w:t>системно важливої</w:t>
            </w:r>
            <w:r w:rsidR="009B32C3" w:rsidRPr="004F50AD">
              <w:rPr>
                <w:color w:val="000000"/>
                <w:shd w:val="clear" w:color="auto" w:fill="FFFFFF"/>
              </w:rPr>
              <w:t xml:space="preserve"> </w:t>
            </w:r>
            <w:r w:rsidRPr="004F50AD">
              <w:rPr>
                <w:color w:val="000000"/>
                <w:shd w:val="clear" w:color="auto" w:fill="FFFFFF"/>
              </w:rPr>
              <w:t>платіжної системи, підтримання фінансової стабільності та інших аспект</w:t>
            </w:r>
            <w:r>
              <w:rPr>
                <w:color w:val="000000"/>
                <w:shd w:val="clear" w:color="auto" w:fill="FFFFFF"/>
              </w:rPr>
              <w:t>ів, що мають суспільний інтерес</w:t>
            </w:r>
          </w:p>
          <w:p w14:paraId="12F665E1" w14:textId="77777777" w:rsidR="00955A0E" w:rsidRDefault="00955A0E" w:rsidP="009F386A">
            <w:pPr>
              <w:pStyle w:val="af3"/>
              <w:ind w:left="0"/>
              <w:jc w:val="both"/>
              <w:rPr>
                <w:color w:val="000000"/>
                <w:shd w:val="clear" w:color="auto" w:fill="FFFFFF"/>
              </w:rPr>
            </w:pPr>
          </w:p>
          <w:p w14:paraId="62F1F407" w14:textId="47EA0774" w:rsidR="00CD0AAC" w:rsidRPr="004F50AD" w:rsidRDefault="00CD0AAC" w:rsidP="009F386A">
            <w:pPr>
              <w:pStyle w:val="af3"/>
              <w:ind w:left="0"/>
              <w:jc w:val="both"/>
              <w:rPr>
                <w:color w:val="000000"/>
                <w:shd w:val="clear" w:color="auto" w:fill="FFFFFF"/>
              </w:rPr>
            </w:pPr>
          </w:p>
        </w:tc>
        <w:tc>
          <w:tcPr>
            <w:tcW w:w="7471" w:type="dxa"/>
          </w:tcPr>
          <w:p w14:paraId="772BA295" w14:textId="5F5D9659" w:rsidR="00CD0AAC" w:rsidRPr="00CD0AAC" w:rsidRDefault="00CD0AAC" w:rsidP="009B32C3">
            <w:pPr>
              <w:pStyle w:val="af3"/>
              <w:spacing w:after="120"/>
              <w:ind w:left="0"/>
              <w:jc w:val="both"/>
              <w:rPr>
                <w:color w:val="000000"/>
              </w:rPr>
            </w:pPr>
            <w:r w:rsidRPr="004F50AD">
              <w:rPr>
                <w:color w:val="000000"/>
              </w:rPr>
              <w:lastRenderedPageBreak/>
              <w:t xml:space="preserve">У яких документах </w:t>
            </w:r>
            <w:r w:rsidR="009B32C3">
              <w:rPr>
                <w:color w:val="000000"/>
                <w:shd w:val="clear" w:color="auto" w:fill="FFFFFF"/>
              </w:rPr>
              <w:t>системно важливої</w:t>
            </w:r>
            <w:r w:rsidR="009B32C3" w:rsidRPr="004F50AD">
              <w:rPr>
                <w:color w:val="000000"/>
                <w:shd w:val="clear" w:color="auto" w:fill="FFFFFF"/>
              </w:rPr>
              <w:t xml:space="preserve"> </w:t>
            </w:r>
            <w:r>
              <w:rPr>
                <w:color w:val="000000"/>
              </w:rPr>
              <w:t xml:space="preserve">платіжної системи </w:t>
            </w:r>
            <w:r w:rsidRPr="004F50AD">
              <w:rPr>
                <w:color w:val="000000"/>
              </w:rPr>
              <w:t xml:space="preserve">визначені цілі та завдання діяльності </w:t>
            </w:r>
            <w:r w:rsidR="009B32C3">
              <w:rPr>
                <w:color w:val="000000"/>
                <w:shd w:val="clear" w:color="auto" w:fill="FFFFFF"/>
              </w:rPr>
              <w:t>системно важливої</w:t>
            </w:r>
            <w:r w:rsidR="009B32C3" w:rsidRPr="004F50AD">
              <w:rPr>
                <w:color w:val="000000"/>
                <w:shd w:val="clear" w:color="auto" w:fill="FFFFFF"/>
              </w:rPr>
              <w:t xml:space="preserve"> </w:t>
            </w:r>
            <w:r w:rsidRPr="004F50AD">
              <w:rPr>
                <w:color w:val="000000"/>
              </w:rPr>
              <w:t xml:space="preserve">платіжної системи? Якими є цілі та завдання діяльності </w:t>
            </w:r>
            <w:r w:rsidR="009B32C3">
              <w:rPr>
                <w:color w:val="000000"/>
                <w:shd w:val="clear" w:color="auto" w:fill="FFFFFF"/>
              </w:rPr>
              <w:t>системно важливої</w:t>
            </w:r>
            <w:r w:rsidR="009B32C3" w:rsidRPr="004F50AD">
              <w:rPr>
                <w:color w:val="000000"/>
                <w:shd w:val="clear" w:color="auto" w:fill="FFFFFF"/>
              </w:rPr>
              <w:t xml:space="preserve"> </w:t>
            </w:r>
            <w:r w:rsidRPr="004F50AD">
              <w:rPr>
                <w:color w:val="000000"/>
              </w:rPr>
              <w:t>платіжної системи відпов</w:t>
            </w:r>
            <w:r>
              <w:rPr>
                <w:color w:val="000000"/>
              </w:rPr>
              <w:t xml:space="preserve">ідно до зазначених документів? </w:t>
            </w:r>
          </w:p>
        </w:tc>
      </w:tr>
      <w:tr w:rsidR="00217ACC" w:rsidRPr="004F50AD" w14:paraId="11429550" w14:textId="77777777" w:rsidTr="00217ACC">
        <w:trPr>
          <w:trHeight w:val="595"/>
        </w:trPr>
        <w:tc>
          <w:tcPr>
            <w:tcW w:w="710" w:type="dxa"/>
          </w:tcPr>
          <w:p w14:paraId="73E87EC8" w14:textId="6478AFD3" w:rsidR="00217ACC" w:rsidRPr="00217ACC" w:rsidRDefault="00217ACC" w:rsidP="009F386A">
            <w:pPr>
              <w:pStyle w:val="af3"/>
              <w:tabs>
                <w:tab w:val="left" w:pos="459"/>
              </w:tabs>
              <w:ind w:left="0"/>
              <w:jc w:val="center"/>
              <w:rPr>
                <w:color w:val="000000"/>
                <w:shd w:val="clear" w:color="auto" w:fill="FFFFFF"/>
              </w:rPr>
            </w:pPr>
            <w:r>
              <w:rPr>
                <w:color w:val="000000"/>
                <w:shd w:val="clear" w:color="auto" w:fill="FFFFFF"/>
              </w:rPr>
              <w:t>21</w:t>
            </w:r>
          </w:p>
        </w:tc>
        <w:tc>
          <w:tcPr>
            <w:tcW w:w="6237" w:type="dxa"/>
            <w:vMerge/>
          </w:tcPr>
          <w:p w14:paraId="3954A4EF" w14:textId="77777777" w:rsidR="00217ACC" w:rsidRDefault="00217ACC" w:rsidP="00955A0E">
            <w:pPr>
              <w:pStyle w:val="af3"/>
              <w:numPr>
                <w:ilvl w:val="0"/>
                <w:numId w:val="17"/>
              </w:numPr>
              <w:tabs>
                <w:tab w:val="left" w:pos="313"/>
              </w:tabs>
              <w:ind w:left="-112" w:firstLine="0"/>
              <w:jc w:val="both"/>
              <w:rPr>
                <w:color w:val="000000"/>
                <w:shd w:val="clear" w:color="auto" w:fill="FFFFFF"/>
              </w:rPr>
            </w:pPr>
          </w:p>
        </w:tc>
        <w:tc>
          <w:tcPr>
            <w:tcW w:w="7471" w:type="dxa"/>
          </w:tcPr>
          <w:p w14:paraId="7F483C69" w14:textId="2A027E8D" w:rsidR="00217ACC" w:rsidRPr="004F50AD" w:rsidRDefault="00217ACC" w:rsidP="009B32C3">
            <w:pPr>
              <w:pStyle w:val="af3"/>
              <w:spacing w:after="120"/>
              <w:ind w:left="0"/>
              <w:jc w:val="both"/>
              <w:rPr>
                <w:color w:val="000000"/>
              </w:rPr>
            </w:pPr>
            <w:r w:rsidRPr="004F50AD">
              <w:rPr>
                <w:color w:val="000000"/>
              </w:rPr>
              <w:t xml:space="preserve">Яким чином цілі та завдання діяльності </w:t>
            </w:r>
            <w:r w:rsidR="009B32C3">
              <w:rPr>
                <w:color w:val="000000"/>
                <w:shd w:val="clear" w:color="auto" w:fill="FFFFFF"/>
              </w:rPr>
              <w:t>системно важливої</w:t>
            </w:r>
            <w:r w:rsidR="009B32C3" w:rsidRPr="004F50AD">
              <w:rPr>
                <w:color w:val="000000"/>
                <w:shd w:val="clear" w:color="auto" w:fill="FFFFFF"/>
              </w:rPr>
              <w:t xml:space="preserve"> </w:t>
            </w:r>
            <w:r w:rsidRPr="004F50AD">
              <w:rPr>
                <w:color w:val="000000"/>
              </w:rPr>
              <w:t xml:space="preserve">платіжної системи враховують необхідність забезпечення безпеки та ефективності, а також безперервності діяльності </w:t>
            </w:r>
            <w:r w:rsidR="009B32C3">
              <w:rPr>
                <w:color w:val="000000"/>
                <w:shd w:val="clear" w:color="auto" w:fill="FFFFFF"/>
              </w:rPr>
              <w:lastRenderedPageBreak/>
              <w:t>системно важливої</w:t>
            </w:r>
            <w:r w:rsidR="009B32C3" w:rsidRPr="004F50AD">
              <w:rPr>
                <w:color w:val="000000"/>
                <w:shd w:val="clear" w:color="auto" w:fill="FFFFFF"/>
              </w:rPr>
              <w:t xml:space="preserve"> </w:t>
            </w:r>
            <w:r w:rsidRPr="004F50AD">
              <w:rPr>
                <w:color w:val="000000"/>
              </w:rPr>
              <w:t>платіжної системи, підтримання фінансової стабільності та забе</w:t>
            </w:r>
            <w:r>
              <w:rPr>
                <w:color w:val="000000"/>
              </w:rPr>
              <w:t>зпечення суспільних інтересів?</w:t>
            </w:r>
          </w:p>
        </w:tc>
      </w:tr>
      <w:tr w:rsidR="00CD0AAC" w:rsidRPr="004F50AD" w14:paraId="4E82DCEE" w14:textId="77777777" w:rsidTr="00AC0D0C">
        <w:trPr>
          <w:trHeight w:val="961"/>
        </w:trPr>
        <w:tc>
          <w:tcPr>
            <w:tcW w:w="710" w:type="dxa"/>
          </w:tcPr>
          <w:p w14:paraId="6AC8C7EE" w14:textId="21E20C18" w:rsidR="00CD0AAC" w:rsidRPr="00955A0E" w:rsidRDefault="00CD0AAC" w:rsidP="009F386A">
            <w:pPr>
              <w:pStyle w:val="af3"/>
              <w:tabs>
                <w:tab w:val="left" w:pos="459"/>
              </w:tabs>
              <w:ind w:left="0"/>
              <w:jc w:val="center"/>
              <w:rPr>
                <w:color w:val="000000"/>
                <w:shd w:val="clear" w:color="auto" w:fill="FFFFFF"/>
              </w:rPr>
            </w:pPr>
            <w:r w:rsidRPr="00955A0E">
              <w:rPr>
                <w:color w:val="000000"/>
                <w:shd w:val="clear" w:color="auto" w:fill="FFFFFF"/>
              </w:rPr>
              <w:lastRenderedPageBreak/>
              <w:t>22</w:t>
            </w:r>
          </w:p>
        </w:tc>
        <w:tc>
          <w:tcPr>
            <w:tcW w:w="6237" w:type="dxa"/>
            <w:vMerge/>
          </w:tcPr>
          <w:p w14:paraId="33AADFEF" w14:textId="77777777" w:rsidR="00CD0AAC" w:rsidRPr="004F50AD" w:rsidRDefault="00CD0AAC" w:rsidP="009F386A">
            <w:pPr>
              <w:pStyle w:val="af3"/>
              <w:ind w:left="0"/>
              <w:jc w:val="both"/>
              <w:rPr>
                <w:color w:val="000000"/>
                <w:shd w:val="clear" w:color="auto" w:fill="FFFFFF"/>
              </w:rPr>
            </w:pPr>
          </w:p>
        </w:tc>
        <w:tc>
          <w:tcPr>
            <w:tcW w:w="7471" w:type="dxa"/>
          </w:tcPr>
          <w:p w14:paraId="3D5DB202" w14:textId="56DA0612" w:rsidR="00CD0AAC" w:rsidRPr="004F50AD" w:rsidRDefault="00CD0AAC" w:rsidP="009B32C3">
            <w:pPr>
              <w:pStyle w:val="af3"/>
              <w:ind w:left="0"/>
            </w:pPr>
            <w:r w:rsidRPr="004F50AD">
              <w:rPr>
                <w:color w:val="000000"/>
              </w:rPr>
              <w:t xml:space="preserve">Описати процедури контролю за відповідністю результатів діяльності </w:t>
            </w:r>
            <w:r w:rsidR="009B32C3">
              <w:rPr>
                <w:color w:val="000000"/>
                <w:shd w:val="clear" w:color="auto" w:fill="FFFFFF"/>
              </w:rPr>
              <w:t>системно важливої</w:t>
            </w:r>
            <w:r w:rsidR="009B32C3" w:rsidRPr="004F50AD">
              <w:rPr>
                <w:color w:val="000000"/>
                <w:shd w:val="clear" w:color="auto" w:fill="FFFFFF"/>
              </w:rPr>
              <w:t xml:space="preserve"> </w:t>
            </w:r>
            <w:r w:rsidRPr="004F50AD">
              <w:rPr>
                <w:color w:val="000000"/>
              </w:rPr>
              <w:t xml:space="preserve">платіжної системи визначеним цілям та завданням, що </w:t>
            </w:r>
            <w:r>
              <w:rPr>
                <w:color w:val="000000"/>
              </w:rPr>
              <w:t>застосовуються оператором</w:t>
            </w:r>
            <w:r w:rsidR="009B32C3">
              <w:rPr>
                <w:color w:val="000000"/>
              </w:rPr>
              <w:t xml:space="preserve"> </w:t>
            </w:r>
            <w:r w:rsidR="009B32C3">
              <w:rPr>
                <w:color w:val="000000"/>
                <w:shd w:val="clear" w:color="auto" w:fill="FFFFFF"/>
              </w:rPr>
              <w:t>системно важливої</w:t>
            </w:r>
            <w:r w:rsidR="009B32C3" w:rsidRPr="004F50AD">
              <w:rPr>
                <w:color w:val="000000"/>
                <w:shd w:val="clear" w:color="auto" w:fill="FFFFFF"/>
              </w:rPr>
              <w:t xml:space="preserve"> </w:t>
            </w:r>
            <w:r w:rsidR="009B32C3">
              <w:rPr>
                <w:color w:val="000000"/>
                <w:shd w:val="clear" w:color="auto" w:fill="FFFFFF"/>
              </w:rPr>
              <w:t>платіжної системи</w:t>
            </w:r>
          </w:p>
        </w:tc>
      </w:tr>
      <w:tr w:rsidR="000D2B37" w:rsidRPr="004F50AD" w14:paraId="20266F94" w14:textId="77777777" w:rsidTr="00CC4407">
        <w:trPr>
          <w:trHeight w:val="1090"/>
        </w:trPr>
        <w:tc>
          <w:tcPr>
            <w:tcW w:w="710" w:type="dxa"/>
          </w:tcPr>
          <w:p w14:paraId="27190D15" w14:textId="5BB63444" w:rsidR="000D2B37" w:rsidRDefault="000D2B37" w:rsidP="009F386A">
            <w:pPr>
              <w:pStyle w:val="af3"/>
              <w:tabs>
                <w:tab w:val="left" w:pos="459"/>
              </w:tabs>
              <w:ind w:left="0"/>
              <w:jc w:val="center"/>
              <w:rPr>
                <w:color w:val="000000"/>
                <w:shd w:val="clear" w:color="auto" w:fill="FFFFFF"/>
                <w:lang w:val="en-US"/>
              </w:rPr>
            </w:pPr>
            <w:r>
              <w:rPr>
                <w:color w:val="000000"/>
                <w:shd w:val="clear" w:color="auto" w:fill="FFFFFF"/>
                <w:lang w:val="en-US"/>
              </w:rPr>
              <w:t>23</w:t>
            </w:r>
          </w:p>
        </w:tc>
        <w:tc>
          <w:tcPr>
            <w:tcW w:w="6237" w:type="dxa"/>
            <w:vMerge w:val="restart"/>
          </w:tcPr>
          <w:p w14:paraId="521061BB" w14:textId="21F792BE" w:rsidR="000D2B37" w:rsidRDefault="00217ACC" w:rsidP="009F386A">
            <w:pPr>
              <w:pStyle w:val="af3"/>
              <w:ind w:left="0"/>
              <w:jc w:val="both"/>
              <w:rPr>
                <w:color w:val="000000"/>
                <w:shd w:val="clear" w:color="auto" w:fill="FFFFFF"/>
              </w:rPr>
            </w:pPr>
            <w:r>
              <w:rPr>
                <w:color w:val="000000"/>
                <w:shd w:val="clear" w:color="auto" w:fill="FFFFFF"/>
              </w:rPr>
              <w:t>2)</w:t>
            </w:r>
            <w:r w:rsidR="000D2B37" w:rsidRPr="004F50AD">
              <w:rPr>
                <w:color w:val="000000"/>
                <w:shd w:val="clear" w:color="auto" w:fill="FFFFFF"/>
              </w:rPr>
              <w:t xml:space="preserve"> </w:t>
            </w:r>
            <w:r>
              <w:rPr>
                <w:color w:val="000000"/>
                <w:shd w:val="clear" w:color="auto" w:fill="FFFFFF"/>
              </w:rPr>
              <w:t>структура</w:t>
            </w:r>
            <w:r w:rsidR="000D2B37" w:rsidRPr="004F50AD">
              <w:rPr>
                <w:color w:val="000000"/>
                <w:shd w:val="clear" w:color="auto" w:fill="FFFFFF"/>
              </w:rPr>
              <w:t xml:space="preserve"> власності, орга</w:t>
            </w:r>
            <w:r>
              <w:rPr>
                <w:color w:val="000000"/>
                <w:shd w:val="clear" w:color="auto" w:fill="FFFFFF"/>
              </w:rPr>
              <w:t>нізаційна</w:t>
            </w:r>
            <w:r w:rsidR="000D2B37" w:rsidRPr="004F50AD">
              <w:rPr>
                <w:color w:val="000000"/>
                <w:shd w:val="clear" w:color="auto" w:fill="FFFFFF"/>
              </w:rPr>
              <w:t xml:space="preserve"> структуру та процедури прийняття рішень, які дають чітке розуміння підзвітності та </w:t>
            </w:r>
            <w:r>
              <w:rPr>
                <w:color w:val="000000"/>
              </w:rPr>
              <w:t>відповідальності, документально визначені оператором</w:t>
            </w:r>
            <w:r w:rsidR="009B32C3">
              <w:rPr>
                <w:color w:val="000000"/>
              </w:rPr>
              <w:t xml:space="preserve"> </w:t>
            </w:r>
            <w:r w:rsidR="009B32C3">
              <w:rPr>
                <w:color w:val="000000"/>
                <w:shd w:val="clear" w:color="auto" w:fill="FFFFFF"/>
              </w:rPr>
              <w:t>системно важливої</w:t>
            </w:r>
            <w:r w:rsidR="009B32C3" w:rsidRPr="004F50AD">
              <w:rPr>
                <w:color w:val="000000"/>
                <w:shd w:val="clear" w:color="auto" w:fill="FFFFFF"/>
              </w:rPr>
              <w:t xml:space="preserve"> </w:t>
            </w:r>
            <w:r w:rsidR="009B32C3">
              <w:rPr>
                <w:color w:val="000000"/>
                <w:shd w:val="clear" w:color="auto" w:fill="FFFFFF"/>
              </w:rPr>
              <w:t>платіжної системи</w:t>
            </w:r>
            <w:r>
              <w:rPr>
                <w:color w:val="000000"/>
              </w:rPr>
              <w:t>.</w:t>
            </w:r>
            <w:r w:rsidR="000D2B37" w:rsidRPr="004F50AD">
              <w:rPr>
                <w:color w:val="000000"/>
              </w:rPr>
              <w:t xml:space="preserve"> Ця</w:t>
            </w:r>
            <w:r w:rsidR="000D2B37" w:rsidRPr="004F50AD">
              <w:rPr>
                <w:color w:val="000000"/>
                <w:shd w:val="clear" w:color="auto" w:fill="FFFFFF"/>
              </w:rPr>
              <w:t xml:space="preserve"> інформація </w:t>
            </w:r>
            <w:r>
              <w:rPr>
                <w:color w:val="000000"/>
                <w:shd w:val="clear" w:color="auto" w:fill="FFFFFF"/>
              </w:rPr>
              <w:t>відкрита</w:t>
            </w:r>
            <w:r w:rsidR="000D2B37" w:rsidRPr="004F50AD">
              <w:rPr>
                <w:color w:val="000000"/>
                <w:shd w:val="clear" w:color="auto" w:fill="FFFFFF"/>
              </w:rPr>
              <w:t xml:space="preserve"> для власників, компетентних державних органів, учасників платіжної системи та в загальн</w:t>
            </w:r>
            <w:r w:rsidR="000D2B37">
              <w:rPr>
                <w:color w:val="000000"/>
                <w:shd w:val="clear" w:color="auto" w:fill="FFFFFF"/>
              </w:rPr>
              <w:t>ому вигляді – для громадськості</w:t>
            </w:r>
          </w:p>
          <w:p w14:paraId="07179482" w14:textId="1942577E" w:rsidR="00217ACC" w:rsidRPr="004F50AD" w:rsidRDefault="00217ACC" w:rsidP="009F386A">
            <w:pPr>
              <w:pStyle w:val="af3"/>
              <w:ind w:left="0"/>
              <w:jc w:val="both"/>
              <w:rPr>
                <w:color w:val="000000"/>
                <w:shd w:val="clear" w:color="auto" w:fill="FFFFFF"/>
              </w:rPr>
            </w:pPr>
          </w:p>
        </w:tc>
        <w:tc>
          <w:tcPr>
            <w:tcW w:w="7471" w:type="dxa"/>
          </w:tcPr>
          <w:p w14:paraId="2EA8E358" w14:textId="4C4B2221" w:rsidR="000D2B37" w:rsidRPr="00217ACC" w:rsidRDefault="000D2B37" w:rsidP="00217ACC">
            <w:pPr>
              <w:pStyle w:val="af3"/>
              <w:ind w:left="0"/>
              <w:jc w:val="both"/>
              <w:rPr>
                <w:color w:val="000000"/>
                <w:lang w:val="ru-RU"/>
              </w:rPr>
            </w:pPr>
            <w:r w:rsidRPr="004F50AD">
              <w:t xml:space="preserve">Надати інформацію щодо структури власності </w:t>
            </w:r>
            <w:r w:rsidRPr="004F50AD">
              <w:rPr>
                <w:lang w:val="ru-RU"/>
              </w:rPr>
              <w:t>та орган</w:t>
            </w:r>
            <w:r w:rsidRPr="004F50AD">
              <w:t>ізаційної структури (зазначити керівні органи) оператора</w:t>
            </w:r>
            <w:r w:rsidR="009B32C3">
              <w:rPr>
                <w:color w:val="000000"/>
                <w:shd w:val="clear" w:color="auto" w:fill="FFFFFF"/>
              </w:rPr>
              <w:t xml:space="preserve"> системно важливої</w:t>
            </w:r>
            <w:r w:rsidR="009B32C3" w:rsidRPr="004F50AD">
              <w:rPr>
                <w:color w:val="000000"/>
                <w:shd w:val="clear" w:color="auto" w:fill="FFFFFF"/>
              </w:rPr>
              <w:t xml:space="preserve"> </w:t>
            </w:r>
            <w:r w:rsidR="009B32C3">
              <w:rPr>
                <w:color w:val="000000"/>
                <w:shd w:val="clear" w:color="auto" w:fill="FFFFFF"/>
              </w:rPr>
              <w:t>платіжної системи</w:t>
            </w:r>
            <w:r w:rsidRPr="004F50AD">
              <w:rPr>
                <w:lang w:val="ru-RU"/>
              </w:rPr>
              <w:t>. Якими докум</w:t>
            </w:r>
            <w:r>
              <w:rPr>
                <w:lang w:val="ru-RU"/>
              </w:rPr>
              <w:t>ентами визначена ця інформація?</w:t>
            </w:r>
          </w:p>
        </w:tc>
      </w:tr>
      <w:tr w:rsidR="000D2B37" w:rsidRPr="004F50AD" w14:paraId="72C82C9A" w14:textId="77777777" w:rsidTr="00AC0D0C">
        <w:trPr>
          <w:trHeight w:val="1020"/>
        </w:trPr>
        <w:tc>
          <w:tcPr>
            <w:tcW w:w="710" w:type="dxa"/>
          </w:tcPr>
          <w:p w14:paraId="2A376FCA" w14:textId="19943FC4" w:rsidR="000D2B37" w:rsidRDefault="000D2B37" w:rsidP="009F386A">
            <w:pPr>
              <w:pStyle w:val="af3"/>
              <w:tabs>
                <w:tab w:val="left" w:pos="459"/>
              </w:tabs>
              <w:ind w:left="0"/>
              <w:jc w:val="center"/>
              <w:rPr>
                <w:color w:val="000000"/>
                <w:shd w:val="clear" w:color="auto" w:fill="FFFFFF"/>
                <w:lang w:val="en-US"/>
              </w:rPr>
            </w:pPr>
            <w:r>
              <w:rPr>
                <w:color w:val="000000"/>
                <w:shd w:val="clear" w:color="auto" w:fill="FFFFFF"/>
                <w:lang w:val="en-US"/>
              </w:rPr>
              <w:t>24</w:t>
            </w:r>
          </w:p>
        </w:tc>
        <w:tc>
          <w:tcPr>
            <w:tcW w:w="6237" w:type="dxa"/>
            <w:vMerge/>
          </w:tcPr>
          <w:p w14:paraId="2BC8632A" w14:textId="77777777" w:rsidR="000D2B37" w:rsidRPr="004F50AD" w:rsidRDefault="000D2B37" w:rsidP="009F386A">
            <w:pPr>
              <w:pStyle w:val="af3"/>
              <w:ind w:left="0"/>
              <w:jc w:val="both"/>
              <w:rPr>
                <w:color w:val="000000"/>
                <w:shd w:val="clear" w:color="auto" w:fill="FFFFFF"/>
              </w:rPr>
            </w:pPr>
          </w:p>
        </w:tc>
        <w:tc>
          <w:tcPr>
            <w:tcW w:w="7471" w:type="dxa"/>
          </w:tcPr>
          <w:p w14:paraId="19233B64" w14:textId="1A08C589" w:rsidR="000D2B37" w:rsidRPr="004F50AD" w:rsidRDefault="000D2B37" w:rsidP="00AC0D0C">
            <w:pPr>
              <w:pStyle w:val="af3"/>
              <w:ind w:left="0"/>
              <w:jc w:val="both"/>
            </w:pPr>
            <w:r w:rsidRPr="004F50AD">
              <w:t>Описати:</w:t>
            </w:r>
          </w:p>
          <w:p w14:paraId="77AA1FC6" w14:textId="676BED58" w:rsidR="000D2B37" w:rsidRPr="004F50AD" w:rsidRDefault="000D2B37" w:rsidP="00AC0D0C">
            <w:pPr>
              <w:jc w:val="both"/>
            </w:pPr>
            <w:r w:rsidRPr="004F50AD">
              <w:t>склад та повноваження керівних органів оператора</w:t>
            </w:r>
            <w:r w:rsidR="009B32C3">
              <w:t xml:space="preserve"> </w:t>
            </w:r>
            <w:r w:rsidR="009B32C3">
              <w:rPr>
                <w:color w:val="000000"/>
                <w:shd w:val="clear" w:color="auto" w:fill="FFFFFF"/>
              </w:rPr>
              <w:t>системно важливої</w:t>
            </w:r>
            <w:r w:rsidR="009B32C3" w:rsidRPr="004F50AD">
              <w:rPr>
                <w:color w:val="000000"/>
                <w:shd w:val="clear" w:color="auto" w:fill="FFFFFF"/>
              </w:rPr>
              <w:t xml:space="preserve"> </w:t>
            </w:r>
            <w:r w:rsidR="009B32C3">
              <w:rPr>
                <w:color w:val="000000"/>
                <w:shd w:val="clear" w:color="auto" w:fill="FFFFFF"/>
              </w:rPr>
              <w:t>платіжної системи</w:t>
            </w:r>
            <w:r w:rsidRPr="004F50AD">
              <w:t>;</w:t>
            </w:r>
          </w:p>
          <w:p w14:paraId="5491F4D3" w14:textId="5659093B" w:rsidR="000D2B37" w:rsidRPr="004F50AD" w:rsidRDefault="000D2B37" w:rsidP="00AC0D0C">
            <w:pPr>
              <w:jc w:val="both"/>
            </w:pPr>
            <w:r w:rsidRPr="004F50AD">
              <w:t>порядок звітування керівних органів оператора</w:t>
            </w:r>
            <w:r w:rsidR="009B32C3">
              <w:t xml:space="preserve"> </w:t>
            </w:r>
            <w:r w:rsidR="009B32C3">
              <w:rPr>
                <w:color w:val="000000"/>
                <w:shd w:val="clear" w:color="auto" w:fill="FFFFFF"/>
              </w:rPr>
              <w:t>системно важливої</w:t>
            </w:r>
            <w:r w:rsidR="009B32C3" w:rsidRPr="004F50AD">
              <w:rPr>
                <w:color w:val="000000"/>
                <w:shd w:val="clear" w:color="auto" w:fill="FFFFFF"/>
              </w:rPr>
              <w:t xml:space="preserve"> </w:t>
            </w:r>
            <w:r w:rsidR="009B32C3">
              <w:rPr>
                <w:color w:val="000000"/>
                <w:shd w:val="clear" w:color="auto" w:fill="FFFFFF"/>
              </w:rPr>
              <w:t>платіжної системи</w:t>
            </w:r>
            <w:r w:rsidRPr="004F50AD">
              <w:t>;</w:t>
            </w:r>
          </w:p>
          <w:p w14:paraId="7E6A3344" w14:textId="77777777" w:rsidR="000D2B37" w:rsidRPr="00AC0D0C" w:rsidRDefault="000D2B37" w:rsidP="00AC0D0C">
            <w:pPr>
              <w:jc w:val="both"/>
              <w:rPr>
                <w:lang w:val="ru-RU"/>
              </w:rPr>
            </w:pPr>
            <w:r w:rsidRPr="004F50AD">
              <w:t>внутрішню політику управління</w:t>
            </w:r>
            <w:r w:rsidRPr="00AC0D0C">
              <w:rPr>
                <w:lang w:val="ru-RU"/>
              </w:rPr>
              <w:t>;</w:t>
            </w:r>
          </w:p>
          <w:p w14:paraId="4B3DB821" w14:textId="77777777" w:rsidR="000D2B37" w:rsidRPr="004F50AD" w:rsidRDefault="000D2B37" w:rsidP="00AC0D0C">
            <w:pPr>
              <w:pStyle w:val="af3"/>
              <w:tabs>
                <w:tab w:val="right" w:pos="322"/>
              </w:tabs>
              <w:ind w:left="0"/>
              <w:jc w:val="both"/>
              <w:rPr>
                <w:lang w:val="ru-RU"/>
              </w:rPr>
            </w:pPr>
            <w:r w:rsidRPr="004F50AD">
              <w:rPr>
                <w:lang w:val="ru-RU"/>
              </w:rPr>
              <w:t>ст</w:t>
            </w:r>
            <w:r w:rsidRPr="004F50AD">
              <w:t>руктуру управління ризиками та внутрішнього контролю</w:t>
            </w:r>
            <w:r w:rsidRPr="004F50AD">
              <w:rPr>
                <w:lang w:val="ru-RU"/>
              </w:rPr>
              <w:t>;</w:t>
            </w:r>
          </w:p>
          <w:p w14:paraId="19CDB0B8" w14:textId="534C1A51" w:rsidR="000D2B37" w:rsidRPr="00466A08" w:rsidRDefault="000D2B37" w:rsidP="00AC0D0C">
            <w:pPr>
              <w:pStyle w:val="af3"/>
              <w:tabs>
                <w:tab w:val="right" w:pos="322"/>
              </w:tabs>
              <w:ind w:left="0"/>
              <w:jc w:val="both"/>
              <w:rPr>
                <w:lang w:val="ru-RU"/>
              </w:rPr>
            </w:pPr>
            <w:r w:rsidRPr="004F50AD">
              <w:rPr>
                <w:lang w:val="ru-RU"/>
              </w:rPr>
              <w:t>процедури призначення та зв</w:t>
            </w:r>
            <w:r w:rsidRPr="004F50AD">
              <w:t>ільнення членів керівних органів (керівника) оператора</w:t>
            </w:r>
            <w:r w:rsidR="009B32C3">
              <w:t xml:space="preserve"> </w:t>
            </w:r>
            <w:r w:rsidR="009B32C3">
              <w:rPr>
                <w:color w:val="000000"/>
                <w:shd w:val="clear" w:color="auto" w:fill="FFFFFF"/>
              </w:rPr>
              <w:t>системно важливої</w:t>
            </w:r>
            <w:r w:rsidR="009B32C3" w:rsidRPr="004F50AD">
              <w:rPr>
                <w:color w:val="000000"/>
                <w:shd w:val="clear" w:color="auto" w:fill="FFFFFF"/>
              </w:rPr>
              <w:t xml:space="preserve"> </w:t>
            </w:r>
            <w:r w:rsidR="009B32C3">
              <w:rPr>
                <w:color w:val="000000"/>
                <w:shd w:val="clear" w:color="auto" w:fill="FFFFFF"/>
              </w:rPr>
              <w:t>платіжної системи</w:t>
            </w:r>
            <w:r>
              <w:rPr>
                <w:lang w:val="ru-RU"/>
              </w:rPr>
              <w:t>.</w:t>
            </w:r>
          </w:p>
          <w:p w14:paraId="03013773" w14:textId="7E966F4C" w:rsidR="000D2B37" w:rsidRDefault="000D2B37" w:rsidP="00AC0D0C">
            <w:pPr>
              <w:jc w:val="both"/>
              <w:rPr>
                <w:lang w:val="ru-RU"/>
              </w:rPr>
            </w:pPr>
            <w:r>
              <w:t>Я</w:t>
            </w:r>
            <w:r w:rsidRPr="004F50AD">
              <w:t xml:space="preserve">ким чином забезпечується  відповідальність за результативність діяльності </w:t>
            </w:r>
            <w:r w:rsidR="009B32C3">
              <w:rPr>
                <w:color w:val="000000"/>
                <w:shd w:val="clear" w:color="auto" w:fill="FFFFFF"/>
              </w:rPr>
              <w:t>системно важливої</w:t>
            </w:r>
            <w:r w:rsidR="009B32C3" w:rsidRPr="004F50AD">
              <w:rPr>
                <w:color w:val="000000"/>
                <w:shd w:val="clear" w:color="auto" w:fill="FFFFFF"/>
              </w:rPr>
              <w:t xml:space="preserve"> </w:t>
            </w:r>
            <w:r w:rsidRPr="004F50AD">
              <w:t xml:space="preserve">платіжної системи. </w:t>
            </w:r>
          </w:p>
          <w:p w14:paraId="60B8D785" w14:textId="77777777" w:rsidR="000D2B37" w:rsidRPr="002379EF" w:rsidRDefault="000D2B37" w:rsidP="00AC0D0C">
            <w:pPr>
              <w:pStyle w:val="af3"/>
              <w:ind w:left="0"/>
              <w:jc w:val="both"/>
              <w:rPr>
                <w:lang w:val="ru-RU"/>
              </w:rPr>
            </w:pPr>
            <w:r w:rsidRPr="004F50AD">
              <w:rPr>
                <w:lang w:val="ru-RU"/>
              </w:rPr>
              <w:t xml:space="preserve">Чи забезпечена </w:t>
            </w:r>
            <w:r w:rsidRPr="004F50AD">
              <w:t>незалежність таких ключових функцій як управління ризиками, внутрішнього контролю та аудиту</w:t>
            </w:r>
            <w:r w:rsidRPr="004F50AD">
              <w:rPr>
                <w:lang w:val="ru-RU"/>
              </w:rPr>
              <w:t>?</w:t>
            </w:r>
          </w:p>
          <w:p w14:paraId="41910060" w14:textId="3498D3B9" w:rsidR="000D2B37" w:rsidRPr="004F50AD" w:rsidRDefault="000D2B37" w:rsidP="00F3284D">
            <w:pPr>
              <w:pStyle w:val="af3"/>
              <w:ind w:left="0"/>
              <w:jc w:val="both"/>
              <w:rPr>
                <w:color w:val="000000"/>
              </w:rPr>
            </w:pPr>
            <w:r w:rsidRPr="004F50AD">
              <w:t xml:space="preserve">Зазначити документи, які містять перелічену в </w:t>
            </w:r>
            <w:r w:rsidR="005F1267" w:rsidRPr="00F3284D">
              <w:rPr>
                <w:color w:val="000000"/>
                <w:shd w:val="clear" w:color="auto" w:fill="FFFFFF"/>
              </w:rPr>
              <w:t xml:space="preserve">колонці </w:t>
            </w:r>
            <w:r w:rsidR="00F3284D" w:rsidRPr="00F3284D">
              <w:rPr>
                <w:color w:val="000000"/>
                <w:shd w:val="clear" w:color="auto" w:fill="FFFFFF"/>
                <w:lang w:val="ru-RU"/>
              </w:rPr>
              <w:t>3</w:t>
            </w:r>
            <w:r w:rsidR="005F1267" w:rsidRPr="00F3284D">
              <w:rPr>
                <w:color w:val="000000"/>
                <w:shd w:val="clear" w:color="auto" w:fill="FFFFFF"/>
              </w:rPr>
              <w:t xml:space="preserve"> рядка</w:t>
            </w:r>
            <w:r w:rsidR="00F3284D" w:rsidRPr="00F3284D">
              <w:rPr>
                <w:color w:val="000000"/>
                <w:shd w:val="clear" w:color="auto" w:fill="FFFFFF"/>
                <w:lang w:val="ru-RU"/>
              </w:rPr>
              <w:t xml:space="preserve"> 24 </w:t>
            </w:r>
            <w:r w:rsidR="005F1267" w:rsidRPr="00F3284D">
              <w:rPr>
                <w:color w:val="000000"/>
                <w:shd w:val="clear" w:color="auto" w:fill="FFFFFF"/>
              </w:rPr>
              <w:t>таблиці додатка 1 до Інструкції</w:t>
            </w:r>
            <w:r w:rsidR="006C09DF" w:rsidRPr="00F3284D">
              <w:t xml:space="preserve"> </w:t>
            </w:r>
            <w:r w:rsidRPr="004F50AD">
              <w:t>інформацію, а також ті, що регламентують діяльність керівних органів оператора</w:t>
            </w:r>
            <w:r w:rsidR="009B32C3">
              <w:t xml:space="preserve"> </w:t>
            </w:r>
            <w:r w:rsidR="009B32C3">
              <w:rPr>
                <w:color w:val="000000"/>
                <w:shd w:val="clear" w:color="auto" w:fill="FFFFFF"/>
              </w:rPr>
              <w:t>системно важливої</w:t>
            </w:r>
            <w:r w:rsidR="009B32C3" w:rsidRPr="004F50AD">
              <w:rPr>
                <w:color w:val="000000"/>
                <w:shd w:val="clear" w:color="auto" w:fill="FFFFFF"/>
              </w:rPr>
              <w:t xml:space="preserve"> </w:t>
            </w:r>
            <w:r w:rsidR="009B32C3">
              <w:rPr>
                <w:color w:val="000000"/>
                <w:shd w:val="clear" w:color="auto" w:fill="FFFFFF"/>
              </w:rPr>
              <w:t>платіжної системи</w:t>
            </w:r>
            <w:r w:rsidRPr="006C6A98">
              <w:t xml:space="preserve">? </w:t>
            </w:r>
            <w:r w:rsidRPr="00F3284D">
              <w:t>Ким і коли вони затверджені?</w:t>
            </w:r>
          </w:p>
        </w:tc>
      </w:tr>
      <w:tr w:rsidR="000D2B37" w:rsidRPr="004F50AD" w14:paraId="30C3F017" w14:textId="77777777" w:rsidTr="00AC0D0C">
        <w:trPr>
          <w:trHeight w:val="483"/>
        </w:trPr>
        <w:tc>
          <w:tcPr>
            <w:tcW w:w="710" w:type="dxa"/>
          </w:tcPr>
          <w:p w14:paraId="17E884F2" w14:textId="7DCFFB33" w:rsidR="000D2B37" w:rsidRDefault="000D2B37" w:rsidP="009F386A">
            <w:pPr>
              <w:pStyle w:val="af3"/>
              <w:tabs>
                <w:tab w:val="left" w:pos="459"/>
              </w:tabs>
              <w:ind w:left="0"/>
              <w:jc w:val="center"/>
              <w:rPr>
                <w:color w:val="000000"/>
                <w:shd w:val="clear" w:color="auto" w:fill="FFFFFF"/>
                <w:lang w:val="en-US"/>
              </w:rPr>
            </w:pPr>
            <w:r>
              <w:rPr>
                <w:color w:val="000000"/>
                <w:shd w:val="clear" w:color="auto" w:fill="FFFFFF"/>
                <w:lang w:val="en-US"/>
              </w:rPr>
              <w:t>25</w:t>
            </w:r>
          </w:p>
        </w:tc>
        <w:tc>
          <w:tcPr>
            <w:tcW w:w="6237" w:type="dxa"/>
            <w:vMerge/>
          </w:tcPr>
          <w:p w14:paraId="4E40E35F" w14:textId="77777777" w:rsidR="000D2B37" w:rsidRPr="004F50AD" w:rsidRDefault="000D2B37" w:rsidP="009F386A">
            <w:pPr>
              <w:pStyle w:val="af3"/>
              <w:ind w:left="0"/>
              <w:jc w:val="both"/>
              <w:rPr>
                <w:color w:val="000000"/>
                <w:shd w:val="clear" w:color="auto" w:fill="FFFFFF"/>
              </w:rPr>
            </w:pPr>
          </w:p>
        </w:tc>
        <w:tc>
          <w:tcPr>
            <w:tcW w:w="7471" w:type="dxa"/>
          </w:tcPr>
          <w:p w14:paraId="2A5F9AD7" w14:textId="47F47275" w:rsidR="000D2B37" w:rsidRPr="004F50AD" w:rsidRDefault="000D2B37" w:rsidP="00AC0D0C">
            <w:pPr>
              <w:pStyle w:val="af3"/>
              <w:ind w:left="0"/>
              <w:jc w:val="both"/>
              <w:rPr>
                <w:color w:val="000000"/>
              </w:rPr>
            </w:pPr>
            <w:r w:rsidRPr="004F50AD">
              <w:t>Описати схему підзвітності та підпорядкування у оператора</w:t>
            </w:r>
            <w:r w:rsidR="009B32C3">
              <w:t xml:space="preserve"> </w:t>
            </w:r>
            <w:r w:rsidR="009B32C3">
              <w:rPr>
                <w:color w:val="000000"/>
                <w:shd w:val="clear" w:color="auto" w:fill="FFFFFF"/>
              </w:rPr>
              <w:t>системно важливої</w:t>
            </w:r>
            <w:r w:rsidR="009B32C3" w:rsidRPr="004F50AD">
              <w:rPr>
                <w:color w:val="000000"/>
                <w:shd w:val="clear" w:color="auto" w:fill="FFFFFF"/>
              </w:rPr>
              <w:t xml:space="preserve"> </w:t>
            </w:r>
            <w:r w:rsidR="009B32C3">
              <w:rPr>
                <w:color w:val="000000"/>
                <w:shd w:val="clear" w:color="auto" w:fill="FFFFFF"/>
              </w:rPr>
              <w:t>платіжної системи</w:t>
            </w:r>
            <w:r w:rsidRPr="004F50AD">
              <w:t>. Якими докуме</w:t>
            </w:r>
            <w:r>
              <w:t>нтами визначена ця інформація? </w:t>
            </w:r>
          </w:p>
        </w:tc>
      </w:tr>
      <w:tr w:rsidR="000D2B37" w:rsidRPr="004F50AD" w14:paraId="2D9F19DE" w14:textId="77777777" w:rsidTr="00CC4407">
        <w:trPr>
          <w:trHeight w:val="1090"/>
        </w:trPr>
        <w:tc>
          <w:tcPr>
            <w:tcW w:w="710" w:type="dxa"/>
          </w:tcPr>
          <w:p w14:paraId="6AED708A" w14:textId="704A7B59" w:rsidR="000D2B37" w:rsidRDefault="000D2B37" w:rsidP="009F386A">
            <w:pPr>
              <w:pStyle w:val="af3"/>
              <w:tabs>
                <w:tab w:val="left" w:pos="459"/>
              </w:tabs>
              <w:ind w:left="0"/>
              <w:jc w:val="center"/>
              <w:rPr>
                <w:color w:val="000000"/>
                <w:shd w:val="clear" w:color="auto" w:fill="FFFFFF"/>
                <w:lang w:val="en-US"/>
              </w:rPr>
            </w:pPr>
            <w:r>
              <w:rPr>
                <w:color w:val="000000"/>
                <w:shd w:val="clear" w:color="auto" w:fill="FFFFFF"/>
                <w:lang w:val="en-US"/>
              </w:rPr>
              <w:t>26</w:t>
            </w:r>
          </w:p>
        </w:tc>
        <w:tc>
          <w:tcPr>
            <w:tcW w:w="6237" w:type="dxa"/>
            <w:vMerge/>
          </w:tcPr>
          <w:p w14:paraId="32034E14" w14:textId="77777777" w:rsidR="000D2B37" w:rsidRPr="004F50AD" w:rsidRDefault="000D2B37" w:rsidP="009F386A">
            <w:pPr>
              <w:pStyle w:val="af3"/>
              <w:ind w:left="0"/>
              <w:jc w:val="both"/>
              <w:rPr>
                <w:color w:val="000000"/>
                <w:shd w:val="clear" w:color="auto" w:fill="FFFFFF"/>
              </w:rPr>
            </w:pPr>
          </w:p>
        </w:tc>
        <w:tc>
          <w:tcPr>
            <w:tcW w:w="7471" w:type="dxa"/>
          </w:tcPr>
          <w:p w14:paraId="43D71721" w14:textId="4B3A2E15" w:rsidR="000D2B37" w:rsidRPr="004F50AD" w:rsidRDefault="000D2B37" w:rsidP="00AC0D0C">
            <w:pPr>
              <w:pStyle w:val="af3"/>
              <w:ind w:left="0"/>
              <w:jc w:val="both"/>
              <w:rPr>
                <w:color w:val="000000"/>
              </w:rPr>
            </w:pPr>
            <w:r w:rsidRPr="004F50AD">
              <w:t>Чи є публічно доступною інформація про власників, керівні органи та організаційну структуру оператора</w:t>
            </w:r>
            <w:r w:rsidR="009B32C3">
              <w:t xml:space="preserve"> </w:t>
            </w:r>
            <w:r w:rsidR="009B32C3">
              <w:rPr>
                <w:color w:val="000000"/>
                <w:shd w:val="clear" w:color="auto" w:fill="FFFFFF"/>
              </w:rPr>
              <w:t>системно важливої</w:t>
            </w:r>
            <w:r w:rsidR="009B32C3" w:rsidRPr="004F50AD">
              <w:rPr>
                <w:color w:val="000000"/>
                <w:shd w:val="clear" w:color="auto" w:fill="FFFFFF"/>
              </w:rPr>
              <w:t xml:space="preserve"> </w:t>
            </w:r>
            <w:r w:rsidR="009B32C3">
              <w:rPr>
                <w:color w:val="000000"/>
                <w:shd w:val="clear" w:color="auto" w:fill="FFFFFF"/>
              </w:rPr>
              <w:t>платіжної системи</w:t>
            </w:r>
            <w:r w:rsidRPr="004F50AD">
              <w:t>? Яким чином інформація представлена для ознайомлення: через вебс</w:t>
            </w:r>
            <w:r>
              <w:t>айт, надається на вимогу тощо? </w:t>
            </w:r>
          </w:p>
        </w:tc>
      </w:tr>
      <w:tr w:rsidR="000D2B37" w:rsidRPr="004F50AD" w14:paraId="6DEA9D34" w14:textId="77777777" w:rsidTr="000D2B37">
        <w:trPr>
          <w:trHeight w:val="537"/>
        </w:trPr>
        <w:tc>
          <w:tcPr>
            <w:tcW w:w="710" w:type="dxa"/>
          </w:tcPr>
          <w:p w14:paraId="79F8E01E" w14:textId="21681919" w:rsidR="000D2B37" w:rsidRPr="000D2B37" w:rsidRDefault="000D2B37" w:rsidP="009F386A">
            <w:pPr>
              <w:pStyle w:val="af3"/>
              <w:tabs>
                <w:tab w:val="left" w:pos="459"/>
              </w:tabs>
              <w:ind w:left="0"/>
              <w:jc w:val="center"/>
              <w:rPr>
                <w:color w:val="000000"/>
                <w:shd w:val="clear" w:color="auto" w:fill="FFFFFF"/>
                <w:lang w:val="en-US"/>
              </w:rPr>
            </w:pPr>
            <w:r>
              <w:rPr>
                <w:color w:val="000000"/>
                <w:shd w:val="clear" w:color="auto" w:fill="FFFFFF"/>
                <w:lang w:val="en-US"/>
              </w:rPr>
              <w:t>27</w:t>
            </w:r>
          </w:p>
        </w:tc>
        <w:tc>
          <w:tcPr>
            <w:tcW w:w="6237" w:type="dxa"/>
            <w:vMerge/>
          </w:tcPr>
          <w:p w14:paraId="5BBAE684" w14:textId="77777777" w:rsidR="000D2B37" w:rsidRPr="004F50AD" w:rsidRDefault="000D2B37" w:rsidP="009F386A">
            <w:pPr>
              <w:pStyle w:val="af3"/>
              <w:ind w:left="0"/>
              <w:jc w:val="both"/>
              <w:rPr>
                <w:color w:val="000000"/>
                <w:shd w:val="clear" w:color="auto" w:fill="FFFFFF"/>
              </w:rPr>
            </w:pPr>
          </w:p>
        </w:tc>
        <w:tc>
          <w:tcPr>
            <w:tcW w:w="7471" w:type="dxa"/>
          </w:tcPr>
          <w:p w14:paraId="2C2A4D77" w14:textId="7E018764" w:rsidR="000D2B37" w:rsidRPr="004F50AD" w:rsidRDefault="000D2B37" w:rsidP="004E7378">
            <w:pPr>
              <w:pStyle w:val="af3"/>
              <w:ind w:left="0"/>
              <w:jc w:val="both"/>
              <w:rPr>
                <w:color w:val="000000"/>
              </w:rPr>
            </w:pPr>
            <w:r w:rsidRPr="004F50AD">
              <w:t xml:space="preserve">Для </w:t>
            </w:r>
            <w:r w:rsidR="009B32C3">
              <w:rPr>
                <w:color w:val="000000"/>
                <w:shd w:val="clear" w:color="auto" w:fill="FFFFFF"/>
              </w:rPr>
              <w:t xml:space="preserve">системно важливих </w:t>
            </w:r>
            <w:r w:rsidRPr="004F50AD">
              <w:t>платіжних систем, оператором яких є Національний банк</w:t>
            </w:r>
          </w:p>
        </w:tc>
      </w:tr>
      <w:tr w:rsidR="000D2B37" w:rsidRPr="004F50AD" w14:paraId="789C436E" w14:textId="77777777" w:rsidTr="000D2B37">
        <w:trPr>
          <w:trHeight w:val="537"/>
        </w:trPr>
        <w:tc>
          <w:tcPr>
            <w:tcW w:w="710" w:type="dxa"/>
          </w:tcPr>
          <w:p w14:paraId="084E86E8" w14:textId="3476F96E" w:rsidR="000D2B37" w:rsidRDefault="000D2B37" w:rsidP="009F386A">
            <w:pPr>
              <w:pStyle w:val="af3"/>
              <w:tabs>
                <w:tab w:val="left" w:pos="459"/>
              </w:tabs>
              <w:ind w:left="0"/>
              <w:jc w:val="center"/>
              <w:rPr>
                <w:color w:val="000000"/>
                <w:shd w:val="clear" w:color="auto" w:fill="FFFFFF"/>
                <w:lang w:val="en-US"/>
              </w:rPr>
            </w:pPr>
            <w:r>
              <w:rPr>
                <w:color w:val="000000"/>
                <w:shd w:val="clear" w:color="auto" w:fill="FFFFFF"/>
                <w:lang w:val="en-US"/>
              </w:rPr>
              <w:t>28</w:t>
            </w:r>
          </w:p>
        </w:tc>
        <w:tc>
          <w:tcPr>
            <w:tcW w:w="6237" w:type="dxa"/>
            <w:vMerge/>
          </w:tcPr>
          <w:p w14:paraId="479A2FDF" w14:textId="77777777" w:rsidR="000D2B37" w:rsidRPr="004F50AD" w:rsidRDefault="000D2B37" w:rsidP="009F386A">
            <w:pPr>
              <w:pStyle w:val="af3"/>
              <w:ind w:left="0"/>
              <w:jc w:val="both"/>
              <w:rPr>
                <w:color w:val="000000"/>
                <w:shd w:val="clear" w:color="auto" w:fill="FFFFFF"/>
              </w:rPr>
            </w:pPr>
          </w:p>
        </w:tc>
        <w:tc>
          <w:tcPr>
            <w:tcW w:w="7471" w:type="dxa"/>
          </w:tcPr>
          <w:p w14:paraId="012B63B2" w14:textId="47FE1254" w:rsidR="000D2B37" w:rsidRPr="004F50AD" w:rsidRDefault="000D2B37" w:rsidP="008208FA">
            <w:pPr>
              <w:pStyle w:val="af3"/>
              <w:ind w:left="0"/>
              <w:jc w:val="both"/>
            </w:pPr>
            <w:r w:rsidRPr="004F50AD">
              <w:t>Яким чином забезпечується розмежування операційної функції та функц</w:t>
            </w:r>
            <w:r>
              <w:t xml:space="preserve">ії оверсайту </w:t>
            </w:r>
            <w:r w:rsidR="008208FA">
              <w:rPr>
                <w:color w:val="000000"/>
                <w:shd w:val="clear" w:color="auto" w:fill="FFFFFF"/>
              </w:rPr>
              <w:t xml:space="preserve">системно важливих </w:t>
            </w:r>
            <w:r>
              <w:t>платіжних систем? </w:t>
            </w:r>
          </w:p>
        </w:tc>
      </w:tr>
      <w:tr w:rsidR="000D2B37" w:rsidRPr="004F50AD" w14:paraId="61C23D23" w14:textId="77777777" w:rsidTr="000D2B37">
        <w:trPr>
          <w:trHeight w:val="537"/>
        </w:trPr>
        <w:tc>
          <w:tcPr>
            <w:tcW w:w="710" w:type="dxa"/>
          </w:tcPr>
          <w:p w14:paraId="5735DA56" w14:textId="7FC6A4B0" w:rsidR="000D2B37" w:rsidRPr="000D2B37" w:rsidRDefault="000D2B37" w:rsidP="009F386A">
            <w:pPr>
              <w:pStyle w:val="af3"/>
              <w:tabs>
                <w:tab w:val="left" w:pos="459"/>
              </w:tabs>
              <w:ind w:left="0"/>
              <w:jc w:val="center"/>
              <w:rPr>
                <w:color w:val="000000"/>
                <w:shd w:val="clear" w:color="auto" w:fill="FFFFFF"/>
                <w:lang w:val="en-US"/>
              </w:rPr>
            </w:pPr>
            <w:r>
              <w:rPr>
                <w:color w:val="000000"/>
                <w:shd w:val="clear" w:color="auto" w:fill="FFFFFF"/>
                <w:lang w:val="en-US"/>
              </w:rPr>
              <w:t>29</w:t>
            </w:r>
          </w:p>
        </w:tc>
        <w:tc>
          <w:tcPr>
            <w:tcW w:w="6237" w:type="dxa"/>
            <w:vMerge/>
          </w:tcPr>
          <w:p w14:paraId="48060689" w14:textId="77777777" w:rsidR="000D2B37" w:rsidRPr="004F50AD" w:rsidRDefault="000D2B37" w:rsidP="009F386A">
            <w:pPr>
              <w:pStyle w:val="af3"/>
              <w:ind w:left="0"/>
              <w:jc w:val="both"/>
              <w:rPr>
                <w:color w:val="000000"/>
                <w:shd w:val="clear" w:color="auto" w:fill="FFFFFF"/>
              </w:rPr>
            </w:pPr>
          </w:p>
        </w:tc>
        <w:tc>
          <w:tcPr>
            <w:tcW w:w="7471" w:type="dxa"/>
          </w:tcPr>
          <w:p w14:paraId="2A3581D3" w14:textId="7655827C" w:rsidR="000D2B37" w:rsidRPr="004F50AD" w:rsidRDefault="000D2B37" w:rsidP="00AC0D0C">
            <w:pPr>
              <w:pStyle w:val="af3"/>
              <w:ind w:left="0"/>
              <w:jc w:val="both"/>
            </w:pPr>
            <w:r w:rsidRPr="004F50AD">
              <w:t xml:space="preserve">Які заходи вживаються для запобігання виникненню конфліктів інтересів у оператора </w:t>
            </w:r>
            <w:r w:rsidR="008208FA">
              <w:rPr>
                <w:color w:val="000000"/>
                <w:shd w:val="clear" w:color="auto" w:fill="FFFFFF"/>
              </w:rPr>
              <w:t>системно важливої</w:t>
            </w:r>
            <w:r w:rsidR="008208FA" w:rsidRPr="004F50AD">
              <w:rPr>
                <w:color w:val="000000"/>
                <w:shd w:val="clear" w:color="auto" w:fill="FFFFFF"/>
              </w:rPr>
              <w:t xml:space="preserve"> </w:t>
            </w:r>
            <w:r w:rsidR="008208FA">
              <w:rPr>
                <w:color w:val="000000"/>
                <w:shd w:val="clear" w:color="auto" w:fill="FFFFFF"/>
              </w:rPr>
              <w:t xml:space="preserve">платіжної системи </w:t>
            </w:r>
            <w:r w:rsidRPr="004F50AD">
              <w:t>та сприяння їх урегулюванню?</w:t>
            </w:r>
          </w:p>
        </w:tc>
      </w:tr>
      <w:tr w:rsidR="00AE17BB" w:rsidRPr="004F50AD" w14:paraId="09B9F24E" w14:textId="77777777" w:rsidTr="000D2B37">
        <w:trPr>
          <w:trHeight w:val="537"/>
        </w:trPr>
        <w:tc>
          <w:tcPr>
            <w:tcW w:w="710" w:type="dxa"/>
          </w:tcPr>
          <w:p w14:paraId="19E4677E" w14:textId="3C94AD3B" w:rsidR="00AE17BB" w:rsidRDefault="00AE17BB" w:rsidP="00AE17BB">
            <w:pPr>
              <w:pStyle w:val="af3"/>
              <w:tabs>
                <w:tab w:val="left" w:pos="459"/>
              </w:tabs>
              <w:ind w:left="0"/>
              <w:jc w:val="center"/>
              <w:rPr>
                <w:color w:val="000000"/>
                <w:shd w:val="clear" w:color="auto" w:fill="FFFFFF"/>
                <w:lang w:val="en-US"/>
              </w:rPr>
            </w:pPr>
            <w:r>
              <w:rPr>
                <w:color w:val="000000"/>
                <w:shd w:val="clear" w:color="auto" w:fill="FFFFFF"/>
                <w:lang w:val="en-US"/>
              </w:rPr>
              <w:t>30</w:t>
            </w:r>
          </w:p>
        </w:tc>
        <w:tc>
          <w:tcPr>
            <w:tcW w:w="6237" w:type="dxa"/>
            <w:vMerge w:val="restart"/>
          </w:tcPr>
          <w:p w14:paraId="6A6307AA" w14:textId="65499C34" w:rsidR="00AE17BB" w:rsidRPr="004F50AD" w:rsidRDefault="00072F6F" w:rsidP="000B70C7">
            <w:pPr>
              <w:pStyle w:val="af3"/>
              <w:ind w:left="0"/>
              <w:jc w:val="both"/>
              <w:rPr>
                <w:color w:val="000000"/>
                <w:shd w:val="clear" w:color="auto" w:fill="FFFFFF"/>
              </w:rPr>
            </w:pPr>
            <w:r>
              <w:t xml:space="preserve">3) </w:t>
            </w:r>
            <w:r w:rsidR="000B70C7">
              <w:t>в</w:t>
            </w:r>
            <w:r w:rsidR="00AE17BB" w:rsidRPr="004F50AD">
              <w:t xml:space="preserve">ідповідальність та обов’язки членів керівних органів оператора </w:t>
            </w:r>
            <w:r w:rsidR="008208FA">
              <w:rPr>
                <w:color w:val="000000"/>
                <w:shd w:val="clear" w:color="auto" w:fill="FFFFFF"/>
              </w:rPr>
              <w:t>системно важливої</w:t>
            </w:r>
            <w:r w:rsidR="008208FA" w:rsidRPr="004F50AD">
              <w:rPr>
                <w:color w:val="000000"/>
                <w:shd w:val="clear" w:color="auto" w:fill="FFFFFF"/>
              </w:rPr>
              <w:t xml:space="preserve"> </w:t>
            </w:r>
            <w:r w:rsidR="008208FA">
              <w:rPr>
                <w:color w:val="000000"/>
                <w:shd w:val="clear" w:color="auto" w:fill="FFFFFF"/>
              </w:rPr>
              <w:t xml:space="preserve">платіжної системи </w:t>
            </w:r>
            <w:r w:rsidR="00AE17BB" w:rsidRPr="004F50AD">
              <w:t xml:space="preserve">чітко визначені; процедури їх функціонування задокументовані, уключаючи процедури виявлення та управління конфліктами інтересів. Керівні органи регулярно </w:t>
            </w:r>
            <w:r w:rsidR="000B70C7">
              <w:t>здійснюють аналіз результатів</w:t>
            </w:r>
            <w:r w:rsidR="00AE17BB" w:rsidRPr="004F50AD">
              <w:t xml:space="preserve"> своєї діяльності та діяльності окремих її член</w:t>
            </w:r>
            <w:r w:rsidR="00AE17BB">
              <w:t>ів</w:t>
            </w:r>
          </w:p>
        </w:tc>
        <w:tc>
          <w:tcPr>
            <w:tcW w:w="7471" w:type="dxa"/>
          </w:tcPr>
          <w:p w14:paraId="7025F4F7" w14:textId="47481F2A" w:rsidR="00AE17BB" w:rsidRDefault="00AE17BB" w:rsidP="00AE17BB">
            <w:pPr>
              <w:pStyle w:val="af3"/>
              <w:ind w:left="0"/>
              <w:jc w:val="both"/>
            </w:pPr>
            <w:r w:rsidRPr="004F50AD">
              <w:t>Якими є обов’язки та відповідальність членів керівних органів оператора</w:t>
            </w:r>
            <w:r w:rsidR="008208FA">
              <w:t xml:space="preserve"> </w:t>
            </w:r>
            <w:r w:rsidR="008208FA">
              <w:rPr>
                <w:color w:val="000000"/>
                <w:shd w:val="clear" w:color="auto" w:fill="FFFFFF"/>
              </w:rPr>
              <w:t>системно важливої</w:t>
            </w:r>
            <w:r w:rsidR="008208FA" w:rsidRPr="004F50AD">
              <w:rPr>
                <w:color w:val="000000"/>
                <w:shd w:val="clear" w:color="auto" w:fill="FFFFFF"/>
              </w:rPr>
              <w:t xml:space="preserve"> </w:t>
            </w:r>
            <w:r w:rsidR="008208FA">
              <w:rPr>
                <w:color w:val="000000"/>
                <w:shd w:val="clear" w:color="auto" w:fill="FFFFFF"/>
              </w:rPr>
              <w:t>платіжної системи</w:t>
            </w:r>
            <w:r w:rsidRPr="004F50AD">
              <w:t xml:space="preserve">? </w:t>
            </w:r>
          </w:p>
          <w:p w14:paraId="7B339559" w14:textId="77777777" w:rsidR="00AE17BB" w:rsidRDefault="00AE17BB" w:rsidP="00AE17BB">
            <w:pPr>
              <w:pStyle w:val="af3"/>
              <w:ind w:left="0"/>
              <w:jc w:val="both"/>
            </w:pPr>
            <w:r w:rsidRPr="004F50AD">
              <w:t xml:space="preserve">Чи чітко вони визначені? </w:t>
            </w:r>
          </w:p>
          <w:p w14:paraId="04F56DA6" w14:textId="5B73CADB" w:rsidR="00AE17BB" w:rsidRPr="004F50AD" w:rsidRDefault="00AE17BB" w:rsidP="00AE17BB">
            <w:pPr>
              <w:pStyle w:val="af3"/>
              <w:ind w:left="0"/>
              <w:jc w:val="both"/>
            </w:pPr>
            <w:r w:rsidRPr="004F50AD">
              <w:t>Чи забезпечено пряму лінію звітування  керівних органів оператора</w:t>
            </w:r>
            <w:r w:rsidR="008208FA">
              <w:t xml:space="preserve"> </w:t>
            </w:r>
            <w:r w:rsidR="008208FA">
              <w:rPr>
                <w:color w:val="000000"/>
                <w:shd w:val="clear" w:color="auto" w:fill="FFFFFF"/>
              </w:rPr>
              <w:t>системно важливої</w:t>
            </w:r>
            <w:r w:rsidR="008208FA" w:rsidRPr="004F50AD">
              <w:rPr>
                <w:color w:val="000000"/>
                <w:shd w:val="clear" w:color="auto" w:fill="FFFFFF"/>
              </w:rPr>
              <w:t xml:space="preserve"> </w:t>
            </w:r>
            <w:r w:rsidR="008208FA">
              <w:rPr>
                <w:color w:val="000000"/>
                <w:shd w:val="clear" w:color="auto" w:fill="FFFFFF"/>
              </w:rPr>
              <w:t>платіжної системи</w:t>
            </w:r>
            <w:r w:rsidRPr="004F50AD">
              <w:t>?</w:t>
            </w:r>
          </w:p>
          <w:p w14:paraId="0CD48265" w14:textId="7C58F22F" w:rsidR="000B70C7" w:rsidRDefault="00AE17BB" w:rsidP="000B70C7">
            <w:pPr>
              <w:pStyle w:val="af3"/>
              <w:ind w:left="0"/>
              <w:jc w:val="both"/>
            </w:pPr>
            <w:r w:rsidRPr="004F50AD">
              <w:t>Зазначити, чи належить до обов’язків та відповідальності членів керівних органів оператора</w:t>
            </w:r>
            <w:r w:rsidR="008208FA">
              <w:t xml:space="preserve"> </w:t>
            </w:r>
            <w:r w:rsidR="008208FA">
              <w:rPr>
                <w:color w:val="000000"/>
                <w:shd w:val="clear" w:color="auto" w:fill="FFFFFF"/>
              </w:rPr>
              <w:t>системно важливої</w:t>
            </w:r>
            <w:r w:rsidR="008208FA" w:rsidRPr="004F50AD">
              <w:rPr>
                <w:color w:val="000000"/>
                <w:shd w:val="clear" w:color="auto" w:fill="FFFFFF"/>
              </w:rPr>
              <w:t xml:space="preserve"> </w:t>
            </w:r>
            <w:r w:rsidR="008208FA">
              <w:rPr>
                <w:color w:val="000000"/>
                <w:shd w:val="clear" w:color="auto" w:fill="FFFFFF"/>
              </w:rPr>
              <w:t>платіжної системи</w:t>
            </w:r>
            <w:r w:rsidRPr="004F50AD">
              <w:t>:</w:t>
            </w:r>
          </w:p>
          <w:p w14:paraId="73BAD2BE" w14:textId="00A9CAC4" w:rsidR="00AE17BB" w:rsidRPr="004F50AD" w:rsidRDefault="00AE17BB" w:rsidP="000B70C7">
            <w:pPr>
              <w:pStyle w:val="af3"/>
              <w:ind w:left="0"/>
              <w:jc w:val="both"/>
            </w:pPr>
            <w:r w:rsidRPr="004F50AD">
              <w:t>установлення чітких стратегічних цілей;</w:t>
            </w:r>
          </w:p>
          <w:p w14:paraId="6133A866" w14:textId="25C7F15E" w:rsidR="00AE17BB" w:rsidRPr="004F50AD" w:rsidRDefault="00AE17BB" w:rsidP="000B70C7">
            <w:pPr>
              <w:pStyle w:val="af3"/>
              <w:tabs>
                <w:tab w:val="right" w:pos="322"/>
              </w:tabs>
              <w:ind w:left="39"/>
              <w:contextualSpacing w:val="0"/>
            </w:pPr>
            <w:r w:rsidRPr="004F50AD">
              <w:t xml:space="preserve">забезпечення ефективного моніторингу діяльності керівного складу оператора </w:t>
            </w:r>
            <w:r w:rsidR="008208FA">
              <w:rPr>
                <w:color w:val="000000"/>
                <w:shd w:val="clear" w:color="auto" w:fill="FFFFFF"/>
              </w:rPr>
              <w:t>системно важливої</w:t>
            </w:r>
            <w:r w:rsidR="008208FA" w:rsidRPr="004F50AD">
              <w:rPr>
                <w:color w:val="000000"/>
                <w:shd w:val="clear" w:color="auto" w:fill="FFFFFF"/>
              </w:rPr>
              <w:t xml:space="preserve"> </w:t>
            </w:r>
            <w:r w:rsidR="008208FA">
              <w:rPr>
                <w:color w:val="000000"/>
                <w:shd w:val="clear" w:color="auto" w:fill="FFFFFF"/>
              </w:rPr>
              <w:t xml:space="preserve">платіжної системи </w:t>
            </w:r>
            <w:r w:rsidRPr="004F50AD">
              <w:t>(у тому числі відбір на керівні посади оператора</w:t>
            </w:r>
            <w:r w:rsidR="008208FA">
              <w:t xml:space="preserve"> </w:t>
            </w:r>
            <w:r w:rsidR="008208FA">
              <w:rPr>
                <w:color w:val="000000"/>
                <w:shd w:val="clear" w:color="auto" w:fill="FFFFFF"/>
              </w:rPr>
              <w:t>системно важливої</w:t>
            </w:r>
            <w:r w:rsidR="008208FA" w:rsidRPr="004F50AD">
              <w:rPr>
                <w:color w:val="000000"/>
                <w:shd w:val="clear" w:color="auto" w:fill="FFFFFF"/>
              </w:rPr>
              <w:t xml:space="preserve"> </w:t>
            </w:r>
            <w:r w:rsidR="008208FA">
              <w:rPr>
                <w:color w:val="000000"/>
                <w:shd w:val="clear" w:color="auto" w:fill="FFFFFF"/>
              </w:rPr>
              <w:t>платіжної системи</w:t>
            </w:r>
            <w:r w:rsidRPr="004F50AD">
              <w:t>, встановлення цілей для керівних посад, оцінювання діяльності, звільнення з керівних посад);</w:t>
            </w:r>
          </w:p>
          <w:p w14:paraId="15D0481E" w14:textId="4E7CEDB8" w:rsidR="00AE17BB" w:rsidRPr="004F50AD" w:rsidRDefault="00AE17BB" w:rsidP="000B70C7">
            <w:pPr>
              <w:pStyle w:val="af3"/>
              <w:tabs>
                <w:tab w:val="right" w:pos="322"/>
              </w:tabs>
              <w:ind w:left="39"/>
              <w:contextualSpacing w:val="0"/>
              <w:jc w:val="both"/>
            </w:pPr>
            <w:r w:rsidRPr="004F50AD">
              <w:t>установлення політики винагороди. Чи відповідає вона кращій світовій практиці, довгостроковим цілям оператора</w:t>
            </w:r>
            <w:r w:rsidR="00D53656">
              <w:t xml:space="preserve">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платіжної системи</w:t>
            </w:r>
            <w:r w:rsidRPr="004F50AD">
              <w:t xml:space="preserve">, серед яких забезпечення безперервності, надійності та ефективності  </w:t>
            </w:r>
            <w:r w:rsidR="00D53656">
              <w:rPr>
                <w:color w:val="000000"/>
                <w:shd w:val="clear" w:color="auto" w:fill="FFFFFF"/>
              </w:rPr>
              <w:t>системно важливої</w:t>
            </w:r>
            <w:r w:rsidR="00D53656" w:rsidRPr="004F50AD">
              <w:rPr>
                <w:color w:val="000000"/>
                <w:shd w:val="clear" w:color="auto" w:fill="FFFFFF"/>
              </w:rPr>
              <w:t xml:space="preserve"> </w:t>
            </w:r>
            <w:r w:rsidRPr="004F50AD">
              <w:t>платіжної системи?</w:t>
            </w:r>
          </w:p>
          <w:p w14:paraId="726B726C" w14:textId="77777777" w:rsidR="00AE17BB" w:rsidRPr="004F50AD" w:rsidRDefault="00AE17BB" w:rsidP="000B70C7">
            <w:pPr>
              <w:pStyle w:val="af3"/>
              <w:tabs>
                <w:tab w:val="right" w:pos="464"/>
              </w:tabs>
              <w:ind w:left="39"/>
              <w:contextualSpacing w:val="0"/>
              <w:jc w:val="both"/>
              <w:rPr>
                <w:lang w:val="ru-RU"/>
              </w:rPr>
            </w:pPr>
            <w:r w:rsidRPr="004F50AD">
              <w:t>нагляд за функцією управління ризиками та прийняттям рішень, яким притаманний суттєвий ризик</w:t>
            </w:r>
            <w:r w:rsidRPr="004F50AD">
              <w:rPr>
                <w:lang w:val="ru-RU"/>
              </w:rPr>
              <w:t>;</w:t>
            </w:r>
          </w:p>
          <w:p w14:paraId="1F119D09" w14:textId="77777777" w:rsidR="00AE17BB" w:rsidRPr="004F50AD" w:rsidRDefault="00AE17BB" w:rsidP="000B70C7">
            <w:pPr>
              <w:pStyle w:val="af3"/>
              <w:tabs>
                <w:tab w:val="right" w:pos="464"/>
              </w:tabs>
              <w:ind w:left="39"/>
              <w:contextualSpacing w:val="0"/>
              <w:jc w:val="both"/>
              <w:rPr>
                <w:lang w:val="ru-RU"/>
              </w:rPr>
            </w:pPr>
            <w:r w:rsidRPr="004F50AD">
              <w:rPr>
                <w:lang w:val="ru-RU"/>
              </w:rPr>
              <w:t>нагляд за функц</w:t>
            </w:r>
            <w:r w:rsidRPr="004F50AD">
              <w:t>ією внутрішнього контролю (у тому числі забезпеченням незалежності та адекватності ресурсів)</w:t>
            </w:r>
            <w:r w:rsidRPr="004F50AD">
              <w:rPr>
                <w:lang w:val="ru-RU"/>
              </w:rPr>
              <w:t>;</w:t>
            </w:r>
          </w:p>
          <w:p w14:paraId="01C2293B" w14:textId="59763BB8" w:rsidR="00AE17BB" w:rsidRPr="004F50AD" w:rsidRDefault="00AE17BB" w:rsidP="000B70C7">
            <w:pPr>
              <w:pStyle w:val="af3"/>
              <w:tabs>
                <w:tab w:val="right" w:pos="464"/>
              </w:tabs>
              <w:ind w:left="39"/>
              <w:jc w:val="both"/>
              <w:rPr>
                <w:lang w:val="ru-RU"/>
              </w:rPr>
            </w:pPr>
            <w:r w:rsidRPr="004F50AD">
              <w:t>відповідність</w:t>
            </w:r>
            <w:r w:rsidR="00D53656">
              <w:t xml:space="preserve"> вимогам законодавства України </w:t>
            </w:r>
            <w:r w:rsidRPr="004F50AD">
              <w:t xml:space="preserve"> з питань регулювання та оверсайту платіжної інфраструктури</w:t>
            </w:r>
            <w:r w:rsidRPr="004F50AD">
              <w:rPr>
                <w:lang w:val="ru-RU"/>
              </w:rPr>
              <w:t>;</w:t>
            </w:r>
          </w:p>
          <w:p w14:paraId="10B47070" w14:textId="77777777" w:rsidR="00AE17BB" w:rsidRPr="004F50AD" w:rsidRDefault="00AE17BB" w:rsidP="000B70C7">
            <w:pPr>
              <w:pStyle w:val="af3"/>
              <w:tabs>
                <w:tab w:val="right" w:pos="322"/>
              </w:tabs>
              <w:ind w:left="39"/>
              <w:jc w:val="both"/>
              <w:rPr>
                <w:lang w:val="ru-RU"/>
              </w:rPr>
            </w:pPr>
            <w:r w:rsidRPr="004F50AD">
              <w:t>забезпечення врахування інтересів фінансової стабільності країни та публічних інтересів</w:t>
            </w:r>
            <w:r w:rsidRPr="004F50AD">
              <w:rPr>
                <w:lang w:val="ru-RU"/>
              </w:rPr>
              <w:t>;</w:t>
            </w:r>
          </w:p>
          <w:p w14:paraId="7429FC1E" w14:textId="00CFE121" w:rsidR="00AE17BB" w:rsidRPr="004F50AD" w:rsidRDefault="00AE17BB" w:rsidP="00D53656">
            <w:pPr>
              <w:pStyle w:val="af3"/>
              <w:tabs>
                <w:tab w:val="left" w:pos="322"/>
              </w:tabs>
              <w:ind w:left="39"/>
            </w:pPr>
            <w:r w:rsidRPr="004F50AD">
              <w:t xml:space="preserve">забезпечення звітування власникам оператора </w:t>
            </w:r>
            <w:r w:rsidR="00D53656">
              <w:rPr>
                <w:color w:val="000000"/>
                <w:shd w:val="clear" w:color="auto" w:fill="FFFFFF"/>
              </w:rPr>
              <w:t>системно важливої</w:t>
            </w:r>
            <w:r w:rsidR="00D53656" w:rsidRPr="004F50AD">
              <w:rPr>
                <w:color w:val="000000"/>
                <w:shd w:val="clear" w:color="auto" w:fill="FFFFFF"/>
              </w:rPr>
              <w:t xml:space="preserve"> </w:t>
            </w:r>
            <w:r w:rsidRPr="004F50AD">
              <w:t>платіжної системи, учасникам т</w:t>
            </w:r>
            <w:r>
              <w:t>а іншим заінтересованим особам</w:t>
            </w:r>
          </w:p>
        </w:tc>
      </w:tr>
      <w:tr w:rsidR="00AE17BB" w:rsidRPr="004F50AD" w14:paraId="00C15709" w14:textId="77777777" w:rsidTr="000D2B37">
        <w:trPr>
          <w:trHeight w:val="537"/>
        </w:trPr>
        <w:tc>
          <w:tcPr>
            <w:tcW w:w="710" w:type="dxa"/>
          </w:tcPr>
          <w:p w14:paraId="38FC26B6" w14:textId="742253A6" w:rsidR="00AE17BB" w:rsidRPr="00AE17BB" w:rsidRDefault="00AE17BB" w:rsidP="00AE17BB">
            <w:pPr>
              <w:pStyle w:val="af3"/>
              <w:tabs>
                <w:tab w:val="left" w:pos="459"/>
              </w:tabs>
              <w:ind w:left="0"/>
              <w:jc w:val="center"/>
              <w:rPr>
                <w:color w:val="000000"/>
                <w:shd w:val="clear" w:color="auto" w:fill="FFFFFF"/>
                <w:lang w:val="en-US"/>
              </w:rPr>
            </w:pPr>
            <w:r>
              <w:rPr>
                <w:color w:val="000000"/>
                <w:shd w:val="clear" w:color="auto" w:fill="FFFFFF"/>
                <w:lang w:val="en-US"/>
              </w:rPr>
              <w:t>31</w:t>
            </w:r>
          </w:p>
        </w:tc>
        <w:tc>
          <w:tcPr>
            <w:tcW w:w="6237" w:type="dxa"/>
            <w:vMerge/>
          </w:tcPr>
          <w:p w14:paraId="3C65E9FC" w14:textId="77777777" w:rsidR="00AE17BB" w:rsidRPr="004F50AD" w:rsidRDefault="00AE17BB" w:rsidP="00AE17BB">
            <w:pPr>
              <w:pStyle w:val="af3"/>
              <w:ind w:left="0"/>
              <w:jc w:val="both"/>
              <w:rPr>
                <w:color w:val="000000"/>
                <w:shd w:val="clear" w:color="auto" w:fill="FFFFFF"/>
              </w:rPr>
            </w:pPr>
          </w:p>
        </w:tc>
        <w:tc>
          <w:tcPr>
            <w:tcW w:w="7471" w:type="dxa"/>
          </w:tcPr>
          <w:p w14:paraId="32084934" w14:textId="56316B0B" w:rsidR="00AE17BB" w:rsidRPr="004F50AD" w:rsidRDefault="00AE17BB" w:rsidP="000B70C7">
            <w:pPr>
              <w:pStyle w:val="af3"/>
              <w:ind w:left="0"/>
              <w:jc w:val="both"/>
            </w:pPr>
            <w:r w:rsidRPr="004F50AD">
              <w:t xml:space="preserve">Надати інформацію щодо документів оператора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 xml:space="preserve">платіжної системи </w:t>
            </w:r>
            <w:r w:rsidRPr="004F50AD">
              <w:t>(політики та процедури), які регламентують діяльність членів керівних органів оператора</w:t>
            </w:r>
            <w:r w:rsidR="00D53656">
              <w:t xml:space="preserve">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платіжної системи</w:t>
            </w:r>
          </w:p>
          <w:p w14:paraId="02ED229E" w14:textId="77777777" w:rsidR="00AE17BB" w:rsidRPr="004F50AD" w:rsidRDefault="00AE17BB" w:rsidP="000B70C7">
            <w:pPr>
              <w:pStyle w:val="af3"/>
              <w:ind w:left="0"/>
              <w:jc w:val="both"/>
            </w:pPr>
            <w:r w:rsidRPr="004F50AD">
              <w:t>Для кого вони є доступними</w:t>
            </w:r>
            <w:r w:rsidRPr="004F50AD">
              <w:rPr>
                <w:lang w:val="ru-RU"/>
              </w:rPr>
              <w:t xml:space="preserve">? </w:t>
            </w:r>
            <w:r w:rsidRPr="004F50AD">
              <w:t>Як часто здійснюється їх перегляд?</w:t>
            </w:r>
          </w:p>
          <w:p w14:paraId="5E55BFE5" w14:textId="77777777" w:rsidR="00AE17BB" w:rsidRPr="004F50AD" w:rsidRDefault="00AE17BB" w:rsidP="000B70C7">
            <w:pPr>
              <w:pStyle w:val="af3"/>
              <w:ind w:left="0"/>
              <w:jc w:val="both"/>
              <w:rPr>
                <w:lang w:val="ru-RU"/>
              </w:rPr>
            </w:pPr>
            <w:r w:rsidRPr="004F50AD">
              <w:t>Чи включають ці документи</w:t>
            </w:r>
            <w:r w:rsidRPr="004F50AD">
              <w:rPr>
                <w:lang w:val="ru-RU"/>
              </w:rPr>
              <w:t>:</w:t>
            </w:r>
          </w:p>
          <w:p w14:paraId="1AAF8C63" w14:textId="77777777" w:rsidR="00AE17BB" w:rsidRPr="000B70C7" w:rsidRDefault="00AE17BB" w:rsidP="000B70C7">
            <w:pPr>
              <w:jc w:val="both"/>
              <w:rPr>
                <w:lang w:val="ru-RU"/>
              </w:rPr>
            </w:pPr>
            <w:r w:rsidRPr="004F50AD">
              <w:t>виявлення та управління конфліктами інтересів</w:t>
            </w:r>
            <w:r w:rsidRPr="000B70C7">
              <w:rPr>
                <w:lang w:val="ru-RU"/>
              </w:rPr>
              <w:t>;</w:t>
            </w:r>
          </w:p>
          <w:p w14:paraId="2CCE4888" w14:textId="1D343264" w:rsidR="00AE17BB" w:rsidRPr="004F50AD" w:rsidRDefault="00AE17BB" w:rsidP="000B70C7">
            <w:pPr>
              <w:pStyle w:val="af3"/>
              <w:tabs>
                <w:tab w:val="left" w:pos="322"/>
              </w:tabs>
              <w:ind w:left="39"/>
              <w:jc w:val="both"/>
            </w:pPr>
            <w:r w:rsidRPr="004F50AD">
              <w:rPr>
                <w:lang w:val="ru-RU"/>
              </w:rPr>
              <w:t>проведення регулярних пер</w:t>
            </w:r>
            <w:r w:rsidRPr="004F50AD">
              <w:t>евірок діяльності керівних органів кожного її члена окремо, у тому числі періодичні незалежні оцінювання (аудит) діяльності</w:t>
            </w:r>
            <w:r w:rsidRPr="004F50AD">
              <w:rPr>
                <w:lang w:val="ru-RU"/>
              </w:rPr>
              <w:t>?</w:t>
            </w:r>
            <w:r w:rsidRPr="004F50AD">
              <w:t xml:space="preserve"> </w:t>
            </w:r>
            <w:r w:rsidRPr="004F50AD">
              <w:rPr>
                <w:lang w:val="ru-RU"/>
              </w:rPr>
              <w:t xml:space="preserve"> </w:t>
            </w:r>
          </w:p>
        </w:tc>
      </w:tr>
      <w:tr w:rsidR="00AE17BB" w:rsidRPr="004F50AD" w14:paraId="01263175" w14:textId="77777777" w:rsidTr="000D2B37">
        <w:trPr>
          <w:trHeight w:val="537"/>
        </w:trPr>
        <w:tc>
          <w:tcPr>
            <w:tcW w:w="710" w:type="dxa"/>
          </w:tcPr>
          <w:p w14:paraId="2CF793F4" w14:textId="55C0F24A" w:rsidR="00AE17BB" w:rsidRPr="00AE17BB" w:rsidRDefault="00AE17BB" w:rsidP="00AE17BB">
            <w:pPr>
              <w:pStyle w:val="af3"/>
              <w:tabs>
                <w:tab w:val="left" w:pos="459"/>
              </w:tabs>
              <w:ind w:left="0"/>
              <w:jc w:val="center"/>
              <w:rPr>
                <w:color w:val="000000"/>
                <w:shd w:val="clear" w:color="auto" w:fill="FFFFFF"/>
                <w:lang w:val="en-US"/>
              </w:rPr>
            </w:pPr>
            <w:r>
              <w:rPr>
                <w:color w:val="000000"/>
                <w:shd w:val="clear" w:color="auto" w:fill="FFFFFF"/>
                <w:lang w:val="en-US"/>
              </w:rPr>
              <w:t>32</w:t>
            </w:r>
          </w:p>
        </w:tc>
        <w:tc>
          <w:tcPr>
            <w:tcW w:w="6237" w:type="dxa"/>
            <w:vMerge/>
          </w:tcPr>
          <w:p w14:paraId="30F3BA2E" w14:textId="77777777" w:rsidR="00AE17BB" w:rsidRPr="004F50AD" w:rsidRDefault="00AE17BB" w:rsidP="00AE17BB">
            <w:pPr>
              <w:pStyle w:val="af3"/>
              <w:ind w:left="0"/>
              <w:jc w:val="both"/>
              <w:rPr>
                <w:color w:val="000000"/>
                <w:shd w:val="clear" w:color="auto" w:fill="FFFFFF"/>
              </w:rPr>
            </w:pPr>
          </w:p>
        </w:tc>
        <w:tc>
          <w:tcPr>
            <w:tcW w:w="7471" w:type="dxa"/>
          </w:tcPr>
          <w:p w14:paraId="113A3594" w14:textId="38AAECDF" w:rsidR="00AE17BB" w:rsidRPr="004F50AD" w:rsidRDefault="00AE17BB" w:rsidP="000B70C7">
            <w:pPr>
              <w:pStyle w:val="af3"/>
              <w:ind w:left="0"/>
              <w:jc w:val="both"/>
            </w:pPr>
            <w:r w:rsidRPr="004F50AD">
              <w:rPr>
                <w:color w:val="000000"/>
                <w:shd w:val="clear" w:color="auto" w:fill="FFFFFF"/>
              </w:rPr>
              <w:t xml:space="preserve">Чи діють у структурі оператора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 xml:space="preserve">платіжної системи </w:t>
            </w:r>
            <w:r w:rsidRPr="004F50AD">
              <w:rPr>
                <w:color w:val="000000"/>
                <w:shd w:val="clear" w:color="auto" w:fill="FFFFFF"/>
              </w:rPr>
              <w:t>комітети при керівних органах, що сприяють їх діяльності, якщо так, то які (наприклад, комітет з управління ризиками, комітет з внутрішнього контролю, комітет з політики преміювання працівників)? Якими є завдання, відповідальність, функції, обов’язки та склад (зазначити кількість членів та вимоги до них) цих комітетів? Якими документами визначена ця інформація?</w:t>
            </w:r>
          </w:p>
        </w:tc>
      </w:tr>
      <w:tr w:rsidR="00A91563" w:rsidRPr="004F50AD" w14:paraId="68EAC7D1" w14:textId="77777777" w:rsidTr="000D2B37">
        <w:trPr>
          <w:trHeight w:val="537"/>
        </w:trPr>
        <w:tc>
          <w:tcPr>
            <w:tcW w:w="710" w:type="dxa"/>
          </w:tcPr>
          <w:p w14:paraId="1B322443" w14:textId="75ADBFEA" w:rsidR="00A91563" w:rsidRDefault="00A91563" w:rsidP="00A91563">
            <w:pPr>
              <w:pStyle w:val="af3"/>
              <w:tabs>
                <w:tab w:val="left" w:pos="459"/>
              </w:tabs>
              <w:ind w:left="0"/>
              <w:jc w:val="center"/>
              <w:rPr>
                <w:color w:val="000000"/>
                <w:shd w:val="clear" w:color="auto" w:fill="FFFFFF"/>
                <w:lang w:val="en-US"/>
              </w:rPr>
            </w:pPr>
            <w:r>
              <w:rPr>
                <w:color w:val="000000"/>
                <w:shd w:val="clear" w:color="auto" w:fill="FFFFFF"/>
                <w:lang w:val="en-US"/>
              </w:rPr>
              <w:t>33</w:t>
            </w:r>
          </w:p>
        </w:tc>
        <w:tc>
          <w:tcPr>
            <w:tcW w:w="6237" w:type="dxa"/>
            <w:vMerge w:val="restart"/>
          </w:tcPr>
          <w:p w14:paraId="6DA5D975" w14:textId="7C942193" w:rsidR="00A91563" w:rsidRPr="004F50AD" w:rsidRDefault="002467CB" w:rsidP="002467CB">
            <w:pPr>
              <w:pStyle w:val="af3"/>
              <w:ind w:left="0"/>
              <w:jc w:val="both"/>
              <w:rPr>
                <w:color w:val="000000"/>
                <w:shd w:val="clear" w:color="auto" w:fill="FFFFFF"/>
              </w:rPr>
            </w:pPr>
            <w:r>
              <w:rPr>
                <w:color w:val="000000"/>
                <w:shd w:val="clear" w:color="auto" w:fill="FFFFFF"/>
              </w:rPr>
              <w:t>4) д</w:t>
            </w:r>
            <w:r w:rsidR="00A91563" w:rsidRPr="004F50AD">
              <w:rPr>
                <w:color w:val="000000"/>
                <w:shd w:val="clear" w:color="auto" w:fill="FFFFFF"/>
              </w:rPr>
              <w:t xml:space="preserve">о складу керівних органів оператора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 xml:space="preserve">платіжної системи </w:t>
            </w:r>
            <w:r>
              <w:rPr>
                <w:color w:val="000000"/>
                <w:shd w:val="clear" w:color="auto" w:fill="FFFFFF"/>
              </w:rPr>
              <w:t>входять</w:t>
            </w:r>
            <w:r w:rsidR="00A91563" w:rsidRPr="004F50AD">
              <w:rPr>
                <w:color w:val="000000"/>
                <w:shd w:val="clear" w:color="auto" w:fill="FFFFFF"/>
              </w:rPr>
              <w:t xml:space="preserve"> члени, які мають необхідні знання, досвід, навички та мотивацію для виконання численних завдань та обов’язків. Як правило, необхідним є залучення незалежного(их) або невиконавч</w:t>
            </w:r>
            <w:r w:rsidR="00A91563">
              <w:rPr>
                <w:color w:val="000000"/>
                <w:shd w:val="clear" w:color="auto" w:fill="FFFFFF"/>
              </w:rPr>
              <w:t>ого(их) членів керівних органів</w:t>
            </w:r>
          </w:p>
        </w:tc>
        <w:tc>
          <w:tcPr>
            <w:tcW w:w="7471" w:type="dxa"/>
          </w:tcPr>
          <w:p w14:paraId="0E944369" w14:textId="7769EDBA" w:rsidR="00A91563" w:rsidRPr="00A91563" w:rsidRDefault="00A91563" w:rsidP="002467CB">
            <w:pPr>
              <w:pStyle w:val="af3"/>
              <w:ind w:left="0"/>
              <w:jc w:val="both"/>
              <w:rPr>
                <w:shd w:val="clear" w:color="auto" w:fill="FFFFFF"/>
              </w:rPr>
            </w:pPr>
            <w:r w:rsidRPr="004F50AD">
              <w:rPr>
                <w:color w:val="000000"/>
                <w:shd w:val="clear" w:color="auto" w:fill="FFFFFF"/>
              </w:rPr>
              <w:t xml:space="preserve">Описати процедури встановлення наявності в членів керівних органів </w:t>
            </w:r>
            <w:r w:rsidRPr="004F50AD">
              <w:rPr>
                <w:color w:val="000000"/>
                <w:shd w:val="clear" w:color="auto" w:fill="FFFFFF"/>
                <w:lang w:val="ru-RU"/>
              </w:rPr>
              <w:t>оператора</w:t>
            </w:r>
            <w:r w:rsidRPr="004F50AD">
              <w:rPr>
                <w:color w:val="000000"/>
                <w:shd w:val="clear" w:color="auto" w:fill="FFFFFF"/>
              </w:rPr>
              <w:t xml:space="preserve">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 xml:space="preserve">платіжної системи </w:t>
            </w:r>
            <w:r w:rsidRPr="004F50AD">
              <w:rPr>
                <w:color w:val="000000"/>
                <w:shd w:val="clear" w:color="auto" w:fill="FFFFFF"/>
              </w:rPr>
              <w:t>необхідних навичок, знань та мотивації для виконання поставлених перед ними завдань. Чи є достатніми навички та мотивація діючих членів керівних органів для виконання поставлених перед ними завдань?</w:t>
            </w:r>
            <w:r>
              <w:rPr>
                <w:rStyle w:val="apple-converted-space"/>
                <w:shd w:val="clear" w:color="auto" w:fill="FFFFFF"/>
              </w:rPr>
              <w:t> </w:t>
            </w:r>
          </w:p>
        </w:tc>
      </w:tr>
      <w:tr w:rsidR="00A91563" w:rsidRPr="004F50AD" w14:paraId="5E3BF51E" w14:textId="77777777" w:rsidTr="000D2B37">
        <w:trPr>
          <w:trHeight w:val="537"/>
        </w:trPr>
        <w:tc>
          <w:tcPr>
            <w:tcW w:w="710" w:type="dxa"/>
          </w:tcPr>
          <w:p w14:paraId="7D6F7291" w14:textId="07AC712C" w:rsidR="00A91563" w:rsidRPr="00A91563" w:rsidRDefault="00A91563" w:rsidP="00A91563">
            <w:pPr>
              <w:pStyle w:val="af3"/>
              <w:tabs>
                <w:tab w:val="left" w:pos="459"/>
              </w:tabs>
              <w:ind w:left="0"/>
              <w:jc w:val="center"/>
              <w:rPr>
                <w:color w:val="000000"/>
                <w:shd w:val="clear" w:color="auto" w:fill="FFFFFF"/>
                <w:lang w:val="en-US"/>
              </w:rPr>
            </w:pPr>
            <w:r>
              <w:rPr>
                <w:color w:val="000000"/>
                <w:shd w:val="clear" w:color="auto" w:fill="FFFFFF"/>
                <w:lang w:val="en-US"/>
              </w:rPr>
              <w:t>34</w:t>
            </w:r>
          </w:p>
        </w:tc>
        <w:tc>
          <w:tcPr>
            <w:tcW w:w="6237" w:type="dxa"/>
            <w:vMerge/>
          </w:tcPr>
          <w:p w14:paraId="378B1D89" w14:textId="77777777" w:rsidR="00A91563" w:rsidRPr="004F50AD" w:rsidRDefault="00A91563" w:rsidP="00A91563">
            <w:pPr>
              <w:pStyle w:val="af3"/>
              <w:ind w:left="0"/>
              <w:jc w:val="both"/>
              <w:rPr>
                <w:color w:val="000000"/>
                <w:shd w:val="clear" w:color="auto" w:fill="FFFFFF"/>
              </w:rPr>
            </w:pPr>
          </w:p>
        </w:tc>
        <w:tc>
          <w:tcPr>
            <w:tcW w:w="7471" w:type="dxa"/>
          </w:tcPr>
          <w:p w14:paraId="6EF8EA28" w14:textId="0A541834" w:rsidR="00A91563" w:rsidRPr="004F50AD" w:rsidRDefault="00DA65F6" w:rsidP="00D53656">
            <w:pPr>
              <w:pStyle w:val="af3"/>
              <w:ind w:left="0"/>
              <w:jc w:val="both"/>
            </w:pPr>
            <w:r>
              <w:rPr>
                <w:color w:val="000000"/>
                <w:shd w:val="clear" w:color="auto" w:fill="FFFFFF"/>
              </w:rPr>
              <w:t xml:space="preserve"> </w:t>
            </w:r>
            <w:r w:rsidR="00A91563" w:rsidRPr="004F50AD">
              <w:rPr>
                <w:color w:val="000000"/>
                <w:shd w:val="clear" w:color="auto" w:fill="FFFFFF"/>
              </w:rPr>
              <w:t xml:space="preserve">Які матеріальні, моральні або інші стимули застосовує оператор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 xml:space="preserve">платіжної системи </w:t>
            </w:r>
            <w:r w:rsidR="00A91563" w:rsidRPr="004F50AD">
              <w:rPr>
                <w:color w:val="000000"/>
                <w:shd w:val="clear" w:color="auto" w:fill="FFFFFF"/>
              </w:rPr>
              <w:t xml:space="preserve">для залучення та утримання членів із відповідними навичками, знаннями та досвідом? Чи пов’язані ці стимули з досягненням довгострокових цілей діяльності </w:t>
            </w:r>
            <w:r w:rsidR="00D53656">
              <w:rPr>
                <w:color w:val="000000"/>
                <w:shd w:val="clear" w:color="auto" w:fill="FFFFFF"/>
              </w:rPr>
              <w:t>системно важливої</w:t>
            </w:r>
            <w:r w:rsidR="00D53656" w:rsidRPr="004F50AD">
              <w:rPr>
                <w:color w:val="000000"/>
                <w:shd w:val="clear" w:color="auto" w:fill="FFFFFF"/>
              </w:rPr>
              <w:t xml:space="preserve"> </w:t>
            </w:r>
            <w:r w:rsidR="00A91563" w:rsidRPr="004F50AD">
              <w:rPr>
                <w:color w:val="000000"/>
                <w:shd w:val="clear" w:color="auto" w:fill="FFFFFF"/>
              </w:rPr>
              <w:t>платіжної си</w:t>
            </w:r>
            <w:r w:rsidR="00A91563">
              <w:rPr>
                <w:color w:val="000000"/>
                <w:shd w:val="clear" w:color="auto" w:fill="FFFFFF"/>
              </w:rPr>
              <w:t>стеми, якщо так, то яким чином?</w:t>
            </w:r>
          </w:p>
        </w:tc>
      </w:tr>
      <w:tr w:rsidR="00A91563" w:rsidRPr="004F50AD" w14:paraId="74972EF3" w14:textId="77777777" w:rsidTr="000D2B37">
        <w:trPr>
          <w:trHeight w:val="537"/>
        </w:trPr>
        <w:tc>
          <w:tcPr>
            <w:tcW w:w="710" w:type="dxa"/>
          </w:tcPr>
          <w:p w14:paraId="5EFC80B7" w14:textId="2A27B347" w:rsidR="00A91563" w:rsidRPr="002467CB" w:rsidRDefault="00A91563" w:rsidP="00A91563">
            <w:pPr>
              <w:pStyle w:val="af3"/>
              <w:tabs>
                <w:tab w:val="left" w:pos="459"/>
              </w:tabs>
              <w:ind w:left="0"/>
              <w:jc w:val="center"/>
              <w:rPr>
                <w:color w:val="000000"/>
                <w:shd w:val="clear" w:color="auto" w:fill="FFFFFF"/>
              </w:rPr>
            </w:pPr>
            <w:r w:rsidRPr="002467CB">
              <w:rPr>
                <w:color w:val="000000"/>
                <w:shd w:val="clear" w:color="auto" w:fill="FFFFFF"/>
              </w:rPr>
              <w:t>35</w:t>
            </w:r>
          </w:p>
        </w:tc>
        <w:tc>
          <w:tcPr>
            <w:tcW w:w="6237" w:type="dxa"/>
            <w:vMerge/>
          </w:tcPr>
          <w:p w14:paraId="17E2D59C" w14:textId="77777777" w:rsidR="00A91563" w:rsidRPr="004F50AD" w:rsidRDefault="00A91563" w:rsidP="00A91563">
            <w:pPr>
              <w:pStyle w:val="af3"/>
              <w:ind w:left="0"/>
              <w:jc w:val="both"/>
              <w:rPr>
                <w:color w:val="000000"/>
                <w:shd w:val="clear" w:color="auto" w:fill="FFFFFF"/>
              </w:rPr>
            </w:pPr>
          </w:p>
        </w:tc>
        <w:tc>
          <w:tcPr>
            <w:tcW w:w="7471" w:type="dxa"/>
          </w:tcPr>
          <w:p w14:paraId="662E2ED6" w14:textId="74F832BE" w:rsidR="00A91563" w:rsidRPr="004F50AD" w:rsidRDefault="00A91563" w:rsidP="00A91563">
            <w:pPr>
              <w:jc w:val="both"/>
              <w:rPr>
                <w:color w:val="000000"/>
                <w:shd w:val="clear" w:color="auto" w:fill="FFFFFF"/>
              </w:rPr>
            </w:pPr>
            <w:r w:rsidRPr="004F50AD">
              <w:rPr>
                <w:color w:val="000000"/>
                <w:shd w:val="clear" w:color="auto" w:fill="FFFFFF"/>
              </w:rPr>
              <w:t xml:space="preserve">Чи належать до складу керівних органів оператора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 xml:space="preserve">платіжної системи </w:t>
            </w:r>
            <w:r w:rsidRPr="004F50AD">
              <w:rPr>
                <w:color w:val="000000"/>
                <w:shd w:val="clear" w:color="auto" w:fill="FFFFFF"/>
              </w:rPr>
              <w:t xml:space="preserve">незалежні та/або невиконавчі члени? </w:t>
            </w:r>
          </w:p>
          <w:p w14:paraId="19085C09" w14:textId="77777777" w:rsidR="002467CB" w:rsidRDefault="00A91563" w:rsidP="002467CB">
            <w:pPr>
              <w:jc w:val="both"/>
              <w:rPr>
                <w:rStyle w:val="apple-converted-space"/>
                <w:shd w:val="clear" w:color="auto" w:fill="FFFFFF"/>
              </w:rPr>
            </w:pPr>
            <w:r w:rsidRPr="004F50AD">
              <w:rPr>
                <w:color w:val="000000"/>
                <w:shd w:val="clear" w:color="auto" w:fill="FFFFFF"/>
              </w:rPr>
              <w:t>Якщо так, то необхідно надати інформацію щодо:</w:t>
            </w:r>
            <w:r w:rsidR="002467CB">
              <w:rPr>
                <w:rStyle w:val="apple-converted-space"/>
                <w:shd w:val="clear" w:color="auto" w:fill="FFFFFF"/>
              </w:rPr>
              <w:t> </w:t>
            </w:r>
          </w:p>
          <w:p w14:paraId="10CB85A5" w14:textId="77777777" w:rsidR="002467CB" w:rsidRDefault="00A91563" w:rsidP="002467CB">
            <w:pPr>
              <w:jc w:val="both"/>
              <w:rPr>
                <w:color w:val="000000"/>
                <w:shd w:val="clear" w:color="auto" w:fill="FFFFFF"/>
              </w:rPr>
            </w:pPr>
            <w:r w:rsidRPr="003E21B5">
              <w:rPr>
                <w:color w:val="000000"/>
                <w:shd w:val="clear" w:color="auto" w:fill="FFFFFF"/>
              </w:rPr>
              <w:t>кількості та складу (прізвище, ім’я, по батькові, посада та місце роботи) незалежних або невиконавчих членів;</w:t>
            </w:r>
            <w:r>
              <w:rPr>
                <w:color w:val="000000"/>
                <w:shd w:val="clear" w:color="auto" w:fill="FFFFFF"/>
              </w:rPr>
              <w:t xml:space="preserve"> </w:t>
            </w:r>
          </w:p>
          <w:p w14:paraId="195D923B" w14:textId="306AEB24" w:rsidR="00A91563" w:rsidRPr="002467CB" w:rsidRDefault="00A91563" w:rsidP="002467CB">
            <w:pPr>
              <w:jc w:val="both"/>
              <w:rPr>
                <w:shd w:val="clear" w:color="auto" w:fill="FFFFFF"/>
              </w:rPr>
            </w:pPr>
            <w:r w:rsidRPr="003E21B5">
              <w:rPr>
                <w:color w:val="000000"/>
                <w:shd w:val="clear" w:color="auto" w:fill="FFFFFF"/>
              </w:rPr>
              <w:t>критеріїв та процедур установлення незалежності таких членів;</w:t>
            </w:r>
          </w:p>
          <w:p w14:paraId="35BF9882" w14:textId="77777777" w:rsidR="00A91563" w:rsidRPr="002467CB" w:rsidRDefault="00A91563" w:rsidP="002467CB">
            <w:pPr>
              <w:jc w:val="both"/>
              <w:rPr>
                <w:rStyle w:val="apple-converted-space"/>
                <w:shd w:val="clear" w:color="auto" w:fill="FFFFFF"/>
              </w:rPr>
            </w:pPr>
            <w:r w:rsidRPr="002467CB">
              <w:rPr>
                <w:color w:val="000000"/>
                <w:shd w:val="clear" w:color="auto" w:fill="FFFFFF"/>
              </w:rPr>
              <w:t>порядку відбору незалежних членів;</w:t>
            </w:r>
            <w:r w:rsidRPr="002467CB">
              <w:rPr>
                <w:rStyle w:val="apple-converted-space"/>
                <w:shd w:val="clear" w:color="auto" w:fill="FFFFFF"/>
              </w:rPr>
              <w:t> </w:t>
            </w:r>
          </w:p>
          <w:p w14:paraId="74296F13" w14:textId="5EA2B3A7" w:rsidR="00A91563" w:rsidRPr="004F50AD" w:rsidRDefault="00A91563" w:rsidP="00A91563">
            <w:pPr>
              <w:pStyle w:val="af3"/>
              <w:ind w:left="0"/>
            </w:pPr>
            <w:r w:rsidRPr="004F50AD">
              <w:rPr>
                <w:color w:val="000000"/>
                <w:shd w:val="clear" w:color="auto" w:fill="FFFFFF"/>
              </w:rPr>
              <w:t>публічної доступності інформації про те, хто з членів керівного(их) органу(ів</w:t>
            </w:r>
            <w:r>
              <w:rPr>
                <w:color w:val="000000"/>
                <w:shd w:val="clear" w:color="auto" w:fill="FFFFFF"/>
              </w:rPr>
              <w:t>) є незалежним або невиконавчим</w:t>
            </w:r>
          </w:p>
        </w:tc>
      </w:tr>
      <w:tr w:rsidR="00A91563" w:rsidRPr="004F50AD" w14:paraId="2C3FC20F" w14:textId="77777777" w:rsidTr="000D2B37">
        <w:trPr>
          <w:trHeight w:val="537"/>
        </w:trPr>
        <w:tc>
          <w:tcPr>
            <w:tcW w:w="710" w:type="dxa"/>
          </w:tcPr>
          <w:p w14:paraId="4696C705" w14:textId="71CB5EDE" w:rsidR="00A91563" w:rsidRDefault="00A91563" w:rsidP="00A91563">
            <w:pPr>
              <w:pStyle w:val="af3"/>
              <w:tabs>
                <w:tab w:val="left" w:pos="459"/>
              </w:tabs>
              <w:ind w:left="0"/>
              <w:jc w:val="center"/>
              <w:rPr>
                <w:color w:val="000000"/>
                <w:shd w:val="clear" w:color="auto" w:fill="FFFFFF"/>
                <w:lang w:val="en-US"/>
              </w:rPr>
            </w:pPr>
            <w:r>
              <w:rPr>
                <w:color w:val="000000"/>
                <w:shd w:val="clear" w:color="auto" w:fill="FFFFFF"/>
                <w:lang w:val="en-US"/>
              </w:rPr>
              <w:t>36</w:t>
            </w:r>
          </w:p>
        </w:tc>
        <w:tc>
          <w:tcPr>
            <w:tcW w:w="6237" w:type="dxa"/>
            <w:vMerge w:val="restart"/>
          </w:tcPr>
          <w:p w14:paraId="6906C8B9" w14:textId="01AE9CC1" w:rsidR="00A91563" w:rsidRPr="004F50AD" w:rsidRDefault="002467CB" w:rsidP="00A91563">
            <w:pPr>
              <w:pStyle w:val="af3"/>
              <w:tabs>
                <w:tab w:val="left" w:pos="459"/>
              </w:tabs>
              <w:ind w:left="0"/>
              <w:jc w:val="both"/>
              <w:rPr>
                <w:bCs/>
              </w:rPr>
            </w:pPr>
            <w:r>
              <w:t>5)</w:t>
            </w:r>
            <w:r w:rsidR="00A91563" w:rsidRPr="004F50AD">
              <w:t xml:space="preserve"> </w:t>
            </w:r>
            <w:r>
              <w:t>чітка та задокументована система управління ризиками, встановлена керівними органами оператора</w:t>
            </w:r>
            <w:r w:rsidR="00D53656">
              <w:t xml:space="preserve">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платіжної системи</w:t>
            </w:r>
            <w:r>
              <w:t xml:space="preserve">, включає </w:t>
            </w:r>
            <w:r w:rsidR="00A91563" w:rsidRPr="004F50AD">
              <w:rPr>
                <w:bCs/>
              </w:rPr>
              <w:t>політику стійкості до ризиків (толе</w:t>
            </w:r>
            <w:r>
              <w:rPr>
                <w:bCs/>
              </w:rPr>
              <w:t>рантності до ризиків), визначає</w:t>
            </w:r>
            <w:r w:rsidR="00A91563" w:rsidRPr="004F50AD">
              <w:rPr>
                <w:bCs/>
              </w:rPr>
              <w:t xml:space="preserve"> відповідальність та звітування  щодо прийняття ризикових рішень, управління ризиками в кризових і надзвичайних ситуаціях.  </w:t>
            </w:r>
          </w:p>
          <w:p w14:paraId="215DD8D2" w14:textId="3917B21D" w:rsidR="00A91563" w:rsidRPr="004F50AD" w:rsidRDefault="00A91563" w:rsidP="002467CB">
            <w:pPr>
              <w:pStyle w:val="af3"/>
              <w:ind w:left="0"/>
              <w:jc w:val="both"/>
              <w:rPr>
                <w:color w:val="000000"/>
                <w:shd w:val="clear" w:color="auto" w:fill="FFFFFF"/>
              </w:rPr>
            </w:pPr>
            <w:r w:rsidRPr="004F50AD">
              <w:rPr>
                <w:bCs/>
              </w:rPr>
              <w:t xml:space="preserve">Процедури управління </w:t>
            </w:r>
            <w:r w:rsidR="002467CB">
              <w:rPr>
                <w:bCs/>
              </w:rPr>
              <w:t>забезпечують</w:t>
            </w:r>
            <w:r w:rsidRPr="004F50AD">
              <w:rPr>
                <w:bCs/>
              </w:rPr>
              <w:t xml:space="preserve">, що функції з управління ризиками та внутрішнього контролю мають достатньо повноважень, незалежності та ресурсів   </w:t>
            </w:r>
          </w:p>
        </w:tc>
        <w:tc>
          <w:tcPr>
            <w:tcW w:w="7471" w:type="dxa"/>
          </w:tcPr>
          <w:p w14:paraId="2853A723" w14:textId="46DB8E47" w:rsidR="00A91563" w:rsidRPr="00A91563" w:rsidRDefault="00A91563" w:rsidP="005C68D0">
            <w:pPr>
              <w:pStyle w:val="af3"/>
              <w:tabs>
                <w:tab w:val="left" w:pos="459"/>
              </w:tabs>
              <w:ind w:left="0"/>
              <w:jc w:val="both"/>
              <w:rPr>
                <w:bCs/>
              </w:rPr>
            </w:pPr>
            <w:r w:rsidRPr="004F50AD">
              <w:rPr>
                <w:bCs/>
              </w:rPr>
              <w:t>Якою є система управління ризиками оператора</w:t>
            </w:r>
            <w:r w:rsidR="00D53656">
              <w:rPr>
                <w:bCs/>
              </w:rPr>
              <w:t xml:space="preserve">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платіжної системи</w:t>
            </w:r>
            <w:r w:rsidRPr="005C68D0">
              <w:rPr>
                <w:bCs/>
                <w:lang w:val="ru-RU"/>
              </w:rPr>
              <w:t>?</w:t>
            </w:r>
            <w:r w:rsidRPr="004F50AD">
              <w:rPr>
                <w:bCs/>
              </w:rPr>
              <w:t xml:space="preserve"> Як</w:t>
            </w:r>
            <w:r>
              <w:rPr>
                <w:bCs/>
              </w:rPr>
              <w:t xml:space="preserve">им чином вона задокументована? </w:t>
            </w:r>
          </w:p>
        </w:tc>
      </w:tr>
      <w:tr w:rsidR="00A91563" w:rsidRPr="004F50AD" w14:paraId="00ACED47" w14:textId="77777777" w:rsidTr="000D2B37">
        <w:trPr>
          <w:trHeight w:val="537"/>
        </w:trPr>
        <w:tc>
          <w:tcPr>
            <w:tcW w:w="710" w:type="dxa"/>
          </w:tcPr>
          <w:p w14:paraId="21884E20" w14:textId="448412E6" w:rsidR="00A91563" w:rsidRDefault="00A91563" w:rsidP="00A91563">
            <w:pPr>
              <w:pStyle w:val="af3"/>
              <w:tabs>
                <w:tab w:val="left" w:pos="459"/>
              </w:tabs>
              <w:ind w:left="0"/>
              <w:jc w:val="center"/>
              <w:rPr>
                <w:color w:val="000000"/>
                <w:shd w:val="clear" w:color="auto" w:fill="FFFFFF"/>
                <w:lang w:val="en-US"/>
              </w:rPr>
            </w:pPr>
            <w:r>
              <w:rPr>
                <w:color w:val="000000"/>
                <w:shd w:val="clear" w:color="auto" w:fill="FFFFFF"/>
                <w:lang w:val="en-US"/>
              </w:rPr>
              <w:t>37</w:t>
            </w:r>
          </w:p>
        </w:tc>
        <w:tc>
          <w:tcPr>
            <w:tcW w:w="6237" w:type="dxa"/>
            <w:vMerge/>
          </w:tcPr>
          <w:p w14:paraId="0529F553" w14:textId="77777777" w:rsidR="00A91563" w:rsidRPr="004F50AD" w:rsidRDefault="00A91563" w:rsidP="00A91563">
            <w:pPr>
              <w:pStyle w:val="af3"/>
              <w:ind w:left="0"/>
              <w:jc w:val="both"/>
              <w:rPr>
                <w:color w:val="000000"/>
                <w:shd w:val="clear" w:color="auto" w:fill="FFFFFF"/>
              </w:rPr>
            </w:pPr>
          </w:p>
        </w:tc>
        <w:tc>
          <w:tcPr>
            <w:tcW w:w="7471" w:type="dxa"/>
          </w:tcPr>
          <w:p w14:paraId="35B52082" w14:textId="73051876" w:rsidR="00A91563" w:rsidRPr="004F50AD" w:rsidRDefault="00A91563" w:rsidP="005C68D0">
            <w:pPr>
              <w:jc w:val="both"/>
              <w:rPr>
                <w:color w:val="000000"/>
                <w:shd w:val="clear" w:color="auto" w:fill="FFFFFF"/>
              </w:rPr>
            </w:pPr>
            <w:r w:rsidRPr="004F50AD">
              <w:rPr>
                <w:bCs/>
              </w:rPr>
              <w:t>Яким чином система управління ризиками враховує політику толерантності до ризиків, установлює відповідальність та звітування за  прийняття рішень про ризики та їх обмеження, враховує прийняття рішень у криз</w:t>
            </w:r>
            <w:r>
              <w:rPr>
                <w:bCs/>
              </w:rPr>
              <w:t>ових та надзвичайних ситуаціях?</w:t>
            </w:r>
          </w:p>
        </w:tc>
      </w:tr>
      <w:tr w:rsidR="00A91563" w:rsidRPr="004F50AD" w14:paraId="384AF86D" w14:textId="77777777" w:rsidTr="000D2B37">
        <w:trPr>
          <w:trHeight w:val="537"/>
        </w:trPr>
        <w:tc>
          <w:tcPr>
            <w:tcW w:w="710" w:type="dxa"/>
          </w:tcPr>
          <w:p w14:paraId="04340F31" w14:textId="3151E111" w:rsidR="00A91563" w:rsidRPr="00A91563" w:rsidRDefault="00A91563" w:rsidP="00A91563">
            <w:pPr>
              <w:pStyle w:val="af3"/>
              <w:tabs>
                <w:tab w:val="left" w:pos="459"/>
              </w:tabs>
              <w:ind w:left="0"/>
              <w:jc w:val="center"/>
              <w:rPr>
                <w:color w:val="000000"/>
                <w:shd w:val="clear" w:color="auto" w:fill="FFFFFF"/>
                <w:lang w:val="en-US"/>
              </w:rPr>
            </w:pPr>
            <w:r>
              <w:rPr>
                <w:color w:val="000000"/>
                <w:shd w:val="clear" w:color="auto" w:fill="FFFFFF"/>
                <w:lang w:val="en-US"/>
              </w:rPr>
              <w:t>38</w:t>
            </w:r>
          </w:p>
        </w:tc>
        <w:tc>
          <w:tcPr>
            <w:tcW w:w="6237" w:type="dxa"/>
            <w:vMerge/>
          </w:tcPr>
          <w:p w14:paraId="5C377163" w14:textId="77777777" w:rsidR="00A91563" w:rsidRPr="004F50AD" w:rsidRDefault="00A91563" w:rsidP="00A91563">
            <w:pPr>
              <w:pStyle w:val="af3"/>
              <w:ind w:left="0"/>
              <w:jc w:val="both"/>
              <w:rPr>
                <w:color w:val="000000"/>
                <w:shd w:val="clear" w:color="auto" w:fill="FFFFFF"/>
              </w:rPr>
            </w:pPr>
          </w:p>
        </w:tc>
        <w:tc>
          <w:tcPr>
            <w:tcW w:w="7471" w:type="dxa"/>
          </w:tcPr>
          <w:p w14:paraId="5605D1B5" w14:textId="5A428B83" w:rsidR="00A91563" w:rsidRPr="004F50AD" w:rsidRDefault="00A91563" w:rsidP="005C68D0">
            <w:pPr>
              <w:jc w:val="both"/>
              <w:rPr>
                <w:color w:val="000000"/>
                <w:shd w:val="clear" w:color="auto" w:fill="FFFFFF"/>
              </w:rPr>
            </w:pPr>
            <w:r w:rsidRPr="004F50AD">
              <w:rPr>
                <w:bCs/>
                <w:lang w:val="ru-RU"/>
              </w:rPr>
              <w:t xml:space="preserve">Яким </w:t>
            </w:r>
            <w:r w:rsidRPr="004F50AD">
              <w:rPr>
                <w:bCs/>
              </w:rPr>
              <w:t>є</w:t>
            </w:r>
            <w:r w:rsidRPr="004F50AD">
              <w:rPr>
                <w:bCs/>
                <w:lang w:val="ru-RU"/>
              </w:rPr>
              <w:t xml:space="preserve"> процес визначення, схвалення та перегля</w:t>
            </w:r>
            <w:r>
              <w:rPr>
                <w:bCs/>
                <w:lang w:val="ru-RU"/>
              </w:rPr>
              <w:t>ду системи управління ризиками?</w:t>
            </w:r>
          </w:p>
        </w:tc>
      </w:tr>
      <w:tr w:rsidR="00A91563" w:rsidRPr="004F50AD" w14:paraId="259A7A63" w14:textId="77777777" w:rsidTr="000D2B37">
        <w:trPr>
          <w:trHeight w:val="537"/>
        </w:trPr>
        <w:tc>
          <w:tcPr>
            <w:tcW w:w="710" w:type="dxa"/>
          </w:tcPr>
          <w:p w14:paraId="7BEF9A2D" w14:textId="1AED68F6" w:rsidR="00A91563" w:rsidRPr="00A91563" w:rsidRDefault="00A91563" w:rsidP="00A91563">
            <w:pPr>
              <w:pStyle w:val="af3"/>
              <w:tabs>
                <w:tab w:val="left" w:pos="459"/>
              </w:tabs>
              <w:ind w:left="0"/>
              <w:jc w:val="center"/>
              <w:rPr>
                <w:color w:val="000000"/>
                <w:shd w:val="clear" w:color="auto" w:fill="FFFFFF"/>
                <w:lang w:val="en-US"/>
              </w:rPr>
            </w:pPr>
            <w:r>
              <w:rPr>
                <w:color w:val="000000"/>
                <w:shd w:val="clear" w:color="auto" w:fill="FFFFFF"/>
                <w:lang w:val="en-US"/>
              </w:rPr>
              <w:t>39</w:t>
            </w:r>
          </w:p>
        </w:tc>
        <w:tc>
          <w:tcPr>
            <w:tcW w:w="6237" w:type="dxa"/>
            <w:vMerge/>
          </w:tcPr>
          <w:p w14:paraId="31FABCFE" w14:textId="77777777" w:rsidR="00A91563" w:rsidRPr="004F50AD" w:rsidRDefault="00A91563" w:rsidP="00A91563">
            <w:pPr>
              <w:pStyle w:val="af3"/>
              <w:ind w:left="0"/>
              <w:jc w:val="both"/>
              <w:rPr>
                <w:color w:val="000000"/>
                <w:shd w:val="clear" w:color="auto" w:fill="FFFFFF"/>
              </w:rPr>
            </w:pPr>
          </w:p>
        </w:tc>
        <w:tc>
          <w:tcPr>
            <w:tcW w:w="7471" w:type="dxa"/>
          </w:tcPr>
          <w:p w14:paraId="7B311909" w14:textId="306D03AF" w:rsidR="00A91563" w:rsidRPr="004F50AD" w:rsidRDefault="00A91563" w:rsidP="005C68D0">
            <w:pPr>
              <w:jc w:val="both"/>
              <w:rPr>
                <w:color w:val="000000"/>
                <w:shd w:val="clear" w:color="auto" w:fill="FFFFFF"/>
              </w:rPr>
            </w:pPr>
            <w:r w:rsidRPr="003E21B5">
              <w:rPr>
                <w:bCs/>
              </w:rPr>
              <w:t xml:space="preserve">Якими </w:t>
            </w:r>
            <w:r w:rsidRPr="004F50AD">
              <w:rPr>
                <w:bCs/>
              </w:rPr>
              <w:t>є</w:t>
            </w:r>
            <w:r w:rsidRPr="003E21B5">
              <w:rPr>
                <w:bCs/>
              </w:rPr>
              <w:t xml:space="preserve"> обов’язки, </w:t>
            </w:r>
            <w:r w:rsidRPr="004F50AD">
              <w:rPr>
                <w:bCs/>
              </w:rPr>
              <w:t>відповідальність, повноваження, лінії звітування та ресурси функцій з управління ризиками та аудиту</w:t>
            </w:r>
            <w:r>
              <w:rPr>
                <w:bCs/>
              </w:rPr>
              <w:t>?</w:t>
            </w:r>
          </w:p>
        </w:tc>
      </w:tr>
      <w:tr w:rsidR="00A91563" w:rsidRPr="004F50AD" w14:paraId="55654B6A" w14:textId="77777777" w:rsidTr="000D2B37">
        <w:trPr>
          <w:trHeight w:val="537"/>
        </w:trPr>
        <w:tc>
          <w:tcPr>
            <w:tcW w:w="710" w:type="dxa"/>
          </w:tcPr>
          <w:p w14:paraId="2BE7A9C8" w14:textId="7E4CAA85" w:rsidR="00A91563" w:rsidRPr="00A91563" w:rsidRDefault="00A91563" w:rsidP="00A91563">
            <w:pPr>
              <w:pStyle w:val="af3"/>
              <w:tabs>
                <w:tab w:val="left" w:pos="459"/>
              </w:tabs>
              <w:ind w:left="0"/>
              <w:jc w:val="center"/>
              <w:rPr>
                <w:color w:val="000000"/>
                <w:shd w:val="clear" w:color="auto" w:fill="FFFFFF"/>
                <w:lang w:val="en-US"/>
              </w:rPr>
            </w:pPr>
            <w:r>
              <w:rPr>
                <w:color w:val="000000"/>
                <w:shd w:val="clear" w:color="auto" w:fill="FFFFFF"/>
                <w:lang w:val="en-US"/>
              </w:rPr>
              <w:t>40</w:t>
            </w:r>
          </w:p>
        </w:tc>
        <w:tc>
          <w:tcPr>
            <w:tcW w:w="6237" w:type="dxa"/>
            <w:vMerge/>
          </w:tcPr>
          <w:p w14:paraId="716918C6" w14:textId="77777777" w:rsidR="00A91563" w:rsidRPr="004F50AD" w:rsidRDefault="00A91563" w:rsidP="00A91563">
            <w:pPr>
              <w:pStyle w:val="af3"/>
              <w:ind w:left="0"/>
              <w:jc w:val="both"/>
              <w:rPr>
                <w:color w:val="000000"/>
                <w:shd w:val="clear" w:color="auto" w:fill="FFFFFF"/>
              </w:rPr>
            </w:pPr>
          </w:p>
        </w:tc>
        <w:tc>
          <w:tcPr>
            <w:tcW w:w="7471" w:type="dxa"/>
          </w:tcPr>
          <w:p w14:paraId="67E849D4" w14:textId="185D7CD2" w:rsidR="00A91563" w:rsidRPr="004F50AD" w:rsidRDefault="00A91563" w:rsidP="005C68D0">
            <w:pPr>
              <w:jc w:val="both"/>
              <w:rPr>
                <w:color w:val="000000"/>
                <w:shd w:val="clear" w:color="auto" w:fill="FFFFFF"/>
              </w:rPr>
            </w:pPr>
            <w:r w:rsidRPr="00F97DEA">
              <w:rPr>
                <w:bCs/>
              </w:rPr>
              <w:t>Яким чином кер</w:t>
            </w:r>
            <w:r w:rsidRPr="004F50AD">
              <w:rPr>
                <w:bCs/>
              </w:rPr>
              <w:t xml:space="preserve">івні органи </w:t>
            </w:r>
            <w:r w:rsidRPr="00F97DEA">
              <w:rPr>
                <w:bCs/>
              </w:rPr>
              <w:t xml:space="preserve">оператора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 xml:space="preserve">платіжної системи </w:t>
            </w:r>
            <w:r w:rsidRPr="00F97DEA">
              <w:rPr>
                <w:bCs/>
              </w:rPr>
              <w:t xml:space="preserve">забезпечують </w:t>
            </w:r>
            <w:r w:rsidRPr="004F50AD">
              <w:rPr>
                <w:bCs/>
              </w:rPr>
              <w:t>адекватність прийняття та використання механізмів управління ризиками</w:t>
            </w:r>
            <w:r w:rsidRPr="00F97DEA">
              <w:rPr>
                <w:bCs/>
              </w:rPr>
              <w:t>? Яким чином затверджуються ц</w:t>
            </w:r>
            <w:r w:rsidRPr="004F50AD">
              <w:rPr>
                <w:bCs/>
              </w:rPr>
              <w:t>і моделі та відповідні методології</w:t>
            </w:r>
            <w:r w:rsidRPr="00F97DEA">
              <w:rPr>
                <w:bCs/>
              </w:rPr>
              <w:t xml:space="preserve">? Чи є процес їх затвердження предметом незалежних перевірок?  </w:t>
            </w:r>
          </w:p>
        </w:tc>
      </w:tr>
      <w:tr w:rsidR="00A91563" w:rsidRPr="004F50AD" w14:paraId="6F89B85D" w14:textId="77777777" w:rsidTr="000D2B37">
        <w:trPr>
          <w:trHeight w:val="537"/>
        </w:trPr>
        <w:tc>
          <w:tcPr>
            <w:tcW w:w="710" w:type="dxa"/>
          </w:tcPr>
          <w:p w14:paraId="59542C92" w14:textId="7EEE6CB4" w:rsidR="00A91563" w:rsidRPr="00A91563" w:rsidRDefault="00A91563" w:rsidP="00A91563">
            <w:pPr>
              <w:pStyle w:val="af3"/>
              <w:tabs>
                <w:tab w:val="left" w:pos="459"/>
              </w:tabs>
              <w:ind w:left="0"/>
              <w:jc w:val="center"/>
              <w:rPr>
                <w:color w:val="000000"/>
                <w:shd w:val="clear" w:color="auto" w:fill="FFFFFF"/>
                <w:lang w:val="en-US"/>
              </w:rPr>
            </w:pPr>
            <w:r>
              <w:rPr>
                <w:color w:val="000000"/>
                <w:shd w:val="clear" w:color="auto" w:fill="FFFFFF"/>
                <w:lang w:val="en-US"/>
              </w:rPr>
              <w:t>41</w:t>
            </w:r>
          </w:p>
        </w:tc>
        <w:tc>
          <w:tcPr>
            <w:tcW w:w="6237" w:type="dxa"/>
            <w:vMerge/>
          </w:tcPr>
          <w:p w14:paraId="0D3EBDDA" w14:textId="77777777" w:rsidR="00A91563" w:rsidRPr="004F50AD" w:rsidRDefault="00A91563" w:rsidP="00A91563">
            <w:pPr>
              <w:pStyle w:val="af3"/>
              <w:ind w:left="0"/>
              <w:jc w:val="both"/>
              <w:rPr>
                <w:color w:val="000000"/>
                <w:shd w:val="clear" w:color="auto" w:fill="FFFFFF"/>
              </w:rPr>
            </w:pPr>
          </w:p>
        </w:tc>
        <w:tc>
          <w:tcPr>
            <w:tcW w:w="7471" w:type="dxa"/>
          </w:tcPr>
          <w:p w14:paraId="3B05FB62" w14:textId="54596EF4" w:rsidR="00A91563" w:rsidRPr="004F50AD" w:rsidRDefault="00A91563" w:rsidP="005C68D0">
            <w:pPr>
              <w:jc w:val="both"/>
              <w:rPr>
                <w:color w:val="000000"/>
                <w:shd w:val="clear" w:color="auto" w:fill="FFFFFF"/>
              </w:rPr>
            </w:pPr>
            <w:r w:rsidRPr="004F50AD">
              <w:rPr>
                <w:bCs/>
              </w:rPr>
              <w:t xml:space="preserve">Чи здійснюють керівні органи оператора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 xml:space="preserve">платіжної системи </w:t>
            </w:r>
            <w:r w:rsidRPr="004F50AD">
              <w:rPr>
                <w:bCs/>
              </w:rPr>
              <w:t xml:space="preserve">регулярний моніторинг профілю ризиків оператора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 xml:space="preserve">платіжної системи </w:t>
            </w:r>
            <w:r w:rsidRPr="004F50AD">
              <w:rPr>
                <w:bCs/>
              </w:rPr>
              <w:t>для забезпечення його відповідності бізнес-стратегії та політи</w:t>
            </w:r>
            <w:r w:rsidRPr="003E21B5">
              <w:rPr>
                <w:bCs/>
              </w:rPr>
              <w:t>ц</w:t>
            </w:r>
            <w:r w:rsidRPr="004F50AD">
              <w:rPr>
                <w:bCs/>
              </w:rPr>
              <w:t>і толерантності до ризиків оператора</w:t>
            </w:r>
            <w:r w:rsidR="00D53656">
              <w:rPr>
                <w:bCs/>
              </w:rPr>
              <w:t xml:space="preserve">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платіжної системи</w:t>
            </w:r>
            <w:r>
              <w:rPr>
                <w:bCs/>
              </w:rPr>
              <w:t>?</w:t>
            </w:r>
          </w:p>
        </w:tc>
      </w:tr>
      <w:tr w:rsidR="00A91563" w:rsidRPr="004F50AD" w14:paraId="6CDDB91D" w14:textId="77777777" w:rsidTr="000D2B37">
        <w:trPr>
          <w:trHeight w:val="537"/>
        </w:trPr>
        <w:tc>
          <w:tcPr>
            <w:tcW w:w="710" w:type="dxa"/>
          </w:tcPr>
          <w:p w14:paraId="0C1C8B3C" w14:textId="730A6332" w:rsidR="00A91563" w:rsidRPr="00A91563" w:rsidRDefault="00A91563" w:rsidP="00A91563">
            <w:pPr>
              <w:pStyle w:val="af3"/>
              <w:tabs>
                <w:tab w:val="left" w:pos="459"/>
              </w:tabs>
              <w:ind w:left="0"/>
              <w:jc w:val="center"/>
              <w:rPr>
                <w:color w:val="000000"/>
                <w:shd w:val="clear" w:color="auto" w:fill="FFFFFF"/>
                <w:lang w:val="en-US"/>
              </w:rPr>
            </w:pPr>
            <w:r>
              <w:rPr>
                <w:color w:val="000000"/>
                <w:shd w:val="clear" w:color="auto" w:fill="FFFFFF"/>
                <w:lang w:val="en-US"/>
              </w:rPr>
              <w:t>42</w:t>
            </w:r>
          </w:p>
        </w:tc>
        <w:tc>
          <w:tcPr>
            <w:tcW w:w="6237" w:type="dxa"/>
            <w:vMerge/>
          </w:tcPr>
          <w:p w14:paraId="3E162E06" w14:textId="77777777" w:rsidR="00A91563" w:rsidRPr="004F50AD" w:rsidRDefault="00A91563" w:rsidP="00A91563">
            <w:pPr>
              <w:pStyle w:val="af3"/>
              <w:ind w:left="0"/>
              <w:jc w:val="both"/>
              <w:rPr>
                <w:color w:val="000000"/>
                <w:shd w:val="clear" w:color="auto" w:fill="FFFFFF"/>
              </w:rPr>
            </w:pPr>
          </w:p>
        </w:tc>
        <w:tc>
          <w:tcPr>
            <w:tcW w:w="7471" w:type="dxa"/>
          </w:tcPr>
          <w:p w14:paraId="73F082FA" w14:textId="6F5C6539" w:rsidR="00A91563" w:rsidRPr="004F50AD" w:rsidRDefault="00A91563" w:rsidP="005C68D0">
            <w:pPr>
              <w:jc w:val="both"/>
              <w:rPr>
                <w:color w:val="000000"/>
                <w:shd w:val="clear" w:color="auto" w:fill="FFFFFF"/>
              </w:rPr>
            </w:pPr>
            <w:r w:rsidRPr="003E21B5">
              <w:rPr>
                <w:bCs/>
              </w:rPr>
              <w:t xml:space="preserve">Чи здійснюється попереднє схвалення керівними органами </w:t>
            </w:r>
            <w:r w:rsidRPr="004F50AD">
              <w:rPr>
                <w:bCs/>
              </w:rPr>
              <w:t xml:space="preserve">оператора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 xml:space="preserve">платіжної системи </w:t>
            </w:r>
            <w:r w:rsidRPr="004F50AD">
              <w:rPr>
                <w:bCs/>
              </w:rPr>
              <w:t xml:space="preserve">вагомих рішень, які можуть мати значний вплив на діяльність оператора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 xml:space="preserve">платіжної системи </w:t>
            </w:r>
            <w:r w:rsidRPr="004F50AD">
              <w:rPr>
                <w:bCs/>
              </w:rPr>
              <w:t>(упровадження нових продуктів, нових систем з антикризового управління, нових процесів та шаблонів звітування п</w:t>
            </w:r>
            <w:r>
              <w:rPr>
                <w:bCs/>
              </w:rPr>
              <w:t>ро значущі події щодо ризиків)?</w:t>
            </w:r>
          </w:p>
        </w:tc>
      </w:tr>
      <w:tr w:rsidR="00A91563" w:rsidRPr="004F50AD" w14:paraId="01DB3621" w14:textId="77777777" w:rsidTr="000D2B37">
        <w:trPr>
          <w:trHeight w:val="537"/>
        </w:trPr>
        <w:tc>
          <w:tcPr>
            <w:tcW w:w="710" w:type="dxa"/>
          </w:tcPr>
          <w:p w14:paraId="3C018321" w14:textId="381CA9FE" w:rsidR="00A91563" w:rsidRPr="00A91563" w:rsidRDefault="00A91563" w:rsidP="00A91563">
            <w:pPr>
              <w:pStyle w:val="af3"/>
              <w:tabs>
                <w:tab w:val="left" w:pos="459"/>
              </w:tabs>
              <w:ind w:left="0"/>
              <w:jc w:val="center"/>
              <w:rPr>
                <w:color w:val="000000"/>
                <w:shd w:val="clear" w:color="auto" w:fill="FFFFFF"/>
                <w:lang w:val="en-US"/>
              </w:rPr>
            </w:pPr>
            <w:r>
              <w:rPr>
                <w:color w:val="000000"/>
                <w:shd w:val="clear" w:color="auto" w:fill="FFFFFF"/>
                <w:lang w:val="en-US"/>
              </w:rPr>
              <w:t>43</w:t>
            </w:r>
          </w:p>
        </w:tc>
        <w:tc>
          <w:tcPr>
            <w:tcW w:w="6237" w:type="dxa"/>
            <w:vMerge/>
          </w:tcPr>
          <w:p w14:paraId="211063A7" w14:textId="77777777" w:rsidR="00A91563" w:rsidRPr="004F50AD" w:rsidRDefault="00A91563" w:rsidP="00A91563">
            <w:pPr>
              <w:pStyle w:val="af3"/>
              <w:ind w:left="0"/>
              <w:jc w:val="both"/>
              <w:rPr>
                <w:color w:val="000000"/>
                <w:shd w:val="clear" w:color="auto" w:fill="FFFFFF"/>
              </w:rPr>
            </w:pPr>
          </w:p>
        </w:tc>
        <w:tc>
          <w:tcPr>
            <w:tcW w:w="7471" w:type="dxa"/>
          </w:tcPr>
          <w:p w14:paraId="0CCBCF45" w14:textId="660D0B7E" w:rsidR="00A91563" w:rsidRPr="00391DCC" w:rsidRDefault="00A91563" w:rsidP="005C68D0">
            <w:pPr>
              <w:jc w:val="both"/>
              <w:rPr>
                <w:bCs/>
              </w:rPr>
            </w:pPr>
            <w:r w:rsidRPr="004F50AD">
              <w:rPr>
                <w:bCs/>
              </w:rPr>
              <w:t xml:space="preserve">Чи передбачають процедури управління оператора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 xml:space="preserve">платіжної системи </w:t>
            </w:r>
            <w:r w:rsidRPr="004F50AD">
              <w:rPr>
                <w:bCs/>
              </w:rPr>
              <w:t>негайне прийняття рішень та дії в разі виникнення ризиків, які ставлять під загрозу діяльність оператора</w:t>
            </w:r>
            <w:r w:rsidR="00D53656">
              <w:rPr>
                <w:bCs/>
              </w:rPr>
              <w:t xml:space="preserve">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платіжної системи</w:t>
            </w:r>
            <w:r w:rsidRPr="004F50AD">
              <w:rPr>
                <w:bCs/>
              </w:rPr>
              <w:t>, у тому числі щодо відновлення або впорядкованог</w:t>
            </w:r>
            <w:r>
              <w:rPr>
                <w:bCs/>
              </w:rPr>
              <w:t>о згортання платіжної системи?</w:t>
            </w:r>
          </w:p>
        </w:tc>
      </w:tr>
      <w:tr w:rsidR="00A91563" w:rsidRPr="004F50AD" w14:paraId="23963B52" w14:textId="77777777" w:rsidTr="000D2B37">
        <w:trPr>
          <w:trHeight w:val="537"/>
        </w:trPr>
        <w:tc>
          <w:tcPr>
            <w:tcW w:w="710" w:type="dxa"/>
          </w:tcPr>
          <w:p w14:paraId="076C1BBC" w14:textId="3F1225BE" w:rsidR="00A91563" w:rsidRPr="00A91563" w:rsidRDefault="00A91563" w:rsidP="00A91563">
            <w:pPr>
              <w:pStyle w:val="af3"/>
              <w:tabs>
                <w:tab w:val="left" w:pos="459"/>
              </w:tabs>
              <w:ind w:left="0"/>
              <w:jc w:val="center"/>
              <w:rPr>
                <w:color w:val="000000"/>
                <w:shd w:val="clear" w:color="auto" w:fill="FFFFFF"/>
                <w:lang w:val="en-US"/>
              </w:rPr>
            </w:pPr>
            <w:r>
              <w:rPr>
                <w:color w:val="000000"/>
                <w:shd w:val="clear" w:color="auto" w:fill="FFFFFF"/>
                <w:lang w:val="en-US"/>
              </w:rPr>
              <w:t>44</w:t>
            </w:r>
          </w:p>
        </w:tc>
        <w:tc>
          <w:tcPr>
            <w:tcW w:w="6237" w:type="dxa"/>
            <w:vMerge/>
          </w:tcPr>
          <w:p w14:paraId="5970AE19" w14:textId="77777777" w:rsidR="00A91563" w:rsidRPr="004F50AD" w:rsidRDefault="00A91563" w:rsidP="00A91563">
            <w:pPr>
              <w:pStyle w:val="af3"/>
              <w:ind w:left="0"/>
              <w:jc w:val="both"/>
              <w:rPr>
                <w:color w:val="000000"/>
                <w:shd w:val="clear" w:color="auto" w:fill="FFFFFF"/>
              </w:rPr>
            </w:pPr>
          </w:p>
        </w:tc>
        <w:tc>
          <w:tcPr>
            <w:tcW w:w="7471" w:type="dxa"/>
          </w:tcPr>
          <w:p w14:paraId="52D3D4C4" w14:textId="3417FBBB" w:rsidR="00A91563" w:rsidRPr="004F50AD" w:rsidRDefault="00A91563" w:rsidP="005C68D0">
            <w:pPr>
              <w:jc w:val="both"/>
              <w:rPr>
                <w:color w:val="000000"/>
                <w:shd w:val="clear" w:color="auto" w:fill="FFFFFF"/>
              </w:rPr>
            </w:pPr>
            <w:r w:rsidRPr="004F50AD">
              <w:rPr>
                <w:bCs/>
              </w:rPr>
              <w:t>Зазначте керівний орган оператора</w:t>
            </w:r>
            <w:r w:rsidR="00D53656">
              <w:rPr>
                <w:bCs/>
              </w:rPr>
              <w:t xml:space="preserve">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платіжної системи</w:t>
            </w:r>
            <w:r w:rsidRPr="004F50AD">
              <w:rPr>
                <w:bCs/>
              </w:rPr>
              <w:t>, якому звітує персонал з</w:t>
            </w:r>
            <w:r>
              <w:rPr>
                <w:bCs/>
              </w:rPr>
              <w:t xml:space="preserve"> управління ризиками оператора</w:t>
            </w:r>
            <w:r w:rsidR="00D53656">
              <w:rPr>
                <w:bCs/>
              </w:rPr>
              <w:t xml:space="preserve">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платіжної системи</w:t>
            </w:r>
          </w:p>
        </w:tc>
      </w:tr>
      <w:tr w:rsidR="00A91563" w:rsidRPr="004F50AD" w14:paraId="425D3434" w14:textId="77777777" w:rsidTr="000D2B37">
        <w:trPr>
          <w:trHeight w:val="537"/>
        </w:trPr>
        <w:tc>
          <w:tcPr>
            <w:tcW w:w="710" w:type="dxa"/>
          </w:tcPr>
          <w:p w14:paraId="3020F6C6" w14:textId="0E21B2FE" w:rsidR="00A91563" w:rsidRPr="00A91563" w:rsidRDefault="00A91563" w:rsidP="00A91563">
            <w:pPr>
              <w:pStyle w:val="af3"/>
              <w:tabs>
                <w:tab w:val="left" w:pos="459"/>
              </w:tabs>
              <w:ind w:left="0"/>
              <w:jc w:val="center"/>
              <w:rPr>
                <w:color w:val="000000"/>
                <w:shd w:val="clear" w:color="auto" w:fill="FFFFFF"/>
                <w:lang w:val="en-US"/>
              </w:rPr>
            </w:pPr>
            <w:r>
              <w:rPr>
                <w:color w:val="000000"/>
                <w:shd w:val="clear" w:color="auto" w:fill="FFFFFF"/>
                <w:lang w:val="en-US"/>
              </w:rPr>
              <w:t>45</w:t>
            </w:r>
          </w:p>
        </w:tc>
        <w:tc>
          <w:tcPr>
            <w:tcW w:w="6237" w:type="dxa"/>
            <w:vMerge/>
          </w:tcPr>
          <w:p w14:paraId="7BA7E4BD" w14:textId="77777777" w:rsidR="00A91563" w:rsidRPr="004F50AD" w:rsidRDefault="00A91563" w:rsidP="00A91563">
            <w:pPr>
              <w:pStyle w:val="af3"/>
              <w:ind w:left="0"/>
              <w:jc w:val="both"/>
              <w:rPr>
                <w:color w:val="000000"/>
                <w:shd w:val="clear" w:color="auto" w:fill="FFFFFF"/>
              </w:rPr>
            </w:pPr>
          </w:p>
        </w:tc>
        <w:tc>
          <w:tcPr>
            <w:tcW w:w="7471" w:type="dxa"/>
          </w:tcPr>
          <w:p w14:paraId="72FF2C8E" w14:textId="633CE2E7" w:rsidR="00A91563" w:rsidRPr="004F50AD" w:rsidRDefault="00A91563" w:rsidP="005C68D0">
            <w:pPr>
              <w:jc w:val="both"/>
              <w:rPr>
                <w:color w:val="000000"/>
                <w:shd w:val="clear" w:color="auto" w:fill="FFFFFF"/>
              </w:rPr>
            </w:pPr>
            <w:r w:rsidRPr="004F50AD">
              <w:rPr>
                <w:bCs/>
              </w:rPr>
              <w:t>Чи є чіткими лінії звітування щодо управління ризиками та чи відокремлені вони від інших ліній звітування у оператора</w:t>
            </w:r>
            <w:r w:rsidR="00D53656">
              <w:rPr>
                <w:bCs/>
              </w:rPr>
              <w:t xml:space="preserve">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платіжної системи</w:t>
            </w:r>
            <w:r w:rsidRPr="004F50AD">
              <w:rPr>
                <w:bCs/>
              </w:rPr>
              <w:t>? Чи є додаткова лінія звітування (наприклад, директору з управління ризи</w:t>
            </w:r>
            <w:r>
              <w:rPr>
                <w:bCs/>
              </w:rPr>
              <w:t>ками або аналогічному фахівцю)?</w:t>
            </w:r>
          </w:p>
        </w:tc>
      </w:tr>
      <w:tr w:rsidR="00A91563" w:rsidRPr="004F50AD" w14:paraId="5FE094BB" w14:textId="77777777" w:rsidTr="000D2B37">
        <w:trPr>
          <w:trHeight w:val="537"/>
        </w:trPr>
        <w:tc>
          <w:tcPr>
            <w:tcW w:w="710" w:type="dxa"/>
          </w:tcPr>
          <w:p w14:paraId="6C52E101" w14:textId="2CF02260" w:rsidR="00A91563" w:rsidRPr="00A91563" w:rsidRDefault="00A91563" w:rsidP="00A91563">
            <w:pPr>
              <w:pStyle w:val="af3"/>
              <w:tabs>
                <w:tab w:val="left" w:pos="459"/>
              </w:tabs>
              <w:ind w:left="0"/>
              <w:jc w:val="center"/>
              <w:rPr>
                <w:color w:val="000000"/>
                <w:shd w:val="clear" w:color="auto" w:fill="FFFFFF"/>
                <w:lang w:val="en-US"/>
              </w:rPr>
            </w:pPr>
            <w:r>
              <w:rPr>
                <w:color w:val="000000"/>
                <w:shd w:val="clear" w:color="auto" w:fill="FFFFFF"/>
                <w:lang w:val="en-US"/>
              </w:rPr>
              <w:t>46</w:t>
            </w:r>
          </w:p>
        </w:tc>
        <w:tc>
          <w:tcPr>
            <w:tcW w:w="6237" w:type="dxa"/>
            <w:vMerge/>
          </w:tcPr>
          <w:p w14:paraId="428ED5DB" w14:textId="77777777" w:rsidR="00A91563" w:rsidRPr="004F50AD" w:rsidRDefault="00A91563" w:rsidP="00A91563">
            <w:pPr>
              <w:pStyle w:val="af3"/>
              <w:ind w:left="0"/>
              <w:jc w:val="both"/>
              <w:rPr>
                <w:color w:val="000000"/>
                <w:shd w:val="clear" w:color="auto" w:fill="FFFFFF"/>
              </w:rPr>
            </w:pPr>
          </w:p>
        </w:tc>
        <w:tc>
          <w:tcPr>
            <w:tcW w:w="7471" w:type="dxa"/>
          </w:tcPr>
          <w:p w14:paraId="7CAEFB03" w14:textId="1F64CD62" w:rsidR="00A91563" w:rsidRPr="004F50AD" w:rsidRDefault="00A91563" w:rsidP="005C68D0">
            <w:pPr>
              <w:jc w:val="both"/>
              <w:rPr>
                <w:color w:val="000000"/>
                <w:shd w:val="clear" w:color="auto" w:fill="FFFFFF"/>
              </w:rPr>
            </w:pPr>
            <w:r w:rsidRPr="004F50AD">
              <w:rPr>
                <w:bCs/>
              </w:rPr>
              <w:t>Зазначте про наявність колегіальних органів (комітетів) з управління ризиками у оператора</w:t>
            </w:r>
            <w:r w:rsidR="00D53656">
              <w:rPr>
                <w:bCs/>
              </w:rPr>
              <w:t xml:space="preserve">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платіжної системи</w:t>
            </w:r>
            <w:r w:rsidRPr="004F50AD">
              <w:rPr>
                <w:bCs/>
              </w:rPr>
              <w:t xml:space="preserve">.  Зазначте керівний орган, якому звітує колегіальний орган (комітет) з управління ризиками про загальний поточний та майбутній стан толерантності до ризиків та </w:t>
            </w:r>
            <w:r>
              <w:rPr>
                <w:bCs/>
              </w:rPr>
              <w:t>стратегію з управління ризиками</w:t>
            </w:r>
          </w:p>
        </w:tc>
      </w:tr>
      <w:tr w:rsidR="00A91563" w:rsidRPr="004F50AD" w14:paraId="10EF50F6" w14:textId="77777777" w:rsidTr="000D2B37">
        <w:trPr>
          <w:trHeight w:val="537"/>
        </w:trPr>
        <w:tc>
          <w:tcPr>
            <w:tcW w:w="710" w:type="dxa"/>
          </w:tcPr>
          <w:p w14:paraId="74F19DF2" w14:textId="1839C140" w:rsidR="00A91563" w:rsidRPr="00A91563" w:rsidRDefault="00A91563" w:rsidP="00A91563">
            <w:pPr>
              <w:pStyle w:val="af3"/>
              <w:tabs>
                <w:tab w:val="left" w:pos="459"/>
              </w:tabs>
              <w:ind w:left="0"/>
              <w:jc w:val="center"/>
              <w:rPr>
                <w:color w:val="000000"/>
                <w:shd w:val="clear" w:color="auto" w:fill="FFFFFF"/>
                <w:lang w:val="en-US"/>
              </w:rPr>
            </w:pPr>
            <w:r>
              <w:rPr>
                <w:color w:val="000000"/>
                <w:shd w:val="clear" w:color="auto" w:fill="FFFFFF"/>
                <w:lang w:val="en-US"/>
              </w:rPr>
              <w:t>47</w:t>
            </w:r>
          </w:p>
        </w:tc>
        <w:tc>
          <w:tcPr>
            <w:tcW w:w="6237" w:type="dxa"/>
            <w:vMerge/>
          </w:tcPr>
          <w:p w14:paraId="74454D7D" w14:textId="77777777" w:rsidR="00A91563" w:rsidRPr="004F50AD" w:rsidRDefault="00A91563" w:rsidP="00A91563">
            <w:pPr>
              <w:pStyle w:val="af3"/>
              <w:ind w:left="0"/>
              <w:jc w:val="both"/>
              <w:rPr>
                <w:color w:val="000000"/>
                <w:shd w:val="clear" w:color="auto" w:fill="FFFFFF"/>
              </w:rPr>
            </w:pPr>
          </w:p>
        </w:tc>
        <w:tc>
          <w:tcPr>
            <w:tcW w:w="7471" w:type="dxa"/>
          </w:tcPr>
          <w:p w14:paraId="21BAA8ED" w14:textId="458EC03E" w:rsidR="00A91563" w:rsidRPr="004F50AD" w:rsidRDefault="00A91563" w:rsidP="005C68D0">
            <w:pPr>
              <w:jc w:val="both"/>
              <w:rPr>
                <w:color w:val="000000"/>
                <w:shd w:val="clear" w:color="auto" w:fill="FFFFFF"/>
              </w:rPr>
            </w:pPr>
            <w:r w:rsidRPr="004F50AD">
              <w:rPr>
                <w:bCs/>
              </w:rPr>
              <w:t>Яким чином забезпечується ефективність системи  контролю та нагляду  за процесами управління оператором</w:t>
            </w:r>
            <w:r w:rsidR="00D53656">
              <w:rPr>
                <w:bCs/>
              </w:rPr>
              <w:t xml:space="preserve">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платіжної системи</w:t>
            </w:r>
            <w:r w:rsidRPr="004F50AD">
              <w:rPr>
                <w:bCs/>
              </w:rPr>
              <w:t xml:space="preserve">, проєктним управлінням, моделями, які використовуються для кількісного вимірювання, накопичення та </w:t>
            </w:r>
            <w:r>
              <w:rPr>
                <w:bCs/>
              </w:rPr>
              <w:t>управління ризиками оператора</w:t>
            </w:r>
            <w:r w:rsidR="00D53656">
              <w:rPr>
                <w:bCs/>
              </w:rPr>
              <w:t xml:space="preserve">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платіжної системи</w:t>
            </w:r>
            <w:r>
              <w:rPr>
                <w:bCs/>
              </w:rPr>
              <w:t>?</w:t>
            </w:r>
          </w:p>
        </w:tc>
      </w:tr>
      <w:tr w:rsidR="00A91563" w:rsidRPr="004F50AD" w14:paraId="32BD8FDE" w14:textId="77777777" w:rsidTr="000D2B37">
        <w:trPr>
          <w:trHeight w:val="537"/>
        </w:trPr>
        <w:tc>
          <w:tcPr>
            <w:tcW w:w="710" w:type="dxa"/>
          </w:tcPr>
          <w:p w14:paraId="02FBD637" w14:textId="00755F67" w:rsidR="00A91563" w:rsidRPr="00A91563" w:rsidRDefault="00A91563" w:rsidP="00A91563">
            <w:pPr>
              <w:pStyle w:val="af3"/>
              <w:tabs>
                <w:tab w:val="left" w:pos="459"/>
              </w:tabs>
              <w:ind w:left="0"/>
              <w:jc w:val="center"/>
              <w:rPr>
                <w:color w:val="000000"/>
                <w:shd w:val="clear" w:color="auto" w:fill="FFFFFF"/>
                <w:lang w:val="en-US"/>
              </w:rPr>
            </w:pPr>
            <w:r>
              <w:rPr>
                <w:color w:val="000000"/>
                <w:shd w:val="clear" w:color="auto" w:fill="FFFFFF"/>
                <w:lang w:val="en-US"/>
              </w:rPr>
              <w:t>48</w:t>
            </w:r>
          </w:p>
        </w:tc>
        <w:tc>
          <w:tcPr>
            <w:tcW w:w="6237" w:type="dxa"/>
            <w:vMerge/>
          </w:tcPr>
          <w:p w14:paraId="1255B4DB" w14:textId="77777777" w:rsidR="00A91563" w:rsidRPr="004F50AD" w:rsidRDefault="00A91563" w:rsidP="00A91563">
            <w:pPr>
              <w:pStyle w:val="af3"/>
              <w:ind w:left="0"/>
              <w:jc w:val="both"/>
              <w:rPr>
                <w:color w:val="000000"/>
                <w:shd w:val="clear" w:color="auto" w:fill="FFFFFF"/>
              </w:rPr>
            </w:pPr>
          </w:p>
        </w:tc>
        <w:tc>
          <w:tcPr>
            <w:tcW w:w="7471" w:type="dxa"/>
          </w:tcPr>
          <w:p w14:paraId="7D07E3DD" w14:textId="73B0C1A9" w:rsidR="00A91563" w:rsidRPr="004F50AD" w:rsidRDefault="00A91563" w:rsidP="005C68D0">
            <w:pPr>
              <w:jc w:val="both"/>
              <w:rPr>
                <w:color w:val="000000"/>
                <w:shd w:val="clear" w:color="auto" w:fill="FFFFFF"/>
              </w:rPr>
            </w:pPr>
            <w:r w:rsidRPr="004F50AD">
              <w:rPr>
                <w:bCs/>
              </w:rPr>
              <w:t>Яким чином забезпечується адекватна система внутрішнього контролю</w:t>
            </w:r>
            <w:r w:rsidRPr="004F50AD">
              <w:rPr>
                <w:bCs/>
                <w:lang w:val="ru-RU"/>
              </w:rPr>
              <w:t>?</w:t>
            </w:r>
            <w:r w:rsidRPr="004F50AD">
              <w:rPr>
                <w:bCs/>
              </w:rPr>
              <w:t xml:space="preserve"> Чи сприяє вона нерозголоше</w:t>
            </w:r>
            <w:r>
              <w:rPr>
                <w:bCs/>
              </w:rPr>
              <w:t xml:space="preserve">нню конфіденційної інформації? </w:t>
            </w:r>
          </w:p>
        </w:tc>
      </w:tr>
      <w:tr w:rsidR="00A91563" w:rsidRPr="004F50AD" w14:paraId="57CB3F06" w14:textId="77777777" w:rsidTr="000D2B37">
        <w:trPr>
          <w:trHeight w:val="537"/>
        </w:trPr>
        <w:tc>
          <w:tcPr>
            <w:tcW w:w="710" w:type="dxa"/>
          </w:tcPr>
          <w:p w14:paraId="54DF4869" w14:textId="273D2A5A" w:rsidR="00A91563" w:rsidRPr="00A91563" w:rsidRDefault="00A91563" w:rsidP="00A91563">
            <w:pPr>
              <w:pStyle w:val="af3"/>
              <w:tabs>
                <w:tab w:val="left" w:pos="459"/>
              </w:tabs>
              <w:ind w:left="0"/>
              <w:jc w:val="center"/>
              <w:rPr>
                <w:color w:val="000000"/>
                <w:shd w:val="clear" w:color="auto" w:fill="FFFFFF"/>
                <w:lang w:val="en-US"/>
              </w:rPr>
            </w:pPr>
            <w:r>
              <w:rPr>
                <w:color w:val="000000"/>
                <w:shd w:val="clear" w:color="auto" w:fill="FFFFFF"/>
                <w:lang w:val="en-US"/>
              </w:rPr>
              <w:t>49</w:t>
            </w:r>
          </w:p>
        </w:tc>
        <w:tc>
          <w:tcPr>
            <w:tcW w:w="6237" w:type="dxa"/>
            <w:vMerge/>
          </w:tcPr>
          <w:p w14:paraId="14E9CEEC" w14:textId="77777777" w:rsidR="00A91563" w:rsidRPr="004F50AD" w:rsidRDefault="00A91563" w:rsidP="00A91563">
            <w:pPr>
              <w:pStyle w:val="af3"/>
              <w:ind w:left="0"/>
              <w:jc w:val="both"/>
              <w:rPr>
                <w:color w:val="000000"/>
                <w:shd w:val="clear" w:color="auto" w:fill="FFFFFF"/>
              </w:rPr>
            </w:pPr>
          </w:p>
        </w:tc>
        <w:tc>
          <w:tcPr>
            <w:tcW w:w="7471" w:type="dxa"/>
          </w:tcPr>
          <w:p w14:paraId="68B3E0FD" w14:textId="6AD9621C" w:rsidR="00A91563" w:rsidRPr="004F50AD" w:rsidRDefault="00A91563" w:rsidP="005C68D0">
            <w:pPr>
              <w:jc w:val="both"/>
              <w:rPr>
                <w:color w:val="000000"/>
                <w:shd w:val="clear" w:color="auto" w:fill="FFFFFF"/>
              </w:rPr>
            </w:pPr>
            <w:r w:rsidRPr="004F50AD">
              <w:rPr>
                <w:bCs/>
              </w:rPr>
              <w:t xml:space="preserve">Чи є у оператора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 xml:space="preserve">платіжної системи  </w:t>
            </w:r>
            <w:r w:rsidRPr="004F50AD">
              <w:rPr>
                <w:bCs/>
              </w:rPr>
              <w:t>функція внутрішнього аудиту? Чи має вона достатньо ресурсів? Чи забезпечується її незалежність? Чи здійснює вона незалежне оцінювання ефективності процесів управління ризиками та контролю за оператором</w:t>
            </w:r>
            <w:r w:rsidR="00D53656">
              <w:rPr>
                <w:bCs/>
              </w:rPr>
              <w:t xml:space="preserve">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платіжної системи</w:t>
            </w:r>
            <w:r w:rsidRPr="004F50AD">
              <w:rPr>
                <w:bCs/>
              </w:rPr>
              <w:t>? Якою є лінія звітування внутрішнього аудиту?</w:t>
            </w:r>
          </w:p>
        </w:tc>
      </w:tr>
      <w:tr w:rsidR="00C8530D" w:rsidRPr="004F50AD" w14:paraId="5521134F" w14:textId="77777777" w:rsidTr="000D2B37">
        <w:trPr>
          <w:trHeight w:val="537"/>
        </w:trPr>
        <w:tc>
          <w:tcPr>
            <w:tcW w:w="710" w:type="dxa"/>
          </w:tcPr>
          <w:p w14:paraId="7929DAF6" w14:textId="3237C5A6" w:rsidR="00C8530D" w:rsidRPr="00C8530D" w:rsidRDefault="00C8530D" w:rsidP="00A91563">
            <w:pPr>
              <w:pStyle w:val="af3"/>
              <w:tabs>
                <w:tab w:val="left" w:pos="459"/>
              </w:tabs>
              <w:ind w:left="0"/>
              <w:jc w:val="center"/>
              <w:rPr>
                <w:color w:val="000000"/>
                <w:shd w:val="clear" w:color="auto" w:fill="FFFFFF"/>
                <w:lang w:val="en-US"/>
              </w:rPr>
            </w:pPr>
            <w:r>
              <w:rPr>
                <w:color w:val="000000"/>
                <w:shd w:val="clear" w:color="auto" w:fill="FFFFFF"/>
                <w:lang w:val="en-US"/>
              </w:rPr>
              <w:t>50</w:t>
            </w:r>
          </w:p>
        </w:tc>
        <w:tc>
          <w:tcPr>
            <w:tcW w:w="6237" w:type="dxa"/>
            <w:vMerge w:val="restart"/>
          </w:tcPr>
          <w:p w14:paraId="55C20813" w14:textId="55F0624C" w:rsidR="00C8530D" w:rsidRPr="004F50AD" w:rsidRDefault="005C68D0" w:rsidP="005C68D0">
            <w:pPr>
              <w:pStyle w:val="af3"/>
              <w:ind w:left="0"/>
              <w:jc w:val="both"/>
              <w:rPr>
                <w:color w:val="000000"/>
                <w:shd w:val="clear" w:color="auto" w:fill="FFFFFF"/>
              </w:rPr>
            </w:pPr>
            <w:r>
              <w:rPr>
                <w:color w:val="000000"/>
                <w:shd w:val="clear" w:color="auto" w:fill="FFFFFF"/>
              </w:rPr>
              <w:t xml:space="preserve">6) </w:t>
            </w:r>
            <w:r w:rsidRPr="004F50AD">
              <w:rPr>
                <w:color w:val="000000"/>
                <w:shd w:val="clear" w:color="auto" w:fill="FFFFFF"/>
              </w:rPr>
              <w:t>структура, правила, стратегія та основні рішення,</w:t>
            </w:r>
            <w:r>
              <w:rPr>
                <w:color w:val="000000"/>
                <w:shd w:val="clear" w:color="auto" w:fill="FFFFFF"/>
              </w:rPr>
              <w:t xml:space="preserve"> що приймаються керівними органами оператора</w:t>
            </w:r>
            <w:r w:rsidR="00D53656">
              <w:rPr>
                <w:color w:val="000000"/>
                <w:shd w:val="clear" w:color="auto" w:fill="FFFFFF"/>
              </w:rPr>
              <w:t xml:space="preserve"> системно важливої</w:t>
            </w:r>
            <w:r w:rsidR="00D53656" w:rsidRPr="004F50AD">
              <w:rPr>
                <w:color w:val="000000"/>
                <w:shd w:val="clear" w:color="auto" w:fill="FFFFFF"/>
              </w:rPr>
              <w:t xml:space="preserve"> </w:t>
            </w:r>
            <w:r w:rsidR="00D53656">
              <w:rPr>
                <w:color w:val="000000"/>
                <w:shd w:val="clear" w:color="auto" w:fill="FFFFFF"/>
              </w:rPr>
              <w:t>платіжної системи</w:t>
            </w:r>
            <w:r>
              <w:rPr>
                <w:color w:val="000000"/>
                <w:shd w:val="clear" w:color="auto" w:fill="FFFFFF"/>
              </w:rPr>
              <w:t xml:space="preserve">, ураховують </w:t>
            </w:r>
            <w:r w:rsidR="00C8530D" w:rsidRPr="004F50AD">
              <w:rPr>
                <w:color w:val="000000"/>
                <w:shd w:val="clear" w:color="auto" w:fill="FFFFFF"/>
              </w:rPr>
              <w:t xml:space="preserve">законні інтереси прямих і непрямих учасників та інших заінтересованих осіб. Основні рішення </w:t>
            </w:r>
            <w:r>
              <w:rPr>
                <w:color w:val="000000"/>
                <w:shd w:val="clear" w:color="auto" w:fill="FFFFFF"/>
              </w:rPr>
              <w:t>доводяться</w:t>
            </w:r>
            <w:r w:rsidR="00C8530D" w:rsidRPr="004F50AD">
              <w:rPr>
                <w:color w:val="000000"/>
                <w:shd w:val="clear" w:color="auto" w:fill="FFFFFF"/>
              </w:rPr>
              <w:t xml:space="preserve"> до відома власників оператора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 xml:space="preserve">платіжної системи </w:t>
            </w:r>
            <w:r w:rsidR="00C8530D" w:rsidRPr="004F50AD">
              <w:rPr>
                <w:color w:val="000000"/>
                <w:shd w:val="clear" w:color="auto" w:fill="FFFFFF"/>
              </w:rPr>
              <w:t>та, якщо вони мають вплив на ринок у цілому, – громадськості</w:t>
            </w:r>
          </w:p>
        </w:tc>
        <w:tc>
          <w:tcPr>
            <w:tcW w:w="7471" w:type="dxa"/>
          </w:tcPr>
          <w:p w14:paraId="0FBCB2B9" w14:textId="4B2703DB" w:rsidR="00C8530D" w:rsidRPr="004F50AD" w:rsidRDefault="00C8530D" w:rsidP="00E54F06">
            <w:pPr>
              <w:jc w:val="both"/>
              <w:rPr>
                <w:color w:val="000000"/>
                <w:shd w:val="clear" w:color="auto" w:fill="FFFFFF"/>
              </w:rPr>
            </w:pPr>
            <w:r w:rsidRPr="004F50AD">
              <w:rPr>
                <w:color w:val="000000"/>
                <w:shd w:val="clear" w:color="auto" w:fill="FFFFFF"/>
              </w:rPr>
              <w:t xml:space="preserve">Описати методи, які використовуються оператором </w:t>
            </w:r>
            <w:r w:rsidR="00D53656">
              <w:rPr>
                <w:color w:val="000000"/>
                <w:shd w:val="clear" w:color="auto" w:fill="FFFFFF"/>
              </w:rPr>
              <w:t>системно важливої</w:t>
            </w:r>
            <w:r w:rsidR="00D53656" w:rsidRPr="004F50AD">
              <w:rPr>
                <w:color w:val="000000"/>
                <w:shd w:val="clear" w:color="auto" w:fill="FFFFFF"/>
              </w:rPr>
              <w:t xml:space="preserve"> </w:t>
            </w:r>
            <w:r w:rsidR="00D53656">
              <w:rPr>
                <w:color w:val="000000"/>
                <w:shd w:val="clear" w:color="auto" w:fill="FFFFFF"/>
              </w:rPr>
              <w:t xml:space="preserve">платіжної системи </w:t>
            </w:r>
            <w:r w:rsidRPr="004F50AD">
              <w:rPr>
                <w:color w:val="000000"/>
                <w:shd w:val="clear" w:color="auto" w:fill="FFFFFF"/>
              </w:rPr>
              <w:t xml:space="preserve">для визначення та задоволення інтересів учасників </w:t>
            </w:r>
            <w:r w:rsidR="00D53656">
              <w:rPr>
                <w:color w:val="000000"/>
                <w:shd w:val="clear" w:color="auto" w:fill="FFFFFF"/>
              </w:rPr>
              <w:t>системно важливої</w:t>
            </w:r>
            <w:r w:rsidR="00D53656" w:rsidRPr="004F50AD">
              <w:rPr>
                <w:color w:val="000000"/>
                <w:shd w:val="clear" w:color="auto" w:fill="FFFFFF"/>
              </w:rPr>
              <w:t xml:space="preserve"> </w:t>
            </w:r>
            <w:r w:rsidRPr="004F50AD">
              <w:rPr>
                <w:color w:val="000000"/>
                <w:shd w:val="clear" w:color="auto" w:fill="FFFFFF"/>
              </w:rPr>
              <w:t xml:space="preserve">платіжної системи та інших заінтересованих осіб під час прийняття рішень керівними органами (керівником) оператора </w:t>
            </w:r>
            <w:r w:rsidR="00E54F06">
              <w:rPr>
                <w:color w:val="000000"/>
                <w:shd w:val="clear" w:color="auto" w:fill="FFFFFF"/>
              </w:rPr>
              <w:t>системно важливої</w:t>
            </w:r>
            <w:r w:rsidR="00E54F06" w:rsidRPr="004F50AD">
              <w:rPr>
                <w:color w:val="000000"/>
                <w:shd w:val="clear" w:color="auto" w:fill="FFFFFF"/>
              </w:rPr>
              <w:t xml:space="preserve"> </w:t>
            </w:r>
            <w:r w:rsidR="00E54F06">
              <w:rPr>
                <w:color w:val="000000"/>
                <w:shd w:val="clear" w:color="auto" w:fill="FFFFFF"/>
              </w:rPr>
              <w:t xml:space="preserve">платіжної системи </w:t>
            </w:r>
            <w:r w:rsidRPr="004F50AD">
              <w:rPr>
                <w:color w:val="000000"/>
                <w:shd w:val="clear" w:color="auto" w:fill="FFFFFF"/>
              </w:rPr>
              <w:t xml:space="preserve">щодо структури, правил </w:t>
            </w:r>
            <w:r w:rsidR="00E54F06">
              <w:rPr>
                <w:color w:val="000000"/>
                <w:shd w:val="clear" w:color="auto" w:fill="FFFFFF"/>
              </w:rPr>
              <w:t>системно важливої</w:t>
            </w:r>
            <w:r w:rsidR="00E54F06" w:rsidRPr="004F50AD">
              <w:rPr>
                <w:color w:val="000000"/>
                <w:shd w:val="clear" w:color="auto" w:fill="FFFFFF"/>
              </w:rPr>
              <w:t xml:space="preserve"> </w:t>
            </w:r>
            <w:r w:rsidRPr="004F50AD">
              <w:rPr>
                <w:color w:val="000000"/>
                <w:shd w:val="clear" w:color="auto" w:fill="FFFFFF"/>
              </w:rPr>
              <w:t>пла</w:t>
            </w:r>
            <w:r>
              <w:rPr>
                <w:color w:val="000000"/>
                <w:shd w:val="clear" w:color="auto" w:fill="FFFFFF"/>
              </w:rPr>
              <w:t>тіжної системи, стратегії тощо</w:t>
            </w:r>
          </w:p>
        </w:tc>
      </w:tr>
      <w:tr w:rsidR="00C8530D" w:rsidRPr="004F50AD" w14:paraId="70BA1AD9" w14:textId="77777777" w:rsidTr="000D2B37">
        <w:trPr>
          <w:trHeight w:val="537"/>
        </w:trPr>
        <w:tc>
          <w:tcPr>
            <w:tcW w:w="710" w:type="dxa"/>
          </w:tcPr>
          <w:p w14:paraId="11B73A57" w14:textId="504999FA" w:rsidR="00C8530D" w:rsidRPr="00C8530D" w:rsidRDefault="00C8530D" w:rsidP="00A91563">
            <w:pPr>
              <w:pStyle w:val="af3"/>
              <w:tabs>
                <w:tab w:val="left" w:pos="459"/>
              </w:tabs>
              <w:ind w:left="0"/>
              <w:jc w:val="center"/>
              <w:rPr>
                <w:color w:val="000000"/>
                <w:shd w:val="clear" w:color="auto" w:fill="FFFFFF"/>
                <w:lang w:val="en-US"/>
              </w:rPr>
            </w:pPr>
            <w:r>
              <w:rPr>
                <w:color w:val="000000"/>
                <w:shd w:val="clear" w:color="auto" w:fill="FFFFFF"/>
                <w:lang w:val="en-US"/>
              </w:rPr>
              <w:t>51</w:t>
            </w:r>
          </w:p>
        </w:tc>
        <w:tc>
          <w:tcPr>
            <w:tcW w:w="6237" w:type="dxa"/>
            <w:vMerge/>
          </w:tcPr>
          <w:p w14:paraId="3D45DA65" w14:textId="77777777" w:rsidR="00C8530D" w:rsidRPr="004F50AD" w:rsidRDefault="00C8530D" w:rsidP="00A91563">
            <w:pPr>
              <w:pStyle w:val="af3"/>
              <w:ind w:left="0"/>
              <w:jc w:val="both"/>
              <w:rPr>
                <w:color w:val="000000"/>
                <w:shd w:val="clear" w:color="auto" w:fill="FFFFFF"/>
              </w:rPr>
            </w:pPr>
          </w:p>
        </w:tc>
        <w:tc>
          <w:tcPr>
            <w:tcW w:w="7471" w:type="dxa"/>
          </w:tcPr>
          <w:p w14:paraId="3BD836C6" w14:textId="13A9770F" w:rsidR="00C8530D" w:rsidRPr="004F50AD" w:rsidRDefault="00C8530D" w:rsidP="005C68D0">
            <w:pPr>
              <w:jc w:val="both"/>
              <w:rPr>
                <w:color w:val="000000"/>
                <w:shd w:val="clear" w:color="auto" w:fill="FFFFFF"/>
              </w:rPr>
            </w:pPr>
            <w:r w:rsidRPr="004F50AD">
              <w:rPr>
                <w:color w:val="000000"/>
                <w:shd w:val="clear" w:color="auto" w:fill="FFFFFF"/>
              </w:rPr>
              <w:t xml:space="preserve">У який спосіб оператор </w:t>
            </w:r>
            <w:r w:rsidR="00E54F06">
              <w:rPr>
                <w:color w:val="000000"/>
                <w:shd w:val="clear" w:color="auto" w:fill="FFFFFF"/>
              </w:rPr>
              <w:t>системно важливої</w:t>
            </w:r>
            <w:r w:rsidR="00E54F06" w:rsidRPr="004F50AD">
              <w:rPr>
                <w:color w:val="000000"/>
                <w:shd w:val="clear" w:color="auto" w:fill="FFFFFF"/>
              </w:rPr>
              <w:t xml:space="preserve"> </w:t>
            </w:r>
            <w:r w:rsidR="00E54F06">
              <w:rPr>
                <w:color w:val="000000"/>
                <w:shd w:val="clear" w:color="auto" w:fill="FFFFFF"/>
              </w:rPr>
              <w:t xml:space="preserve">платіжної системи </w:t>
            </w:r>
            <w:r w:rsidRPr="004F50AD">
              <w:rPr>
                <w:color w:val="000000"/>
                <w:shd w:val="clear" w:color="auto" w:fill="FFFFFF"/>
              </w:rPr>
              <w:t>визначає думку прямих та непрямих учасників, власників оператора та інших заінтересованих осіб щодо рішень, які приймаються керівним органом (керівником) оператора</w:t>
            </w:r>
            <w:r w:rsidR="00E54F06">
              <w:rPr>
                <w:color w:val="000000"/>
                <w:shd w:val="clear" w:color="auto" w:fill="FFFFFF"/>
              </w:rPr>
              <w:t xml:space="preserve"> системно важливої</w:t>
            </w:r>
            <w:r w:rsidR="00E54F06" w:rsidRPr="004F50AD">
              <w:rPr>
                <w:color w:val="000000"/>
                <w:shd w:val="clear" w:color="auto" w:fill="FFFFFF"/>
              </w:rPr>
              <w:t xml:space="preserve"> </w:t>
            </w:r>
            <w:r w:rsidR="00E54F06">
              <w:rPr>
                <w:color w:val="000000"/>
                <w:shd w:val="clear" w:color="auto" w:fill="FFFFFF"/>
              </w:rPr>
              <w:t>платіжної системи</w:t>
            </w:r>
            <w:r w:rsidRPr="004F50AD">
              <w:rPr>
                <w:color w:val="000000"/>
                <w:shd w:val="clear" w:color="auto" w:fill="FFFFFF"/>
              </w:rPr>
              <w:t>?</w:t>
            </w:r>
          </w:p>
        </w:tc>
      </w:tr>
      <w:tr w:rsidR="00C8530D" w:rsidRPr="004F50AD" w14:paraId="602E990F" w14:textId="77777777" w:rsidTr="000D2B37">
        <w:trPr>
          <w:trHeight w:val="537"/>
        </w:trPr>
        <w:tc>
          <w:tcPr>
            <w:tcW w:w="710" w:type="dxa"/>
          </w:tcPr>
          <w:p w14:paraId="5266182C" w14:textId="02FD38A1" w:rsidR="00C8530D" w:rsidRPr="00C8530D" w:rsidRDefault="00C8530D" w:rsidP="00A91563">
            <w:pPr>
              <w:pStyle w:val="af3"/>
              <w:tabs>
                <w:tab w:val="left" w:pos="459"/>
              </w:tabs>
              <w:ind w:left="0"/>
              <w:jc w:val="center"/>
              <w:rPr>
                <w:color w:val="000000"/>
                <w:shd w:val="clear" w:color="auto" w:fill="FFFFFF"/>
                <w:lang w:val="en-US"/>
              </w:rPr>
            </w:pPr>
            <w:r>
              <w:rPr>
                <w:color w:val="000000"/>
                <w:shd w:val="clear" w:color="auto" w:fill="FFFFFF"/>
                <w:lang w:val="en-US"/>
              </w:rPr>
              <w:t>52</w:t>
            </w:r>
          </w:p>
        </w:tc>
        <w:tc>
          <w:tcPr>
            <w:tcW w:w="6237" w:type="dxa"/>
            <w:vMerge/>
          </w:tcPr>
          <w:p w14:paraId="31BA31B1" w14:textId="77777777" w:rsidR="00C8530D" w:rsidRPr="004F50AD" w:rsidRDefault="00C8530D" w:rsidP="00A91563">
            <w:pPr>
              <w:pStyle w:val="af3"/>
              <w:ind w:left="0"/>
              <w:jc w:val="both"/>
              <w:rPr>
                <w:color w:val="000000"/>
                <w:shd w:val="clear" w:color="auto" w:fill="FFFFFF"/>
              </w:rPr>
            </w:pPr>
          </w:p>
        </w:tc>
        <w:tc>
          <w:tcPr>
            <w:tcW w:w="7471" w:type="dxa"/>
          </w:tcPr>
          <w:p w14:paraId="4F1127BF" w14:textId="631A9B07" w:rsidR="00C8530D" w:rsidRPr="004F50AD" w:rsidRDefault="00C8530D" w:rsidP="00E54F06">
            <w:pPr>
              <w:jc w:val="both"/>
              <w:rPr>
                <w:color w:val="000000"/>
                <w:shd w:val="clear" w:color="auto" w:fill="FFFFFF"/>
              </w:rPr>
            </w:pPr>
            <w:r w:rsidRPr="004F50AD">
              <w:rPr>
                <w:color w:val="000000"/>
                <w:shd w:val="clear" w:color="auto" w:fill="FFFFFF"/>
              </w:rPr>
              <w:t xml:space="preserve">Чи залучаються учасники </w:t>
            </w:r>
            <w:r w:rsidR="00E54F06">
              <w:rPr>
                <w:color w:val="000000"/>
                <w:shd w:val="clear" w:color="auto" w:fill="FFFFFF"/>
              </w:rPr>
              <w:t>системно важливої</w:t>
            </w:r>
            <w:r w:rsidR="00E54F06" w:rsidRPr="004F50AD">
              <w:rPr>
                <w:color w:val="000000"/>
                <w:shd w:val="clear" w:color="auto" w:fill="FFFFFF"/>
              </w:rPr>
              <w:t xml:space="preserve"> </w:t>
            </w:r>
            <w:r w:rsidRPr="004F50AD">
              <w:rPr>
                <w:color w:val="000000"/>
                <w:shd w:val="clear" w:color="auto" w:fill="FFFFFF"/>
              </w:rPr>
              <w:t xml:space="preserve">платіжної системи та/або інші заінтересовані особи та за потреби громадськість до публічних консультацій/обговорень рішень, що приймаються керівним органом (керівником) оператора </w:t>
            </w:r>
            <w:r w:rsidR="00E54F06">
              <w:rPr>
                <w:color w:val="000000"/>
                <w:shd w:val="clear" w:color="auto" w:fill="FFFFFF"/>
              </w:rPr>
              <w:t>системно важливої</w:t>
            </w:r>
            <w:r w:rsidR="00E54F06" w:rsidRPr="004F50AD">
              <w:rPr>
                <w:color w:val="000000"/>
                <w:shd w:val="clear" w:color="auto" w:fill="FFFFFF"/>
              </w:rPr>
              <w:t xml:space="preserve"> </w:t>
            </w:r>
            <w:r w:rsidR="00E54F06">
              <w:rPr>
                <w:color w:val="000000"/>
                <w:shd w:val="clear" w:color="auto" w:fill="FFFFFF"/>
              </w:rPr>
              <w:t xml:space="preserve">платіжної системи </w:t>
            </w:r>
            <w:r w:rsidRPr="004F50AD">
              <w:rPr>
                <w:color w:val="000000"/>
                <w:shd w:val="clear" w:color="auto" w:fill="FFFFFF"/>
              </w:rPr>
              <w:t xml:space="preserve">щодо діяльності </w:t>
            </w:r>
            <w:r w:rsidR="00E54F06">
              <w:rPr>
                <w:color w:val="000000"/>
                <w:shd w:val="clear" w:color="auto" w:fill="FFFFFF"/>
              </w:rPr>
              <w:t>системно важливої</w:t>
            </w:r>
            <w:r w:rsidR="00E54F06" w:rsidRPr="004F50AD">
              <w:rPr>
                <w:color w:val="000000"/>
                <w:shd w:val="clear" w:color="auto" w:fill="FFFFFF"/>
              </w:rPr>
              <w:t xml:space="preserve"> </w:t>
            </w:r>
            <w:r w:rsidRPr="004F50AD">
              <w:rPr>
                <w:color w:val="000000"/>
                <w:shd w:val="clear" w:color="auto" w:fill="FFFFFF"/>
              </w:rPr>
              <w:t>платіж</w:t>
            </w:r>
            <w:r>
              <w:rPr>
                <w:color w:val="000000"/>
                <w:shd w:val="clear" w:color="auto" w:fill="FFFFFF"/>
              </w:rPr>
              <w:t>ної системи?</w:t>
            </w:r>
          </w:p>
        </w:tc>
      </w:tr>
      <w:tr w:rsidR="00C8530D" w:rsidRPr="004F50AD" w14:paraId="6565596A" w14:textId="77777777" w:rsidTr="000D2B37">
        <w:trPr>
          <w:trHeight w:val="537"/>
        </w:trPr>
        <w:tc>
          <w:tcPr>
            <w:tcW w:w="710" w:type="dxa"/>
          </w:tcPr>
          <w:p w14:paraId="295D96F0" w14:textId="2ACC5EC7" w:rsidR="00C8530D" w:rsidRPr="00C8530D" w:rsidRDefault="00C8530D" w:rsidP="00A91563">
            <w:pPr>
              <w:pStyle w:val="af3"/>
              <w:tabs>
                <w:tab w:val="left" w:pos="459"/>
              </w:tabs>
              <w:ind w:left="0"/>
              <w:jc w:val="center"/>
              <w:rPr>
                <w:color w:val="000000"/>
                <w:shd w:val="clear" w:color="auto" w:fill="FFFFFF"/>
                <w:lang w:val="en-US"/>
              </w:rPr>
            </w:pPr>
            <w:r>
              <w:rPr>
                <w:color w:val="000000"/>
                <w:shd w:val="clear" w:color="auto" w:fill="FFFFFF"/>
                <w:lang w:val="en-US"/>
              </w:rPr>
              <w:t>53</w:t>
            </w:r>
          </w:p>
        </w:tc>
        <w:tc>
          <w:tcPr>
            <w:tcW w:w="6237" w:type="dxa"/>
            <w:vMerge/>
          </w:tcPr>
          <w:p w14:paraId="06743029" w14:textId="77777777" w:rsidR="00C8530D" w:rsidRPr="004F50AD" w:rsidRDefault="00C8530D" w:rsidP="00A91563">
            <w:pPr>
              <w:pStyle w:val="af3"/>
              <w:ind w:left="0"/>
              <w:jc w:val="both"/>
              <w:rPr>
                <w:color w:val="000000"/>
                <w:shd w:val="clear" w:color="auto" w:fill="FFFFFF"/>
              </w:rPr>
            </w:pPr>
          </w:p>
        </w:tc>
        <w:tc>
          <w:tcPr>
            <w:tcW w:w="7471" w:type="dxa"/>
          </w:tcPr>
          <w:p w14:paraId="32684680" w14:textId="757D7A2D" w:rsidR="00C8530D" w:rsidRPr="004F50AD" w:rsidRDefault="00C8530D" w:rsidP="005C68D0">
            <w:pPr>
              <w:jc w:val="both"/>
              <w:rPr>
                <w:color w:val="000000"/>
                <w:shd w:val="clear" w:color="auto" w:fill="FFFFFF"/>
              </w:rPr>
            </w:pPr>
            <w:r w:rsidRPr="004F50AD">
              <w:rPr>
                <w:color w:val="000000"/>
                <w:shd w:val="clear" w:color="auto" w:fill="FFFFFF"/>
              </w:rPr>
              <w:t>У який спосіб виявляються та врегульовуються конфлікти інтересів між заінтерес</w:t>
            </w:r>
            <w:r>
              <w:rPr>
                <w:color w:val="000000"/>
                <w:shd w:val="clear" w:color="auto" w:fill="FFFFFF"/>
              </w:rPr>
              <w:t>ованими особами та оператором</w:t>
            </w:r>
            <w:r w:rsidR="00E54F06">
              <w:rPr>
                <w:color w:val="000000"/>
                <w:shd w:val="clear" w:color="auto" w:fill="FFFFFF"/>
              </w:rPr>
              <w:t xml:space="preserve"> системно важливої</w:t>
            </w:r>
            <w:r w:rsidR="00E54F06" w:rsidRPr="004F50AD">
              <w:rPr>
                <w:color w:val="000000"/>
                <w:shd w:val="clear" w:color="auto" w:fill="FFFFFF"/>
              </w:rPr>
              <w:t xml:space="preserve"> </w:t>
            </w:r>
            <w:r w:rsidR="00E54F06">
              <w:rPr>
                <w:color w:val="000000"/>
                <w:shd w:val="clear" w:color="auto" w:fill="FFFFFF"/>
              </w:rPr>
              <w:t>платіжної системи</w:t>
            </w:r>
            <w:r>
              <w:rPr>
                <w:color w:val="000000"/>
                <w:shd w:val="clear" w:color="auto" w:fill="FFFFFF"/>
              </w:rPr>
              <w:t>?</w:t>
            </w:r>
          </w:p>
        </w:tc>
      </w:tr>
      <w:tr w:rsidR="00C8530D" w:rsidRPr="004F50AD" w14:paraId="183ECB6A" w14:textId="77777777" w:rsidTr="000D2B37">
        <w:trPr>
          <w:trHeight w:val="537"/>
        </w:trPr>
        <w:tc>
          <w:tcPr>
            <w:tcW w:w="710" w:type="dxa"/>
          </w:tcPr>
          <w:p w14:paraId="7CE937C6" w14:textId="6B2F286D" w:rsidR="00C8530D" w:rsidRPr="00C8530D" w:rsidRDefault="00C8530D" w:rsidP="00A91563">
            <w:pPr>
              <w:pStyle w:val="af3"/>
              <w:tabs>
                <w:tab w:val="left" w:pos="459"/>
              </w:tabs>
              <w:ind w:left="0"/>
              <w:jc w:val="center"/>
              <w:rPr>
                <w:color w:val="000000"/>
                <w:shd w:val="clear" w:color="auto" w:fill="FFFFFF"/>
                <w:lang w:val="en-US"/>
              </w:rPr>
            </w:pPr>
            <w:r>
              <w:rPr>
                <w:color w:val="000000"/>
                <w:shd w:val="clear" w:color="auto" w:fill="FFFFFF"/>
                <w:lang w:val="en-US"/>
              </w:rPr>
              <w:t>54</w:t>
            </w:r>
          </w:p>
        </w:tc>
        <w:tc>
          <w:tcPr>
            <w:tcW w:w="6237" w:type="dxa"/>
            <w:vMerge/>
          </w:tcPr>
          <w:p w14:paraId="1A0D98AC" w14:textId="77777777" w:rsidR="00C8530D" w:rsidRPr="004F50AD" w:rsidRDefault="00C8530D" w:rsidP="00A91563">
            <w:pPr>
              <w:pStyle w:val="af3"/>
              <w:ind w:left="0"/>
              <w:jc w:val="both"/>
              <w:rPr>
                <w:color w:val="000000"/>
                <w:shd w:val="clear" w:color="auto" w:fill="FFFFFF"/>
              </w:rPr>
            </w:pPr>
          </w:p>
        </w:tc>
        <w:tc>
          <w:tcPr>
            <w:tcW w:w="7471" w:type="dxa"/>
          </w:tcPr>
          <w:p w14:paraId="16A6CE23" w14:textId="6440A6A0" w:rsidR="00C8530D" w:rsidRPr="004F50AD" w:rsidRDefault="00C8530D" w:rsidP="005C68D0">
            <w:pPr>
              <w:jc w:val="both"/>
              <w:rPr>
                <w:color w:val="000000"/>
                <w:shd w:val="clear" w:color="auto" w:fill="FFFFFF"/>
              </w:rPr>
            </w:pPr>
            <w:r w:rsidRPr="004F50AD">
              <w:rPr>
                <w:color w:val="000000"/>
                <w:shd w:val="clear" w:color="auto" w:fill="FFFFFF"/>
              </w:rPr>
              <w:t xml:space="preserve">У який спосіб основні рішення керівного(их) органу(ів) оператора </w:t>
            </w:r>
            <w:r w:rsidR="00E54F06">
              <w:rPr>
                <w:color w:val="000000"/>
                <w:shd w:val="clear" w:color="auto" w:fill="FFFFFF"/>
              </w:rPr>
              <w:t>системно важливої</w:t>
            </w:r>
            <w:r w:rsidR="00E54F06" w:rsidRPr="004F50AD">
              <w:rPr>
                <w:color w:val="000000"/>
                <w:shd w:val="clear" w:color="auto" w:fill="FFFFFF"/>
              </w:rPr>
              <w:t xml:space="preserve"> </w:t>
            </w:r>
            <w:r w:rsidR="00E54F06">
              <w:rPr>
                <w:color w:val="000000"/>
                <w:shd w:val="clear" w:color="auto" w:fill="FFFFFF"/>
              </w:rPr>
              <w:t xml:space="preserve">платіжної системи </w:t>
            </w:r>
            <w:r w:rsidRPr="004F50AD">
              <w:rPr>
                <w:color w:val="000000"/>
                <w:shd w:val="clear" w:color="auto" w:fill="FFFFFF"/>
              </w:rPr>
              <w:t xml:space="preserve">доводяться до відома власників оператора </w:t>
            </w:r>
            <w:r w:rsidR="00E54F06">
              <w:rPr>
                <w:color w:val="000000"/>
                <w:shd w:val="clear" w:color="auto" w:fill="FFFFFF"/>
              </w:rPr>
              <w:t>системно важливої</w:t>
            </w:r>
            <w:r w:rsidR="00E54F06" w:rsidRPr="004F50AD">
              <w:rPr>
                <w:color w:val="000000"/>
                <w:shd w:val="clear" w:color="auto" w:fill="FFFFFF"/>
              </w:rPr>
              <w:t xml:space="preserve"> </w:t>
            </w:r>
            <w:r w:rsidR="00E54F06">
              <w:rPr>
                <w:color w:val="000000"/>
                <w:shd w:val="clear" w:color="auto" w:fill="FFFFFF"/>
              </w:rPr>
              <w:t xml:space="preserve">платіжної системи </w:t>
            </w:r>
            <w:r w:rsidRPr="004F50AD">
              <w:rPr>
                <w:color w:val="000000"/>
                <w:shd w:val="clear" w:color="auto" w:fill="FFFFFF"/>
              </w:rPr>
              <w:t>та громадськості?</w:t>
            </w:r>
          </w:p>
        </w:tc>
      </w:tr>
      <w:tr w:rsidR="00A91563" w:rsidRPr="004F50AD" w14:paraId="3E6EA71F" w14:textId="77777777" w:rsidTr="00736F18">
        <w:tc>
          <w:tcPr>
            <w:tcW w:w="710" w:type="dxa"/>
          </w:tcPr>
          <w:p w14:paraId="6DDA8FFD" w14:textId="662C3D20" w:rsidR="00A91563" w:rsidRDefault="00B569B5" w:rsidP="00A91563">
            <w:pPr>
              <w:pStyle w:val="af3"/>
              <w:tabs>
                <w:tab w:val="left" w:pos="459"/>
              </w:tabs>
              <w:ind w:left="0"/>
              <w:jc w:val="center"/>
              <w:rPr>
                <w:color w:val="000000"/>
                <w:shd w:val="clear" w:color="auto" w:fill="FFFFFF"/>
                <w:lang w:val="en-US"/>
              </w:rPr>
            </w:pPr>
            <w:r>
              <w:rPr>
                <w:color w:val="000000"/>
                <w:shd w:val="clear" w:color="auto" w:fill="FFFFFF"/>
                <w:lang w:val="en-US"/>
              </w:rPr>
              <w:t>55</w:t>
            </w:r>
          </w:p>
        </w:tc>
        <w:tc>
          <w:tcPr>
            <w:tcW w:w="13708" w:type="dxa"/>
            <w:gridSpan w:val="2"/>
          </w:tcPr>
          <w:p w14:paraId="69B68066" w14:textId="49FD81DA" w:rsidR="00A91563" w:rsidRDefault="00A91563" w:rsidP="00A91563">
            <w:pPr>
              <w:jc w:val="both"/>
            </w:pPr>
            <w:r w:rsidRPr="004F50AD">
              <w:t>Принцип 3. Система комплексного управління ризиками в</w:t>
            </w:r>
            <w:r w:rsidR="00A267A3">
              <w:t xml:space="preserve"> системно важливій </w:t>
            </w:r>
            <w:r w:rsidRPr="004F50AD">
              <w:t>платіжній системі</w:t>
            </w:r>
          </w:p>
          <w:p w14:paraId="58513517" w14:textId="353E1B46" w:rsidR="00A91563" w:rsidRPr="00A267A3" w:rsidRDefault="00EA4341" w:rsidP="00A267A3">
            <w:pPr>
              <w:jc w:val="both"/>
              <w:rPr>
                <w:lang w:val="ru-RU"/>
              </w:rPr>
            </w:pPr>
            <w:r>
              <w:t>(</w:t>
            </w:r>
            <w:r w:rsidR="00A267A3">
              <w:t xml:space="preserve">підпункт 3 пункту 8 </w:t>
            </w:r>
            <w:r>
              <w:t xml:space="preserve"> розділу </w:t>
            </w:r>
            <w:r>
              <w:rPr>
                <w:lang w:val="en-US"/>
              </w:rPr>
              <w:t>II</w:t>
            </w:r>
            <w:r w:rsidRPr="00A267A3">
              <w:rPr>
                <w:lang w:val="ru-RU"/>
              </w:rPr>
              <w:t xml:space="preserve"> </w:t>
            </w:r>
            <w:r>
              <w:t>Інструкції</w:t>
            </w:r>
            <w:r w:rsidRPr="00A267A3">
              <w:rPr>
                <w:lang w:val="ru-RU"/>
              </w:rPr>
              <w:t xml:space="preserve">) </w:t>
            </w:r>
          </w:p>
        </w:tc>
      </w:tr>
      <w:tr w:rsidR="00B569B5" w:rsidRPr="004F50AD" w14:paraId="05F965C3" w14:textId="77777777" w:rsidTr="00F56651">
        <w:tc>
          <w:tcPr>
            <w:tcW w:w="710" w:type="dxa"/>
          </w:tcPr>
          <w:p w14:paraId="203EFD49" w14:textId="0AB9A1D6" w:rsidR="00B569B5" w:rsidRDefault="00B569B5" w:rsidP="00B569B5">
            <w:pPr>
              <w:pStyle w:val="af3"/>
              <w:tabs>
                <w:tab w:val="left" w:pos="459"/>
              </w:tabs>
              <w:ind w:left="0"/>
              <w:jc w:val="center"/>
              <w:rPr>
                <w:color w:val="000000"/>
                <w:shd w:val="clear" w:color="auto" w:fill="FFFFFF"/>
                <w:lang w:val="en-US"/>
              </w:rPr>
            </w:pPr>
            <w:r>
              <w:rPr>
                <w:color w:val="000000"/>
                <w:shd w:val="clear" w:color="auto" w:fill="FFFFFF"/>
                <w:lang w:val="en-US"/>
              </w:rPr>
              <w:t>56</w:t>
            </w:r>
          </w:p>
        </w:tc>
        <w:tc>
          <w:tcPr>
            <w:tcW w:w="6237" w:type="dxa"/>
            <w:vMerge w:val="restart"/>
          </w:tcPr>
          <w:p w14:paraId="42D176D5" w14:textId="3FA04AC9" w:rsidR="0060681B" w:rsidRDefault="00F96C52" w:rsidP="00BC1060">
            <w:pPr>
              <w:jc w:val="both"/>
            </w:pPr>
            <w:r>
              <w:t xml:space="preserve">1) </w:t>
            </w:r>
            <w:r w:rsidR="0060681B">
              <w:t>визначення</w:t>
            </w:r>
            <w:r w:rsidR="00BC1060">
              <w:t xml:space="preserve"> </w:t>
            </w:r>
            <w:r w:rsidR="0060681B">
              <w:t>п</w:t>
            </w:r>
            <w:r w:rsidR="00BC1060">
              <w:t>о</w:t>
            </w:r>
            <w:r w:rsidR="0060681B">
              <w:t>літики</w:t>
            </w:r>
            <w:r w:rsidR="00BC1060" w:rsidRPr="004F50AD">
              <w:t xml:space="preserve">, процедури </w:t>
            </w:r>
            <w:r w:rsidR="0060681B">
              <w:t xml:space="preserve">для </w:t>
            </w:r>
            <w:r w:rsidR="00BC1060" w:rsidRPr="004F50AD">
              <w:t xml:space="preserve">виявлення, здійснення кількісної та якісної оцінки, моніторингу та управління ризиками, які виникають у </w:t>
            </w:r>
            <w:r w:rsidR="00191AAD">
              <w:rPr>
                <w:color w:val="000000"/>
                <w:shd w:val="clear" w:color="auto" w:fill="FFFFFF"/>
              </w:rPr>
              <w:t xml:space="preserve">системно важливій </w:t>
            </w:r>
            <w:r w:rsidR="00BC1060" w:rsidRPr="004F50AD">
              <w:t>платіжній системі або спричиняються нею (далі – с</w:t>
            </w:r>
            <w:r w:rsidR="0060681B">
              <w:t>истема управління ризиками), періодичний перегляд системи</w:t>
            </w:r>
            <w:r w:rsidR="00BC1060" w:rsidRPr="004F50AD">
              <w:t xml:space="preserve"> управління ризиками</w:t>
            </w:r>
          </w:p>
          <w:p w14:paraId="2B87A486" w14:textId="62C32515" w:rsidR="0060681B" w:rsidRPr="004F50AD" w:rsidRDefault="0060681B" w:rsidP="00BC1060">
            <w:pPr>
              <w:jc w:val="both"/>
            </w:pPr>
          </w:p>
        </w:tc>
        <w:tc>
          <w:tcPr>
            <w:tcW w:w="7471" w:type="dxa"/>
          </w:tcPr>
          <w:p w14:paraId="0DBF7BB4" w14:textId="6E3F0ECB" w:rsidR="00B569B5" w:rsidRPr="004F50AD" w:rsidRDefault="00B569B5" w:rsidP="00191AAD">
            <w:pPr>
              <w:pStyle w:val="af3"/>
              <w:ind w:left="0"/>
              <w:jc w:val="both"/>
            </w:pPr>
            <w:r w:rsidRPr="004F50AD">
              <w:t xml:space="preserve">Які типи ризиків виникають у </w:t>
            </w:r>
            <w:r w:rsidR="00191AAD">
              <w:rPr>
                <w:color w:val="000000"/>
                <w:shd w:val="clear" w:color="auto" w:fill="FFFFFF"/>
              </w:rPr>
              <w:t xml:space="preserve">системно важливій </w:t>
            </w:r>
            <w:r w:rsidRPr="004F50AD">
              <w:t xml:space="preserve">платіжній системі або спричиняються нею (у тому числі ризики, на які вона наражається учасниками та їхніми користувачами, ті, які спричиняються нею щодо учасників та їхніх користувачів, а також ризики, на які її наражають інші суб’єкти інфраструктури фінансового ринку, розрахункові банки, постачальники ліквідності, технологічні оператори </w:t>
            </w:r>
            <w:r w:rsidR="00191AAD">
              <w:rPr>
                <w:color w:val="000000"/>
                <w:shd w:val="clear" w:color="auto" w:fill="FFFFFF"/>
              </w:rPr>
              <w:t xml:space="preserve">системно важливих </w:t>
            </w:r>
            <w:r w:rsidRPr="004F50AD">
              <w:t>платіжних послуг та ризики, які спричиняються нею щодо цих осіб</w:t>
            </w:r>
            <w:r w:rsidRPr="00951886">
              <w:t>?</w:t>
            </w:r>
            <w:r w:rsidRPr="004F50AD">
              <w:t xml:space="preserve"> Чи розглядає оператор впл</w:t>
            </w:r>
            <w:r>
              <w:t>ив одного типу ризику на інший?</w:t>
            </w:r>
          </w:p>
        </w:tc>
      </w:tr>
      <w:tr w:rsidR="00B569B5" w:rsidRPr="004F50AD" w14:paraId="731178DA" w14:textId="77777777" w:rsidTr="00F56651">
        <w:tc>
          <w:tcPr>
            <w:tcW w:w="710" w:type="dxa"/>
          </w:tcPr>
          <w:p w14:paraId="11B6D1D3" w14:textId="31155960" w:rsidR="00B569B5" w:rsidRDefault="00B569B5" w:rsidP="00B569B5">
            <w:pPr>
              <w:pStyle w:val="af3"/>
              <w:tabs>
                <w:tab w:val="left" w:pos="459"/>
              </w:tabs>
              <w:ind w:left="0"/>
              <w:jc w:val="center"/>
              <w:rPr>
                <w:color w:val="000000"/>
                <w:shd w:val="clear" w:color="auto" w:fill="FFFFFF"/>
                <w:lang w:val="en-US"/>
              </w:rPr>
            </w:pPr>
            <w:r>
              <w:rPr>
                <w:color w:val="000000"/>
                <w:shd w:val="clear" w:color="auto" w:fill="FFFFFF"/>
                <w:lang w:val="en-US"/>
              </w:rPr>
              <w:t>57</w:t>
            </w:r>
          </w:p>
        </w:tc>
        <w:tc>
          <w:tcPr>
            <w:tcW w:w="6237" w:type="dxa"/>
            <w:vMerge/>
          </w:tcPr>
          <w:p w14:paraId="2D9C4CFE" w14:textId="77777777" w:rsidR="00B569B5" w:rsidRPr="004F50AD" w:rsidRDefault="00B569B5" w:rsidP="00B569B5">
            <w:pPr>
              <w:jc w:val="both"/>
            </w:pPr>
          </w:p>
        </w:tc>
        <w:tc>
          <w:tcPr>
            <w:tcW w:w="7471" w:type="dxa"/>
          </w:tcPr>
          <w:p w14:paraId="604285BC" w14:textId="743B6F19" w:rsidR="00B569B5" w:rsidRPr="004F50AD" w:rsidRDefault="00B569B5" w:rsidP="00933074">
            <w:pPr>
              <w:pStyle w:val="af3"/>
              <w:ind w:left="0"/>
              <w:jc w:val="both"/>
            </w:pPr>
            <w:r w:rsidRPr="004F50AD">
              <w:t xml:space="preserve">Розкрити загальну інформацію щодо системи управління ризиками в </w:t>
            </w:r>
            <w:r w:rsidR="00933074">
              <w:rPr>
                <w:color w:val="000000"/>
                <w:shd w:val="clear" w:color="auto" w:fill="FFFFFF"/>
              </w:rPr>
              <w:t xml:space="preserve">системно важливій </w:t>
            </w:r>
            <w:r w:rsidRPr="004F50AD">
              <w:t>платіжній системі. Якими докум</w:t>
            </w:r>
            <w:r>
              <w:t>ентами визначена ця інформація?</w:t>
            </w:r>
          </w:p>
        </w:tc>
      </w:tr>
      <w:tr w:rsidR="00B569B5" w:rsidRPr="004F50AD" w14:paraId="69C35F6F" w14:textId="77777777" w:rsidTr="00F56651">
        <w:tc>
          <w:tcPr>
            <w:tcW w:w="710" w:type="dxa"/>
          </w:tcPr>
          <w:p w14:paraId="25BE6051" w14:textId="406E1E13" w:rsidR="00B569B5" w:rsidRDefault="00B569B5" w:rsidP="00B569B5">
            <w:pPr>
              <w:pStyle w:val="af3"/>
              <w:tabs>
                <w:tab w:val="left" w:pos="459"/>
              </w:tabs>
              <w:ind w:left="0"/>
              <w:jc w:val="center"/>
              <w:rPr>
                <w:color w:val="000000"/>
                <w:shd w:val="clear" w:color="auto" w:fill="FFFFFF"/>
                <w:lang w:val="en-US"/>
              </w:rPr>
            </w:pPr>
            <w:r>
              <w:rPr>
                <w:color w:val="000000"/>
                <w:shd w:val="clear" w:color="auto" w:fill="FFFFFF"/>
                <w:lang w:val="en-US"/>
              </w:rPr>
              <w:t>58</w:t>
            </w:r>
          </w:p>
        </w:tc>
        <w:tc>
          <w:tcPr>
            <w:tcW w:w="6237" w:type="dxa"/>
            <w:vMerge/>
          </w:tcPr>
          <w:p w14:paraId="1381BEFF" w14:textId="77777777" w:rsidR="00B569B5" w:rsidRPr="004F50AD" w:rsidRDefault="00B569B5" w:rsidP="00B569B5">
            <w:pPr>
              <w:jc w:val="both"/>
            </w:pPr>
          </w:p>
        </w:tc>
        <w:tc>
          <w:tcPr>
            <w:tcW w:w="7471" w:type="dxa"/>
          </w:tcPr>
          <w:p w14:paraId="7388FF9F" w14:textId="38749A15" w:rsidR="00B569B5" w:rsidRPr="004F50AD" w:rsidRDefault="00B569B5" w:rsidP="00B569B5">
            <w:pPr>
              <w:pStyle w:val="af3"/>
              <w:ind w:left="0"/>
              <w:jc w:val="both"/>
            </w:pPr>
            <w:r w:rsidRPr="004F50AD">
              <w:t>Описати механізми та заходи, що використовуються оп</w:t>
            </w:r>
            <w:r w:rsidR="0060681B">
              <w:t xml:space="preserve">ератором </w:t>
            </w:r>
            <w:r w:rsidR="00933074">
              <w:rPr>
                <w:color w:val="000000"/>
                <w:shd w:val="clear" w:color="auto" w:fill="FFFFFF"/>
              </w:rPr>
              <w:t>системно важливої</w:t>
            </w:r>
            <w:r w:rsidR="00933074" w:rsidRPr="004F50AD">
              <w:rPr>
                <w:color w:val="000000"/>
                <w:shd w:val="clear" w:color="auto" w:fill="FFFFFF"/>
              </w:rPr>
              <w:t xml:space="preserve"> </w:t>
            </w:r>
            <w:r w:rsidR="00933074">
              <w:rPr>
                <w:color w:val="000000"/>
                <w:shd w:val="clear" w:color="auto" w:fill="FFFFFF"/>
              </w:rPr>
              <w:t xml:space="preserve">платіжної системи </w:t>
            </w:r>
            <w:r w:rsidRPr="004F50AD">
              <w:t>для виявлення, здійснення кількісної оцінки, моніт</w:t>
            </w:r>
            <w:r>
              <w:t>орингу та управління ризиками</w:t>
            </w:r>
          </w:p>
        </w:tc>
      </w:tr>
      <w:tr w:rsidR="00B569B5" w:rsidRPr="004F50AD" w14:paraId="04915F9A" w14:textId="77777777" w:rsidTr="00F56651">
        <w:tc>
          <w:tcPr>
            <w:tcW w:w="710" w:type="dxa"/>
          </w:tcPr>
          <w:p w14:paraId="60A06B92" w14:textId="0673AE58" w:rsidR="00B569B5" w:rsidRPr="00B569B5" w:rsidRDefault="00B569B5" w:rsidP="00B569B5">
            <w:pPr>
              <w:pStyle w:val="af3"/>
              <w:tabs>
                <w:tab w:val="left" w:pos="459"/>
              </w:tabs>
              <w:ind w:left="0"/>
              <w:jc w:val="center"/>
              <w:rPr>
                <w:color w:val="000000"/>
                <w:shd w:val="clear" w:color="auto" w:fill="FFFFFF"/>
                <w:lang w:val="en-US"/>
              </w:rPr>
            </w:pPr>
            <w:r>
              <w:rPr>
                <w:color w:val="000000"/>
                <w:shd w:val="clear" w:color="auto" w:fill="FFFFFF"/>
                <w:lang w:val="en-US"/>
              </w:rPr>
              <w:t>59</w:t>
            </w:r>
          </w:p>
        </w:tc>
        <w:tc>
          <w:tcPr>
            <w:tcW w:w="6237" w:type="dxa"/>
            <w:vMerge/>
          </w:tcPr>
          <w:p w14:paraId="054B9C94" w14:textId="77777777" w:rsidR="00B569B5" w:rsidRPr="004F50AD" w:rsidRDefault="00B569B5" w:rsidP="00B569B5">
            <w:pPr>
              <w:jc w:val="both"/>
            </w:pPr>
          </w:p>
        </w:tc>
        <w:tc>
          <w:tcPr>
            <w:tcW w:w="7471" w:type="dxa"/>
          </w:tcPr>
          <w:p w14:paraId="40C299C1" w14:textId="098DD553" w:rsidR="00B569B5" w:rsidRPr="004F50AD" w:rsidRDefault="00B569B5" w:rsidP="005F1267">
            <w:pPr>
              <w:pStyle w:val="af3"/>
              <w:ind w:left="0"/>
              <w:jc w:val="both"/>
            </w:pPr>
            <w:r w:rsidRPr="004F50AD">
              <w:t xml:space="preserve">Чи дають змогу зазначені в </w:t>
            </w:r>
            <w:r w:rsidR="00933074">
              <w:rPr>
                <w:color w:val="000000"/>
                <w:shd w:val="clear" w:color="auto" w:fill="FFFFFF"/>
              </w:rPr>
              <w:t>колонці 3</w:t>
            </w:r>
            <w:r w:rsidR="00933074" w:rsidRPr="004F50AD">
              <w:rPr>
                <w:color w:val="000000"/>
                <w:shd w:val="clear" w:color="auto" w:fill="FFFFFF"/>
              </w:rPr>
              <w:t xml:space="preserve"> </w:t>
            </w:r>
            <w:r w:rsidR="00931BB5">
              <w:rPr>
                <w:color w:val="000000"/>
                <w:shd w:val="clear" w:color="auto" w:fill="FFFFFF"/>
              </w:rPr>
              <w:t>рядка</w:t>
            </w:r>
            <w:r w:rsidR="00933074">
              <w:rPr>
                <w:color w:val="000000"/>
                <w:shd w:val="clear" w:color="auto" w:fill="FFFFFF"/>
              </w:rPr>
              <w:t xml:space="preserve"> 58 таблиці додатка 1 до Інструкції</w:t>
            </w:r>
            <w:r w:rsidRPr="004F50AD">
              <w:t xml:space="preserve"> механізми та заходи встановлювати розмір сукупного ризику </w:t>
            </w:r>
            <w:r w:rsidR="007722B4">
              <w:t xml:space="preserve">системно важливої </w:t>
            </w:r>
            <w:r w:rsidRPr="004F50AD">
              <w:t xml:space="preserve">платіжної системи та ризики, на які наражаються інші пов’язані особи (наприклад, учасники </w:t>
            </w:r>
            <w:r w:rsidR="007722B4">
              <w:t>системно важливої</w:t>
            </w:r>
            <w:r w:rsidR="007722B4" w:rsidRPr="004F50AD">
              <w:t xml:space="preserve"> </w:t>
            </w:r>
            <w:r w:rsidRPr="004F50AD">
              <w:t>платіжної с</w:t>
            </w:r>
            <w:r>
              <w:t>истеми та користувачі послуг)? </w:t>
            </w:r>
          </w:p>
        </w:tc>
      </w:tr>
      <w:tr w:rsidR="00B569B5" w:rsidRPr="004F50AD" w14:paraId="551F8BD6" w14:textId="77777777" w:rsidTr="00F56651">
        <w:tc>
          <w:tcPr>
            <w:tcW w:w="710" w:type="dxa"/>
          </w:tcPr>
          <w:p w14:paraId="668F7DDF" w14:textId="2F8D8DFD" w:rsidR="00B569B5" w:rsidRPr="00B569B5" w:rsidRDefault="00B569B5" w:rsidP="00B569B5">
            <w:pPr>
              <w:pStyle w:val="af3"/>
              <w:tabs>
                <w:tab w:val="left" w:pos="459"/>
              </w:tabs>
              <w:ind w:left="0"/>
              <w:jc w:val="center"/>
              <w:rPr>
                <w:color w:val="000000"/>
                <w:shd w:val="clear" w:color="auto" w:fill="FFFFFF"/>
                <w:lang w:val="en-US"/>
              </w:rPr>
            </w:pPr>
            <w:r>
              <w:rPr>
                <w:color w:val="000000"/>
                <w:shd w:val="clear" w:color="auto" w:fill="FFFFFF"/>
                <w:lang w:val="en-US"/>
              </w:rPr>
              <w:t>60</w:t>
            </w:r>
          </w:p>
        </w:tc>
        <w:tc>
          <w:tcPr>
            <w:tcW w:w="6237" w:type="dxa"/>
            <w:vMerge/>
          </w:tcPr>
          <w:p w14:paraId="29DCAEAD" w14:textId="77777777" w:rsidR="00B569B5" w:rsidRPr="004F50AD" w:rsidRDefault="00B569B5" w:rsidP="00B569B5">
            <w:pPr>
              <w:jc w:val="both"/>
            </w:pPr>
          </w:p>
        </w:tc>
        <w:tc>
          <w:tcPr>
            <w:tcW w:w="7471" w:type="dxa"/>
          </w:tcPr>
          <w:p w14:paraId="1225F473" w14:textId="5AD105A3" w:rsidR="00B569B5" w:rsidRPr="004F50AD" w:rsidRDefault="00B569B5" w:rsidP="00B569B5">
            <w:pPr>
              <w:pStyle w:val="af3"/>
              <w:ind w:left="0"/>
              <w:jc w:val="both"/>
            </w:pPr>
            <w:r w:rsidRPr="004F50AD">
              <w:t>Описати процедури розроблення, затвердження, упровадження та підтримання актуальності політики, процедур та системи управління ризиками, установлених оператором</w:t>
            </w:r>
            <w:r w:rsidR="007722B4">
              <w:t xml:space="preserve"> системно важливої платіжної системи</w:t>
            </w:r>
            <w:r w:rsidRPr="004F50AD">
              <w:t>. Якими докуме</w:t>
            </w:r>
            <w:r>
              <w:t>нтами визначена ця інформація? </w:t>
            </w:r>
          </w:p>
        </w:tc>
      </w:tr>
      <w:tr w:rsidR="00B569B5" w:rsidRPr="004F50AD" w14:paraId="0E6E42BB" w14:textId="77777777" w:rsidTr="00F56651">
        <w:tc>
          <w:tcPr>
            <w:tcW w:w="710" w:type="dxa"/>
          </w:tcPr>
          <w:p w14:paraId="4ECE5D61" w14:textId="0FD5CCCA" w:rsidR="00B569B5" w:rsidRPr="00E537CF" w:rsidRDefault="00B569B5" w:rsidP="00B569B5">
            <w:pPr>
              <w:pStyle w:val="af3"/>
              <w:tabs>
                <w:tab w:val="left" w:pos="459"/>
              </w:tabs>
              <w:ind w:left="0"/>
              <w:jc w:val="center"/>
              <w:rPr>
                <w:color w:val="000000"/>
                <w:shd w:val="clear" w:color="auto" w:fill="FFFFFF"/>
                <w:lang w:val="ru-RU"/>
              </w:rPr>
            </w:pPr>
            <w:r w:rsidRPr="00E537CF">
              <w:rPr>
                <w:color w:val="000000"/>
                <w:shd w:val="clear" w:color="auto" w:fill="FFFFFF"/>
                <w:lang w:val="ru-RU"/>
              </w:rPr>
              <w:t>61</w:t>
            </w:r>
          </w:p>
        </w:tc>
        <w:tc>
          <w:tcPr>
            <w:tcW w:w="6237" w:type="dxa"/>
            <w:vMerge/>
          </w:tcPr>
          <w:p w14:paraId="5DE11FA3" w14:textId="77777777" w:rsidR="00B569B5" w:rsidRPr="004F50AD" w:rsidRDefault="00B569B5" w:rsidP="00B569B5">
            <w:pPr>
              <w:jc w:val="both"/>
            </w:pPr>
          </w:p>
        </w:tc>
        <w:tc>
          <w:tcPr>
            <w:tcW w:w="7471" w:type="dxa"/>
          </w:tcPr>
          <w:p w14:paraId="2087A268" w14:textId="2ED0B980" w:rsidR="00B569B5" w:rsidRPr="004F50AD" w:rsidRDefault="00B569B5" w:rsidP="00B569B5">
            <w:pPr>
              <w:pStyle w:val="af3"/>
              <w:ind w:left="0"/>
              <w:jc w:val="both"/>
            </w:pPr>
            <w:r w:rsidRPr="004F50AD">
              <w:t xml:space="preserve">Які методи використовує оператор  </w:t>
            </w:r>
            <w:r w:rsidR="007722B4">
              <w:t>системно важливої</w:t>
            </w:r>
            <w:r w:rsidR="007722B4" w:rsidRPr="004F50AD">
              <w:t xml:space="preserve"> </w:t>
            </w:r>
            <w:r w:rsidR="007722B4">
              <w:t xml:space="preserve">платіжної системи </w:t>
            </w:r>
            <w:r w:rsidRPr="004F50AD">
              <w:t>для оцінки ефективності системи управління ризиками? Якими документами визначена ця інформація</w:t>
            </w:r>
            <w:r w:rsidRPr="00DA65F6">
              <w:t xml:space="preserve"> (</w:t>
            </w:r>
            <w:r w:rsidRPr="004F50AD">
              <w:t>наприклад, політики, процедури тощо)</w:t>
            </w:r>
            <w:r w:rsidRPr="00DA65F6">
              <w:t>?</w:t>
            </w:r>
            <w:r>
              <w:t> </w:t>
            </w:r>
          </w:p>
        </w:tc>
      </w:tr>
      <w:tr w:rsidR="00B569B5" w:rsidRPr="004F50AD" w14:paraId="019465F5" w14:textId="77777777" w:rsidTr="00F56651">
        <w:tc>
          <w:tcPr>
            <w:tcW w:w="710" w:type="dxa"/>
          </w:tcPr>
          <w:p w14:paraId="4346DE86" w14:textId="05E340A7" w:rsidR="00B569B5" w:rsidRPr="00DA65F6" w:rsidRDefault="00B569B5" w:rsidP="00B569B5">
            <w:pPr>
              <w:pStyle w:val="af3"/>
              <w:tabs>
                <w:tab w:val="left" w:pos="459"/>
              </w:tabs>
              <w:ind w:left="0"/>
              <w:jc w:val="center"/>
              <w:rPr>
                <w:color w:val="000000"/>
                <w:shd w:val="clear" w:color="auto" w:fill="FFFFFF"/>
              </w:rPr>
            </w:pPr>
            <w:r w:rsidRPr="00DA65F6">
              <w:rPr>
                <w:color w:val="000000"/>
                <w:shd w:val="clear" w:color="auto" w:fill="FFFFFF"/>
              </w:rPr>
              <w:t>62</w:t>
            </w:r>
          </w:p>
        </w:tc>
        <w:tc>
          <w:tcPr>
            <w:tcW w:w="6237" w:type="dxa"/>
            <w:vMerge/>
          </w:tcPr>
          <w:p w14:paraId="10D38F47" w14:textId="77777777" w:rsidR="00B569B5" w:rsidRPr="004F50AD" w:rsidRDefault="00B569B5" w:rsidP="00B569B5">
            <w:pPr>
              <w:jc w:val="both"/>
            </w:pPr>
          </w:p>
        </w:tc>
        <w:tc>
          <w:tcPr>
            <w:tcW w:w="7471" w:type="dxa"/>
          </w:tcPr>
          <w:p w14:paraId="1F2C4D0B" w14:textId="3D21C244" w:rsidR="00B569B5" w:rsidRPr="004F50AD" w:rsidRDefault="00B569B5" w:rsidP="00B569B5">
            <w:pPr>
              <w:pStyle w:val="af3"/>
              <w:ind w:left="0"/>
              <w:jc w:val="both"/>
            </w:pPr>
            <w:r w:rsidRPr="004F50AD">
              <w:t xml:space="preserve">З якою періодичністю оператор </w:t>
            </w:r>
            <w:r w:rsidR="007722B4">
              <w:t>системно важливої</w:t>
            </w:r>
            <w:r w:rsidR="007722B4" w:rsidRPr="004F50AD">
              <w:t xml:space="preserve"> </w:t>
            </w:r>
            <w:r w:rsidR="007722B4">
              <w:t xml:space="preserve">платіжної системи </w:t>
            </w:r>
            <w:r w:rsidRPr="004F50AD">
              <w:t>здійснює перегляд та оновлення</w:t>
            </w:r>
            <w:r w:rsidRPr="00DA65F6">
              <w:t xml:space="preserve"> документів (пр</w:t>
            </w:r>
            <w:r>
              <w:rPr>
                <w:lang w:val="ru-RU"/>
              </w:rPr>
              <w:t xml:space="preserve">авил, </w:t>
            </w:r>
            <w:r w:rsidRPr="004F50AD">
              <w:rPr>
                <w:lang w:val="ru-RU"/>
              </w:rPr>
              <w:t xml:space="preserve">політик, процедур, положень тощо),  що визначають </w:t>
            </w:r>
            <w:r w:rsidRPr="004F50AD">
              <w:t xml:space="preserve">систему управління ризиками?  Яким чином під час перегляду та оновлення зазначених документів оператор </w:t>
            </w:r>
            <w:r w:rsidR="007722B4">
              <w:t>системно важливої</w:t>
            </w:r>
            <w:r w:rsidR="007722B4" w:rsidRPr="004F50AD">
              <w:t xml:space="preserve"> </w:t>
            </w:r>
            <w:r w:rsidR="007722B4">
              <w:t xml:space="preserve">платіжної системи </w:t>
            </w:r>
            <w:r w:rsidRPr="004F50AD">
              <w:t>враховує коливання інтенсивності ризиків, зміну середовища та ринкову практику?</w:t>
            </w:r>
          </w:p>
        </w:tc>
      </w:tr>
      <w:tr w:rsidR="00B569B5" w:rsidRPr="004F50AD" w14:paraId="3F964FC4" w14:textId="77777777" w:rsidTr="00F56651">
        <w:tc>
          <w:tcPr>
            <w:tcW w:w="710" w:type="dxa"/>
          </w:tcPr>
          <w:p w14:paraId="45ADF2D9" w14:textId="7C2669DE" w:rsidR="00B569B5" w:rsidRDefault="00B569B5" w:rsidP="00B569B5">
            <w:pPr>
              <w:pStyle w:val="af3"/>
              <w:tabs>
                <w:tab w:val="left" w:pos="459"/>
              </w:tabs>
              <w:ind w:left="0"/>
              <w:jc w:val="center"/>
              <w:rPr>
                <w:color w:val="000000"/>
                <w:shd w:val="clear" w:color="auto" w:fill="FFFFFF"/>
                <w:lang w:val="en-US"/>
              </w:rPr>
            </w:pPr>
            <w:r>
              <w:rPr>
                <w:color w:val="000000"/>
                <w:shd w:val="clear" w:color="auto" w:fill="FFFFFF"/>
                <w:lang w:val="en-US"/>
              </w:rPr>
              <w:t>63</w:t>
            </w:r>
          </w:p>
        </w:tc>
        <w:tc>
          <w:tcPr>
            <w:tcW w:w="6237" w:type="dxa"/>
            <w:vMerge w:val="restart"/>
          </w:tcPr>
          <w:p w14:paraId="3D4A4B85" w14:textId="0BDE9B0C" w:rsidR="00B569B5" w:rsidRPr="004F50AD" w:rsidRDefault="003B7A62" w:rsidP="00DA66DE">
            <w:pPr>
              <w:jc w:val="both"/>
            </w:pPr>
            <w:r>
              <w:t xml:space="preserve">2) </w:t>
            </w:r>
            <w:r w:rsidR="00DA66DE">
              <w:t xml:space="preserve">стимулювання </w:t>
            </w:r>
            <w:r w:rsidR="00B569B5" w:rsidRPr="004F50AD">
              <w:t xml:space="preserve">учасників </w:t>
            </w:r>
            <w:r w:rsidR="007722B4">
              <w:t>системно важливої</w:t>
            </w:r>
            <w:r w:rsidR="007722B4" w:rsidRPr="004F50AD">
              <w:t xml:space="preserve"> </w:t>
            </w:r>
            <w:r w:rsidR="00B569B5" w:rsidRPr="004F50AD">
              <w:t xml:space="preserve">платіжної системи та за потреби їх клієнтів щодо управління та мінімізації ризиків, які вони </w:t>
            </w:r>
            <w:r w:rsidR="00B569B5">
              <w:t xml:space="preserve">створюють для </w:t>
            </w:r>
            <w:r w:rsidR="007722B4">
              <w:t xml:space="preserve">системно важливої </w:t>
            </w:r>
            <w:r w:rsidR="00B569B5">
              <w:t>платіжної системи</w:t>
            </w:r>
          </w:p>
        </w:tc>
        <w:tc>
          <w:tcPr>
            <w:tcW w:w="7471" w:type="dxa"/>
          </w:tcPr>
          <w:p w14:paraId="663FFB3D" w14:textId="1559D0E8" w:rsidR="00B569B5" w:rsidRPr="004F50AD" w:rsidRDefault="00B569B5" w:rsidP="00B569B5">
            <w:pPr>
              <w:pStyle w:val="af3"/>
              <w:ind w:left="0"/>
              <w:jc w:val="both"/>
            </w:pPr>
            <w:r w:rsidRPr="004F50AD">
              <w:t xml:space="preserve">Яка інформація надається оператором </w:t>
            </w:r>
            <w:r w:rsidR="007722B4">
              <w:t>системно важливої</w:t>
            </w:r>
            <w:r w:rsidR="007722B4" w:rsidRPr="004F50AD">
              <w:t xml:space="preserve"> </w:t>
            </w:r>
            <w:r w:rsidR="007722B4">
              <w:t xml:space="preserve">платіжної системи </w:t>
            </w:r>
            <w:r w:rsidRPr="004F50AD">
              <w:t xml:space="preserve">учасникам </w:t>
            </w:r>
            <w:r w:rsidR="007722B4">
              <w:t>системно важливої</w:t>
            </w:r>
            <w:r w:rsidR="007722B4" w:rsidRPr="004F50AD">
              <w:t xml:space="preserve"> </w:t>
            </w:r>
            <w:r w:rsidRPr="004F50AD">
              <w:t>платіжної системи та за потреби їх клієнтам з метою управління та мінімізації ризиків, які вони ст</w:t>
            </w:r>
            <w:r>
              <w:t xml:space="preserve">ворюють для </w:t>
            </w:r>
            <w:r w:rsidR="007722B4">
              <w:t xml:space="preserve">системно важливої </w:t>
            </w:r>
            <w:r>
              <w:t>платіжної системи? </w:t>
            </w:r>
          </w:p>
        </w:tc>
      </w:tr>
      <w:tr w:rsidR="00B569B5" w:rsidRPr="004F50AD" w14:paraId="73ECB2E2" w14:textId="77777777" w:rsidTr="00F56651">
        <w:tc>
          <w:tcPr>
            <w:tcW w:w="710" w:type="dxa"/>
          </w:tcPr>
          <w:p w14:paraId="47C23228" w14:textId="72F30BF5" w:rsidR="00B569B5" w:rsidRPr="00B569B5" w:rsidRDefault="00B569B5" w:rsidP="00B569B5">
            <w:pPr>
              <w:pStyle w:val="af3"/>
              <w:tabs>
                <w:tab w:val="left" w:pos="459"/>
              </w:tabs>
              <w:ind w:left="0"/>
              <w:jc w:val="center"/>
              <w:rPr>
                <w:color w:val="000000"/>
                <w:shd w:val="clear" w:color="auto" w:fill="FFFFFF"/>
                <w:lang w:val="en-US"/>
              </w:rPr>
            </w:pPr>
            <w:r>
              <w:rPr>
                <w:color w:val="000000"/>
                <w:shd w:val="clear" w:color="auto" w:fill="FFFFFF"/>
                <w:lang w:val="en-US"/>
              </w:rPr>
              <w:t>64</w:t>
            </w:r>
          </w:p>
        </w:tc>
        <w:tc>
          <w:tcPr>
            <w:tcW w:w="6237" w:type="dxa"/>
            <w:vMerge/>
          </w:tcPr>
          <w:p w14:paraId="000AFC9B" w14:textId="77777777" w:rsidR="00B569B5" w:rsidRPr="004F50AD" w:rsidRDefault="00B569B5" w:rsidP="00B569B5">
            <w:pPr>
              <w:jc w:val="both"/>
            </w:pPr>
          </w:p>
        </w:tc>
        <w:tc>
          <w:tcPr>
            <w:tcW w:w="7471" w:type="dxa"/>
          </w:tcPr>
          <w:p w14:paraId="40897224" w14:textId="7DA4A622" w:rsidR="00B569B5" w:rsidRPr="004F50AD" w:rsidRDefault="00B569B5" w:rsidP="00B569B5">
            <w:pPr>
              <w:pStyle w:val="af3"/>
              <w:ind w:left="0"/>
              <w:jc w:val="both"/>
            </w:pPr>
            <w:r w:rsidRPr="004F50AD">
              <w:t xml:space="preserve">Які методи використовує оператор </w:t>
            </w:r>
            <w:r w:rsidR="007722B4">
              <w:t>системно важливої</w:t>
            </w:r>
            <w:r w:rsidR="007722B4" w:rsidRPr="004F50AD">
              <w:t xml:space="preserve"> </w:t>
            </w:r>
            <w:r w:rsidR="007722B4">
              <w:t xml:space="preserve">платіжної системи </w:t>
            </w:r>
            <w:r w:rsidRPr="004F50AD">
              <w:t xml:space="preserve">для стимулювання учасників </w:t>
            </w:r>
            <w:r w:rsidR="007722B4">
              <w:t>системно важливої</w:t>
            </w:r>
            <w:r w:rsidR="007722B4" w:rsidRPr="004F50AD">
              <w:t xml:space="preserve"> </w:t>
            </w:r>
            <w:r w:rsidRPr="004F50AD">
              <w:t xml:space="preserve">платіжної системи та за потреби їх клієнтів з метою управління та мінімізації ризиків, на які вони наражають </w:t>
            </w:r>
            <w:r w:rsidR="007722B4">
              <w:t xml:space="preserve">системно важливу </w:t>
            </w:r>
            <w:r w:rsidRPr="004F50AD">
              <w:t>платіжну систему (наприклад, установлення штрафів за не повернення кредиту, що надається впродовж дня, до кінця операційного дня, розподіл втрат пропорційно ризикам, що з</w:t>
            </w:r>
            <w:r>
              <w:t xml:space="preserve">азнала </w:t>
            </w:r>
            <w:r w:rsidR="007722B4">
              <w:t xml:space="preserve">системно важлива </w:t>
            </w:r>
            <w:r>
              <w:t>платіжна система тощо)? </w:t>
            </w:r>
          </w:p>
        </w:tc>
      </w:tr>
      <w:tr w:rsidR="00B569B5" w:rsidRPr="004F50AD" w14:paraId="3115C3F0" w14:textId="77777777" w:rsidTr="00F56651">
        <w:tc>
          <w:tcPr>
            <w:tcW w:w="710" w:type="dxa"/>
          </w:tcPr>
          <w:p w14:paraId="6DCF9758" w14:textId="2BDA7D71" w:rsidR="00B569B5" w:rsidRPr="00B569B5" w:rsidRDefault="00B569B5" w:rsidP="00B569B5">
            <w:pPr>
              <w:pStyle w:val="af3"/>
              <w:tabs>
                <w:tab w:val="left" w:pos="459"/>
              </w:tabs>
              <w:ind w:left="0"/>
              <w:jc w:val="center"/>
              <w:rPr>
                <w:color w:val="000000"/>
                <w:shd w:val="clear" w:color="auto" w:fill="FFFFFF"/>
                <w:lang w:val="en-US"/>
              </w:rPr>
            </w:pPr>
            <w:r>
              <w:rPr>
                <w:color w:val="000000"/>
                <w:shd w:val="clear" w:color="auto" w:fill="FFFFFF"/>
                <w:lang w:val="en-US"/>
              </w:rPr>
              <w:t>65</w:t>
            </w:r>
          </w:p>
        </w:tc>
        <w:tc>
          <w:tcPr>
            <w:tcW w:w="6237" w:type="dxa"/>
            <w:vMerge/>
          </w:tcPr>
          <w:p w14:paraId="4FEE0E3E" w14:textId="77777777" w:rsidR="00B569B5" w:rsidRPr="004F50AD" w:rsidRDefault="00B569B5" w:rsidP="00B569B5">
            <w:pPr>
              <w:jc w:val="both"/>
            </w:pPr>
          </w:p>
        </w:tc>
        <w:tc>
          <w:tcPr>
            <w:tcW w:w="7471" w:type="dxa"/>
          </w:tcPr>
          <w:p w14:paraId="7AA5435A" w14:textId="3F704AD9" w:rsidR="00B569B5" w:rsidRPr="004F50AD" w:rsidRDefault="00B569B5" w:rsidP="00B569B5">
            <w:pPr>
              <w:pStyle w:val="af3"/>
              <w:ind w:left="0"/>
              <w:jc w:val="both"/>
            </w:pPr>
            <w:r w:rsidRPr="004F50AD">
              <w:t xml:space="preserve">Які фактори  враховує оператор </w:t>
            </w:r>
            <w:r w:rsidR="007722B4">
              <w:t>системно важливої</w:t>
            </w:r>
            <w:r w:rsidR="007722B4" w:rsidRPr="004F50AD">
              <w:t xml:space="preserve"> </w:t>
            </w:r>
            <w:r w:rsidR="007722B4">
              <w:t xml:space="preserve">платіжної системи </w:t>
            </w:r>
            <w:r w:rsidRPr="004F50AD">
              <w:t>під час розроблення  системи управління ризиками оператором</w:t>
            </w:r>
            <w:r w:rsidR="000E1DF2" w:rsidRPr="00042019">
              <w:t xml:space="preserve"> </w:t>
            </w:r>
            <w:r w:rsidR="000E1DF2">
              <w:t>системно важливої</w:t>
            </w:r>
            <w:r w:rsidR="000E1DF2" w:rsidRPr="00042019">
              <w:t xml:space="preserve"> </w:t>
            </w:r>
            <w:r w:rsidR="000E1DF2">
              <w:t>платіжної системи</w:t>
            </w:r>
            <w:r w:rsidRPr="004F50AD">
              <w:t xml:space="preserve">, щоб вони сприяли  ефективному управлінню та мінімізації ризиків у </w:t>
            </w:r>
            <w:r w:rsidR="00042019">
              <w:t xml:space="preserve">системно важливій </w:t>
            </w:r>
            <w:r w:rsidRPr="004F50AD">
              <w:t xml:space="preserve">платіжній системі учасниками </w:t>
            </w:r>
            <w:r w:rsidR="00042019">
              <w:t>системно важливої</w:t>
            </w:r>
            <w:r w:rsidR="00042019" w:rsidRPr="004F50AD">
              <w:t xml:space="preserve"> </w:t>
            </w:r>
            <w:r w:rsidRPr="004F50AD">
              <w:t xml:space="preserve">платіжної системи та їх клієнтами? Зазначити документи, які сприяють ефективному управлінню та мінімізації ризиків у </w:t>
            </w:r>
            <w:r w:rsidR="00042019">
              <w:t xml:space="preserve">системно важливій </w:t>
            </w:r>
            <w:r w:rsidRPr="004F50AD">
              <w:t xml:space="preserve">платіжній системі учасниками </w:t>
            </w:r>
            <w:r w:rsidR="00042019">
              <w:t>системно важливої</w:t>
            </w:r>
            <w:r w:rsidR="00042019" w:rsidRPr="004F50AD">
              <w:t xml:space="preserve"> </w:t>
            </w:r>
            <w:r w:rsidRPr="004F50AD">
              <w:t>плат</w:t>
            </w:r>
            <w:r>
              <w:t>іжної системи та  користувачами</w:t>
            </w:r>
          </w:p>
        </w:tc>
      </w:tr>
      <w:tr w:rsidR="001806CD" w:rsidRPr="004F50AD" w14:paraId="62DB7155" w14:textId="77777777" w:rsidTr="00F56651">
        <w:tc>
          <w:tcPr>
            <w:tcW w:w="710" w:type="dxa"/>
          </w:tcPr>
          <w:p w14:paraId="3B19EE05" w14:textId="3FCE705F" w:rsidR="001806CD" w:rsidRPr="001806CD" w:rsidRDefault="001806CD" w:rsidP="001806CD">
            <w:pPr>
              <w:pStyle w:val="af3"/>
              <w:tabs>
                <w:tab w:val="left" w:pos="459"/>
              </w:tabs>
              <w:ind w:left="0"/>
              <w:jc w:val="center"/>
              <w:rPr>
                <w:color w:val="000000"/>
                <w:shd w:val="clear" w:color="auto" w:fill="FFFFFF"/>
                <w:lang w:val="en-US"/>
              </w:rPr>
            </w:pPr>
            <w:r>
              <w:rPr>
                <w:color w:val="000000"/>
                <w:shd w:val="clear" w:color="auto" w:fill="FFFFFF"/>
                <w:lang w:val="en-US"/>
              </w:rPr>
              <w:t>66</w:t>
            </w:r>
          </w:p>
        </w:tc>
        <w:tc>
          <w:tcPr>
            <w:tcW w:w="6237" w:type="dxa"/>
            <w:vMerge w:val="restart"/>
          </w:tcPr>
          <w:p w14:paraId="6CCD07C9" w14:textId="196BF3AC" w:rsidR="001806CD" w:rsidRPr="004F50AD" w:rsidRDefault="00663BA0" w:rsidP="00DA66DE">
            <w:pPr>
              <w:jc w:val="both"/>
            </w:pPr>
            <w:r w:rsidRPr="00DA66DE">
              <w:rPr>
                <w:lang w:val="en-US"/>
              </w:rPr>
              <w:t xml:space="preserve">3) </w:t>
            </w:r>
            <w:r w:rsidR="00DA66DE">
              <w:t>регулярний перегляд</w:t>
            </w:r>
            <w:r w:rsidR="0039377F">
              <w:t>, а також створення та застосування механізмів</w:t>
            </w:r>
            <w:r w:rsidR="001806CD" w:rsidRPr="004F50AD">
              <w:t xml:space="preserve"> управління ризиками, на які наражається</w:t>
            </w:r>
            <w:r w:rsidR="001806CD">
              <w:t xml:space="preserve"> </w:t>
            </w:r>
            <w:r w:rsidR="00042019">
              <w:t xml:space="preserve">системно важлива </w:t>
            </w:r>
            <w:r w:rsidR="001806CD">
              <w:t>платіжна система</w:t>
            </w:r>
            <w:r w:rsidR="001806CD" w:rsidRPr="004F50AD">
              <w:t xml:space="preserve"> або які </w:t>
            </w:r>
            <w:r w:rsidR="00042019">
              <w:t xml:space="preserve">системно важлива </w:t>
            </w:r>
            <w:r w:rsidR="001806CD">
              <w:t xml:space="preserve">платіжна система </w:t>
            </w:r>
            <w:r w:rsidR="00D31613">
              <w:t xml:space="preserve">створює для інших осіб </w:t>
            </w:r>
            <w:r w:rsidR="001806CD" w:rsidRPr="004F50AD">
              <w:t>(таких як інші суб’єкти інфраструктури фінансового ринку, розрахункові банки; постачальники ліквідності, технологічні оператори платіжних послуг) у рез</w:t>
            </w:r>
            <w:r w:rsidR="001806CD">
              <w:t>ультаті взаємозалежності з ними</w:t>
            </w:r>
          </w:p>
        </w:tc>
        <w:tc>
          <w:tcPr>
            <w:tcW w:w="7471" w:type="dxa"/>
          </w:tcPr>
          <w:p w14:paraId="10B09F49" w14:textId="06D0C607" w:rsidR="001806CD" w:rsidRPr="004F50AD" w:rsidRDefault="001806CD" w:rsidP="001806CD">
            <w:pPr>
              <w:pStyle w:val="af3"/>
              <w:ind w:left="0"/>
              <w:jc w:val="both"/>
            </w:pPr>
            <w:r w:rsidRPr="004F50AD">
              <w:t xml:space="preserve">Які методи використовує оператор </w:t>
            </w:r>
            <w:r w:rsidR="00042019">
              <w:t>системно важливої</w:t>
            </w:r>
            <w:r w:rsidR="00042019" w:rsidRPr="004F50AD">
              <w:t xml:space="preserve"> </w:t>
            </w:r>
            <w:r w:rsidR="00042019">
              <w:t xml:space="preserve">платіжної системи </w:t>
            </w:r>
            <w:r w:rsidRPr="004F50AD">
              <w:t>для виявлення ризиків, яких зазнає або які спричиняє внаслідок взаємозалежності з іншими особами</w:t>
            </w:r>
            <w:r w:rsidRPr="00AF7185">
              <w:t xml:space="preserve"> </w:t>
            </w:r>
            <w:r w:rsidR="00042019">
              <w:t xml:space="preserve">системно важлива </w:t>
            </w:r>
            <w:r>
              <w:t>платіжна система</w:t>
            </w:r>
            <w:r w:rsidRPr="004F50AD">
              <w:t>? Які ризики, пов’язані із взаємоза</w:t>
            </w:r>
            <w:r>
              <w:t>лежністю, виявлені оператором</w:t>
            </w:r>
            <w:r w:rsidR="00042019">
              <w:t xml:space="preserve"> системно важливої платіжної системи</w:t>
            </w:r>
            <w:r>
              <w:t>? </w:t>
            </w:r>
          </w:p>
        </w:tc>
      </w:tr>
      <w:tr w:rsidR="001806CD" w:rsidRPr="004F50AD" w14:paraId="4F94CC72" w14:textId="77777777" w:rsidTr="00F56651">
        <w:tc>
          <w:tcPr>
            <w:tcW w:w="710" w:type="dxa"/>
          </w:tcPr>
          <w:p w14:paraId="0267BEC0" w14:textId="0CE5673B" w:rsidR="001806CD" w:rsidRDefault="001806CD" w:rsidP="001806CD">
            <w:pPr>
              <w:pStyle w:val="af3"/>
              <w:tabs>
                <w:tab w:val="left" w:pos="459"/>
              </w:tabs>
              <w:ind w:left="0"/>
              <w:jc w:val="center"/>
              <w:rPr>
                <w:color w:val="000000"/>
                <w:shd w:val="clear" w:color="auto" w:fill="FFFFFF"/>
                <w:lang w:val="en-US"/>
              </w:rPr>
            </w:pPr>
            <w:r>
              <w:rPr>
                <w:color w:val="000000"/>
                <w:shd w:val="clear" w:color="auto" w:fill="FFFFFF"/>
                <w:lang w:val="en-US"/>
              </w:rPr>
              <w:t>67</w:t>
            </w:r>
          </w:p>
        </w:tc>
        <w:tc>
          <w:tcPr>
            <w:tcW w:w="6237" w:type="dxa"/>
            <w:vMerge/>
          </w:tcPr>
          <w:p w14:paraId="610D8093" w14:textId="77777777" w:rsidR="001806CD" w:rsidRPr="004F50AD" w:rsidRDefault="001806CD" w:rsidP="001806CD">
            <w:pPr>
              <w:jc w:val="both"/>
            </w:pPr>
          </w:p>
        </w:tc>
        <w:tc>
          <w:tcPr>
            <w:tcW w:w="7471" w:type="dxa"/>
          </w:tcPr>
          <w:p w14:paraId="5E0A636A" w14:textId="774E0803" w:rsidR="001806CD" w:rsidRPr="004F50AD" w:rsidRDefault="00663BA0" w:rsidP="001806CD">
            <w:pPr>
              <w:pStyle w:val="af3"/>
              <w:ind w:left="0"/>
              <w:jc w:val="both"/>
            </w:pPr>
            <w:r>
              <w:t>У який спосіб оператор</w:t>
            </w:r>
            <w:r w:rsidR="001806CD" w:rsidRPr="004F50AD">
              <w:t xml:space="preserve"> </w:t>
            </w:r>
            <w:r w:rsidR="00DB15BE">
              <w:t>системно важливої</w:t>
            </w:r>
            <w:r w:rsidR="00DB15BE" w:rsidRPr="004F50AD">
              <w:t xml:space="preserve"> </w:t>
            </w:r>
            <w:r w:rsidR="00DB15BE">
              <w:t xml:space="preserve">платіжної системи </w:t>
            </w:r>
            <w:r w:rsidR="001806CD" w:rsidRPr="004F50AD">
              <w:t xml:space="preserve">здійснює моніторинг та кількісну оцінку ризиків, що виникають унаслідок взаємозалежності </w:t>
            </w:r>
            <w:r w:rsidR="00DB15BE">
              <w:t xml:space="preserve">системно важливої </w:t>
            </w:r>
            <w:r w:rsidR="001806CD">
              <w:t xml:space="preserve">платіжної системи </w:t>
            </w:r>
            <w:r w:rsidR="001806CD" w:rsidRPr="004F50AD">
              <w:t>з іншими особами? Якою є періодичність пер</w:t>
            </w:r>
            <w:r w:rsidR="001806CD">
              <w:t>егляду цих ризиків оператором?</w:t>
            </w:r>
          </w:p>
        </w:tc>
      </w:tr>
      <w:tr w:rsidR="001806CD" w:rsidRPr="004F50AD" w14:paraId="7AB6B997" w14:textId="77777777" w:rsidTr="00F56651">
        <w:tc>
          <w:tcPr>
            <w:tcW w:w="710" w:type="dxa"/>
          </w:tcPr>
          <w:p w14:paraId="69CA4A75" w14:textId="246210FE" w:rsidR="001806CD" w:rsidRDefault="001806CD" w:rsidP="001806CD">
            <w:pPr>
              <w:pStyle w:val="af3"/>
              <w:tabs>
                <w:tab w:val="left" w:pos="459"/>
              </w:tabs>
              <w:ind w:left="0"/>
              <w:jc w:val="center"/>
              <w:rPr>
                <w:color w:val="000000"/>
                <w:shd w:val="clear" w:color="auto" w:fill="FFFFFF"/>
                <w:lang w:val="en-US"/>
              </w:rPr>
            </w:pPr>
            <w:r>
              <w:rPr>
                <w:color w:val="000000"/>
                <w:shd w:val="clear" w:color="auto" w:fill="FFFFFF"/>
                <w:lang w:val="en-US"/>
              </w:rPr>
              <w:t>68</w:t>
            </w:r>
          </w:p>
        </w:tc>
        <w:tc>
          <w:tcPr>
            <w:tcW w:w="6237" w:type="dxa"/>
            <w:vMerge/>
          </w:tcPr>
          <w:p w14:paraId="10974758" w14:textId="77777777" w:rsidR="001806CD" w:rsidRPr="004F50AD" w:rsidRDefault="001806CD" w:rsidP="001806CD">
            <w:pPr>
              <w:jc w:val="both"/>
            </w:pPr>
          </w:p>
        </w:tc>
        <w:tc>
          <w:tcPr>
            <w:tcW w:w="7471" w:type="dxa"/>
          </w:tcPr>
          <w:p w14:paraId="1698B078" w14:textId="2AFA9F85" w:rsidR="001806CD" w:rsidRPr="004F50AD" w:rsidRDefault="001806CD" w:rsidP="001806CD">
            <w:pPr>
              <w:pStyle w:val="af3"/>
              <w:ind w:left="0"/>
              <w:jc w:val="both"/>
            </w:pPr>
            <w:r w:rsidRPr="004F50AD">
              <w:t>Які інструменти управління ризиками використовуються оператором для управління ризиками, що виникають унаслідок взаєм</w:t>
            </w:r>
            <w:r>
              <w:t>озалежності з іншими особами? </w:t>
            </w:r>
          </w:p>
        </w:tc>
      </w:tr>
      <w:tr w:rsidR="001806CD" w:rsidRPr="004F50AD" w14:paraId="5752B509" w14:textId="77777777" w:rsidTr="00F56651">
        <w:tc>
          <w:tcPr>
            <w:tcW w:w="710" w:type="dxa"/>
          </w:tcPr>
          <w:p w14:paraId="3BC55A44" w14:textId="09537430" w:rsidR="001806CD" w:rsidRPr="001806CD" w:rsidRDefault="001806CD" w:rsidP="001806CD">
            <w:pPr>
              <w:pStyle w:val="af3"/>
              <w:tabs>
                <w:tab w:val="left" w:pos="459"/>
              </w:tabs>
              <w:ind w:left="0"/>
              <w:jc w:val="center"/>
              <w:rPr>
                <w:color w:val="000000"/>
                <w:shd w:val="clear" w:color="auto" w:fill="FFFFFF"/>
                <w:lang w:val="en-US"/>
              </w:rPr>
            </w:pPr>
            <w:r>
              <w:rPr>
                <w:color w:val="000000"/>
                <w:shd w:val="clear" w:color="auto" w:fill="FFFFFF"/>
                <w:lang w:val="en-US"/>
              </w:rPr>
              <w:t>69</w:t>
            </w:r>
          </w:p>
        </w:tc>
        <w:tc>
          <w:tcPr>
            <w:tcW w:w="6237" w:type="dxa"/>
            <w:vMerge/>
          </w:tcPr>
          <w:p w14:paraId="1D24B44D" w14:textId="77777777" w:rsidR="001806CD" w:rsidRPr="004F50AD" w:rsidRDefault="001806CD" w:rsidP="001806CD">
            <w:pPr>
              <w:jc w:val="both"/>
            </w:pPr>
          </w:p>
        </w:tc>
        <w:tc>
          <w:tcPr>
            <w:tcW w:w="7471" w:type="dxa"/>
          </w:tcPr>
          <w:p w14:paraId="2425C065" w14:textId="531A01A8" w:rsidR="001806CD" w:rsidRPr="004F50AD" w:rsidRDefault="001806CD" w:rsidP="00C3321F">
            <w:pPr>
              <w:pStyle w:val="af3"/>
              <w:ind w:left="0"/>
              <w:jc w:val="both"/>
            </w:pPr>
            <w:r w:rsidRPr="004F50AD">
              <w:t xml:space="preserve">Які методи оцінки ефективності інструментів, визначених у </w:t>
            </w:r>
            <w:r w:rsidR="00C3321F">
              <w:rPr>
                <w:color w:val="000000"/>
                <w:shd w:val="clear" w:color="auto" w:fill="FFFFFF"/>
              </w:rPr>
              <w:t>колонці 3</w:t>
            </w:r>
            <w:r w:rsidR="00C3321F" w:rsidRPr="004F50AD">
              <w:rPr>
                <w:color w:val="000000"/>
                <w:shd w:val="clear" w:color="auto" w:fill="FFFFFF"/>
              </w:rPr>
              <w:t xml:space="preserve"> </w:t>
            </w:r>
            <w:r w:rsidR="008E02D9">
              <w:rPr>
                <w:color w:val="000000"/>
                <w:shd w:val="clear" w:color="auto" w:fill="FFFFFF"/>
              </w:rPr>
              <w:t>рядка</w:t>
            </w:r>
            <w:r w:rsidR="00C3321F">
              <w:rPr>
                <w:color w:val="000000"/>
                <w:shd w:val="clear" w:color="auto" w:fill="FFFFFF"/>
              </w:rPr>
              <w:t xml:space="preserve"> 68 </w:t>
            </w:r>
            <w:r w:rsidR="008E02D9">
              <w:rPr>
                <w:color w:val="000000"/>
                <w:shd w:val="clear" w:color="auto" w:fill="FFFFFF"/>
              </w:rPr>
              <w:t>таблиці додатка 1 до Інструкції</w:t>
            </w:r>
            <w:r w:rsidRPr="004F50AD">
              <w:t xml:space="preserve">, використовує оператор </w:t>
            </w:r>
            <w:r w:rsidR="00C3321F">
              <w:t>системно важливої платіжної системи</w:t>
            </w:r>
            <w:r w:rsidRPr="004F50AD">
              <w:t>? Якою є процедура та пері</w:t>
            </w:r>
            <w:r>
              <w:t xml:space="preserve">одичність перегляду оператором </w:t>
            </w:r>
            <w:r w:rsidR="00C3321F">
              <w:t xml:space="preserve">системно важливої платіжної системи </w:t>
            </w:r>
            <w:r w:rsidRPr="004F50AD">
              <w:t xml:space="preserve">інструментів, зазначених у </w:t>
            </w:r>
            <w:r w:rsidR="00C3321F">
              <w:rPr>
                <w:color w:val="000000"/>
                <w:shd w:val="clear" w:color="auto" w:fill="FFFFFF"/>
              </w:rPr>
              <w:t>колонці 3</w:t>
            </w:r>
            <w:r w:rsidR="00C3321F" w:rsidRPr="004F50AD">
              <w:rPr>
                <w:color w:val="000000"/>
                <w:shd w:val="clear" w:color="auto" w:fill="FFFFFF"/>
              </w:rPr>
              <w:t xml:space="preserve"> </w:t>
            </w:r>
            <w:r w:rsidR="008E02D9">
              <w:rPr>
                <w:color w:val="000000"/>
                <w:shd w:val="clear" w:color="auto" w:fill="FFFFFF"/>
              </w:rPr>
              <w:t>рядка</w:t>
            </w:r>
            <w:r w:rsidR="00C3321F">
              <w:rPr>
                <w:color w:val="000000"/>
                <w:shd w:val="clear" w:color="auto" w:fill="FFFFFF"/>
              </w:rPr>
              <w:t xml:space="preserve"> 68 таблиці додатка 1 до Інструкції </w:t>
            </w:r>
            <w:r w:rsidRPr="004F50AD">
              <w:t>?</w:t>
            </w:r>
          </w:p>
        </w:tc>
      </w:tr>
      <w:tr w:rsidR="00894072" w:rsidRPr="004F50AD" w14:paraId="2A64FA61" w14:textId="77777777" w:rsidTr="00F56651">
        <w:tc>
          <w:tcPr>
            <w:tcW w:w="710" w:type="dxa"/>
          </w:tcPr>
          <w:p w14:paraId="2C659FEA" w14:textId="783C9DF7" w:rsidR="00894072" w:rsidRPr="00847D21" w:rsidRDefault="00894072" w:rsidP="00894072">
            <w:pPr>
              <w:pStyle w:val="af3"/>
              <w:tabs>
                <w:tab w:val="left" w:pos="459"/>
              </w:tabs>
              <w:ind w:left="0"/>
              <w:jc w:val="center"/>
              <w:rPr>
                <w:color w:val="000000"/>
                <w:shd w:val="clear" w:color="auto" w:fill="FFFFFF"/>
              </w:rPr>
            </w:pPr>
            <w:r w:rsidRPr="00847D21">
              <w:rPr>
                <w:color w:val="000000"/>
                <w:shd w:val="clear" w:color="auto" w:fill="FFFFFF"/>
              </w:rPr>
              <w:t>70</w:t>
            </w:r>
          </w:p>
        </w:tc>
        <w:tc>
          <w:tcPr>
            <w:tcW w:w="6237" w:type="dxa"/>
            <w:vMerge w:val="restart"/>
          </w:tcPr>
          <w:p w14:paraId="51B48D8D" w14:textId="2094EDF6" w:rsidR="00894072" w:rsidRPr="004F50AD" w:rsidRDefault="00D764C8" w:rsidP="00C3321F">
            <w:pPr>
              <w:jc w:val="both"/>
            </w:pPr>
            <w:r w:rsidRPr="00D764C8">
              <w:t xml:space="preserve">4) </w:t>
            </w:r>
            <w:r w:rsidR="0039377F">
              <w:t>наявність стратегії</w:t>
            </w:r>
            <w:r w:rsidR="00894072" w:rsidRPr="004F50AD">
              <w:t xml:space="preserve"> (план</w:t>
            </w:r>
            <w:r w:rsidR="0039377F">
              <w:t>у</w:t>
            </w:r>
            <w:r w:rsidR="00894072" w:rsidRPr="004F50AD">
              <w:t>) щодо відновлення та впорядкованого згортання діяльн</w:t>
            </w:r>
            <w:r w:rsidR="0039377F">
              <w:t xml:space="preserve">ості </w:t>
            </w:r>
            <w:r w:rsidR="00C3321F">
              <w:rPr>
                <w:color w:val="000000"/>
                <w:shd w:val="clear" w:color="auto" w:fill="FFFFFF"/>
              </w:rPr>
              <w:t xml:space="preserve">системно важливої </w:t>
            </w:r>
            <w:r w:rsidR="0039377F">
              <w:t>платіжної системи, виявлення</w:t>
            </w:r>
            <w:r w:rsidR="00894072" w:rsidRPr="004F50AD">
              <w:t xml:space="preserve"> сценарії</w:t>
            </w:r>
            <w:r w:rsidR="0039377F">
              <w:t>в</w:t>
            </w:r>
            <w:r w:rsidR="00894072" w:rsidRPr="004F50AD">
              <w:t xml:space="preserve">, які потенційно можуть ускладнити безперервне здійснення/надання </w:t>
            </w:r>
            <w:r w:rsidR="00C3321F">
              <w:t xml:space="preserve">системно важливою </w:t>
            </w:r>
            <w:r w:rsidR="00894072" w:rsidRPr="004F50AD">
              <w:t>платіжною системою критичних операцій/послуг і реалізацію стратегії (плану) відновлення або впорядкованого згортання функціону</w:t>
            </w:r>
            <w:r w:rsidR="00894072">
              <w:t>вання, передбачених оператором</w:t>
            </w:r>
            <w:r w:rsidR="00C3321F">
              <w:t xml:space="preserve"> системно важливої платіжної</w:t>
            </w:r>
            <w:r w:rsidR="00C3321F" w:rsidRPr="004F50AD">
              <w:t xml:space="preserve"> систем</w:t>
            </w:r>
            <w:r w:rsidR="00C3321F">
              <w:t>и</w:t>
            </w:r>
          </w:p>
        </w:tc>
        <w:tc>
          <w:tcPr>
            <w:tcW w:w="7471" w:type="dxa"/>
          </w:tcPr>
          <w:p w14:paraId="16A7473F" w14:textId="106CEC87" w:rsidR="00894072" w:rsidRPr="004F50AD" w:rsidRDefault="00894072" w:rsidP="00894072">
            <w:pPr>
              <w:pStyle w:val="af3"/>
              <w:ind w:left="0"/>
              <w:jc w:val="both"/>
            </w:pPr>
            <w:r w:rsidRPr="004F50AD">
              <w:t>Які операції/послуги визначені оператором як критичні? Якими докуме</w:t>
            </w:r>
            <w:r>
              <w:t>нтами визначена ця інформація? </w:t>
            </w:r>
          </w:p>
        </w:tc>
      </w:tr>
      <w:tr w:rsidR="00894072" w:rsidRPr="004F50AD" w14:paraId="00EDFC7C" w14:textId="77777777" w:rsidTr="00F56651">
        <w:tc>
          <w:tcPr>
            <w:tcW w:w="710" w:type="dxa"/>
          </w:tcPr>
          <w:p w14:paraId="59AD7329" w14:textId="36A13F9D" w:rsidR="00894072" w:rsidRPr="00D764C8" w:rsidRDefault="00894072" w:rsidP="00894072">
            <w:pPr>
              <w:pStyle w:val="af3"/>
              <w:tabs>
                <w:tab w:val="left" w:pos="459"/>
              </w:tabs>
              <w:ind w:left="0"/>
              <w:jc w:val="center"/>
              <w:rPr>
                <w:color w:val="000000"/>
                <w:shd w:val="clear" w:color="auto" w:fill="FFFFFF"/>
              </w:rPr>
            </w:pPr>
            <w:r w:rsidRPr="00D764C8">
              <w:rPr>
                <w:color w:val="000000"/>
                <w:shd w:val="clear" w:color="auto" w:fill="FFFFFF"/>
              </w:rPr>
              <w:t>71</w:t>
            </w:r>
          </w:p>
        </w:tc>
        <w:tc>
          <w:tcPr>
            <w:tcW w:w="6237" w:type="dxa"/>
            <w:vMerge/>
          </w:tcPr>
          <w:p w14:paraId="6E27C25C" w14:textId="77777777" w:rsidR="00894072" w:rsidRPr="004F50AD" w:rsidRDefault="00894072" w:rsidP="00894072">
            <w:pPr>
              <w:jc w:val="both"/>
            </w:pPr>
          </w:p>
        </w:tc>
        <w:tc>
          <w:tcPr>
            <w:tcW w:w="7471" w:type="dxa"/>
          </w:tcPr>
          <w:p w14:paraId="065834CB" w14:textId="7D1C3B75" w:rsidR="00894072" w:rsidRPr="004F50AD" w:rsidRDefault="00894072" w:rsidP="00894072">
            <w:pPr>
              <w:pStyle w:val="af3"/>
              <w:ind w:left="0"/>
              <w:jc w:val="both"/>
            </w:pPr>
            <w:r w:rsidRPr="004F50AD">
              <w:t xml:space="preserve">У який спосіб оператор </w:t>
            </w:r>
            <w:r w:rsidR="00CD6629">
              <w:t>системно важливої платіжної системи</w:t>
            </w:r>
            <w:r w:rsidRPr="004F50AD">
              <w:t xml:space="preserve"> виявляє умови та сценарії, які потенційно можуть ускладнити/призвести до неможливості здійснення/надання </w:t>
            </w:r>
            <w:r w:rsidR="00CD6629">
              <w:t xml:space="preserve">системно важливою </w:t>
            </w:r>
            <w:r w:rsidRPr="004F50AD">
              <w:t>платіжною системою критичних операцій/послуг? Які умови та сценар</w:t>
            </w:r>
            <w:r>
              <w:t>ії вже були виявлені оператором</w:t>
            </w:r>
            <w:r w:rsidR="00CD6629">
              <w:t xml:space="preserve"> системно важливою платіжною системою</w:t>
            </w:r>
            <w:r>
              <w:t>? </w:t>
            </w:r>
          </w:p>
        </w:tc>
      </w:tr>
      <w:tr w:rsidR="00894072" w:rsidRPr="004F50AD" w14:paraId="5AEA61BE" w14:textId="77777777" w:rsidTr="00F56651">
        <w:tc>
          <w:tcPr>
            <w:tcW w:w="710" w:type="dxa"/>
          </w:tcPr>
          <w:p w14:paraId="30E75504" w14:textId="0E8B639F" w:rsidR="00894072" w:rsidRDefault="00894072" w:rsidP="00894072">
            <w:pPr>
              <w:pStyle w:val="af3"/>
              <w:tabs>
                <w:tab w:val="left" w:pos="459"/>
              </w:tabs>
              <w:ind w:left="0"/>
              <w:jc w:val="center"/>
              <w:rPr>
                <w:color w:val="000000"/>
                <w:shd w:val="clear" w:color="auto" w:fill="FFFFFF"/>
                <w:lang w:val="en-US"/>
              </w:rPr>
            </w:pPr>
            <w:r>
              <w:rPr>
                <w:color w:val="000000"/>
                <w:shd w:val="clear" w:color="auto" w:fill="FFFFFF"/>
                <w:lang w:val="en-US"/>
              </w:rPr>
              <w:t>72</w:t>
            </w:r>
          </w:p>
        </w:tc>
        <w:tc>
          <w:tcPr>
            <w:tcW w:w="6237" w:type="dxa"/>
            <w:vMerge/>
          </w:tcPr>
          <w:p w14:paraId="35B5539E" w14:textId="77777777" w:rsidR="00894072" w:rsidRPr="004F50AD" w:rsidRDefault="00894072" w:rsidP="00894072">
            <w:pPr>
              <w:jc w:val="both"/>
            </w:pPr>
          </w:p>
        </w:tc>
        <w:tc>
          <w:tcPr>
            <w:tcW w:w="7471" w:type="dxa"/>
          </w:tcPr>
          <w:p w14:paraId="0855B416" w14:textId="7A877BD2" w:rsidR="00894072" w:rsidRPr="004F50AD" w:rsidRDefault="00894072" w:rsidP="00894072">
            <w:pPr>
              <w:pStyle w:val="af3"/>
              <w:ind w:left="0"/>
              <w:jc w:val="both"/>
            </w:pPr>
            <w:r w:rsidRPr="004F50AD">
              <w:t xml:space="preserve">Яким чином ці сценарії враховують ризики, що виникають у </w:t>
            </w:r>
            <w:r w:rsidR="00CD6629">
              <w:t xml:space="preserve">системно важливій </w:t>
            </w:r>
            <w:r w:rsidRPr="004F50AD">
              <w:t>платіжній системі, та ризики, на які вона наражається внаслідок в</w:t>
            </w:r>
            <w:r>
              <w:t>заємозв’язків з іншими особами?</w:t>
            </w:r>
          </w:p>
        </w:tc>
      </w:tr>
      <w:tr w:rsidR="00894072" w:rsidRPr="004F50AD" w14:paraId="396169EC" w14:textId="77777777" w:rsidTr="00F56651">
        <w:tc>
          <w:tcPr>
            <w:tcW w:w="710" w:type="dxa"/>
          </w:tcPr>
          <w:p w14:paraId="6AAB036F" w14:textId="4F7722C0" w:rsidR="00894072" w:rsidRDefault="00894072" w:rsidP="00894072">
            <w:pPr>
              <w:pStyle w:val="af3"/>
              <w:tabs>
                <w:tab w:val="left" w:pos="459"/>
              </w:tabs>
              <w:ind w:left="0"/>
              <w:jc w:val="center"/>
              <w:rPr>
                <w:color w:val="000000"/>
                <w:shd w:val="clear" w:color="auto" w:fill="FFFFFF"/>
                <w:lang w:val="en-US"/>
              </w:rPr>
            </w:pPr>
            <w:r>
              <w:rPr>
                <w:color w:val="000000"/>
                <w:shd w:val="clear" w:color="auto" w:fill="FFFFFF"/>
                <w:lang w:val="en-US"/>
              </w:rPr>
              <w:t>73</w:t>
            </w:r>
          </w:p>
        </w:tc>
        <w:tc>
          <w:tcPr>
            <w:tcW w:w="6237" w:type="dxa"/>
            <w:vMerge/>
          </w:tcPr>
          <w:p w14:paraId="3DAFA43F" w14:textId="77777777" w:rsidR="00894072" w:rsidRPr="004F50AD" w:rsidRDefault="00894072" w:rsidP="00894072">
            <w:pPr>
              <w:jc w:val="both"/>
            </w:pPr>
          </w:p>
        </w:tc>
        <w:tc>
          <w:tcPr>
            <w:tcW w:w="7471" w:type="dxa"/>
          </w:tcPr>
          <w:p w14:paraId="163CE672" w14:textId="50243F9E" w:rsidR="00894072" w:rsidRPr="004F50AD" w:rsidRDefault="00894072" w:rsidP="00894072">
            <w:pPr>
              <w:pStyle w:val="af3"/>
              <w:ind w:left="0"/>
              <w:jc w:val="both"/>
            </w:pPr>
            <w:r w:rsidRPr="004F50AD">
              <w:t xml:space="preserve">Зазначити основні </w:t>
            </w:r>
            <w:r w:rsidR="00CD74C4">
              <w:t xml:space="preserve">заходи, передбачені оператором </w:t>
            </w:r>
            <w:r w:rsidR="00CD6629">
              <w:t xml:space="preserve">системно важливої платіжної системи </w:t>
            </w:r>
            <w:r w:rsidRPr="004F50AD">
              <w:t xml:space="preserve">для відновлення та впорядкованого згортання діяльності </w:t>
            </w:r>
            <w:r w:rsidR="00CD6629">
              <w:t xml:space="preserve">системно важливої </w:t>
            </w:r>
            <w:r w:rsidRPr="004F50AD">
              <w:t>платіжної системи. Якими докуме</w:t>
            </w:r>
            <w:r>
              <w:t>нтами визначена ця інформація? </w:t>
            </w:r>
          </w:p>
        </w:tc>
      </w:tr>
      <w:tr w:rsidR="00894072" w:rsidRPr="004F50AD" w14:paraId="4D91BE02" w14:textId="77777777" w:rsidTr="00F56651">
        <w:tc>
          <w:tcPr>
            <w:tcW w:w="710" w:type="dxa"/>
          </w:tcPr>
          <w:p w14:paraId="51739CE0" w14:textId="43ABBA50" w:rsidR="00894072" w:rsidRDefault="00894072" w:rsidP="00894072">
            <w:pPr>
              <w:pStyle w:val="af3"/>
              <w:tabs>
                <w:tab w:val="left" w:pos="459"/>
              </w:tabs>
              <w:ind w:left="0"/>
              <w:jc w:val="center"/>
              <w:rPr>
                <w:color w:val="000000"/>
                <w:shd w:val="clear" w:color="auto" w:fill="FFFFFF"/>
                <w:lang w:val="en-US"/>
              </w:rPr>
            </w:pPr>
            <w:r>
              <w:rPr>
                <w:color w:val="000000"/>
                <w:shd w:val="clear" w:color="auto" w:fill="FFFFFF"/>
                <w:lang w:val="en-US"/>
              </w:rPr>
              <w:t>74</w:t>
            </w:r>
          </w:p>
        </w:tc>
        <w:tc>
          <w:tcPr>
            <w:tcW w:w="6237" w:type="dxa"/>
            <w:vMerge/>
          </w:tcPr>
          <w:p w14:paraId="5B561065" w14:textId="77777777" w:rsidR="00894072" w:rsidRPr="004F50AD" w:rsidRDefault="00894072" w:rsidP="00894072">
            <w:pPr>
              <w:jc w:val="both"/>
            </w:pPr>
          </w:p>
        </w:tc>
        <w:tc>
          <w:tcPr>
            <w:tcW w:w="7471" w:type="dxa"/>
          </w:tcPr>
          <w:p w14:paraId="0FBFD66D" w14:textId="79D8E6BA" w:rsidR="00894072" w:rsidRPr="004F50AD" w:rsidRDefault="00894072" w:rsidP="00ED3966">
            <w:pPr>
              <w:pStyle w:val="af3"/>
              <w:ind w:left="0"/>
              <w:jc w:val="both"/>
            </w:pPr>
            <w:r w:rsidRPr="004F50AD">
              <w:t xml:space="preserve">Чи забезпечують заходи, зазначені </w:t>
            </w:r>
            <w:r w:rsidR="00ED3966">
              <w:rPr>
                <w:color w:val="000000"/>
                <w:shd w:val="clear" w:color="auto" w:fill="FFFFFF"/>
              </w:rPr>
              <w:t>у колонці 3</w:t>
            </w:r>
            <w:r w:rsidR="00ED3966" w:rsidRPr="004F50AD">
              <w:rPr>
                <w:color w:val="000000"/>
                <w:shd w:val="clear" w:color="auto" w:fill="FFFFFF"/>
              </w:rPr>
              <w:t xml:space="preserve"> </w:t>
            </w:r>
            <w:r w:rsidR="00E41DF8">
              <w:rPr>
                <w:color w:val="000000"/>
                <w:shd w:val="clear" w:color="auto" w:fill="FFFFFF"/>
              </w:rPr>
              <w:t>рядка</w:t>
            </w:r>
            <w:r w:rsidR="00ED3966">
              <w:rPr>
                <w:color w:val="000000"/>
                <w:shd w:val="clear" w:color="auto" w:fill="FFFFFF"/>
              </w:rPr>
              <w:t xml:space="preserve"> 73 таблиці додатка 1 до </w:t>
            </w:r>
            <w:r w:rsidR="00ED3966" w:rsidRPr="00E41DF8">
              <w:rPr>
                <w:color w:val="000000"/>
                <w:shd w:val="clear" w:color="auto" w:fill="FFFFFF"/>
              </w:rPr>
              <w:t>Інструкції</w:t>
            </w:r>
            <w:r w:rsidR="00E41DF8" w:rsidRPr="00E41DF8">
              <w:t>,</w:t>
            </w:r>
            <w:r w:rsidRPr="00E41DF8">
              <w:t xml:space="preserve"> можливість</w:t>
            </w:r>
            <w:r w:rsidRPr="004F50AD">
              <w:t xml:space="preserve"> продовження здійснення/надання </w:t>
            </w:r>
            <w:r w:rsidR="00ED3966">
              <w:t xml:space="preserve">системно важливою </w:t>
            </w:r>
            <w:r w:rsidRPr="004F50AD">
              <w:t>платіжною системою кр</w:t>
            </w:r>
            <w:r>
              <w:t>итичних операцій/послуг? </w:t>
            </w:r>
          </w:p>
        </w:tc>
      </w:tr>
      <w:tr w:rsidR="00894072" w:rsidRPr="004F50AD" w14:paraId="4900636C" w14:textId="77777777" w:rsidTr="00F56651">
        <w:tc>
          <w:tcPr>
            <w:tcW w:w="710" w:type="dxa"/>
          </w:tcPr>
          <w:p w14:paraId="50B75CD5" w14:textId="747F3ABA" w:rsidR="00894072" w:rsidRDefault="00894072" w:rsidP="00894072">
            <w:pPr>
              <w:pStyle w:val="af3"/>
              <w:tabs>
                <w:tab w:val="left" w:pos="459"/>
              </w:tabs>
              <w:ind w:left="0"/>
              <w:jc w:val="center"/>
              <w:rPr>
                <w:color w:val="000000"/>
                <w:shd w:val="clear" w:color="auto" w:fill="FFFFFF"/>
                <w:lang w:val="en-US"/>
              </w:rPr>
            </w:pPr>
            <w:r>
              <w:rPr>
                <w:color w:val="000000"/>
                <w:shd w:val="clear" w:color="auto" w:fill="FFFFFF"/>
                <w:lang w:val="en-US"/>
              </w:rPr>
              <w:t>75</w:t>
            </w:r>
          </w:p>
        </w:tc>
        <w:tc>
          <w:tcPr>
            <w:tcW w:w="6237" w:type="dxa"/>
            <w:vMerge/>
          </w:tcPr>
          <w:p w14:paraId="257136FD" w14:textId="77777777" w:rsidR="00894072" w:rsidRPr="004F50AD" w:rsidRDefault="00894072" w:rsidP="00894072">
            <w:pPr>
              <w:jc w:val="both"/>
            </w:pPr>
          </w:p>
        </w:tc>
        <w:tc>
          <w:tcPr>
            <w:tcW w:w="7471" w:type="dxa"/>
          </w:tcPr>
          <w:p w14:paraId="03575910" w14:textId="24828B15" w:rsidR="00894072" w:rsidRPr="004F50AD" w:rsidRDefault="00894072" w:rsidP="00894072">
            <w:pPr>
              <w:pStyle w:val="af3"/>
              <w:ind w:left="0"/>
              <w:jc w:val="both"/>
            </w:pPr>
            <w:r w:rsidRPr="004F50AD">
              <w:t xml:space="preserve">Якою є процедура та періодичність перегляду та оновлення стратегії (плану) відновлення та впорядкованого згортання діяльності </w:t>
            </w:r>
            <w:r w:rsidR="00ED3966">
              <w:t xml:space="preserve">системно важливої </w:t>
            </w:r>
            <w:r w:rsidRPr="004F50AD">
              <w:t>платіжної системи?</w:t>
            </w:r>
          </w:p>
        </w:tc>
      </w:tr>
      <w:tr w:rsidR="00894072" w:rsidRPr="004F50AD" w14:paraId="46537AE5" w14:textId="77777777" w:rsidTr="00B82597">
        <w:tc>
          <w:tcPr>
            <w:tcW w:w="710" w:type="dxa"/>
          </w:tcPr>
          <w:p w14:paraId="4FAE9F08" w14:textId="719F1F45" w:rsidR="00894072" w:rsidRPr="00283A0B" w:rsidRDefault="00283A0B" w:rsidP="00894072">
            <w:pPr>
              <w:pStyle w:val="af3"/>
              <w:tabs>
                <w:tab w:val="left" w:pos="459"/>
              </w:tabs>
              <w:ind w:left="0"/>
              <w:jc w:val="center"/>
              <w:rPr>
                <w:color w:val="000000"/>
                <w:shd w:val="clear" w:color="auto" w:fill="FFFFFF"/>
                <w:lang w:val="en-US"/>
              </w:rPr>
            </w:pPr>
            <w:r>
              <w:rPr>
                <w:color w:val="000000"/>
                <w:shd w:val="clear" w:color="auto" w:fill="FFFFFF"/>
                <w:lang w:val="en-US"/>
              </w:rPr>
              <w:t>76</w:t>
            </w:r>
          </w:p>
        </w:tc>
        <w:tc>
          <w:tcPr>
            <w:tcW w:w="13708" w:type="dxa"/>
            <w:gridSpan w:val="2"/>
          </w:tcPr>
          <w:p w14:paraId="531F75A3" w14:textId="3BAA0E99" w:rsidR="00894072" w:rsidRPr="004F50AD" w:rsidRDefault="00894072" w:rsidP="00894072">
            <w:pPr>
              <w:jc w:val="both"/>
            </w:pPr>
            <w:r w:rsidRPr="004F50AD">
              <w:t xml:space="preserve">Принцип 4. Управління кредитним ризиком у </w:t>
            </w:r>
            <w:r w:rsidR="00CA6B30">
              <w:t xml:space="preserve">системно важливій </w:t>
            </w:r>
            <w:r w:rsidRPr="004F50AD">
              <w:t>платіжній системі </w:t>
            </w:r>
          </w:p>
          <w:p w14:paraId="20B7CD80" w14:textId="088260B1" w:rsidR="00894072" w:rsidRPr="004F50AD" w:rsidRDefault="003B7A62" w:rsidP="00E41DF8">
            <w:pPr>
              <w:pStyle w:val="af3"/>
              <w:ind w:left="0"/>
              <w:jc w:val="both"/>
            </w:pPr>
            <w:r>
              <w:t>(</w:t>
            </w:r>
            <w:r w:rsidR="00FC0E9F">
              <w:t xml:space="preserve">підпункт 4 пункту 8 </w:t>
            </w:r>
            <w:r>
              <w:t xml:space="preserve">розділу </w:t>
            </w:r>
            <w:r>
              <w:rPr>
                <w:lang w:val="en-US"/>
              </w:rPr>
              <w:t>II</w:t>
            </w:r>
            <w:r w:rsidRPr="00E41DF8">
              <w:rPr>
                <w:lang w:val="ru-RU"/>
              </w:rPr>
              <w:t xml:space="preserve"> </w:t>
            </w:r>
            <w:r>
              <w:t>Інструкції</w:t>
            </w:r>
            <w:r w:rsidRPr="00E41DF8">
              <w:rPr>
                <w:lang w:val="ru-RU"/>
              </w:rPr>
              <w:t>)</w:t>
            </w:r>
          </w:p>
        </w:tc>
      </w:tr>
      <w:tr w:rsidR="00283A0B" w:rsidRPr="004F50AD" w14:paraId="5C9DD1C8" w14:textId="77777777" w:rsidTr="00F56651">
        <w:tc>
          <w:tcPr>
            <w:tcW w:w="710" w:type="dxa"/>
          </w:tcPr>
          <w:p w14:paraId="03EF0770" w14:textId="17BBCD43" w:rsidR="00283A0B" w:rsidRPr="00283A0B" w:rsidRDefault="00283A0B" w:rsidP="00894072">
            <w:pPr>
              <w:pStyle w:val="af3"/>
              <w:tabs>
                <w:tab w:val="left" w:pos="459"/>
              </w:tabs>
              <w:ind w:left="0"/>
              <w:jc w:val="center"/>
              <w:rPr>
                <w:color w:val="000000"/>
                <w:shd w:val="clear" w:color="auto" w:fill="FFFFFF"/>
                <w:lang w:val="en-US"/>
              </w:rPr>
            </w:pPr>
            <w:r>
              <w:rPr>
                <w:color w:val="000000"/>
                <w:shd w:val="clear" w:color="auto" w:fill="FFFFFF"/>
                <w:lang w:val="en-US"/>
              </w:rPr>
              <w:t>77</w:t>
            </w:r>
          </w:p>
        </w:tc>
        <w:tc>
          <w:tcPr>
            <w:tcW w:w="6237" w:type="dxa"/>
            <w:vMerge w:val="restart"/>
          </w:tcPr>
          <w:p w14:paraId="03FCFFAD" w14:textId="0FF36C08" w:rsidR="00283A0B" w:rsidRPr="004F50AD" w:rsidRDefault="003B7A62" w:rsidP="0039377F">
            <w:pPr>
              <w:jc w:val="both"/>
            </w:pPr>
            <w:r>
              <w:t xml:space="preserve">1) </w:t>
            </w:r>
            <w:r w:rsidR="0039377F">
              <w:t>наявність надійного</w:t>
            </w:r>
            <w:r w:rsidR="00283A0B" w:rsidRPr="004F50AD">
              <w:t xml:space="preserve"> механізм</w:t>
            </w:r>
            <w:r w:rsidR="0039377F">
              <w:t>у</w:t>
            </w:r>
            <w:r w:rsidR="00283A0B" w:rsidRPr="004F50AD">
              <w:t xml:space="preserve"> управління поточним та потенційним майбутнім кредитним ризиком, на який </w:t>
            </w:r>
            <w:r w:rsidR="00C04F6B">
              <w:t xml:space="preserve">системно важливу </w:t>
            </w:r>
            <w:r w:rsidR="00283A0B">
              <w:t>платіжну систему</w:t>
            </w:r>
            <w:r w:rsidR="00283A0B" w:rsidRPr="004F50AD">
              <w:t xml:space="preserve"> наражають учасники </w:t>
            </w:r>
            <w:r w:rsidR="00C04F6B">
              <w:t xml:space="preserve">системно важливої </w:t>
            </w:r>
            <w:r w:rsidR="00283A0B" w:rsidRPr="004F50AD">
              <w:t>платіжної системи, а також кредитним ризиком, що виникає внаслідок здійснення платіжних оп</w:t>
            </w:r>
            <w:r w:rsidR="00283A0B">
              <w:t>ерацій, клірингу та розрахунків</w:t>
            </w:r>
          </w:p>
        </w:tc>
        <w:tc>
          <w:tcPr>
            <w:tcW w:w="7471" w:type="dxa"/>
          </w:tcPr>
          <w:p w14:paraId="1BE934DD" w14:textId="40D14F45" w:rsidR="00283A0B" w:rsidRPr="004F50AD" w:rsidRDefault="00283A0B" w:rsidP="00894072">
            <w:pPr>
              <w:pStyle w:val="af3"/>
              <w:ind w:left="0"/>
              <w:jc w:val="both"/>
            </w:pPr>
            <w:r w:rsidRPr="004F50AD">
              <w:t xml:space="preserve">Описати механізм управління поточним та потенційним майбутнім кредитним ризиком, на який </w:t>
            </w:r>
            <w:r w:rsidR="00C04F6B">
              <w:t xml:space="preserve">системно важливу </w:t>
            </w:r>
            <w:r w:rsidRPr="004F50AD">
              <w:t>платіжну систему наражають її учасники, а також кредитний ризик, що виникає внаслідок здійснення платіжних опер</w:t>
            </w:r>
            <w:r>
              <w:t>ацій, клірингу та розрахунків</w:t>
            </w:r>
          </w:p>
        </w:tc>
      </w:tr>
      <w:tr w:rsidR="00283A0B" w:rsidRPr="004F50AD" w14:paraId="16350C8E" w14:textId="77777777" w:rsidTr="00F56651">
        <w:tc>
          <w:tcPr>
            <w:tcW w:w="710" w:type="dxa"/>
          </w:tcPr>
          <w:p w14:paraId="706EFB97" w14:textId="2EDA4D39" w:rsidR="00283A0B" w:rsidRPr="00283A0B" w:rsidRDefault="00283A0B" w:rsidP="00894072">
            <w:pPr>
              <w:pStyle w:val="af3"/>
              <w:tabs>
                <w:tab w:val="left" w:pos="459"/>
              </w:tabs>
              <w:ind w:left="0"/>
              <w:jc w:val="center"/>
              <w:rPr>
                <w:color w:val="000000"/>
                <w:shd w:val="clear" w:color="auto" w:fill="FFFFFF"/>
                <w:lang w:val="en-US"/>
              </w:rPr>
            </w:pPr>
            <w:r>
              <w:rPr>
                <w:color w:val="000000"/>
                <w:shd w:val="clear" w:color="auto" w:fill="FFFFFF"/>
                <w:lang w:val="en-US"/>
              </w:rPr>
              <w:t>78</w:t>
            </w:r>
          </w:p>
        </w:tc>
        <w:tc>
          <w:tcPr>
            <w:tcW w:w="6237" w:type="dxa"/>
            <w:vMerge/>
          </w:tcPr>
          <w:p w14:paraId="6CB6B6BB" w14:textId="77777777" w:rsidR="00283A0B" w:rsidRPr="004F50AD" w:rsidRDefault="00283A0B" w:rsidP="00894072">
            <w:pPr>
              <w:jc w:val="both"/>
            </w:pPr>
          </w:p>
        </w:tc>
        <w:tc>
          <w:tcPr>
            <w:tcW w:w="7471" w:type="dxa"/>
          </w:tcPr>
          <w:p w14:paraId="388D0CE9" w14:textId="4FFB3A1E" w:rsidR="00283A0B" w:rsidRPr="004F50AD" w:rsidRDefault="00283A0B" w:rsidP="00894072">
            <w:pPr>
              <w:pStyle w:val="af3"/>
              <w:ind w:left="0"/>
              <w:jc w:val="both"/>
            </w:pPr>
            <w:r w:rsidRPr="004F50AD">
              <w:t xml:space="preserve">З якою періодичністю переглядається передбачений механізм управління кредитним ризиком та яким чином ураховуються під час перегляду ситуація на ринку та нові послуги/операції, впроваджені в </w:t>
            </w:r>
            <w:r w:rsidR="00C04F6B">
              <w:t xml:space="preserve">системно важливій </w:t>
            </w:r>
            <w:r w:rsidRPr="004F50AD">
              <w:t>платіжній системі?</w:t>
            </w:r>
          </w:p>
        </w:tc>
      </w:tr>
      <w:tr w:rsidR="00283A0B" w:rsidRPr="004F50AD" w14:paraId="01612CAE" w14:textId="77777777" w:rsidTr="00F56651">
        <w:tc>
          <w:tcPr>
            <w:tcW w:w="710" w:type="dxa"/>
          </w:tcPr>
          <w:p w14:paraId="321A087E" w14:textId="028430BD" w:rsidR="00283A0B" w:rsidRDefault="00283A0B" w:rsidP="00894072">
            <w:pPr>
              <w:pStyle w:val="af3"/>
              <w:tabs>
                <w:tab w:val="left" w:pos="459"/>
              </w:tabs>
              <w:ind w:left="0"/>
              <w:jc w:val="center"/>
              <w:rPr>
                <w:color w:val="000000"/>
                <w:shd w:val="clear" w:color="auto" w:fill="FFFFFF"/>
                <w:lang w:val="en-US"/>
              </w:rPr>
            </w:pPr>
            <w:r>
              <w:rPr>
                <w:color w:val="000000"/>
                <w:shd w:val="clear" w:color="auto" w:fill="FFFFFF"/>
                <w:lang w:val="en-US"/>
              </w:rPr>
              <w:t>79</w:t>
            </w:r>
          </w:p>
        </w:tc>
        <w:tc>
          <w:tcPr>
            <w:tcW w:w="6237" w:type="dxa"/>
            <w:vMerge w:val="restart"/>
          </w:tcPr>
          <w:p w14:paraId="2BC4880B" w14:textId="0D3EA87E" w:rsidR="00283A0B" w:rsidRPr="004F50AD" w:rsidRDefault="003B7A62" w:rsidP="0003431C">
            <w:pPr>
              <w:jc w:val="both"/>
            </w:pPr>
            <w:r>
              <w:t>2)</w:t>
            </w:r>
            <w:r w:rsidR="0003431C">
              <w:t xml:space="preserve"> визначення джерел кредитного ризику, регулярне здійснення його кількісної оцінки</w:t>
            </w:r>
            <w:r w:rsidR="00283A0B" w:rsidRPr="004F50AD">
              <w:t>, моніторинг</w:t>
            </w:r>
            <w:r w:rsidR="0003431C">
              <w:t>у та застосування відповідних інструментів</w:t>
            </w:r>
            <w:r w:rsidR="00283A0B" w:rsidRPr="004F50AD">
              <w:t xml:space="preserve"> з управління ризиками для здійснення контролю за ними</w:t>
            </w:r>
          </w:p>
        </w:tc>
        <w:tc>
          <w:tcPr>
            <w:tcW w:w="7471" w:type="dxa"/>
          </w:tcPr>
          <w:p w14:paraId="2DA3D64E" w14:textId="4C55B4B2" w:rsidR="00283A0B" w:rsidRPr="004F50AD" w:rsidRDefault="00283A0B" w:rsidP="00894072">
            <w:pPr>
              <w:pStyle w:val="af3"/>
              <w:ind w:left="0"/>
              <w:jc w:val="both"/>
            </w:pPr>
            <w:r w:rsidRPr="004F50AD">
              <w:t>Я</w:t>
            </w:r>
            <w:r w:rsidR="001D7402">
              <w:t xml:space="preserve">ким чином оператор </w:t>
            </w:r>
            <w:r w:rsidR="00C04F6B">
              <w:t xml:space="preserve">системно важливої </w:t>
            </w:r>
            <w:r w:rsidR="00C04F6B" w:rsidRPr="004F50AD">
              <w:t xml:space="preserve">платіжної системи </w:t>
            </w:r>
            <w:r w:rsidRPr="004F50AD">
              <w:t xml:space="preserve">виявляє джерела виникнення кредитного ризику? Зазначити джерела кредитного </w:t>
            </w:r>
            <w:r>
              <w:t>ризику, виявленого оператором</w:t>
            </w:r>
            <w:r w:rsidR="00C04F6B">
              <w:t xml:space="preserve"> системно важливої </w:t>
            </w:r>
            <w:r w:rsidR="00C04F6B" w:rsidRPr="004F50AD">
              <w:t>платіжної системи</w:t>
            </w:r>
          </w:p>
        </w:tc>
      </w:tr>
      <w:tr w:rsidR="00283A0B" w:rsidRPr="004F50AD" w14:paraId="4D3775FE" w14:textId="77777777" w:rsidTr="00F56651">
        <w:tc>
          <w:tcPr>
            <w:tcW w:w="710" w:type="dxa"/>
          </w:tcPr>
          <w:p w14:paraId="332C68E4" w14:textId="0178343B" w:rsidR="00283A0B" w:rsidRDefault="00283A0B" w:rsidP="00894072">
            <w:pPr>
              <w:pStyle w:val="af3"/>
              <w:tabs>
                <w:tab w:val="left" w:pos="459"/>
              </w:tabs>
              <w:ind w:left="0"/>
              <w:jc w:val="center"/>
              <w:rPr>
                <w:color w:val="000000"/>
                <w:shd w:val="clear" w:color="auto" w:fill="FFFFFF"/>
                <w:lang w:val="en-US"/>
              </w:rPr>
            </w:pPr>
            <w:r>
              <w:rPr>
                <w:color w:val="000000"/>
                <w:shd w:val="clear" w:color="auto" w:fill="FFFFFF"/>
                <w:lang w:val="en-US"/>
              </w:rPr>
              <w:t>80</w:t>
            </w:r>
          </w:p>
        </w:tc>
        <w:tc>
          <w:tcPr>
            <w:tcW w:w="6237" w:type="dxa"/>
            <w:vMerge/>
          </w:tcPr>
          <w:p w14:paraId="49C0CB65" w14:textId="77777777" w:rsidR="00283A0B" w:rsidRPr="004F50AD" w:rsidRDefault="00283A0B" w:rsidP="00894072">
            <w:pPr>
              <w:jc w:val="both"/>
            </w:pPr>
          </w:p>
        </w:tc>
        <w:tc>
          <w:tcPr>
            <w:tcW w:w="7471" w:type="dxa"/>
          </w:tcPr>
          <w:p w14:paraId="0447AFFF" w14:textId="01CD3801" w:rsidR="00283A0B" w:rsidRPr="004F50AD" w:rsidRDefault="00283A0B" w:rsidP="00894072">
            <w:pPr>
              <w:pStyle w:val="af3"/>
              <w:ind w:left="0"/>
              <w:jc w:val="both"/>
            </w:pPr>
            <w:r w:rsidRPr="004F50AD">
              <w:t xml:space="preserve">Яким чином оператор </w:t>
            </w:r>
            <w:r w:rsidR="00C04F6B">
              <w:t xml:space="preserve">системно важливої </w:t>
            </w:r>
            <w:r w:rsidR="00C04F6B" w:rsidRPr="004F50AD">
              <w:t xml:space="preserve">платіжної системи </w:t>
            </w:r>
            <w:r w:rsidRPr="004F50AD">
              <w:t xml:space="preserve">кількісно оцінює та здійснює моніторинг кредитного ризику? З якою періодичністю оператор </w:t>
            </w:r>
            <w:r w:rsidR="00C04F6B">
              <w:t xml:space="preserve">системно важливої </w:t>
            </w:r>
            <w:r w:rsidR="00C04F6B" w:rsidRPr="004F50AD">
              <w:t xml:space="preserve">платіжної системи </w:t>
            </w:r>
            <w:r w:rsidRPr="004F50AD">
              <w:t>здійснює переоцінку розміру кредитного ризику? Наскільки актуальними є дані, що використовуються</w:t>
            </w:r>
            <w:r>
              <w:t xml:space="preserve"> для оцінки кредитного ризику? </w:t>
            </w:r>
          </w:p>
        </w:tc>
      </w:tr>
      <w:tr w:rsidR="00283A0B" w:rsidRPr="004F50AD" w14:paraId="488A24F8" w14:textId="77777777" w:rsidTr="00F56651">
        <w:tc>
          <w:tcPr>
            <w:tcW w:w="710" w:type="dxa"/>
          </w:tcPr>
          <w:p w14:paraId="4B5FF776" w14:textId="0B8BFA24" w:rsidR="00283A0B" w:rsidRDefault="00283A0B" w:rsidP="00894072">
            <w:pPr>
              <w:pStyle w:val="af3"/>
              <w:tabs>
                <w:tab w:val="left" w:pos="459"/>
              </w:tabs>
              <w:ind w:left="0"/>
              <w:jc w:val="center"/>
              <w:rPr>
                <w:color w:val="000000"/>
                <w:shd w:val="clear" w:color="auto" w:fill="FFFFFF"/>
                <w:lang w:val="en-US"/>
              </w:rPr>
            </w:pPr>
            <w:r>
              <w:rPr>
                <w:color w:val="000000"/>
                <w:shd w:val="clear" w:color="auto" w:fill="FFFFFF"/>
                <w:lang w:val="en-US"/>
              </w:rPr>
              <w:t>81</w:t>
            </w:r>
          </w:p>
        </w:tc>
        <w:tc>
          <w:tcPr>
            <w:tcW w:w="6237" w:type="dxa"/>
            <w:vMerge/>
          </w:tcPr>
          <w:p w14:paraId="3BA53E3D" w14:textId="77777777" w:rsidR="00283A0B" w:rsidRPr="004F50AD" w:rsidRDefault="00283A0B" w:rsidP="00894072">
            <w:pPr>
              <w:jc w:val="both"/>
            </w:pPr>
          </w:p>
        </w:tc>
        <w:tc>
          <w:tcPr>
            <w:tcW w:w="7471" w:type="dxa"/>
          </w:tcPr>
          <w:p w14:paraId="4D5171DE" w14:textId="67337DCF" w:rsidR="00283A0B" w:rsidRPr="004F50AD" w:rsidRDefault="00283A0B" w:rsidP="00C04F6B">
            <w:pPr>
              <w:pStyle w:val="af3"/>
              <w:ind w:left="0"/>
              <w:jc w:val="both"/>
            </w:pPr>
            <w:r w:rsidRPr="004F50AD">
              <w:t xml:space="preserve">Описати інструменти, які оператор  </w:t>
            </w:r>
            <w:r w:rsidR="00C04F6B">
              <w:t xml:space="preserve">системно важливої </w:t>
            </w:r>
            <w:r w:rsidR="00C04F6B" w:rsidRPr="004F50AD">
              <w:t xml:space="preserve">платіжної системи </w:t>
            </w:r>
            <w:r w:rsidRPr="004F50AD">
              <w:t xml:space="preserve">використовує для контролю за виявленим кредитним ризиком (наприклад, пропозиція учасникам </w:t>
            </w:r>
            <w:r w:rsidR="00C04F6B">
              <w:t xml:space="preserve">системно важливої </w:t>
            </w:r>
            <w:r w:rsidRPr="004F50AD">
              <w:t>платіжної системи щодо здійснення розрахунків у режимі реального часу, обмеження суми кредиту, що надається впродовж дня, тощо). Яким чином оператор визначає ефективність цих інструментів?</w:t>
            </w:r>
          </w:p>
        </w:tc>
      </w:tr>
      <w:tr w:rsidR="00283A0B" w:rsidRPr="004F50AD" w14:paraId="6814344D" w14:textId="77777777" w:rsidTr="00F56651">
        <w:tc>
          <w:tcPr>
            <w:tcW w:w="710" w:type="dxa"/>
          </w:tcPr>
          <w:p w14:paraId="192B9795" w14:textId="236F5F82" w:rsidR="00283A0B" w:rsidRDefault="00283A0B" w:rsidP="00894072">
            <w:pPr>
              <w:pStyle w:val="af3"/>
              <w:tabs>
                <w:tab w:val="left" w:pos="459"/>
              </w:tabs>
              <w:ind w:left="0"/>
              <w:jc w:val="center"/>
              <w:rPr>
                <w:color w:val="000000"/>
                <w:shd w:val="clear" w:color="auto" w:fill="FFFFFF"/>
                <w:lang w:val="en-US"/>
              </w:rPr>
            </w:pPr>
            <w:r>
              <w:rPr>
                <w:color w:val="000000"/>
                <w:shd w:val="clear" w:color="auto" w:fill="FFFFFF"/>
                <w:lang w:val="en-US"/>
              </w:rPr>
              <w:t>82</w:t>
            </w:r>
          </w:p>
        </w:tc>
        <w:tc>
          <w:tcPr>
            <w:tcW w:w="6237" w:type="dxa"/>
            <w:vMerge w:val="restart"/>
          </w:tcPr>
          <w:p w14:paraId="2C0B308F" w14:textId="5C32B993" w:rsidR="00283A0B" w:rsidRPr="00643FAD" w:rsidRDefault="003B7A62" w:rsidP="00283A0B">
            <w:pPr>
              <w:jc w:val="both"/>
            </w:pPr>
            <w:r>
              <w:t xml:space="preserve">3) </w:t>
            </w:r>
            <w:r w:rsidR="001D7402">
              <w:t xml:space="preserve">наявність фінансових ресурсів для покриття поточного та потенційного кредитного ризику, </w:t>
            </w:r>
            <w:r w:rsidR="00283A0B" w:rsidRPr="004F50AD">
              <w:t xml:space="preserve">на який </w:t>
            </w:r>
            <w:r w:rsidR="00C04F6B">
              <w:t xml:space="preserve">системно важливу </w:t>
            </w:r>
            <w:r w:rsidR="001D7402">
              <w:t xml:space="preserve">платіжну систему </w:t>
            </w:r>
            <w:r w:rsidR="00283A0B" w:rsidRPr="004F50AD">
              <w:t xml:space="preserve">наражає кожен учасник </w:t>
            </w:r>
            <w:r w:rsidR="003D7AEB">
              <w:t xml:space="preserve">системно важливої </w:t>
            </w:r>
            <w:r w:rsidR="00283A0B" w:rsidRPr="004F50AD">
              <w:t>платіжної системи</w:t>
            </w:r>
            <w:r w:rsidR="002D54E4">
              <w:t xml:space="preserve"> та на</w:t>
            </w:r>
            <w:r w:rsidR="006A1DAB">
              <w:t>явність ресурсів</w:t>
            </w:r>
            <w:r w:rsidR="002D54E4">
              <w:t>,</w:t>
            </w:r>
            <w:r w:rsidR="006A1DAB">
              <w:t xml:space="preserve"> </w:t>
            </w:r>
            <w:r w:rsidR="006A1DAB" w:rsidRPr="004F50AD">
              <w:t>достатні</w:t>
            </w:r>
            <w:r w:rsidR="002D54E4">
              <w:t>х</w:t>
            </w:r>
            <w:r w:rsidR="006A1DAB" w:rsidRPr="004F50AD">
              <w:t xml:space="preserve"> для покриття як мінімум максимального кредитного ризику двох найбіль</w:t>
            </w:r>
            <w:r w:rsidR="006A1DAB">
              <w:t>ших учасників платіжної системи</w:t>
            </w:r>
            <w:r w:rsidR="002D54E4">
              <w:t>, через яку здійснюються</w:t>
            </w:r>
            <w:r w:rsidR="00283A0B" w:rsidRPr="004F50AD">
              <w:t xml:space="preserve"> відкладені нетто-розрахунки</w:t>
            </w:r>
            <w:r w:rsidR="002D54E4">
              <w:t xml:space="preserve"> </w:t>
            </w:r>
          </w:p>
          <w:p w14:paraId="3862F809" w14:textId="77777777" w:rsidR="00283A0B" w:rsidRPr="004F50AD" w:rsidRDefault="00283A0B" w:rsidP="00894072">
            <w:pPr>
              <w:jc w:val="both"/>
            </w:pPr>
          </w:p>
        </w:tc>
        <w:tc>
          <w:tcPr>
            <w:tcW w:w="7471" w:type="dxa"/>
          </w:tcPr>
          <w:p w14:paraId="47D240FE" w14:textId="06F6B791" w:rsidR="00283A0B" w:rsidRPr="004F50AD" w:rsidRDefault="00283A0B" w:rsidP="00894072">
            <w:pPr>
              <w:pStyle w:val="af3"/>
              <w:ind w:left="0"/>
              <w:jc w:val="both"/>
            </w:pPr>
            <w:r w:rsidRPr="004F50AD">
              <w:t xml:space="preserve">Які фінансові ресурси використовує оператор </w:t>
            </w:r>
            <w:r w:rsidR="003D7AEB">
              <w:t xml:space="preserve">системно важливої платіжної системи </w:t>
            </w:r>
            <w:r w:rsidRPr="004F50AD">
              <w:t>для покриття свого поточного та, якщо він є, потенційного майбутнього ризику? Наскільки доступними є ці фінансові</w:t>
            </w:r>
            <w:r>
              <w:t xml:space="preserve"> ресурси? </w:t>
            </w:r>
          </w:p>
        </w:tc>
      </w:tr>
      <w:tr w:rsidR="00283A0B" w:rsidRPr="004F50AD" w14:paraId="048D764D" w14:textId="77777777" w:rsidTr="00F56651">
        <w:tc>
          <w:tcPr>
            <w:tcW w:w="710" w:type="dxa"/>
          </w:tcPr>
          <w:p w14:paraId="35D49729" w14:textId="4ED99BD4" w:rsidR="00283A0B" w:rsidRDefault="00283A0B" w:rsidP="00894072">
            <w:pPr>
              <w:pStyle w:val="af3"/>
              <w:tabs>
                <w:tab w:val="left" w:pos="459"/>
              </w:tabs>
              <w:ind w:left="0"/>
              <w:jc w:val="center"/>
              <w:rPr>
                <w:color w:val="000000"/>
                <w:shd w:val="clear" w:color="auto" w:fill="FFFFFF"/>
                <w:lang w:val="en-US"/>
              </w:rPr>
            </w:pPr>
            <w:r>
              <w:rPr>
                <w:color w:val="000000"/>
                <w:shd w:val="clear" w:color="auto" w:fill="FFFFFF"/>
                <w:lang w:val="en-US"/>
              </w:rPr>
              <w:t>83</w:t>
            </w:r>
          </w:p>
        </w:tc>
        <w:tc>
          <w:tcPr>
            <w:tcW w:w="6237" w:type="dxa"/>
            <w:vMerge/>
          </w:tcPr>
          <w:p w14:paraId="37B7BF23" w14:textId="77777777" w:rsidR="00283A0B" w:rsidRPr="004F50AD" w:rsidRDefault="00283A0B" w:rsidP="00894072">
            <w:pPr>
              <w:jc w:val="both"/>
            </w:pPr>
          </w:p>
        </w:tc>
        <w:tc>
          <w:tcPr>
            <w:tcW w:w="7471" w:type="dxa"/>
          </w:tcPr>
          <w:p w14:paraId="1F2C60E2" w14:textId="4092BFB1" w:rsidR="00283A0B" w:rsidRPr="004F50AD" w:rsidRDefault="00283A0B" w:rsidP="00894072">
            <w:pPr>
              <w:pStyle w:val="af3"/>
              <w:ind w:left="0"/>
              <w:jc w:val="both"/>
            </w:pPr>
            <w:r w:rsidRPr="004F50AD">
              <w:t>У якому обсязі передбачені фінансові ресурси з високою вірогідністю покривають поточний та майбутній кредитний ризик</w:t>
            </w:r>
            <w:r w:rsidR="003B7A62">
              <w:t>? З якою періодичністю оператор</w:t>
            </w:r>
            <w:r w:rsidRPr="004F50AD">
              <w:t xml:space="preserve"> </w:t>
            </w:r>
            <w:r w:rsidR="003D7AEB">
              <w:t xml:space="preserve">системно важливої платіжної системи </w:t>
            </w:r>
            <w:r w:rsidRPr="004F50AD">
              <w:t>здійснює оцінку достат</w:t>
            </w:r>
            <w:r>
              <w:t>ності цих фінансових ресурсів? </w:t>
            </w:r>
          </w:p>
        </w:tc>
      </w:tr>
      <w:tr w:rsidR="00283A0B" w:rsidRPr="004F50AD" w14:paraId="5CE50C22" w14:textId="77777777" w:rsidTr="00F56651">
        <w:tc>
          <w:tcPr>
            <w:tcW w:w="710" w:type="dxa"/>
          </w:tcPr>
          <w:p w14:paraId="5C193287" w14:textId="2D2E2F0F" w:rsidR="00283A0B" w:rsidRDefault="00283A0B" w:rsidP="00894072">
            <w:pPr>
              <w:pStyle w:val="af3"/>
              <w:tabs>
                <w:tab w:val="left" w:pos="459"/>
              </w:tabs>
              <w:ind w:left="0"/>
              <w:jc w:val="center"/>
              <w:rPr>
                <w:color w:val="000000"/>
                <w:shd w:val="clear" w:color="auto" w:fill="FFFFFF"/>
                <w:lang w:val="en-US"/>
              </w:rPr>
            </w:pPr>
            <w:r>
              <w:rPr>
                <w:color w:val="000000"/>
                <w:shd w:val="clear" w:color="auto" w:fill="FFFFFF"/>
                <w:lang w:val="en-US"/>
              </w:rPr>
              <w:t>84</w:t>
            </w:r>
          </w:p>
        </w:tc>
        <w:tc>
          <w:tcPr>
            <w:tcW w:w="6237" w:type="dxa"/>
            <w:vMerge/>
          </w:tcPr>
          <w:p w14:paraId="4DB44061" w14:textId="77777777" w:rsidR="00283A0B" w:rsidRPr="004F50AD" w:rsidRDefault="00283A0B" w:rsidP="00894072">
            <w:pPr>
              <w:jc w:val="both"/>
            </w:pPr>
          </w:p>
        </w:tc>
        <w:tc>
          <w:tcPr>
            <w:tcW w:w="7471" w:type="dxa"/>
          </w:tcPr>
          <w:p w14:paraId="1716B331" w14:textId="0391E36F" w:rsidR="00283A0B" w:rsidRPr="004F50AD" w:rsidRDefault="00283A0B" w:rsidP="00894072">
            <w:pPr>
              <w:pStyle w:val="af3"/>
              <w:ind w:left="0"/>
              <w:jc w:val="both"/>
            </w:pPr>
            <w:r w:rsidRPr="004F50AD">
              <w:t xml:space="preserve">Для </w:t>
            </w:r>
            <w:r w:rsidR="003D7AEB">
              <w:t xml:space="preserve">системно важливих </w:t>
            </w:r>
            <w:r w:rsidRPr="004F50AD">
              <w:t>платіжних систем, що здійснюють відкладені нетто-розрахунки без гарантії розрахунку</w:t>
            </w:r>
          </w:p>
        </w:tc>
      </w:tr>
      <w:tr w:rsidR="00283A0B" w:rsidRPr="004F50AD" w14:paraId="6C49C776" w14:textId="77777777" w:rsidTr="00F56651">
        <w:tc>
          <w:tcPr>
            <w:tcW w:w="710" w:type="dxa"/>
          </w:tcPr>
          <w:p w14:paraId="7504DD8E" w14:textId="1289F3CA" w:rsidR="00283A0B" w:rsidRPr="00283A0B" w:rsidRDefault="00283A0B" w:rsidP="00894072">
            <w:pPr>
              <w:pStyle w:val="af3"/>
              <w:tabs>
                <w:tab w:val="left" w:pos="459"/>
              </w:tabs>
              <w:ind w:left="0"/>
              <w:jc w:val="center"/>
              <w:rPr>
                <w:color w:val="000000"/>
                <w:shd w:val="clear" w:color="auto" w:fill="FFFFFF"/>
                <w:lang w:val="en-US"/>
              </w:rPr>
            </w:pPr>
            <w:r>
              <w:rPr>
                <w:color w:val="000000"/>
                <w:shd w:val="clear" w:color="auto" w:fill="FFFFFF"/>
                <w:lang w:val="en-US"/>
              </w:rPr>
              <w:t>85</w:t>
            </w:r>
          </w:p>
        </w:tc>
        <w:tc>
          <w:tcPr>
            <w:tcW w:w="6237" w:type="dxa"/>
            <w:vMerge/>
          </w:tcPr>
          <w:p w14:paraId="56B49159" w14:textId="77777777" w:rsidR="00283A0B" w:rsidRPr="004F50AD" w:rsidRDefault="00283A0B" w:rsidP="00894072">
            <w:pPr>
              <w:jc w:val="both"/>
            </w:pPr>
          </w:p>
        </w:tc>
        <w:tc>
          <w:tcPr>
            <w:tcW w:w="7471" w:type="dxa"/>
          </w:tcPr>
          <w:p w14:paraId="6838F632" w14:textId="1E410FB6" w:rsidR="00283A0B" w:rsidRPr="004F50AD" w:rsidRDefault="00283A0B" w:rsidP="003D7AEB">
            <w:pPr>
              <w:pStyle w:val="af3"/>
              <w:ind w:left="0"/>
              <w:jc w:val="both"/>
            </w:pPr>
            <w:r w:rsidRPr="004F50AD">
              <w:t xml:space="preserve">Чи наражаються учасники </w:t>
            </w:r>
            <w:r w:rsidR="003D7AEB">
              <w:t xml:space="preserve">системно важливої </w:t>
            </w:r>
            <w:r w:rsidRPr="004F50AD">
              <w:t xml:space="preserve">платіжної системи на кредитний ризик унаслідок здійснення платіжних операцій, клірингу та розрахунків? Якщо кредитний ризик виникає в </w:t>
            </w:r>
            <w:r w:rsidR="003D7AEB">
              <w:t xml:space="preserve">системно важливій </w:t>
            </w:r>
            <w:r w:rsidRPr="004F50AD">
              <w:t xml:space="preserve">платіжній системі, то яким чином оператор </w:t>
            </w:r>
            <w:r w:rsidR="003D7AEB">
              <w:t xml:space="preserve">системно важливої платіжної системи </w:t>
            </w:r>
            <w:r w:rsidRPr="004F50AD">
              <w:t xml:space="preserve">здійснює його </w:t>
            </w:r>
            <w:r>
              <w:t>моніторинг та кількісну оцінку?</w:t>
            </w:r>
          </w:p>
        </w:tc>
      </w:tr>
      <w:tr w:rsidR="00283A0B" w:rsidRPr="004F50AD" w14:paraId="180B3F24" w14:textId="77777777" w:rsidTr="00F56651">
        <w:tc>
          <w:tcPr>
            <w:tcW w:w="710" w:type="dxa"/>
          </w:tcPr>
          <w:p w14:paraId="3C2BA3BF" w14:textId="01824997" w:rsidR="00283A0B" w:rsidRPr="00283A0B" w:rsidRDefault="00283A0B" w:rsidP="00894072">
            <w:pPr>
              <w:pStyle w:val="af3"/>
              <w:tabs>
                <w:tab w:val="left" w:pos="459"/>
              </w:tabs>
              <w:ind w:left="0"/>
              <w:jc w:val="center"/>
              <w:rPr>
                <w:color w:val="000000"/>
                <w:shd w:val="clear" w:color="auto" w:fill="FFFFFF"/>
                <w:lang w:val="en-US"/>
              </w:rPr>
            </w:pPr>
            <w:r>
              <w:rPr>
                <w:color w:val="000000"/>
                <w:shd w:val="clear" w:color="auto" w:fill="FFFFFF"/>
                <w:lang w:val="en-US"/>
              </w:rPr>
              <w:t>86</w:t>
            </w:r>
          </w:p>
        </w:tc>
        <w:tc>
          <w:tcPr>
            <w:tcW w:w="6237" w:type="dxa"/>
            <w:vMerge/>
          </w:tcPr>
          <w:p w14:paraId="7135BDA3" w14:textId="77777777" w:rsidR="00283A0B" w:rsidRPr="004F50AD" w:rsidRDefault="00283A0B" w:rsidP="00894072">
            <w:pPr>
              <w:jc w:val="both"/>
            </w:pPr>
          </w:p>
        </w:tc>
        <w:tc>
          <w:tcPr>
            <w:tcW w:w="7471" w:type="dxa"/>
          </w:tcPr>
          <w:p w14:paraId="35B91299" w14:textId="76B27538" w:rsidR="00283A0B" w:rsidRPr="004F50AD" w:rsidRDefault="00283A0B" w:rsidP="00894072">
            <w:pPr>
              <w:pStyle w:val="af3"/>
              <w:ind w:left="0"/>
              <w:jc w:val="both"/>
            </w:pPr>
            <w:r w:rsidRPr="004F50AD">
              <w:t xml:space="preserve">Чи покривають фінансові ресурси оператора як мінімум найбільший сукупний кредитний ризик двох прямих учасників </w:t>
            </w:r>
            <w:r w:rsidR="001E2E1A">
              <w:t xml:space="preserve">системно важливої </w:t>
            </w:r>
            <w:r w:rsidRPr="004F50AD">
              <w:t xml:space="preserve">платіжної системи з урахуванням кредитного ризику непрямих учасників </w:t>
            </w:r>
            <w:r w:rsidR="001E2E1A">
              <w:t xml:space="preserve">системно важливої </w:t>
            </w:r>
            <w:r w:rsidRPr="004F50AD">
              <w:t xml:space="preserve">платіжної системи, за дорученням яких діють зазначені прямі учасники </w:t>
            </w:r>
            <w:r w:rsidR="001E2E1A">
              <w:t xml:space="preserve">системно важливої </w:t>
            </w:r>
            <w:r w:rsidRPr="004F50AD">
              <w:t>платіжної системи?</w:t>
            </w:r>
          </w:p>
        </w:tc>
      </w:tr>
      <w:tr w:rsidR="00283A0B" w:rsidRPr="004F50AD" w14:paraId="25174C37" w14:textId="77777777" w:rsidTr="00F56651">
        <w:tc>
          <w:tcPr>
            <w:tcW w:w="710" w:type="dxa"/>
          </w:tcPr>
          <w:p w14:paraId="609F1368" w14:textId="75A45C5B" w:rsidR="00283A0B" w:rsidRDefault="00283A0B" w:rsidP="00283A0B">
            <w:pPr>
              <w:pStyle w:val="af3"/>
              <w:tabs>
                <w:tab w:val="left" w:pos="459"/>
              </w:tabs>
              <w:ind w:left="0"/>
              <w:jc w:val="center"/>
              <w:rPr>
                <w:color w:val="000000"/>
                <w:shd w:val="clear" w:color="auto" w:fill="FFFFFF"/>
                <w:lang w:val="en-US"/>
              </w:rPr>
            </w:pPr>
            <w:r>
              <w:rPr>
                <w:color w:val="000000"/>
                <w:shd w:val="clear" w:color="auto" w:fill="FFFFFF"/>
                <w:lang w:val="en-US"/>
              </w:rPr>
              <w:t>87</w:t>
            </w:r>
          </w:p>
        </w:tc>
        <w:tc>
          <w:tcPr>
            <w:tcW w:w="6237" w:type="dxa"/>
            <w:vMerge w:val="restart"/>
          </w:tcPr>
          <w:p w14:paraId="51B8751E" w14:textId="00B62B78" w:rsidR="00283A0B" w:rsidRPr="004F50AD" w:rsidRDefault="003B7A62" w:rsidP="00A61FBD">
            <w:pPr>
              <w:jc w:val="both"/>
            </w:pPr>
            <w:r>
              <w:t xml:space="preserve">4) </w:t>
            </w:r>
            <w:r w:rsidR="00A61FBD">
              <w:t>наявність точних та прозорих правил та процедур</w:t>
            </w:r>
            <w:r w:rsidR="00283A0B" w:rsidRPr="004F50AD">
              <w:t xml:space="preserve"> покриття втрат у разі невиконання зобов’язань одним або групою учасників </w:t>
            </w:r>
            <w:r w:rsidR="00F31F45">
              <w:t xml:space="preserve">системно важливої </w:t>
            </w:r>
            <w:r w:rsidR="00283A0B" w:rsidRPr="004F50AD">
              <w:t>платіжної системи щодо всі</w:t>
            </w:r>
            <w:r w:rsidR="00A61FBD">
              <w:t>х зобов’язань перед оператором</w:t>
            </w:r>
            <w:r w:rsidR="00F31F45">
              <w:rPr>
                <w:lang w:val="en-US"/>
              </w:rPr>
              <w:t xml:space="preserve"> </w:t>
            </w:r>
            <w:r w:rsidR="00F31F45">
              <w:t>системно важливої платіжної системи</w:t>
            </w:r>
            <w:r w:rsidR="00A61FBD">
              <w:t>, поряд</w:t>
            </w:r>
            <w:r w:rsidR="00283A0B" w:rsidRPr="004F50AD">
              <w:t>к</w:t>
            </w:r>
            <w:r w:rsidR="00A61FBD">
              <w:t>у</w:t>
            </w:r>
            <w:r w:rsidR="00283A0B" w:rsidRPr="004F50AD">
              <w:t xml:space="preserve"> розподілу потенційно непокритих втрат унаслідок кредитного ризику, у тому числі повернення ко</w:t>
            </w:r>
            <w:r w:rsidR="00A61FBD">
              <w:t xml:space="preserve">штів постачальникам ліквідності, </w:t>
            </w:r>
            <w:r w:rsidR="00283A0B" w:rsidRPr="004F50AD">
              <w:t>пор</w:t>
            </w:r>
            <w:r w:rsidR="00A61FBD">
              <w:t>яд</w:t>
            </w:r>
            <w:r w:rsidR="00283A0B" w:rsidRPr="004F50AD">
              <w:t>к</w:t>
            </w:r>
            <w:r w:rsidR="00A61FBD">
              <w:t>у</w:t>
            </w:r>
            <w:r w:rsidR="00283A0B" w:rsidRPr="004F50AD">
              <w:t xml:space="preserve"> поповнення будь-яких фінансових ресурсів, які оператор </w:t>
            </w:r>
            <w:r w:rsidR="00F31F45">
              <w:t xml:space="preserve">системно важливої платіжної системи </w:t>
            </w:r>
            <w:r w:rsidR="00283A0B" w:rsidRPr="004F50AD">
              <w:t>може використати за стресових обставин, для продовження надійного та безпечного ф</w:t>
            </w:r>
            <w:r w:rsidR="00283A0B">
              <w:t xml:space="preserve">ункціонування </w:t>
            </w:r>
            <w:r w:rsidR="00F31F45">
              <w:t xml:space="preserve">системно важливої платіжної системи </w:t>
            </w:r>
            <w:r w:rsidR="00283A0B">
              <w:t>платіжної системи</w:t>
            </w:r>
          </w:p>
        </w:tc>
        <w:tc>
          <w:tcPr>
            <w:tcW w:w="7471" w:type="dxa"/>
          </w:tcPr>
          <w:p w14:paraId="2C71CECD" w14:textId="2FA53FEA" w:rsidR="00283A0B" w:rsidRPr="004F50AD" w:rsidRDefault="00283A0B" w:rsidP="00283A0B">
            <w:pPr>
              <w:pStyle w:val="af3"/>
              <w:ind w:left="0"/>
              <w:jc w:val="both"/>
            </w:pPr>
            <w:r w:rsidRPr="004F50AD">
              <w:t>У</w:t>
            </w:r>
            <w:r w:rsidR="007913AB">
              <w:t xml:space="preserve"> який спосіб </w:t>
            </w:r>
            <w:r w:rsidRPr="004F50AD">
              <w:t xml:space="preserve">правила та процедури </w:t>
            </w:r>
            <w:r w:rsidR="00F31F45">
              <w:t xml:space="preserve">системно важливої </w:t>
            </w:r>
            <w:r w:rsidRPr="004F50AD">
              <w:t xml:space="preserve">платіжної системи визначають  порядок дій  оператора </w:t>
            </w:r>
            <w:r w:rsidR="00F31F45">
              <w:t xml:space="preserve">системно важливої платіжної системи </w:t>
            </w:r>
            <w:r w:rsidRPr="004F50AD">
              <w:t xml:space="preserve">в разі втрат, яких він може зазнати внаслідок невиконання зобов’язань одним або групою учасників </w:t>
            </w:r>
            <w:r w:rsidR="00F31F45">
              <w:t xml:space="preserve">системно важливої </w:t>
            </w:r>
            <w:r w:rsidRPr="004F50AD">
              <w:t>платіжної системи? Яким чином правила та процедури визначають порядок розподілу непокритих втрат унаслідок кредитного ризику, у тому числі повернення коштів пос</w:t>
            </w:r>
            <w:r>
              <w:t>тачальникам ліквідності?</w:t>
            </w:r>
          </w:p>
        </w:tc>
      </w:tr>
      <w:tr w:rsidR="00283A0B" w:rsidRPr="004F50AD" w14:paraId="5A2AAD64" w14:textId="77777777" w:rsidTr="00F56651">
        <w:tc>
          <w:tcPr>
            <w:tcW w:w="710" w:type="dxa"/>
          </w:tcPr>
          <w:p w14:paraId="76498656" w14:textId="7D656490" w:rsidR="00283A0B" w:rsidRDefault="00283A0B" w:rsidP="00283A0B">
            <w:pPr>
              <w:pStyle w:val="af3"/>
              <w:tabs>
                <w:tab w:val="left" w:pos="459"/>
              </w:tabs>
              <w:ind w:left="0"/>
              <w:jc w:val="center"/>
              <w:rPr>
                <w:color w:val="000000"/>
                <w:shd w:val="clear" w:color="auto" w:fill="FFFFFF"/>
                <w:lang w:val="en-US"/>
              </w:rPr>
            </w:pPr>
            <w:r>
              <w:rPr>
                <w:color w:val="000000"/>
                <w:shd w:val="clear" w:color="auto" w:fill="FFFFFF"/>
                <w:lang w:val="en-US"/>
              </w:rPr>
              <w:t>88</w:t>
            </w:r>
          </w:p>
        </w:tc>
        <w:tc>
          <w:tcPr>
            <w:tcW w:w="6237" w:type="dxa"/>
            <w:vMerge/>
          </w:tcPr>
          <w:p w14:paraId="7DB39423" w14:textId="77777777" w:rsidR="00283A0B" w:rsidRPr="004F50AD" w:rsidRDefault="00283A0B" w:rsidP="00283A0B">
            <w:pPr>
              <w:jc w:val="both"/>
            </w:pPr>
          </w:p>
        </w:tc>
        <w:tc>
          <w:tcPr>
            <w:tcW w:w="7471" w:type="dxa"/>
          </w:tcPr>
          <w:p w14:paraId="6D470F81" w14:textId="7943F997" w:rsidR="00283A0B" w:rsidRPr="004F50AD" w:rsidRDefault="00283A0B" w:rsidP="00283A0B">
            <w:pPr>
              <w:pStyle w:val="af3"/>
              <w:ind w:left="0"/>
              <w:jc w:val="both"/>
            </w:pPr>
            <w:r w:rsidRPr="004F50AD">
              <w:rPr>
                <w:color w:val="000000"/>
                <w:shd w:val="clear" w:color="auto" w:fill="FFFFFF"/>
              </w:rPr>
              <w:t>Розкрити порядок поповнення фінансових ресурсів, використаних під час надзвичайної ситуації. Якими документами визначена ця інформація?</w:t>
            </w:r>
          </w:p>
        </w:tc>
      </w:tr>
      <w:tr w:rsidR="00283A0B" w:rsidRPr="004F50AD" w14:paraId="1C6555C1" w14:textId="77777777" w:rsidTr="00736F18">
        <w:tc>
          <w:tcPr>
            <w:tcW w:w="710" w:type="dxa"/>
          </w:tcPr>
          <w:p w14:paraId="62834D7B" w14:textId="68EFC8CC" w:rsidR="00283A0B" w:rsidRDefault="008218EA" w:rsidP="00283A0B">
            <w:pPr>
              <w:rPr>
                <w:color w:val="000000"/>
                <w:shd w:val="clear" w:color="auto" w:fill="FFFFFF"/>
                <w:lang w:val="en-US"/>
              </w:rPr>
            </w:pPr>
            <w:r>
              <w:rPr>
                <w:color w:val="000000"/>
                <w:shd w:val="clear" w:color="auto" w:fill="FFFFFF"/>
                <w:lang w:val="en-US"/>
              </w:rPr>
              <w:t>89</w:t>
            </w:r>
          </w:p>
        </w:tc>
        <w:tc>
          <w:tcPr>
            <w:tcW w:w="13708" w:type="dxa"/>
            <w:gridSpan w:val="2"/>
          </w:tcPr>
          <w:p w14:paraId="61BD2F5B" w14:textId="0948D366" w:rsidR="00283A0B" w:rsidRPr="004F50AD" w:rsidRDefault="00283A0B" w:rsidP="00283A0B">
            <w:pPr>
              <w:jc w:val="both"/>
            </w:pPr>
            <w:r w:rsidRPr="004F50AD">
              <w:t xml:space="preserve">Принцип 5. Забезпечення в </w:t>
            </w:r>
            <w:r w:rsidR="00572028">
              <w:t xml:space="preserve">системно важливій </w:t>
            </w:r>
            <w:r w:rsidRPr="004F50AD">
              <w:t>платіжній системі </w:t>
            </w:r>
          </w:p>
          <w:p w14:paraId="58ED2305" w14:textId="2CF12A24" w:rsidR="00283A0B" w:rsidRPr="004F50AD" w:rsidRDefault="00BC1060" w:rsidP="006476BE">
            <w:pPr>
              <w:jc w:val="both"/>
            </w:pPr>
            <w:r>
              <w:t>(</w:t>
            </w:r>
            <w:r w:rsidR="00E53BAD">
              <w:t xml:space="preserve">підпункт 5 </w:t>
            </w:r>
            <w:r w:rsidRPr="006476BE">
              <w:t>пункт</w:t>
            </w:r>
            <w:r w:rsidR="00E53BAD" w:rsidRPr="006476BE">
              <w:t>у 8</w:t>
            </w:r>
            <w:r w:rsidR="006476BE" w:rsidRPr="005B2DCD">
              <w:t xml:space="preserve"> </w:t>
            </w:r>
            <w:r>
              <w:t xml:space="preserve">розділу </w:t>
            </w:r>
            <w:r>
              <w:rPr>
                <w:lang w:val="en-US"/>
              </w:rPr>
              <w:t>II</w:t>
            </w:r>
            <w:r w:rsidRPr="005B2DCD">
              <w:t xml:space="preserve"> </w:t>
            </w:r>
            <w:r>
              <w:t>Інструкції</w:t>
            </w:r>
            <w:r w:rsidRPr="005B2DCD">
              <w:t>)</w:t>
            </w:r>
          </w:p>
        </w:tc>
      </w:tr>
      <w:tr w:rsidR="008218EA" w:rsidRPr="004F50AD" w14:paraId="79548309" w14:textId="77777777" w:rsidTr="00F56651">
        <w:tc>
          <w:tcPr>
            <w:tcW w:w="710" w:type="dxa"/>
          </w:tcPr>
          <w:p w14:paraId="35C0733E" w14:textId="07B59D69" w:rsidR="008218EA" w:rsidRPr="008218EA" w:rsidRDefault="008218EA" w:rsidP="00283A0B">
            <w:pPr>
              <w:jc w:val="center"/>
              <w:rPr>
                <w:color w:val="000000"/>
                <w:shd w:val="clear" w:color="auto" w:fill="FFFFFF"/>
                <w:lang w:val="en-US"/>
              </w:rPr>
            </w:pPr>
            <w:r>
              <w:rPr>
                <w:color w:val="000000"/>
                <w:shd w:val="clear" w:color="auto" w:fill="FFFFFF"/>
                <w:lang w:val="en-US"/>
              </w:rPr>
              <w:t>90</w:t>
            </w:r>
          </w:p>
        </w:tc>
        <w:tc>
          <w:tcPr>
            <w:tcW w:w="6237" w:type="dxa"/>
            <w:vMerge w:val="restart"/>
          </w:tcPr>
          <w:p w14:paraId="3311F16F" w14:textId="243AA8E7" w:rsidR="008218EA" w:rsidRPr="004F50AD" w:rsidRDefault="00BC1060" w:rsidP="00EF028C">
            <w:pPr>
              <w:jc w:val="both"/>
              <w:rPr>
                <w:color w:val="000000"/>
                <w:shd w:val="clear" w:color="auto" w:fill="FFFFFF"/>
              </w:rPr>
            </w:pPr>
            <w:r>
              <w:rPr>
                <w:color w:val="000000"/>
                <w:shd w:val="clear" w:color="auto" w:fill="FFFFFF"/>
              </w:rPr>
              <w:t xml:space="preserve">1) </w:t>
            </w:r>
            <w:r w:rsidR="00EF028C">
              <w:rPr>
                <w:color w:val="000000"/>
                <w:shd w:val="clear" w:color="auto" w:fill="FFFFFF"/>
              </w:rPr>
              <w:t>наявність обмежень щодо активів</w:t>
            </w:r>
            <w:r w:rsidR="008218EA" w:rsidRPr="004F50AD">
              <w:rPr>
                <w:color w:val="000000"/>
                <w:shd w:val="clear" w:color="auto" w:fill="FFFFFF"/>
              </w:rPr>
              <w:t xml:space="preserve">, які </w:t>
            </w:r>
            <w:r w:rsidR="00EF028C">
              <w:rPr>
                <w:color w:val="000000"/>
                <w:shd w:val="clear" w:color="auto" w:fill="FFFFFF"/>
              </w:rPr>
              <w:t>оператор</w:t>
            </w:r>
            <w:r w:rsidR="005329FE">
              <w:rPr>
                <w:color w:val="000000"/>
                <w:shd w:val="clear" w:color="auto" w:fill="FFFFFF"/>
              </w:rPr>
              <w:t xml:space="preserve"> </w:t>
            </w:r>
            <w:r w:rsidR="00EF028C">
              <w:rPr>
                <w:color w:val="000000"/>
                <w:shd w:val="clear" w:color="auto" w:fill="FFFFFF"/>
              </w:rPr>
              <w:t xml:space="preserve"> </w:t>
            </w:r>
            <w:r w:rsidR="008218EA" w:rsidRPr="004F50AD">
              <w:rPr>
                <w:color w:val="000000"/>
                <w:shd w:val="clear" w:color="auto" w:fill="FFFFFF"/>
              </w:rPr>
              <w:t xml:space="preserve"> </w:t>
            </w:r>
            <w:r w:rsidR="005329FE">
              <w:rPr>
                <w:color w:val="000000"/>
                <w:shd w:val="clear" w:color="auto" w:fill="FFFFFF"/>
              </w:rPr>
              <w:t xml:space="preserve">системно важливої платіжної системи </w:t>
            </w:r>
            <w:r w:rsidR="008218EA" w:rsidRPr="004F50AD">
              <w:rPr>
                <w:color w:val="000000"/>
                <w:shd w:val="clear" w:color="auto" w:fill="FFFFFF"/>
              </w:rPr>
              <w:t xml:space="preserve">приймає як забезпечення, активами з низькими кредитним ризиком, ризиком </w:t>
            </w:r>
            <w:r w:rsidR="008218EA">
              <w:rPr>
                <w:color w:val="000000"/>
                <w:shd w:val="clear" w:color="auto" w:fill="FFFFFF"/>
              </w:rPr>
              <w:t>ліквідності та ринковим ризиком</w:t>
            </w:r>
          </w:p>
        </w:tc>
        <w:tc>
          <w:tcPr>
            <w:tcW w:w="7471" w:type="dxa"/>
          </w:tcPr>
          <w:p w14:paraId="5267F5FB" w14:textId="24410AF0" w:rsidR="008218EA" w:rsidRPr="004F50AD" w:rsidRDefault="008218EA" w:rsidP="00216505">
            <w:pPr>
              <w:jc w:val="both"/>
              <w:rPr>
                <w:lang w:val="ru-RU"/>
              </w:rPr>
            </w:pPr>
            <w:r w:rsidRPr="004F50AD">
              <w:rPr>
                <w:color w:val="000000"/>
                <w:shd w:val="clear" w:color="auto" w:fill="FFFFFF"/>
              </w:rPr>
              <w:t xml:space="preserve">Які види активів приймаються оператором </w:t>
            </w:r>
            <w:r w:rsidR="005329FE">
              <w:rPr>
                <w:color w:val="000000"/>
                <w:shd w:val="clear" w:color="auto" w:fill="FFFFFF"/>
              </w:rPr>
              <w:t xml:space="preserve">системно важливої </w:t>
            </w:r>
            <w:r w:rsidR="00572028">
              <w:rPr>
                <w:color w:val="000000"/>
                <w:shd w:val="clear" w:color="auto" w:fill="FFFFFF"/>
              </w:rPr>
              <w:t xml:space="preserve">платіжної системи </w:t>
            </w:r>
            <w:r w:rsidRPr="004F50AD">
              <w:rPr>
                <w:color w:val="000000"/>
                <w:shd w:val="clear" w:color="auto" w:fill="FFFFFF"/>
              </w:rPr>
              <w:t>як забезпечення? Які</w:t>
            </w:r>
            <w:r w:rsidR="00EF028C">
              <w:rPr>
                <w:color w:val="000000"/>
                <w:shd w:val="clear" w:color="auto" w:fill="FFFFFF"/>
              </w:rPr>
              <w:t xml:space="preserve"> вимоги встановлені оператором </w:t>
            </w:r>
            <w:r w:rsidR="00650DEC">
              <w:t xml:space="preserve">системно важливої платіжної системи </w:t>
            </w:r>
            <w:r w:rsidRPr="004F50AD">
              <w:rPr>
                <w:color w:val="000000"/>
                <w:shd w:val="clear" w:color="auto" w:fill="FFFFFF"/>
              </w:rPr>
              <w:t>до активів, що</w:t>
            </w:r>
            <w:r w:rsidR="00572028">
              <w:rPr>
                <w:color w:val="000000"/>
                <w:shd w:val="clear" w:color="auto" w:fill="FFFFFF"/>
              </w:rPr>
              <w:t xml:space="preserve"> </w:t>
            </w:r>
            <w:r w:rsidRPr="004F50AD">
              <w:rPr>
                <w:color w:val="000000"/>
                <w:shd w:val="clear" w:color="auto" w:fill="FFFFFF"/>
              </w:rPr>
              <w:t>приймаються в забезпечення? Якими докуме</w:t>
            </w:r>
            <w:r>
              <w:rPr>
                <w:color w:val="000000"/>
                <w:shd w:val="clear" w:color="auto" w:fill="FFFFFF"/>
              </w:rPr>
              <w:t>нтами визначена ця інформація?</w:t>
            </w:r>
          </w:p>
        </w:tc>
      </w:tr>
      <w:tr w:rsidR="008218EA" w:rsidRPr="004F50AD" w14:paraId="0FEC6954" w14:textId="77777777" w:rsidTr="00F56651">
        <w:tc>
          <w:tcPr>
            <w:tcW w:w="710" w:type="dxa"/>
          </w:tcPr>
          <w:p w14:paraId="65C31069" w14:textId="249E543B" w:rsidR="008218EA" w:rsidRPr="008218EA" w:rsidRDefault="008218EA" w:rsidP="00283A0B">
            <w:pPr>
              <w:jc w:val="center"/>
              <w:rPr>
                <w:color w:val="000000"/>
                <w:shd w:val="clear" w:color="auto" w:fill="FFFFFF"/>
                <w:lang w:val="en-US"/>
              </w:rPr>
            </w:pPr>
            <w:r>
              <w:rPr>
                <w:color w:val="000000"/>
                <w:shd w:val="clear" w:color="auto" w:fill="FFFFFF"/>
                <w:lang w:val="en-US"/>
              </w:rPr>
              <w:t>91</w:t>
            </w:r>
          </w:p>
        </w:tc>
        <w:tc>
          <w:tcPr>
            <w:tcW w:w="6237" w:type="dxa"/>
            <w:vMerge/>
          </w:tcPr>
          <w:p w14:paraId="07597EF0" w14:textId="77777777" w:rsidR="008218EA" w:rsidRPr="004F50AD" w:rsidRDefault="008218EA" w:rsidP="00283A0B">
            <w:pPr>
              <w:jc w:val="both"/>
              <w:rPr>
                <w:color w:val="000000"/>
                <w:shd w:val="clear" w:color="auto" w:fill="FFFFFF"/>
              </w:rPr>
            </w:pPr>
          </w:p>
        </w:tc>
        <w:tc>
          <w:tcPr>
            <w:tcW w:w="7471" w:type="dxa"/>
          </w:tcPr>
          <w:p w14:paraId="0F677B28" w14:textId="5AC9BD15" w:rsidR="008218EA" w:rsidRPr="004F50AD" w:rsidRDefault="008218EA" w:rsidP="00572028">
            <w:pPr>
              <w:jc w:val="both"/>
              <w:rPr>
                <w:color w:val="000000"/>
                <w:shd w:val="clear" w:color="auto" w:fill="FFFFFF"/>
              </w:rPr>
            </w:pPr>
            <w:r w:rsidRPr="004F50AD">
              <w:rPr>
                <w:color w:val="000000"/>
                <w:shd w:val="clear" w:color="auto" w:fill="FFFFFF"/>
              </w:rPr>
              <w:t>Чи можуть бути прийняті оператором</w:t>
            </w:r>
            <w:r w:rsidRPr="00650DEC">
              <w:rPr>
                <w:color w:val="000000"/>
                <w:shd w:val="clear" w:color="auto" w:fill="FFFFFF"/>
              </w:rPr>
              <w:t xml:space="preserve"> </w:t>
            </w:r>
            <w:r w:rsidR="00650DEC">
              <w:t xml:space="preserve">системно важливої платіжної системи </w:t>
            </w:r>
            <w:r w:rsidRPr="004F50AD">
              <w:rPr>
                <w:color w:val="000000"/>
                <w:shd w:val="clear" w:color="auto" w:fill="FFFFFF"/>
              </w:rPr>
              <w:t xml:space="preserve">інші види активів, ніж ті, що зазначені в </w:t>
            </w:r>
            <w:r w:rsidR="00650DEC">
              <w:rPr>
                <w:color w:val="000000"/>
                <w:shd w:val="clear" w:color="auto" w:fill="FFFFFF"/>
              </w:rPr>
              <w:t>у колонці 3</w:t>
            </w:r>
            <w:r w:rsidR="00650DEC" w:rsidRPr="004F50AD">
              <w:rPr>
                <w:color w:val="000000"/>
                <w:shd w:val="clear" w:color="auto" w:fill="FFFFFF"/>
              </w:rPr>
              <w:t xml:space="preserve"> </w:t>
            </w:r>
            <w:r w:rsidR="006476BE">
              <w:rPr>
                <w:color w:val="000000"/>
                <w:shd w:val="clear" w:color="auto" w:fill="FFFFFF"/>
              </w:rPr>
              <w:t>рядка</w:t>
            </w:r>
            <w:r w:rsidR="00650DEC">
              <w:rPr>
                <w:color w:val="000000"/>
                <w:shd w:val="clear" w:color="auto" w:fill="FFFFFF"/>
              </w:rPr>
              <w:t xml:space="preserve"> 90 таблиці додатка 1 до Інструкції</w:t>
            </w:r>
            <w:r w:rsidR="006476BE" w:rsidRPr="006476BE">
              <w:rPr>
                <w:color w:val="000000"/>
                <w:shd w:val="clear" w:color="auto" w:fill="FFFFFF"/>
              </w:rPr>
              <w:t>?</w:t>
            </w:r>
            <w:r w:rsidR="006476BE" w:rsidRPr="008930E1">
              <w:rPr>
                <w:color w:val="000000"/>
                <w:shd w:val="clear" w:color="auto" w:fill="FFFFFF"/>
              </w:rPr>
              <w:t xml:space="preserve"> </w:t>
            </w:r>
            <w:r w:rsidRPr="004F50AD">
              <w:rPr>
                <w:color w:val="000000"/>
                <w:shd w:val="clear" w:color="auto" w:fill="FFFFFF"/>
              </w:rPr>
              <w:t xml:space="preserve">Якщо так, то необхідно надати інформацію щодо: процесу та критеріїв визначення оператором того, чи може бути прийнятий у забезпечення такий актив; порядку встановлення ознак, що кваліфікують актив як такий, що може бути прийнятий у забезпечення як виняток, та періодичності їх перегляду; випадків прийому оператором в забезпечення інших видів активів, ніж ті, що зазначені в </w:t>
            </w:r>
            <w:r w:rsidR="00650DEC">
              <w:rPr>
                <w:color w:val="000000"/>
                <w:shd w:val="clear" w:color="auto" w:fill="FFFFFF"/>
              </w:rPr>
              <w:t>у колонці 3</w:t>
            </w:r>
            <w:r w:rsidR="00650DEC" w:rsidRPr="004F50AD">
              <w:rPr>
                <w:color w:val="000000"/>
                <w:shd w:val="clear" w:color="auto" w:fill="FFFFFF"/>
              </w:rPr>
              <w:t xml:space="preserve"> </w:t>
            </w:r>
            <w:r w:rsidR="00650DEC">
              <w:rPr>
                <w:color w:val="000000"/>
                <w:shd w:val="clear" w:color="auto" w:fill="FFFFFF"/>
              </w:rPr>
              <w:t>рядк</w:t>
            </w:r>
            <w:r w:rsidR="008930E1">
              <w:rPr>
                <w:color w:val="000000"/>
                <w:shd w:val="clear" w:color="auto" w:fill="FFFFFF"/>
              </w:rPr>
              <w:t>а</w:t>
            </w:r>
            <w:r w:rsidR="00650DEC">
              <w:rPr>
                <w:color w:val="000000"/>
                <w:shd w:val="clear" w:color="auto" w:fill="FFFFFF"/>
              </w:rPr>
              <w:t xml:space="preserve"> 90 таблиці додатка 1 до Інструкції</w:t>
            </w:r>
          </w:p>
        </w:tc>
      </w:tr>
      <w:tr w:rsidR="008218EA" w:rsidRPr="004F50AD" w14:paraId="0742545A" w14:textId="77777777" w:rsidTr="00F56651">
        <w:tc>
          <w:tcPr>
            <w:tcW w:w="710" w:type="dxa"/>
          </w:tcPr>
          <w:p w14:paraId="45719CF0" w14:textId="7794B24B" w:rsidR="008218EA" w:rsidRPr="008218EA" w:rsidRDefault="008218EA" w:rsidP="00283A0B">
            <w:pPr>
              <w:jc w:val="center"/>
              <w:rPr>
                <w:color w:val="000000"/>
                <w:shd w:val="clear" w:color="auto" w:fill="FFFFFF"/>
                <w:lang w:val="en-US"/>
              </w:rPr>
            </w:pPr>
            <w:r>
              <w:rPr>
                <w:color w:val="000000"/>
                <w:shd w:val="clear" w:color="auto" w:fill="FFFFFF"/>
                <w:lang w:val="en-US"/>
              </w:rPr>
              <w:t>92</w:t>
            </w:r>
          </w:p>
        </w:tc>
        <w:tc>
          <w:tcPr>
            <w:tcW w:w="6237" w:type="dxa"/>
            <w:vMerge/>
          </w:tcPr>
          <w:p w14:paraId="329E8EDC" w14:textId="77777777" w:rsidR="008218EA" w:rsidRPr="004F50AD" w:rsidRDefault="008218EA" w:rsidP="00283A0B">
            <w:pPr>
              <w:jc w:val="both"/>
              <w:rPr>
                <w:color w:val="000000"/>
                <w:shd w:val="clear" w:color="auto" w:fill="FFFFFF"/>
              </w:rPr>
            </w:pPr>
          </w:p>
        </w:tc>
        <w:tc>
          <w:tcPr>
            <w:tcW w:w="7471" w:type="dxa"/>
          </w:tcPr>
          <w:p w14:paraId="07DB6870" w14:textId="126546C3" w:rsidR="008218EA" w:rsidRPr="004F50AD" w:rsidRDefault="00EF028C" w:rsidP="008218EA">
            <w:pPr>
              <w:jc w:val="both"/>
              <w:rPr>
                <w:color w:val="000000"/>
                <w:shd w:val="clear" w:color="auto" w:fill="FFFFFF"/>
              </w:rPr>
            </w:pPr>
            <w:r>
              <w:rPr>
                <w:color w:val="000000"/>
                <w:shd w:val="clear" w:color="auto" w:fill="FFFFFF"/>
              </w:rPr>
              <w:t xml:space="preserve">У який спосіб оператор </w:t>
            </w:r>
            <w:r w:rsidR="00650DEC">
              <w:rPr>
                <w:color w:val="000000"/>
                <w:shd w:val="clear" w:color="auto" w:fill="FFFFFF"/>
              </w:rPr>
              <w:t xml:space="preserve">системно важливої платіжної системи </w:t>
            </w:r>
            <w:r w:rsidR="008218EA" w:rsidRPr="004F50AD">
              <w:rPr>
                <w:color w:val="000000"/>
                <w:shd w:val="clear" w:color="auto" w:fill="FFFFFF"/>
              </w:rPr>
              <w:t>здійснює моніторинг відповідності активів, прийнятих у забезпечен</w:t>
            </w:r>
            <w:r w:rsidR="008218EA">
              <w:rPr>
                <w:color w:val="000000"/>
                <w:shd w:val="clear" w:color="auto" w:fill="FFFFFF"/>
              </w:rPr>
              <w:t>ня, вимогам, установленим ним?</w:t>
            </w:r>
          </w:p>
        </w:tc>
      </w:tr>
      <w:tr w:rsidR="008218EA" w:rsidRPr="004F50AD" w14:paraId="4D16C23C" w14:textId="77777777" w:rsidTr="00F56651">
        <w:tc>
          <w:tcPr>
            <w:tcW w:w="710" w:type="dxa"/>
          </w:tcPr>
          <w:p w14:paraId="4820AEDD" w14:textId="566D8928" w:rsidR="008218EA" w:rsidRPr="008218EA" w:rsidRDefault="008218EA" w:rsidP="008218EA">
            <w:pPr>
              <w:jc w:val="center"/>
              <w:rPr>
                <w:color w:val="000000"/>
                <w:shd w:val="clear" w:color="auto" w:fill="FFFFFF"/>
                <w:lang w:val="en-US"/>
              </w:rPr>
            </w:pPr>
            <w:r>
              <w:rPr>
                <w:color w:val="000000"/>
                <w:shd w:val="clear" w:color="auto" w:fill="FFFFFF"/>
                <w:lang w:val="en-US"/>
              </w:rPr>
              <w:t>93</w:t>
            </w:r>
          </w:p>
        </w:tc>
        <w:tc>
          <w:tcPr>
            <w:tcW w:w="6237" w:type="dxa"/>
            <w:vMerge/>
          </w:tcPr>
          <w:p w14:paraId="28E13372" w14:textId="77777777" w:rsidR="008218EA" w:rsidRPr="004F50AD" w:rsidRDefault="008218EA" w:rsidP="008218EA">
            <w:pPr>
              <w:jc w:val="both"/>
              <w:rPr>
                <w:color w:val="000000"/>
                <w:shd w:val="clear" w:color="auto" w:fill="FFFFFF"/>
              </w:rPr>
            </w:pPr>
          </w:p>
        </w:tc>
        <w:tc>
          <w:tcPr>
            <w:tcW w:w="7471" w:type="dxa"/>
          </w:tcPr>
          <w:p w14:paraId="627F6A1D" w14:textId="6C7A9F39" w:rsidR="008218EA" w:rsidRPr="004F50AD" w:rsidRDefault="00EF028C" w:rsidP="008218EA">
            <w:pPr>
              <w:jc w:val="both"/>
              <w:rPr>
                <w:color w:val="000000"/>
                <w:shd w:val="clear" w:color="auto" w:fill="FFFFFF"/>
              </w:rPr>
            </w:pPr>
            <w:r>
              <w:rPr>
                <w:color w:val="000000"/>
                <w:shd w:val="clear" w:color="auto" w:fill="FFFFFF"/>
              </w:rPr>
              <w:t xml:space="preserve">Чи виявляє та знижує оператор </w:t>
            </w:r>
            <w:r w:rsidR="00650DEC">
              <w:rPr>
                <w:color w:val="000000"/>
                <w:shd w:val="clear" w:color="auto" w:fill="FFFFFF"/>
              </w:rPr>
              <w:t xml:space="preserve">системно важливої платіжної системи </w:t>
            </w:r>
            <w:r w:rsidR="008218EA" w:rsidRPr="004F50AD">
              <w:rPr>
                <w:color w:val="000000"/>
                <w:shd w:val="clear" w:color="auto" w:fill="FFFFFF"/>
              </w:rPr>
              <w:t xml:space="preserve">можливий ризик того, що його вплив на контрагента, від якого прийнято забезпечення, підвищиться тоді, коли його кредитоспроможність знизиться? Якщо так, то в який спосіб (наприклад, шляхом обмеження прийому в забезпечення активів, емітентом яких є оператор або сам </w:t>
            </w:r>
            <w:r w:rsidR="008218EA">
              <w:rPr>
                <w:color w:val="000000"/>
                <w:shd w:val="clear" w:color="auto" w:fill="FFFFFF"/>
              </w:rPr>
              <w:t>контрагент чи пов’язані особи)?</w:t>
            </w:r>
          </w:p>
        </w:tc>
      </w:tr>
      <w:tr w:rsidR="008218EA" w:rsidRPr="004F50AD" w14:paraId="0AC7BEC4" w14:textId="77777777" w:rsidTr="00F56651">
        <w:tc>
          <w:tcPr>
            <w:tcW w:w="710" w:type="dxa"/>
          </w:tcPr>
          <w:p w14:paraId="49C4153C" w14:textId="4E94B54E" w:rsidR="008218EA" w:rsidRPr="008218EA" w:rsidRDefault="008218EA" w:rsidP="008218EA">
            <w:pPr>
              <w:jc w:val="center"/>
              <w:rPr>
                <w:color w:val="000000"/>
                <w:shd w:val="clear" w:color="auto" w:fill="FFFFFF"/>
                <w:lang w:val="en-US"/>
              </w:rPr>
            </w:pPr>
            <w:r>
              <w:rPr>
                <w:color w:val="000000"/>
                <w:shd w:val="clear" w:color="auto" w:fill="FFFFFF"/>
                <w:lang w:val="en-US"/>
              </w:rPr>
              <w:t>94</w:t>
            </w:r>
          </w:p>
        </w:tc>
        <w:tc>
          <w:tcPr>
            <w:tcW w:w="6237" w:type="dxa"/>
            <w:vMerge/>
          </w:tcPr>
          <w:p w14:paraId="026F7964" w14:textId="77777777" w:rsidR="008218EA" w:rsidRPr="004F50AD" w:rsidRDefault="008218EA" w:rsidP="008218EA">
            <w:pPr>
              <w:jc w:val="both"/>
              <w:rPr>
                <w:color w:val="000000"/>
                <w:shd w:val="clear" w:color="auto" w:fill="FFFFFF"/>
              </w:rPr>
            </w:pPr>
          </w:p>
        </w:tc>
        <w:tc>
          <w:tcPr>
            <w:tcW w:w="7471" w:type="dxa"/>
          </w:tcPr>
          <w:p w14:paraId="09909599" w14:textId="3004869E" w:rsidR="008218EA" w:rsidRPr="004F50AD" w:rsidRDefault="008218EA" w:rsidP="008218EA">
            <w:pPr>
              <w:jc w:val="both"/>
              <w:rPr>
                <w:color w:val="000000"/>
                <w:shd w:val="clear" w:color="auto" w:fill="FFFFFF"/>
              </w:rPr>
            </w:pPr>
            <w:r w:rsidRPr="004F50AD">
              <w:t xml:space="preserve">Яким чином оператор </w:t>
            </w:r>
            <w:r w:rsidR="00650DEC">
              <w:rPr>
                <w:color w:val="000000"/>
                <w:shd w:val="clear" w:color="auto" w:fill="FFFFFF"/>
              </w:rPr>
              <w:t xml:space="preserve">системно важливої платіжної системи </w:t>
            </w:r>
            <w:r w:rsidRPr="004F50AD">
              <w:t>досягає високого рівня впевненості, що ліквідаційна вартість забезпечення буде більшою або відповідатиме зобов’язанням, на виконання яких воно надане, за надзвичай</w:t>
            </w:r>
            <w:r>
              <w:t>них, але допустимих умов ринку?</w:t>
            </w:r>
          </w:p>
        </w:tc>
      </w:tr>
      <w:tr w:rsidR="008218EA" w:rsidRPr="004F50AD" w14:paraId="689EC754" w14:textId="77777777" w:rsidTr="00F56651">
        <w:tc>
          <w:tcPr>
            <w:tcW w:w="710" w:type="dxa"/>
          </w:tcPr>
          <w:p w14:paraId="0ED679AF" w14:textId="6D0A1722" w:rsidR="008218EA" w:rsidRPr="00EF028C" w:rsidRDefault="008218EA" w:rsidP="008218EA">
            <w:pPr>
              <w:jc w:val="center"/>
              <w:rPr>
                <w:color w:val="000000"/>
                <w:shd w:val="clear" w:color="auto" w:fill="FFFFFF"/>
                <w:lang w:val="ru-RU"/>
              </w:rPr>
            </w:pPr>
            <w:r w:rsidRPr="00EF028C">
              <w:rPr>
                <w:color w:val="000000"/>
                <w:shd w:val="clear" w:color="auto" w:fill="FFFFFF"/>
                <w:lang w:val="ru-RU"/>
              </w:rPr>
              <w:t>95</w:t>
            </w:r>
          </w:p>
        </w:tc>
        <w:tc>
          <w:tcPr>
            <w:tcW w:w="6237" w:type="dxa"/>
            <w:vMerge/>
          </w:tcPr>
          <w:p w14:paraId="5506DE74" w14:textId="77777777" w:rsidR="008218EA" w:rsidRPr="004F50AD" w:rsidRDefault="008218EA" w:rsidP="008218EA">
            <w:pPr>
              <w:jc w:val="both"/>
              <w:rPr>
                <w:color w:val="000000"/>
                <w:shd w:val="clear" w:color="auto" w:fill="FFFFFF"/>
              </w:rPr>
            </w:pPr>
          </w:p>
        </w:tc>
        <w:tc>
          <w:tcPr>
            <w:tcW w:w="7471" w:type="dxa"/>
          </w:tcPr>
          <w:p w14:paraId="0390E49B" w14:textId="5A030AFC" w:rsidR="008218EA" w:rsidRPr="004F50AD" w:rsidRDefault="008218EA" w:rsidP="008218EA">
            <w:pPr>
              <w:jc w:val="both"/>
            </w:pPr>
            <w:r w:rsidRPr="004F50AD">
              <w:t xml:space="preserve">Чи може оператор </w:t>
            </w:r>
            <w:r w:rsidR="00650DEC">
              <w:rPr>
                <w:color w:val="000000"/>
                <w:shd w:val="clear" w:color="auto" w:fill="FFFFFF"/>
              </w:rPr>
              <w:t xml:space="preserve">системно важливої платіжної системи </w:t>
            </w:r>
            <w:r w:rsidRPr="004F50AD">
              <w:t>потреби негайно використати прийняте забезпечення</w:t>
            </w:r>
            <w:r w:rsidRPr="004F50AD">
              <w:rPr>
                <w:lang w:val="ru-RU"/>
              </w:rPr>
              <w:t>?</w:t>
            </w:r>
            <w:r w:rsidRPr="004F50AD">
              <w:t xml:space="preserve"> </w:t>
            </w:r>
          </w:p>
        </w:tc>
      </w:tr>
      <w:tr w:rsidR="00FC1B78" w:rsidRPr="004F50AD" w14:paraId="6AEB1B58" w14:textId="77777777" w:rsidTr="00F56651">
        <w:tc>
          <w:tcPr>
            <w:tcW w:w="710" w:type="dxa"/>
          </w:tcPr>
          <w:p w14:paraId="36352563" w14:textId="5323EE7A" w:rsidR="00FC1B78" w:rsidRPr="00EF028C" w:rsidRDefault="00FC1B78" w:rsidP="008218EA">
            <w:pPr>
              <w:jc w:val="center"/>
              <w:rPr>
                <w:color w:val="000000"/>
                <w:shd w:val="clear" w:color="auto" w:fill="FFFFFF"/>
                <w:lang w:val="ru-RU"/>
              </w:rPr>
            </w:pPr>
            <w:r w:rsidRPr="00EF028C">
              <w:rPr>
                <w:color w:val="000000"/>
                <w:shd w:val="clear" w:color="auto" w:fill="FFFFFF"/>
                <w:lang w:val="ru-RU"/>
              </w:rPr>
              <w:t>96</w:t>
            </w:r>
          </w:p>
        </w:tc>
        <w:tc>
          <w:tcPr>
            <w:tcW w:w="6237" w:type="dxa"/>
            <w:vMerge w:val="restart"/>
          </w:tcPr>
          <w:p w14:paraId="2FE81557" w14:textId="3C96B923" w:rsidR="00FC1B78" w:rsidRPr="004F50AD" w:rsidRDefault="00EF028C" w:rsidP="008B43D5">
            <w:pPr>
              <w:jc w:val="both"/>
              <w:rPr>
                <w:color w:val="000000"/>
                <w:shd w:val="clear" w:color="auto" w:fill="FFFFFF"/>
              </w:rPr>
            </w:pPr>
            <w:r>
              <w:rPr>
                <w:lang w:val="ru-RU"/>
              </w:rPr>
              <w:t xml:space="preserve">2) встановлення </w:t>
            </w:r>
            <w:r>
              <w:t>обґрунтованих методів</w:t>
            </w:r>
            <w:r w:rsidR="00E447A7">
              <w:t xml:space="preserve"> оцінки та розроблення умов</w:t>
            </w:r>
            <w:r w:rsidR="00FC1B78" w:rsidRPr="004F50AD">
              <w:t xml:space="preserve"> розрахунку вартості активів, які приймаються в забезпечення, що береться до розрахунку чистого кредитного ризику, </w:t>
            </w:r>
            <w:r w:rsidR="008B43D5">
              <w:t>регулярна перевірка їх адекватності</w:t>
            </w:r>
            <w:r w:rsidR="00FC1B78" w:rsidRPr="004F50AD">
              <w:t xml:space="preserve"> з урахуванням потенційних стресових ринкових ситуацій</w:t>
            </w:r>
          </w:p>
        </w:tc>
        <w:tc>
          <w:tcPr>
            <w:tcW w:w="7471" w:type="dxa"/>
          </w:tcPr>
          <w:p w14:paraId="7587844B" w14:textId="61293FA6" w:rsidR="00FC1B78" w:rsidRPr="00CA5E17" w:rsidRDefault="006B0DB4" w:rsidP="008218EA">
            <w:pPr>
              <w:jc w:val="both"/>
            </w:pPr>
            <w:r>
              <w:t>3 якою періодичністю оператор</w:t>
            </w:r>
            <w:r w:rsidR="00FC1B78" w:rsidRPr="004F50AD">
              <w:t xml:space="preserve"> </w:t>
            </w:r>
            <w:r w:rsidR="00650DEC">
              <w:rPr>
                <w:color w:val="000000"/>
                <w:shd w:val="clear" w:color="auto" w:fill="FFFFFF"/>
              </w:rPr>
              <w:t xml:space="preserve">системно важливої платіжної системи </w:t>
            </w:r>
            <w:r w:rsidR="00FC1B78" w:rsidRPr="004F50AD">
              <w:t>здійснює переоцінку акти</w:t>
            </w:r>
            <w:r w:rsidR="00FC1B78">
              <w:t>вів, прийнятих у забезпечення? </w:t>
            </w:r>
          </w:p>
        </w:tc>
      </w:tr>
      <w:tr w:rsidR="00FC1B78" w:rsidRPr="004F50AD" w14:paraId="12EF10E1" w14:textId="77777777" w:rsidTr="00F56651">
        <w:tc>
          <w:tcPr>
            <w:tcW w:w="710" w:type="dxa"/>
          </w:tcPr>
          <w:p w14:paraId="2106B9A3" w14:textId="151DD6B5" w:rsidR="00FC1B78" w:rsidRPr="00FC1B78" w:rsidRDefault="00FC1B78" w:rsidP="009271C9">
            <w:pPr>
              <w:jc w:val="center"/>
              <w:rPr>
                <w:color w:val="000000"/>
                <w:shd w:val="clear" w:color="auto" w:fill="FFFFFF"/>
                <w:lang w:val="en-US"/>
              </w:rPr>
            </w:pPr>
            <w:r>
              <w:rPr>
                <w:color w:val="000000"/>
                <w:shd w:val="clear" w:color="auto" w:fill="FFFFFF"/>
                <w:lang w:val="en-US"/>
              </w:rPr>
              <w:t>97</w:t>
            </w:r>
          </w:p>
        </w:tc>
        <w:tc>
          <w:tcPr>
            <w:tcW w:w="6237" w:type="dxa"/>
            <w:vMerge/>
          </w:tcPr>
          <w:p w14:paraId="1A0C7324" w14:textId="77777777" w:rsidR="00FC1B78" w:rsidRPr="004F50AD" w:rsidRDefault="00FC1B78" w:rsidP="009271C9">
            <w:pPr>
              <w:jc w:val="both"/>
              <w:rPr>
                <w:color w:val="000000"/>
                <w:shd w:val="clear" w:color="auto" w:fill="FFFFFF"/>
              </w:rPr>
            </w:pPr>
          </w:p>
        </w:tc>
        <w:tc>
          <w:tcPr>
            <w:tcW w:w="7471" w:type="dxa"/>
          </w:tcPr>
          <w:p w14:paraId="6AA9E625" w14:textId="4F8C052E" w:rsidR="00FC1B78" w:rsidRPr="004F50AD" w:rsidRDefault="006B0DB4" w:rsidP="009271C9">
            <w:pPr>
              <w:jc w:val="both"/>
              <w:rPr>
                <w:lang w:val="ru-RU"/>
              </w:rPr>
            </w:pPr>
            <w:r>
              <w:t xml:space="preserve">Чи уповноважений оператор </w:t>
            </w:r>
            <w:r w:rsidR="00650DEC">
              <w:rPr>
                <w:color w:val="000000"/>
                <w:shd w:val="clear" w:color="auto" w:fill="FFFFFF"/>
              </w:rPr>
              <w:t xml:space="preserve">системно важливої платіжної системи </w:t>
            </w:r>
            <w:r w:rsidR="00FC1B78" w:rsidRPr="004F50AD">
              <w:t>самостійно оцінювати активи, прийняті в забезпечення, якщо ринкові ціни не відображают</w:t>
            </w:r>
            <w:r w:rsidR="00FC1B78">
              <w:t>ь їх реальну вартість? </w:t>
            </w:r>
          </w:p>
        </w:tc>
      </w:tr>
      <w:tr w:rsidR="00FC1B78" w:rsidRPr="004F50AD" w14:paraId="3F194FED" w14:textId="77777777" w:rsidTr="00F56651">
        <w:tc>
          <w:tcPr>
            <w:tcW w:w="710" w:type="dxa"/>
          </w:tcPr>
          <w:p w14:paraId="544FAA81" w14:textId="57F860FC" w:rsidR="00FC1B78" w:rsidRPr="00FC1B78" w:rsidRDefault="00FC1B78" w:rsidP="009271C9">
            <w:pPr>
              <w:jc w:val="center"/>
              <w:rPr>
                <w:color w:val="000000"/>
                <w:shd w:val="clear" w:color="auto" w:fill="FFFFFF"/>
                <w:lang w:val="en-US"/>
              </w:rPr>
            </w:pPr>
            <w:r>
              <w:rPr>
                <w:color w:val="000000"/>
                <w:shd w:val="clear" w:color="auto" w:fill="FFFFFF"/>
                <w:lang w:val="en-US"/>
              </w:rPr>
              <w:t>98</w:t>
            </w:r>
          </w:p>
        </w:tc>
        <w:tc>
          <w:tcPr>
            <w:tcW w:w="6237" w:type="dxa"/>
            <w:vMerge/>
          </w:tcPr>
          <w:p w14:paraId="0F4CF7C0" w14:textId="77777777" w:rsidR="00FC1B78" w:rsidRPr="004F50AD" w:rsidRDefault="00FC1B78" w:rsidP="009271C9">
            <w:pPr>
              <w:jc w:val="both"/>
              <w:rPr>
                <w:color w:val="000000"/>
                <w:shd w:val="clear" w:color="auto" w:fill="FFFFFF"/>
              </w:rPr>
            </w:pPr>
          </w:p>
        </w:tc>
        <w:tc>
          <w:tcPr>
            <w:tcW w:w="7471" w:type="dxa"/>
          </w:tcPr>
          <w:p w14:paraId="16C92EE9" w14:textId="417255D4" w:rsidR="00FC1B78" w:rsidRPr="004F50AD" w:rsidRDefault="00FC1B78" w:rsidP="006B0DB4">
            <w:pPr>
              <w:jc w:val="both"/>
              <w:rPr>
                <w:lang w:val="ru-RU"/>
              </w:rPr>
            </w:pPr>
            <w:r w:rsidRPr="004F50AD">
              <w:t xml:space="preserve">Як оператор </w:t>
            </w:r>
            <w:r w:rsidR="00650DEC">
              <w:rPr>
                <w:color w:val="000000"/>
                <w:shd w:val="clear" w:color="auto" w:fill="FFFFFF"/>
              </w:rPr>
              <w:t xml:space="preserve">системно важливої платіжної системи </w:t>
            </w:r>
            <w:r w:rsidRPr="004F50AD">
              <w:t>розраховує вартість активу, прийнятого в забезпечення, що береться до розраху</w:t>
            </w:r>
            <w:r>
              <w:t>нку чистого кредитного ризику? </w:t>
            </w:r>
          </w:p>
        </w:tc>
      </w:tr>
      <w:tr w:rsidR="00FC1B78" w:rsidRPr="004F50AD" w14:paraId="1F8204A7" w14:textId="77777777" w:rsidTr="00F56651">
        <w:tc>
          <w:tcPr>
            <w:tcW w:w="710" w:type="dxa"/>
          </w:tcPr>
          <w:p w14:paraId="2DBADC47" w14:textId="37B2C7FE" w:rsidR="00FC1B78" w:rsidRPr="00FC1B78" w:rsidRDefault="00FC1B78" w:rsidP="009271C9">
            <w:pPr>
              <w:jc w:val="center"/>
              <w:rPr>
                <w:color w:val="000000"/>
                <w:shd w:val="clear" w:color="auto" w:fill="FFFFFF"/>
                <w:lang w:val="en-US"/>
              </w:rPr>
            </w:pPr>
            <w:r>
              <w:rPr>
                <w:color w:val="000000"/>
                <w:shd w:val="clear" w:color="auto" w:fill="FFFFFF"/>
                <w:lang w:val="en-US"/>
              </w:rPr>
              <w:t>99</w:t>
            </w:r>
          </w:p>
        </w:tc>
        <w:tc>
          <w:tcPr>
            <w:tcW w:w="6237" w:type="dxa"/>
            <w:vMerge/>
          </w:tcPr>
          <w:p w14:paraId="74A15AF1" w14:textId="77777777" w:rsidR="00FC1B78" w:rsidRPr="004F50AD" w:rsidRDefault="00FC1B78" w:rsidP="009271C9">
            <w:pPr>
              <w:jc w:val="both"/>
              <w:rPr>
                <w:color w:val="000000"/>
                <w:shd w:val="clear" w:color="auto" w:fill="FFFFFF"/>
              </w:rPr>
            </w:pPr>
          </w:p>
        </w:tc>
        <w:tc>
          <w:tcPr>
            <w:tcW w:w="7471" w:type="dxa"/>
          </w:tcPr>
          <w:p w14:paraId="6D2AD6DE" w14:textId="7FBE738F" w:rsidR="00FC1B78" w:rsidRPr="00DA65F6" w:rsidRDefault="006B0DB4" w:rsidP="009271C9">
            <w:pPr>
              <w:jc w:val="both"/>
            </w:pPr>
            <w:r>
              <w:t>У який спосіб оператор</w:t>
            </w:r>
            <w:r w:rsidR="00FC1B78" w:rsidRPr="004F50AD">
              <w:t xml:space="preserve"> </w:t>
            </w:r>
            <w:r w:rsidR="00650DEC">
              <w:rPr>
                <w:color w:val="000000"/>
                <w:shd w:val="clear" w:color="auto" w:fill="FFFFFF"/>
              </w:rPr>
              <w:t xml:space="preserve">системно важливої платіжної системи </w:t>
            </w:r>
            <w:r w:rsidR="00FC1B78" w:rsidRPr="004F50AD">
              <w:t xml:space="preserve">перевіряє достатність процедури та параметри розрахунку вартості активів, прийнятих у забезпечення, що береться до розрахунку чистого кредитного ризику, у тому числі щодо потенційного зниження вартості активів, що мають бути ліквідовані, у стресових ринкових ситуаціях? З якою періодичністю оператор </w:t>
            </w:r>
            <w:r w:rsidR="00650DEC">
              <w:rPr>
                <w:color w:val="000000"/>
                <w:shd w:val="clear" w:color="auto" w:fill="FFFFFF"/>
              </w:rPr>
              <w:t xml:space="preserve">системно важливої платіжної системи </w:t>
            </w:r>
            <w:r w:rsidR="00FC1B78" w:rsidRPr="004F50AD">
              <w:t>здійснює таку перевірку?</w:t>
            </w:r>
          </w:p>
        </w:tc>
      </w:tr>
      <w:tr w:rsidR="009271C9" w:rsidRPr="004F50AD" w14:paraId="6604DEF2" w14:textId="77777777" w:rsidTr="00F56651">
        <w:tc>
          <w:tcPr>
            <w:tcW w:w="710" w:type="dxa"/>
          </w:tcPr>
          <w:p w14:paraId="3ED8BEF9" w14:textId="23B0699B" w:rsidR="009271C9" w:rsidRPr="00A01025" w:rsidRDefault="00FC1B78" w:rsidP="009271C9">
            <w:pPr>
              <w:jc w:val="center"/>
              <w:rPr>
                <w:lang w:val="en-US"/>
              </w:rPr>
            </w:pPr>
            <w:r>
              <w:rPr>
                <w:lang w:val="en-US"/>
              </w:rPr>
              <w:t>100</w:t>
            </w:r>
          </w:p>
        </w:tc>
        <w:tc>
          <w:tcPr>
            <w:tcW w:w="6237" w:type="dxa"/>
          </w:tcPr>
          <w:p w14:paraId="1C233CD0" w14:textId="6E3DDB6C" w:rsidR="009271C9" w:rsidRPr="004F50AD" w:rsidRDefault="00E57248" w:rsidP="00E57248">
            <w:pPr>
              <w:jc w:val="both"/>
            </w:pPr>
            <w:r>
              <w:t>3) встановлення умов</w:t>
            </w:r>
            <w:r w:rsidR="009271C9" w:rsidRPr="004F50AD">
              <w:t xml:space="preserve"> зменшення вартості предметів застави, що береться до розрахунку чистого кредитного ризику, у період стабільності фінансової системи з максимально можливим урахуванням потенційних стресових ринкових ситуацій та зміни вартості предмета застави (</w:t>
            </w:r>
            <w:r w:rsidR="009271C9">
              <w:t>далі – проциклічні коригування)</w:t>
            </w:r>
          </w:p>
        </w:tc>
        <w:tc>
          <w:tcPr>
            <w:tcW w:w="7471" w:type="dxa"/>
          </w:tcPr>
          <w:p w14:paraId="5CC0A849" w14:textId="799FA5E0" w:rsidR="009271C9" w:rsidRPr="004F50AD" w:rsidRDefault="009271C9" w:rsidP="00AD5BFB">
            <w:pPr>
              <w:jc w:val="both"/>
            </w:pPr>
            <w:r w:rsidRPr="004F50AD">
              <w:t xml:space="preserve">Чи виявляє та оцінює потенційну проциклічність оператор  </w:t>
            </w:r>
            <w:r w:rsidR="00650DEC">
              <w:rPr>
                <w:color w:val="000000"/>
                <w:shd w:val="clear" w:color="auto" w:fill="FFFFFF"/>
              </w:rPr>
              <w:t xml:space="preserve">системно важливої платіжної системи </w:t>
            </w:r>
            <w:r w:rsidRPr="004F50AD">
              <w:t xml:space="preserve">під час установлення параметрів розрахунку вартості предметів застави, що береться до розрахунку чистого кредитного ризику? У який спосіб оператор </w:t>
            </w:r>
            <w:r w:rsidR="00650DEC">
              <w:rPr>
                <w:color w:val="000000"/>
                <w:shd w:val="clear" w:color="auto" w:fill="FFFFFF"/>
              </w:rPr>
              <w:t xml:space="preserve">системно важливої платіжної системи </w:t>
            </w:r>
            <w:r w:rsidRPr="004F50AD">
              <w:t>враховує необхідність зниження проциклічних коригувань (наприклад, шляхом</w:t>
            </w:r>
            <w:r w:rsidR="00AD5BFB">
              <w:t xml:space="preserve"> </w:t>
            </w:r>
            <w:r w:rsidRPr="004F50AD">
              <w:t>урахування періодів стресових ринкових ситуацій під час визначення параметрів розрахунку вартості забезпечення, що береться до розрахунку чистого кредитного ризику)?</w:t>
            </w:r>
          </w:p>
        </w:tc>
      </w:tr>
      <w:tr w:rsidR="00FC1B78" w:rsidRPr="004F50AD" w14:paraId="3DB237D1" w14:textId="77777777" w:rsidTr="00F56651">
        <w:tc>
          <w:tcPr>
            <w:tcW w:w="710" w:type="dxa"/>
          </w:tcPr>
          <w:p w14:paraId="45CEDC3C" w14:textId="3530CFC9" w:rsidR="00FC1B78" w:rsidRDefault="00FC1B78" w:rsidP="00FC1B78">
            <w:pPr>
              <w:jc w:val="center"/>
              <w:rPr>
                <w:lang w:val="en-US"/>
              </w:rPr>
            </w:pPr>
            <w:r>
              <w:rPr>
                <w:lang w:val="en-US"/>
              </w:rPr>
              <w:t>101</w:t>
            </w:r>
          </w:p>
        </w:tc>
        <w:tc>
          <w:tcPr>
            <w:tcW w:w="6237" w:type="dxa"/>
            <w:vMerge w:val="restart"/>
          </w:tcPr>
          <w:p w14:paraId="2BE3D4CC" w14:textId="17710E5A" w:rsidR="00FC1B78" w:rsidRPr="004F50AD" w:rsidRDefault="00AD5BFB" w:rsidP="00AD5BFB">
            <w:pPr>
              <w:jc w:val="both"/>
            </w:pPr>
            <w:r>
              <w:t xml:space="preserve">4) уникнення </w:t>
            </w:r>
            <w:r w:rsidR="00FC1B78" w:rsidRPr="004F50AD">
              <w:t>концентрації забезпече</w:t>
            </w:r>
            <w:r w:rsidR="00FC1B78">
              <w:t xml:space="preserve">ння, яке </w:t>
            </w:r>
            <w:r>
              <w:t xml:space="preserve">оператор </w:t>
            </w:r>
            <w:r w:rsidR="00650DEC">
              <w:rPr>
                <w:color w:val="000000"/>
                <w:shd w:val="clear" w:color="auto" w:fill="FFFFFF"/>
              </w:rPr>
              <w:t xml:space="preserve">системно важливої платіжної системи </w:t>
            </w:r>
            <w:r w:rsidR="00FC1B78">
              <w:t xml:space="preserve">приймає у вигляді </w:t>
            </w:r>
            <w:r w:rsidR="00FC1B78" w:rsidRPr="004F50AD">
              <w:t>активів</w:t>
            </w:r>
          </w:p>
        </w:tc>
        <w:tc>
          <w:tcPr>
            <w:tcW w:w="7471" w:type="dxa"/>
          </w:tcPr>
          <w:p w14:paraId="5E675845" w14:textId="4224513D" w:rsidR="00FC1B78" w:rsidRPr="004F50AD" w:rsidRDefault="00FC1B78" w:rsidP="00FC1B78">
            <w:pPr>
              <w:jc w:val="both"/>
            </w:pPr>
            <w:r w:rsidRPr="004F50AD">
              <w:t xml:space="preserve">Описати політику виявлення та оцінки концентрації активів. Які фактори враховує оператор  </w:t>
            </w:r>
            <w:r w:rsidR="00650DEC">
              <w:rPr>
                <w:color w:val="000000"/>
                <w:shd w:val="clear" w:color="auto" w:fill="FFFFFF"/>
              </w:rPr>
              <w:t xml:space="preserve">системно важливої платіжної системи </w:t>
            </w:r>
            <w:r w:rsidRPr="004F50AD">
              <w:t>під час установлення цієї політики (наприклад, зниження ліквідаційної вартості внаслідок надмірної концентр</w:t>
            </w:r>
            <w:r>
              <w:t>ації або зміну ринкових умов)? </w:t>
            </w:r>
          </w:p>
        </w:tc>
      </w:tr>
      <w:tr w:rsidR="00FC1B78" w:rsidRPr="004F50AD" w14:paraId="57B80BBC" w14:textId="77777777" w:rsidTr="00F56651">
        <w:tc>
          <w:tcPr>
            <w:tcW w:w="710" w:type="dxa"/>
          </w:tcPr>
          <w:p w14:paraId="0A3908EC" w14:textId="672461DF" w:rsidR="00FC1B78" w:rsidRDefault="00FC1B78" w:rsidP="00FC1B78">
            <w:pPr>
              <w:jc w:val="center"/>
              <w:rPr>
                <w:lang w:val="en-US"/>
              </w:rPr>
            </w:pPr>
            <w:r>
              <w:rPr>
                <w:lang w:val="en-US"/>
              </w:rPr>
              <w:t>102</w:t>
            </w:r>
          </w:p>
        </w:tc>
        <w:tc>
          <w:tcPr>
            <w:tcW w:w="6237" w:type="dxa"/>
            <w:vMerge/>
          </w:tcPr>
          <w:p w14:paraId="49180CC4" w14:textId="77777777" w:rsidR="00FC1B78" w:rsidRPr="004F50AD" w:rsidRDefault="00FC1B78" w:rsidP="00FC1B78">
            <w:pPr>
              <w:jc w:val="both"/>
            </w:pPr>
          </w:p>
        </w:tc>
        <w:tc>
          <w:tcPr>
            <w:tcW w:w="7471" w:type="dxa"/>
          </w:tcPr>
          <w:p w14:paraId="3AAE9C89" w14:textId="57FBBE1C" w:rsidR="00FC1B78" w:rsidRPr="004F50AD" w:rsidRDefault="00FC1B78" w:rsidP="00FC1B78">
            <w:pPr>
              <w:jc w:val="both"/>
            </w:pPr>
            <w:r w:rsidRPr="004F50AD">
              <w:t xml:space="preserve">Описати процедуру визначення адекватності та перегляду політики виявлення й оцінки концентрації активів. З якою періодичністю оператор </w:t>
            </w:r>
            <w:r w:rsidR="00650DEC">
              <w:rPr>
                <w:color w:val="000000"/>
                <w:shd w:val="clear" w:color="auto" w:fill="FFFFFF"/>
              </w:rPr>
              <w:t xml:space="preserve">системно важливої платіжної системи </w:t>
            </w:r>
            <w:r w:rsidRPr="004F50AD">
              <w:t>переглядає та визначає адекватність цієї політики?</w:t>
            </w:r>
          </w:p>
        </w:tc>
      </w:tr>
      <w:tr w:rsidR="00FC1B78" w:rsidRPr="004F50AD" w14:paraId="6624F440" w14:textId="77777777" w:rsidTr="00F56651">
        <w:tc>
          <w:tcPr>
            <w:tcW w:w="710" w:type="dxa"/>
          </w:tcPr>
          <w:p w14:paraId="761FED58" w14:textId="364D8D40" w:rsidR="00FC1B78" w:rsidRPr="00FC1B78" w:rsidRDefault="00FC1B78" w:rsidP="00FC1B78">
            <w:pPr>
              <w:jc w:val="center"/>
              <w:rPr>
                <w:lang w:val="en-US"/>
              </w:rPr>
            </w:pPr>
            <w:r>
              <w:rPr>
                <w:lang w:val="en-US"/>
              </w:rPr>
              <w:t>103</w:t>
            </w:r>
          </w:p>
        </w:tc>
        <w:tc>
          <w:tcPr>
            <w:tcW w:w="6237" w:type="dxa"/>
            <w:vMerge w:val="restart"/>
          </w:tcPr>
          <w:p w14:paraId="41E15024" w14:textId="536909FC" w:rsidR="00FC1B78" w:rsidRPr="004F50AD" w:rsidRDefault="00A66D18" w:rsidP="00A66D18">
            <w:pPr>
              <w:jc w:val="both"/>
            </w:pPr>
            <w:r>
              <w:t>5) мінімізація ризиків, пов</w:t>
            </w:r>
            <w:r w:rsidRPr="00A66D18">
              <w:rPr>
                <w:lang w:val="en-US"/>
              </w:rPr>
              <w:t>’</w:t>
            </w:r>
            <w:r>
              <w:t xml:space="preserve">язаних з використанням </w:t>
            </w:r>
            <w:r w:rsidR="00FC1B78" w:rsidRPr="004F50AD">
              <w:t xml:space="preserve">забезпечення, виражене в іноземній валюті та/або розміщене за межами країни, та/або емітоване нерезидентом, </w:t>
            </w:r>
            <w:r>
              <w:t>вжиття</w:t>
            </w:r>
            <w:r w:rsidR="00FC1B78" w:rsidRPr="004F50AD">
              <w:t xml:space="preserve"> заходів для його своєчасного вик</w:t>
            </w:r>
            <w:r w:rsidR="00FC1B78">
              <w:t>ористання</w:t>
            </w:r>
          </w:p>
        </w:tc>
        <w:tc>
          <w:tcPr>
            <w:tcW w:w="7471" w:type="dxa"/>
          </w:tcPr>
          <w:p w14:paraId="7BCC42A0" w14:textId="577FA429" w:rsidR="00FC1B78" w:rsidRPr="004F50AD" w:rsidRDefault="00FC1B78" w:rsidP="00FC1B78">
            <w:pPr>
              <w:jc w:val="both"/>
            </w:pPr>
            <w:r w:rsidRPr="004F50AD">
              <w:t xml:space="preserve">Для </w:t>
            </w:r>
            <w:r w:rsidR="00650DEC">
              <w:rPr>
                <w:color w:val="000000"/>
                <w:shd w:val="clear" w:color="auto" w:fill="FFFFFF"/>
              </w:rPr>
              <w:t xml:space="preserve">системно важливих </w:t>
            </w:r>
            <w:r w:rsidRPr="004F50AD">
              <w:t xml:space="preserve">платіжних систем, </w:t>
            </w:r>
            <w:r w:rsidR="005C5247">
              <w:t>оператори яких</w:t>
            </w:r>
            <w:r w:rsidRPr="004F50AD">
              <w:t xml:space="preserve"> приймають забезпечення, виражене в іноземній валюті та/або розміщене за межами країни,</w:t>
            </w:r>
            <w:r>
              <w:t xml:space="preserve"> та/або емітоване нерезидентом</w:t>
            </w:r>
          </w:p>
        </w:tc>
      </w:tr>
      <w:tr w:rsidR="00FC1B78" w:rsidRPr="004F50AD" w14:paraId="328316FF" w14:textId="77777777" w:rsidTr="00F56651">
        <w:tc>
          <w:tcPr>
            <w:tcW w:w="710" w:type="dxa"/>
          </w:tcPr>
          <w:p w14:paraId="7855F558" w14:textId="3DD7EDA3" w:rsidR="00FC1B78" w:rsidRDefault="00FC1B78" w:rsidP="00FC1B78">
            <w:pPr>
              <w:jc w:val="center"/>
              <w:rPr>
                <w:lang w:val="en-US"/>
              </w:rPr>
            </w:pPr>
            <w:r>
              <w:rPr>
                <w:lang w:val="en-US"/>
              </w:rPr>
              <w:t>104</w:t>
            </w:r>
          </w:p>
        </w:tc>
        <w:tc>
          <w:tcPr>
            <w:tcW w:w="6237" w:type="dxa"/>
            <w:vMerge/>
          </w:tcPr>
          <w:p w14:paraId="14B216A6" w14:textId="77777777" w:rsidR="00FC1B78" w:rsidRPr="004F50AD" w:rsidRDefault="00FC1B78" w:rsidP="00FC1B78">
            <w:pPr>
              <w:jc w:val="both"/>
            </w:pPr>
          </w:p>
        </w:tc>
        <w:tc>
          <w:tcPr>
            <w:tcW w:w="7471" w:type="dxa"/>
          </w:tcPr>
          <w:p w14:paraId="0F1BA484" w14:textId="093CE57E" w:rsidR="00FC1B78" w:rsidRPr="004F50AD" w:rsidRDefault="00FC1B78" w:rsidP="00FC1B78">
            <w:pPr>
              <w:jc w:val="both"/>
            </w:pPr>
            <w:r w:rsidRPr="004F50AD">
              <w:t>На які додаткові правові, операційні, ринкові та інші ризики наражається оператор</w:t>
            </w:r>
            <w:r w:rsidR="00650DEC">
              <w:t xml:space="preserve"> </w:t>
            </w:r>
            <w:r w:rsidR="00650DEC">
              <w:rPr>
                <w:color w:val="000000"/>
                <w:shd w:val="clear" w:color="auto" w:fill="FFFFFF"/>
              </w:rPr>
              <w:t>системно важливої платіжної системи</w:t>
            </w:r>
            <w:r w:rsidRPr="004F50AD">
              <w:t xml:space="preserve">, який приймає забезпечення, виражене в іноземній валюті та/або розміщене за межами країни, та/або емітоване нерезидентом? У який спосіб </w:t>
            </w:r>
            <w:r>
              <w:t xml:space="preserve">оператор </w:t>
            </w:r>
            <w:r w:rsidR="00650DEC">
              <w:rPr>
                <w:color w:val="000000"/>
                <w:shd w:val="clear" w:color="auto" w:fill="FFFFFF"/>
              </w:rPr>
              <w:t xml:space="preserve">системно важливої платіжної системи </w:t>
            </w:r>
            <w:r>
              <w:t>мінімізує ці ризики? </w:t>
            </w:r>
          </w:p>
        </w:tc>
      </w:tr>
      <w:tr w:rsidR="00FC1B78" w:rsidRPr="004F50AD" w14:paraId="13BD700E" w14:textId="77777777" w:rsidTr="00F56651">
        <w:tc>
          <w:tcPr>
            <w:tcW w:w="710" w:type="dxa"/>
          </w:tcPr>
          <w:p w14:paraId="6DDFB0E8" w14:textId="0F3E18E3" w:rsidR="00FC1B78" w:rsidRDefault="00FC1B78" w:rsidP="00FC1B78">
            <w:pPr>
              <w:jc w:val="center"/>
              <w:rPr>
                <w:lang w:val="en-US"/>
              </w:rPr>
            </w:pPr>
            <w:r>
              <w:rPr>
                <w:lang w:val="en-US"/>
              </w:rPr>
              <w:t>105</w:t>
            </w:r>
          </w:p>
        </w:tc>
        <w:tc>
          <w:tcPr>
            <w:tcW w:w="6237" w:type="dxa"/>
            <w:vMerge/>
          </w:tcPr>
          <w:p w14:paraId="39929EAE" w14:textId="77777777" w:rsidR="00FC1B78" w:rsidRPr="004F50AD" w:rsidRDefault="00FC1B78" w:rsidP="00FC1B78">
            <w:pPr>
              <w:jc w:val="both"/>
            </w:pPr>
          </w:p>
        </w:tc>
        <w:tc>
          <w:tcPr>
            <w:tcW w:w="7471" w:type="dxa"/>
          </w:tcPr>
          <w:p w14:paraId="48DE505A" w14:textId="4B11ABB3" w:rsidR="00FC1B78" w:rsidRPr="004F50AD" w:rsidRDefault="00FC1B78" w:rsidP="00FC1B78">
            <w:pPr>
              <w:jc w:val="both"/>
            </w:pPr>
            <w:r w:rsidRPr="004F50AD">
              <w:t xml:space="preserve">У який спосіб оператор  </w:t>
            </w:r>
            <w:r w:rsidR="00650DEC">
              <w:rPr>
                <w:color w:val="000000"/>
                <w:shd w:val="clear" w:color="auto" w:fill="FFFFFF"/>
              </w:rPr>
              <w:t xml:space="preserve">системно важливої платіжної системи </w:t>
            </w:r>
            <w:r w:rsidRPr="004F50AD">
              <w:t>гарантує можливість своєчасного використання забезпечення, вираженого в іноземній валюті та/або розміщеного за межами України, та/або емітованого нерезидентом?</w:t>
            </w:r>
          </w:p>
        </w:tc>
      </w:tr>
      <w:tr w:rsidR="00FC1B78" w:rsidRPr="004F50AD" w14:paraId="58F8C4AD" w14:textId="77777777" w:rsidTr="00F56651">
        <w:tc>
          <w:tcPr>
            <w:tcW w:w="710" w:type="dxa"/>
          </w:tcPr>
          <w:p w14:paraId="462DFDD8" w14:textId="3871517A" w:rsidR="00FC1B78" w:rsidRDefault="00FC1B78" w:rsidP="00FC1B78">
            <w:pPr>
              <w:jc w:val="center"/>
              <w:rPr>
                <w:lang w:val="en-US"/>
              </w:rPr>
            </w:pPr>
            <w:r>
              <w:rPr>
                <w:lang w:val="en-US"/>
              </w:rPr>
              <w:t>106</w:t>
            </w:r>
          </w:p>
        </w:tc>
        <w:tc>
          <w:tcPr>
            <w:tcW w:w="6237" w:type="dxa"/>
            <w:vMerge w:val="restart"/>
          </w:tcPr>
          <w:p w14:paraId="6D70194A" w14:textId="578541CC" w:rsidR="00FC1B78" w:rsidRPr="004F50AD" w:rsidRDefault="009B0215" w:rsidP="009B0215">
            <w:pPr>
              <w:jc w:val="both"/>
            </w:pPr>
            <w:r>
              <w:t>6) застосування обґрунтованої та гнучкої</w:t>
            </w:r>
            <w:r w:rsidR="00FC1B78" w:rsidRPr="004F50AD">
              <w:t xml:space="preserve"> си</w:t>
            </w:r>
            <w:r>
              <w:t>стеми</w:t>
            </w:r>
            <w:r w:rsidR="00FC1B78">
              <w:t xml:space="preserve"> управління забезпеченням</w:t>
            </w:r>
          </w:p>
        </w:tc>
        <w:tc>
          <w:tcPr>
            <w:tcW w:w="7471" w:type="dxa"/>
          </w:tcPr>
          <w:p w14:paraId="00871337" w14:textId="460D6F2E" w:rsidR="00FC1B78" w:rsidRPr="004F50AD" w:rsidRDefault="00FC1B78" w:rsidP="00FC1B78">
            <w:pPr>
              <w:jc w:val="both"/>
            </w:pPr>
            <w:r w:rsidRPr="004F50AD">
              <w:t>Описати систему управління забезпеченням</w:t>
            </w:r>
            <w:r w:rsidRPr="004F50AD" w:rsidDel="00487CC2">
              <w:t xml:space="preserve"> </w:t>
            </w:r>
            <w:r w:rsidRPr="004F50AD">
              <w:t xml:space="preserve">у </w:t>
            </w:r>
            <w:r w:rsidR="00650DEC">
              <w:rPr>
                <w:color w:val="000000"/>
                <w:shd w:val="clear" w:color="auto" w:fill="FFFFFF"/>
              </w:rPr>
              <w:t xml:space="preserve">системно важливій </w:t>
            </w:r>
            <w:r w:rsidRPr="004F50AD">
              <w:t>платіжній системі (наявність та реалізація процедур оцінки, прийняття, обліку, зберігання, монітори</w:t>
            </w:r>
            <w:r>
              <w:t>нгу, заміни забезпечення тощо)</w:t>
            </w:r>
          </w:p>
        </w:tc>
      </w:tr>
      <w:tr w:rsidR="00FC1B78" w:rsidRPr="004F50AD" w14:paraId="42623A44" w14:textId="77777777" w:rsidTr="00F56651">
        <w:tc>
          <w:tcPr>
            <w:tcW w:w="710" w:type="dxa"/>
          </w:tcPr>
          <w:p w14:paraId="1D6FDDEE" w14:textId="7897AB8B" w:rsidR="00FC1B78" w:rsidRDefault="00FC1B78" w:rsidP="00FC1B78">
            <w:pPr>
              <w:jc w:val="center"/>
              <w:rPr>
                <w:lang w:val="en-US"/>
              </w:rPr>
            </w:pPr>
            <w:r>
              <w:rPr>
                <w:lang w:val="en-US"/>
              </w:rPr>
              <w:t>107</w:t>
            </w:r>
          </w:p>
        </w:tc>
        <w:tc>
          <w:tcPr>
            <w:tcW w:w="6237" w:type="dxa"/>
            <w:vMerge/>
          </w:tcPr>
          <w:p w14:paraId="67A1C5CE" w14:textId="77777777" w:rsidR="00FC1B78" w:rsidRPr="004F50AD" w:rsidRDefault="00FC1B78" w:rsidP="00FC1B78">
            <w:pPr>
              <w:jc w:val="both"/>
            </w:pPr>
          </w:p>
        </w:tc>
        <w:tc>
          <w:tcPr>
            <w:tcW w:w="7471" w:type="dxa"/>
          </w:tcPr>
          <w:p w14:paraId="442E6194" w14:textId="424A60B2" w:rsidR="00FC1B78" w:rsidRPr="004F50AD" w:rsidRDefault="00FC1B78" w:rsidP="00FC1B78">
            <w:pPr>
              <w:jc w:val="both"/>
            </w:pPr>
            <w:r w:rsidRPr="004F50AD">
              <w:t xml:space="preserve">Чи відстежує оператор </w:t>
            </w:r>
            <w:r w:rsidR="00650DEC">
              <w:rPr>
                <w:color w:val="000000"/>
                <w:shd w:val="clear" w:color="auto" w:fill="FFFFFF"/>
              </w:rPr>
              <w:t xml:space="preserve">системно важливої платіжної системи </w:t>
            </w:r>
            <w:r w:rsidRPr="004F50AD">
              <w:t>повторне використання предметів застави та свої права на ці актив</w:t>
            </w:r>
            <w:r>
              <w:t>и? Якщо так, то в який спосіб? </w:t>
            </w:r>
          </w:p>
        </w:tc>
      </w:tr>
      <w:tr w:rsidR="00FC1B78" w:rsidRPr="004F50AD" w14:paraId="1D54C930" w14:textId="77777777" w:rsidTr="00F56651">
        <w:tc>
          <w:tcPr>
            <w:tcW w:w="710" w:type="dxa"/>
          </w:tcPr>
          <w:p w14:paraId="59DB764D" w14:textId="6DAF26E2" w:rsidR="00FC1B78" w:rsidRPr="006638F7" w:rsidRDefault="00FC1B78" w:rsidP="00FC1B78">
            <w:pPr>
              <w:jc w:val="center"/>
              <w:rPr>
                <w:lang w:val="ru-RU"/>
              </w:rPr>
            </w:pPr>
            <w:r w:rsidRPr="006638F7">
              <w:rPr>
                <w:lang w:val="ru-RU"/>
              </w:rPr>
              <w:t>108</w:t>
            </w:r>
          </w:p>
        </w:tc>
        <w:tc>
          <w:tcPr>
            <w:tcW w:w="6237" w:type="dxa"/>
            <w:vMerge/>
          </w:tcPr>
          <w:p w14:paraId="535641D0" w14:textId="77777777" w:rsidR="00FC1B78" w:rsidRPr="004F50AD" w:rsidRDefault="00FC1B78" w:rsidP="00FC1B78">
            <w:pPr>
              <w:jc w:val="both"/>
            </w:pPr>
          </w:p>
        </w:tc>
        <w:tc>
          <w:tcPr>
            <w:tcW w:w="7471" w:type="dxa"/>
          </w:tcPr>
          <w:p w14:paraId="2F279A3C" w14:textId="2D22D6D6" w:rsidR="00FC1B78" w:rsidRPr="004F50AD" w:rsidRDefault="00FC1B78" w:rsidP="00FC1B78">
            <w:pPr>
              <w:jc w:val="both"/>
            </w:pPr>
            <w:r w:rsidRPr="004F50AD">
              <w:t xml:space="preserve">Яким чином та з якою періодичністю оператор  </w:t>
            </w:r>
            <w:r w:rsidR="00650DEC">
              <w:rPr>
                <w:color w:val="000000"/>
                <w:shd w:val="clear" w:color="auto" w:fill="FFFFFF"/>
              </w:rPr>
              <w:t xml:space="preserve">системно важливої платіжної системи </w:t>
            </w:r>
            <w:r w:rsidRPr="004F50AD">
              <w:t>враховує будь-які зміни, виявлені під час здійснення поточного моніторинг</w:t>
            </w:r>
            <w:r>
              <w:t>у та управління забезпеченням? </w:t>
            </w:r>
          </w:p>
        </w:tc>
      </w:tr>
      <w:tr w:rsidR="00FC1B78" w:rsidRPr="004F50AD" w14:paraId="327559A1" w14:textId="77777777" w:rsidTr="00F56651">
        <w:tc>
          <w:tcPr>
            <w:tcW w:w="710" w:type="dxa"/>
          </w:tcPr>
          <w:p w14:paraId="7F155507" w14:textId="1D4A4673" w:rsidR="00FC1B78" w:rsidRDefault="00FC1B78" w:rsidP="00FC1B78">
            <w:pPr>
              <w:jc w:val="center"/>
              <w:rPr>
                <w:lang w:val="en-US"/>
              </w:rPr>
            </w:pPr>
            <w:r>
              <w:rPr>
                <w:lang w:val="en-US"/>
              </w:rPr>
              <w:t>109</w:t>
            </w:r>
          </w:p>
        </w:tc>
        <w:tc>
          <w:tcPr>
            <w:tcW w:w="6237" w:type="dxa"/>
            <w:vMerge/>
          </w:tcPr>
          <w:p w14:paraId="706BEBCB" w14:textId="77777777" w:rsidR="00FC1B78" w:rsidRPr="004F50AD" w:rsidRDefault="00FC1B78" w:rsidP="00FC1B78">
            <w:pPr>
              <w:jc w:val="both"/>
            </w:pPr>
          </w:p>
        </w:tc>
        <w:tc>
          <w:tcPr>
            <w:tcW w:w="7471" w:type="dxa"/>
          </w:tcPr>
          <w:p w14:paraId="7741CD7E" w14:textId="78145C18" w:rsidR="00FC1B78" w:rsidRPr="004F50AD" w:rsidRDefault="00FC1B78" w:rsidP="00FC1B78">
            <w:pPr>
              <w:jc w:val="both"/>
            </w:pPr>
            <w:r w:rsidRPr="004F50AD">
              <w:t xml:space="preserve">Зазначити посаду або назву структурного підрозділу, відповідального за управління забезпеченням у </w:t>
            </w:r>
            <w:r w:rsidR="00650DEC">
              <w:rPr>
                <w:color w:val="000000"/>
                <w:shd w:val="clear" w:color="auto" w:fill="FFFFFF"/>
              </w:rPr>
              <w:t xml:space="preserve">системно важливій </w:t>
            </w:r>
            <w:r w:rsidRPr="004F50AD">
              <w:t>п</w:t>
            </w:r>
            <w:r>
              <w:t>латіжній системі (за наявності)</w:t>
            </w:r>
          </w:p>
        </w:tc>
      </w:tr>
      <w:tr w:rsidR="00FC1B78" w:rsidRPr="004F50AD" w14:paraId="120C6702" w14:textId="77777777" w:rsidTr="00736F18">
        <w:tc>
          <w:tcPr>
            <w:tcW w:w="710" w:type="dxa"/>
          </w:tcPr>
          <w:p w14:paraId="3CF4E7E9" w14:textId="419D4862" w:rsidR="00FC1B78" w:rsidRDefault="00FC1B78" w:rsidP="00FC1B78">
            <w:pPr>
              <w:jc w:val="center"/>
              <w:rPr>
                <w:lang w:val="en-US"/>
              </w:rPr>
            </w:pPr>
            <w:r>
              <w:rPr>
                <w:lang w:val="en-US"/>
              </w:rPr>
              <w:t>110</w:t>
            </w:r>
          </w:p>
        </w:tc>
        <w:tc>
          <w:tcPr>
            <w:tcW w:w="13708" w:type="dxa"/>
            <w:gridSpan w:val="2"/>
          </w:tcPr>
          <w:p w14:paraId="20F16E5C" w14:textId="1A511DDD" w:rsidR="00FC1B78" w:rsidRPr="004F50AD" w:rsidRDefault="00FC1B78" w:rsidP="00FC1B78">
            <w:pPr>
              <w:rPr>
                <w:rStyle w:val="apple-converted-space"/>
                <w:shd w:val="clear" w:color="auto" w:fill="FFFFFF"/>
              </w:rPr>
            </w:pPr>
            <w:r w:rsidRPr="004F50AD">
              <w:rPr>
                <w:color w:val="000000"/>
                <w:shd w:val="clear" w:color="auto" w:fill="FFFFFF"/>
              </w:rPr>
              <w:t xml:space="preserve">Принцип 7. Управління ризиком ліквідності </w:t>
            </w:r>
            <w:r w:rsidR="00656CD6">
              <w:rPr>
                <w:color w:val="000000"/>
                <w:shd w:val="clear" w:color="auto" w:fill="FFFFFF"/>
              </w:rPr>
              <w:t>в</w:t>
            </w:r>
            <w:r w:rsidRPr="004F50AD">
              <w:rPr>
                <w:color w:val="000000"/>
                <w:shd w:val="clear" w:color="auto" w:fill="FFFFFF"/>
              </w:rPr>
              <w:t xml:space="preserve"> </w:t>
            </w:r>
            <w:r w:rsidR="00650DEC">
              <w:rPr>
                <w:color w:val="000000"/>
                <w:shd w:val="clear" w:color="auto" w:fill="FFFFFF"/>
              </w:rPr>
              <w:t xml:space="preserve">системно важливій </w:t>
            </w:r>
            <w:r w:rsidRPr="004F50AD">
              <w:rPr>
                <w:color w:val="000000"/>
                <w:shd w:val="clear" w:color="auto" w:fill="FFFFFF"/>
              </w:rPr>
              <w:t>платіжній системі</w:t>
            </w:r>
            <w:r w:rsidRPr="004F50AD">
              <w:rPr>
                <w:rStyle w:val="apple-converted-space"/>
                <w:shd w:val="clear" w:color="auto" w:fill="FFFFFF"/>
              </w:rPr>
              <w:t> </w:t>
            </w:r>
          </w:p>
          <w:p w14:paraId="1879C1CC" w14:textId="704BA0CD" w:rsidR="00FC1B78" w:rsidRPr="004F50AD" w:rsidRDefault="00552335" w:rsidP="00713953">
            <w:pPr>
              <w:jc w:val="both"/>
            </w:pPr>
            <w:r>
              <w:t>(</w:t>
            </w:r>
            <w:r w:rsidR="0085577F">
              <w:t xml:space="preserve">підпункт 6 пункту 8 </w:t>
            </w:r>
            <w:r>
              <w:t xml:space="preserve">розділу </w:t>
            </w:r>
            <w:r>
              <w:rPr>
                <w:lang w:val="en-US"/>
              </w:rPr>
              <w:t>II</w:t>
            </w:r>
            <w:r w:rsidRPr="00713953">
              <w:rPr>
                <w:lang w:val="ru-RU"/>
              </w:rPr>
              <w:t xml:space="preserve"> </w:t>
            </w:r>
            <w:r>
              <w:t>Інструкції</w:t>
            </w:r>
            <w:r w:rsidRPr="00713953">
              <w:rPr>
                <w:lang w:val="ru-RU"/>
              </w:rPr>
              <w:t>)</w:t>
            </w:r>
          </w:p>
        </w:tc>
      </w:tr>
      <w:tr w:rsidR="00FC1B78" w:rsidRPr="004F50AD" w14:paraId="59D09B76" w14:textId="77777777" w:rsidTr="00F56651">
        <w:tc>
          <w:tcPr>
            <w:tcW w:w="710" w:type="dxa"/>
          </w:tcPr>
          <w:p w14:paraId="766EAB0F" w14:textId="1EB8F50C" w:rsidR="00FC1B78" w:rsidRPr="00FC1B78" w:rsidRDefault="00FC1B78" w:rsidP="00FC1B78">
            <w:pPr>
              <w:pStyle w:val="af3"/>
              <w:tabs>
                <w:tab w:val="left" w:pos="459"/>
              </w:tabs>
              <w:ind w:left="0"/>
              <w:jc w:val="center"/>
              <w:rPr>
                <w:color w:val="000000"/>
                <w:lang w:val="en-US"/>
              </w:rPr>
            </w:pPr>
            <w:r>
              <w:rPr>
                <w:color w:val="000000"/>
                <w:lang w:val="en-US"/>
              </w:rPr>
              <w:t>111</w:t>
            </w:r>
          </w:p>
        </w:tc>
        <w:tc>
          <w:tcPr>
            <w:tcW w:w="6237" w:type="dxa"/>
            <w:vMerge w:val="restart"/>
          </w:tcPr>
          <w:p w14:paraId="0EA56519" w14:textId="4D03B9C1" w:rsidR="00FC1B78" w:rsidRPr="004F50AD" w:rsidRDefault="00552335" w:rsidP="000D72D6">
            <w:pPr>
              <w:jc w:val="both"/>
              <w:rPr>
                <w:color w:val="000000"/>
              </w:rPr>
            </w:pPr>
            <w:r>
              <w:rPr>
                <w:color w:val="000000"/>
              </w:rPr>
              <w:t xml:space="preserve">1) </w:t>
            </w:r>
            <w:r w:rsidR="009003AB">
              <w:rPr>
                <w:color w:val="000000"/>
              </w:rPr>
              <w:t>наявність чіткої системи</w:t>
            </w:r>
            <w:r w:rsidR="00FC1B78" w:rsidRPr="004F50AD">
              <w:rPr>
                <w:color w:val="000000"/>
              </w:rPr>
              <w:t xml:space="preserve"> управління ризиком ліквідності</w:t>
            </w:r>
            <w:r w:rsidR="00FC1B78">
              <w:rPr>
                <w:color w:val="000000"/>
              </w:rPr>
              <w:t xml:space="preserve"> </w:t>
            </w:r>
            <w:r w:rsidR="000D72D6">
              <w:rPr>
                <w:color w:val="000000"/>
                <w:shd w:val="clear" w:color="auto" w:fill="FFFFFF"/>
              </w:rPr>
              <w:t xml:space="preserve">системно важливої </w:t>
            </w:r>
            <w:r w:rsidR="00FC1B78">
              <w:rPr>
                <w:color w:val="000000"/>
              </w:rPr>
              <w:t>платіжної системи</w:t>
            </w:r>
            <w:r w:rsidR="00FC1B78" w:rsidRPr="004F50AD">
              <w:rPr>
                <w:color w:val="000000"/>
              </w:rPr>
              <w:t xml:space="preserve">, на який </w:t>
            </w:r>
            <w:r w:rsidR="00FC1B78">
              <w:rPr>
                <w:color w:val="000000"/>
              </w:rPr>
              <w:t>платіжна система</w:t>
            </w:r>
            <w:r w:rsidR="00FC1B78" w:rsidRPr="004F50AD">
              <w:rPr>
                <w:color w:val="000000"/>
              </w:rPr>
              <w:t xml:space="preserve"> наражається учасниками платіжної системи, розрахунковими банками, банками, у яких відкриті рахунки оператора, депозитарними установами, постачальникам</w:t>
            </w:r>
            <w:r w:rsidR="00FC1B78">
              <w:rPr>
                <w:color w:val="000000"/>
              </w:rPr>
              <w:t>и ліквідності та іншими особами</w:t>
            </w:r>
          </w:p>
        </w:tc>
        <w:tc>
          <w:tcPr>
            <w:tcW w:w="7471" w:type="dxa"/>
          </w:tcPr>
          <w:p w14:paraId="7A24334A" w14:textId="491FECCB" w:rsidR="00FC1B78" w:rsidRPr="004F50AD" w:rsidRDefault="00FC1B78" w:rsidP="000D72D6">
            <w:pPr>
              <w:pStyle w:val="af3"/>
              <w:ind w:left="0"/>
              <w:jc w:val="both"/>
              <w:rPr>
                <w:color w:val="000000"/>
              </w:rPr>
            </w:pPr>
            <w:r w:rsidRPr="004F50AD">
              <w:rPr>
                <w:color w:val="000000"/>
              </w:rPr>
              <w:t xml:space="preserve">Описати систему управління ризиком ліквідності, на який </w:t>
            </w:r>
            <w:r w:rsidR="000D72D6">
              <w:rPr>
                <w:color w:val="000000"/>
                <w:shd w:val="clear" w:color="auto" w:fill="FFFFFF"/>
              </w:rPr>
              <w:t xml:space="preserve">системно важлива </w:t>
            </w:r>
            <w:r w:rsidRPr="004F50AD">
              <w:rPr>
                <w:color w:val="000000"/>
              </w:rPr>
              <w:t xml:space="preserve">платіжна система наражається учасниками (у тому числі тими, які можуть виконувати одночасно кілька ролей в </w:t>
            </w:r>
            <w:r w:rsidR="000D72D6">
              <w:rPr>
                <w:color w:val="000000"/>
                <w:shd w:val="clear" w:color="auto" w:fill="FFFFFF"/>
              </w:rPr>
              <w:t xml:space="preserve">системно важливій </w:t>
            </w:r>
            <w:r w:rsidRPr="004F50AD">
              <w:rPr>
                <w:color w:val="000000"/>
              </w:rPr>
              <w:t>платіжній системі – розрахункового банку або постачальника ліквідності), розрахунковим банком, банками, у яких відкриті рахунки оператора</w:t>
            </w:r>
            <w:r w:rsidR="000D72D6">
              <w:rPr>
                <w:color w:val="000000"/>
              </w:rPr>
              <w:t xml:space="preserve"> </w:t>
            </w:r>
            <w:r w:rsidR="000D72D6">
              <w:rPr>
                <w:color w:val="000000"/>
                <w:shd w:val="clear" w:color="auto" w:fill="FFFFFF"/>
              </w:rPr>
              <w:t>системно важливої платіжної системи</w:t>
            </w:r>
            <w:r w:rsidRPr="004F50AD">
              <w:rPr>
                <w:color w:val="000000"/>
              </w:rPr>
              <w:t>, депозитарними установами, постачальниками ліквідності тощо (у кожній відповідній валюті).</w:t>
            </w:r>
            <w:r w:rsidRPr="004F50AD">
              <w:rPr>
                <w:rStyle w:val="apple-converted-space"/>
              </w:rPr>
              <w:t> Зазначити докумен</w:t>
            </w:r>
            <w:r>
              <w:rPr>
                <w:rStyle w:val="apple-converted-space"/>
              </w:rPr>
              <w:t>т, в якому міститься цей опис</w:t>
            </w:r>
          </w:p>
        </w:tc>
      </w:tr>
      <w:tr w:rsidR="00FC1B78" w:rsidRPr="004F50AD" w14:paraId="19597E8D" w14:textId="77777777" w:rsidTr="00F56651">
        <w:tc>
          <w:tcPr>
            <w:tcW w:w="710" w:type="dxa"/>
          </w:tcPr>
          <w:p w14:paraId="4FF41EE1" w14:textId="5467A66A" w:rsidR="00FC1B78" w:rsidRPr="00FC1B78" w:rsidRDefault="00FC1B78" w:rsidP="00FC1B78">
            <w:pPr>
              <w:pStyle w:val="af3"/>
              <w:tabs>
                <w:tab w:val="left" w:pos="459"/>
              </w:tabs>
              <w:ind w:left="0"/>
              <w:jc w:val="center"/>
              <w:rPr>
                <w:color w:val="000000"/>
                <w:lang w:val="en-US"/>
              </w:rPr>
            </w:pPr>
            <w:r>
              <w:rPr>
                <w:color w:val="000000"/>
                <w:lang w:val="en-US"/>
              </w:rPr>
              <w:t>112</w:t>
            </w:r>
          </w:p>
        </w:tc>
        <w:tc>
          <w:tcPr>
            <w:tcW w:w="6237" w:type="dxa"/>
            <w:vMerge/>
          </w:tcPr>
          <w:p w14:paraId="635178A0" w14:textId="77777777" w:rsidR="00FC1B78" w:rsidRPr="004F50AD" w:rsidRDefault="00FC1B78" w:rsidP="00FC1B78">
            <w:pPr>
              <w:jc w:val="both"/>
              <w:rPr>
                <w:color w:val="000000"/>
              </w:rPr>
            </w:pPr>
          </w:p>
        </w:tc>
        <w:tc>
          <w:tcPr>
            <w:tcW w:w="7471" w:type="dxa"/>
          </w:tcPr>
          <w:p w14:paraId="478D78A0" w14:textId="70ABD74F" w:rsidR="00FC1B78" w:rsidRPr="004F50AD" w:rsidRDefault="00FC1B78" w:rsidP="0045580F">
            <w:pPr>
              <w:pStyle w:val="af3"/>
              <w:ind w:left="0"/>
              <w:jc w:val="both"/>
              <w:rPr>
                <w:color w:val="000000"/>
              </w:rPr>
            </w:pPr>
            <w:r w:rsidRPr="004F50AD">
              <w:rPr>
                <w:color w:val="000000"/>
              </w:rPr>
              <w:t xml:space="preserve">Якими є розмір та потреба в ліквідності, джерела ризику ліквідності, що виникає в </w:t>
            </w:r>
            <w:r w:rsidR="0045580F">
              <w:rPr>
                <w:color w:val="000000"/>
                <w:shd w:val="clear" w:color="auto" w:fill="FFFFFF"/>
              </w:rPr>
              <w:t xml:space="preserve">системно важливій </w:t>
            </w:r>
            <w:r w:rsidRPr="004F50AD">
              <w:rPr>
                <w:color w:val="000000"/>
              </w:rPr>
              <w:t>платіжній системі в кожній відповідній валюті?</w:t>
            </w:r>
            <w:r>
              <w:rPr>
                <w:rStyle w:val="apple-converted-space"/>
              </w:rPr>
              <w:t> </w:t>
            </w:r>
          </w:p>
        </w:tc>
      </w:tr>
      <w:tr w:rsidR="00FC1B78" w:rsidRPr="004F50AD" w14:paraId="7DC3A6A5" w14:textId="77777777" w:rsidTr="00F56651">
        <w:tc>
          <w:tcPr>
            <w:tcW w:w="710" w:type="dxa"/>
          </w:tcPr>
          <w:p w14:paraId="1AF6DADC" w14:textId="6CC0177F" w:rsidR="00FC1B78" w:rsidRPr="00FC1B78" w:rsidRDefault="00FC1B78" w:rsidP="00FC1B78">
            <w:pPr>
              <w:pStyle w:val="af3"/>
              <w:tabs>
                <w:tab w:val="left" w:pos="459"/>
              </w:tabs>
              <w:ind w:left="0"/>
              <w:jc w:val="center"/>
              <w:rPr>
                <w:color w:val="000000"/>
                <w:lang w:val="en-US"/>
              </w:rPr>
            </w:pPr>
            <w:r>
              <w:rPr>
                <w:color w:val="000000"/>
                <w:lang w:val="en-US"/>
              </w:rPr>
              <w:t>113</w:t>
            </w:r>
          </w:p>
        </w:tc>
        <w:tc>
          <w:tcPr>
            <w:tcW w:w="6237" w:type="dxa"/>
            <w:vMerge/>
          </w:tcPr>
          <w:p w14:paraId="0B36DE4D" w14:textId="77777777" w:rsidR="00FC1B78" w:rsidRPr="004F50AD" w:rsidRDefault="00FC1B78" w:rsidP="00FC1B78">
            <w:pPr>
              <w:jc w:val="both"/>
              <w:rPr>
                <w:color w:val="000000"/>
              </w:rPr>
            </w:pPr>
          </w:p>
        </w:tc>
        <w:tc>
          <w:tcPr>
            <w:tcW w:w="7471" w:type="dxa"/>
          </w:tcPr>
          <w:p w14:paraId="52FAE22C" w14:textId="73BE5F53" w:rsidR="00FC1B78" w:rsidRPr="004F50AD" w:rsidRDefault="00FC1B78" w:rsidP="00FC1B78">
            <w:pPr>
              <w:pStyle w:val="af3"/>
              <w:ind w:left="0"/>
              <w:jc w:val="both"/>
              <w:rPr>
                <w:color w:val="000000"/>
              </w:rPr>
            </w:pPr>
            <w:r w:rsidRPr="004F50AD">
              <w:rPr>
                <w:color w:val="000000"/>
              </w:rPr>
              <w:t xml:space="preserve">Чи враховує оператор </w:t>
            </w:r>
            <w:r w:rsidR="0045580F">
              <w:rPr>
                <w:color w:val="000000"/>
                <w:shd w:val="clear" w:color="auto" w:fill="FFFFFF"/>
              </w:rPr>
              <w:t xml:space="preserve">системно важливої платіжної системи </w:t>
            </w:r>
            <w:r w:rsidRPr="004F50AD">
              <w:rPr>
                <w:color w:val="000000"/>
              </w:rPr>
              <w:t xml:space="preserve">та яким чином ураховує потенційний сукупний ризик ліквідності, на який </w:t>
            </w:r>
            <w:r w:rsidR="0045580F">
              <w:rPr>
                <w:color w:val="000000"/>
                <w:shd w:val="clear" w:color="auto" w:fill="FFFFFF"/>
              </w:rPr>
              <w:t xml:space="preserve">системно важливу </w:t>
            </w:r>
            <w:r>
              <w:rPr>
                <w:color w:val="000000"/>
              </w:rPr>
              <w:t>платіжну систему</w:t>
            </w:r>
            <w:r w:rsidRPr="004F50AD">
              <w:rPr>
                <w:color w:val="000000"/>
              </w:rPr>
              <w:t xml:space="preserve"> наражають прямі та непрямі учасники </w:t>
            </w:r>
            <w:r w:rsidR="0045580F">
              <w:rPr>
                <w:color w:val="000000"/>
                <w:shd w:val="clear" w:color="auto" w:fill="FFFFFF"/>
              </w:rPr>
              <w:t xml:space="preserve">системно важливої </w:t>
            </w:r>
            <w:r w:rsidRPr="004F50AD">
              <w:rPr>
                <w:color w:val="000000"/>
              </w:rPr>
              <w:t xml:space="preserve">платіжної системи, а також інші особи, що виконують кілька функцій у </w:t>
            </w:r>
            <w:r w:rsidR="0045580F">
              <w:rPr>
                <w:color w:val="000000"/>
                <w:shd w:val="clear" w:color="auto" w:fill="FFFFFF"/>
              </w:rPr>
              <w:t xml:space="preserve">системно важливій </w:t>
            </w:r>
            <w:r w:rsidRPr="004F50AD">
              <w:rPr>
                <w:color w:val="000000"/>
              </w:rPr>
              <w:t xml:space="preserve">платіжній системі (наприклад, учасник </w:t>
            </w:r>
            <w:r w:rsidR="0045580F">
              <w:rPr>
                <w:color w:val="000000"/>
                <w:shd w:val="clear" w:color="auto" w:fill="FFFFFF"/>
              </w:rPr>
              <w:t xml:space="preserve">системно важливої </w:t>
            </w:r>
            <w:r w:rsidRPr="004F50AD">
              <w:rPr>
                <w:color w:val="000000"/>
              </w:rPr>
              <w:t>платіжної системи, який одночасно є розрахунковим банком)?</w:t>
            </w:r>
          </w:p>
        </w:tc>
      </w:tr>
      <w:tr w:rsidR="000373E6" w:rsidRPr="004F50AD" w14:paraId="3C207FE0" w14:textId="77777777" w:rsidTr="004E3AC2">
        <w:trPr>
          <w:trHeight w:val="1046"/>
        </w:trPr>
        <w:tc>
          <w:tcPr>
            <w:tcW w:w="710" w:type="dxa"/>
          </w:tcPr>
          <w:p w14:paraId="11E200FD" w14:textId="4436877D" w:rsidR="000373E6" w:rsidRDefault="000373E6" w:rsidP="00FC1B78">
            <w:pPr>
              <w:pStyle w:val="af3"/>
              <w:tabs>
                <w:tab w:val="left" w:pos="459"/>
              </w:tabs>
              <w:ind w:left="0"/>
              <w:jc w:val="center"/>
              <w:rPr>
                <w:color w:val="000000"/>
                <w:lang w:val="en-US"/>
              </w:rPr>
            </w:pPr>
            <w:r>
              <w:rPr>
                <w:color w:val="000000"/>
                <w:lang w:val="en-US"/>
              </w:rPr>
              <w:t>114</w:t>
            </w:r>
          </w:p>
        </w:tc>
        <w:tc>
          <w:tcPr>
            <w:tcW w:w="6237" w:type="dxa"/>
            <w:vMerge w:val="restart"/>
          </w:tcPr>
          <w:p w14:paraId="264CA8DA" w14:textId="049773EA" w:rsidR="000373E6" w:rsidRPr="004F50AD" w:rsidRDefault="00855322" w:rsidP="00855322">
            <w:pPr>
              <w:pStyle w:val="af3"/>
              <w:tabs>
                <w:tab w:val="left" w:pos="459"/>
              </w:tabs>
              <w:spacing w:before="120"/>
              <w:ind w:left="0"/>
              <w:jc w:val="both"/>
              <w:rPr>
                <w:color w:val="000000"/>
                <w:shd w:val="clear" w:color="auto" w:fill="FFFFFF"/>
              </w:rPr>
            </w:pPr>
            <w:r>
              <w:rPr>
                <w:color w:val="000000"/>
                <w:shd w:val="clear" w:color="auto" w:fill="FFFFFF"/>
              </w:rPr>
              <w:t>2) наявність ефективних операційних та аналітичних інструментів</w:t>
            </w:r>
            <w:r w:rsidR="000373E6" w:rsidRPr="004F50AD">
              <w:rPr>
                <w:color w:val="000000"/>
                <w:shd w:val="clear" w:color="auto" w:fill="FFFFFF"/>
              </w:rPr>
              <w:t xml:space="preserve"> для постійного та своєчасного виявлення, кількісної оцінки та моніторингу своїх грошових потоків, уключаючи викор</w:t>
            </w:r>
            <w:r w:rsidR="000373E6">
              <w:rPr>
                <w:color w:val="000000"/>
                <w:shd w:val="clear" w:color="auto" w:fill="FFFFFF"/>
              </w:rPr>
              <w:t>истання ліквідності в межах дня</w:t>
            </w:r>
          </w:p>
        </w:tc>
        <w:tc>
          <w:tcPr>
            <w:tcW w:w="7471" w:type="dxa"/>
          </w:tcPr>
          <w:p w14:paraId="65F67CD9" w14:textId="0A387C79" w:rsidR="000373E6" w:rsidRPr="004F50AD" w:rsidRDefault="000373E6" w:rsidP="00FC1B78">
            <w:pPr>
              <w:pStyle w:val="af3"/>
              <w:tabs>
                <w:tab w:val="left" w:pos="459"/>
              </w:tabs>
              <w:ind w:left="0"/>
              <w:jc w:val="both"/>
              <w:rPr>
                <w:color w:val="000000"/>
                <w:shd w:val="clear" w:color="auto" w:fill="FFFFFF"/>
              </w:rPr>
            </w:pPr>
            <w:r w:rsidRPr="004F50AD">
              <w:rPr>
                <w:color w:val="000000"/>
                <w:shd w:val="clear" w:color="auto" w:fill="FFFFFF"/>
              </w:rPr>
              <w:t>Які операційні та аналітичні інструменти використовує оператор</w:t>
            </w:r>
            <w:r w:rsidR="00876E6C">
              <w:rPr>
                <w:color w:val="000000"/>
                <w:shd w:val="clear" w:color="auto" w:fill="FFFFFF"/>
              </w:rPr>
              <w:t xml:space="preserve"> системно важливої платіжної системи</w:t>
            </w:r>
            <w:r w:rsidRPr="004F50AD">
              <w:rPr>
                <w:color w:val="000000"/>
                <w:shd w:val="clear" w:color="auto" w:fill="FFFFFF"/>
              </w:rPr>
              <w:t>, для виявленн</w:t>
            </w:r>
            <w:r>
              <w:rPr>
                <w:color w:val="000000"/>
                <w:shd w:val="clear" w:color="auto" w:fill="FFFFFF"/>
              </w:rPr>
              <w:t>я, кількісної оцінки та монітори</w:t>
            </w:r>
            <w:r w:rsidRPr="004F50AD">
              <w:rPr>
                <w:color w:val="000000"/>
                <w:shd w:val="clear" w:color="auto" w:fill="FFFFFF"/>
              </w:rPr>
              <w:t>нгу грошових потоків?</w:t>
            </w:r>
          </w:p>
        </w:tc>
      </w:tr>
      <w:tr w:rsidR="000373E6" w:rsidRPr="004F50AD" w14:paraId="49611141" w14:textId="77777777" w:rsidTr="004E3AC2">
        <w:trPr>
          <w:trHeight w:val="1046"/>
        </w:trPr>
        <w:tc>
          <w:tcPr>
            <w:tcW w:w="710" w:type="dxa"/>
          </w:tcPr>
          <w:p w14:paraId="66E7B373" w14:textId="16C1C722" w:rsidR="000373E6" w:rsidRDefault="000373E6" w:rsidP="00FC1B78">
            <w:pPr>
              <w:pStyle w:val="af3"/>
              <w:tabs>
                <w:tab w:val="left" w:pos="459"/>
              </w:tabs>
              <w:ind w:left="0"/>
              <w:jc w:val="center"/>
              <w:rPr>
                <w:color w:val="000000"/>
                <w:lang w:val="en-US"/>
              </w:rPr>
            </w:pPr>
            <w:r>
              <w:rPr>
                <w:color w:val="000000"/>
                <w:lang w:val="en-US"/>
              </w:rPr>
              <w:t>115</w:t>
            </w:r>
          </w:p>
        </w:tc>
        <w:tc>
          <w:tcPr>
            <w:tcW w:w="6237" w:type="dxa"/>
            <w:vMerge/>
          </w:tcPr>
          <w:p w14:paraId="61DC33B1" w14:textId="77777777" w:rsidR="000373E6" w:rsidRPr="004F50AD" w:rsidRDefault="000373E6" w:rsidP="00FC1B78">
            <w:pPr>
              <w:pStyle w:val="af3"/>
              <w:tabs>
                <w:tab w:val="left" w:pos="459"/>
              </w:tabs>
              <w:spacing w:before="120"/>
              <w:ind w:left="0"/>
              <w:jc w:val="both"/>
              <w:rPr>
                <w:color w:val="000000"/>
                <w:shd w:val="clear" w:color="auto" w:fill="FFFFFF"/>
              </w:rPr>
            </w:pPr>
          </w:p>
        </w:tc>
        <w:tc>
          <w:tcPr>
            <w:tcW w:w="7471" w:type="dxa"/>
          </w:tcPr>
          <w:p w14:paraId="57B8033D" w14:textId="59AD4EDD" w:rsidR="000373E6" w:rsidRPr="004F50AD" w:rsidRDefault="000373E6" w:rsidP="00876E6C">
            <w:pPr>
              <w:pStyle w:val="af3"/>
              <w:tabs>
                <w:tab w:val="left" w:pos="459"/>
              </w:tabs>
              <w:ind w:left="0"/>
              <w:jc w:val="both"/>
              <w:rPr>
                <w:color w:val="000000"/>
                <w:shd w:val="clear" w:color="auto" w:fill="FFFFFF"/>
              </w:rPr>
            </w:pPr>
            <w:r w:rsidRPr="004F50AD">
              <w:rPr>
                <w:color w:val="000000"/>
                <w:shd w:val="clear" w:color="auto" w:fill="FFFFFF"/>
              </w:rPr>
              <w:t xml:space="preserve">Яким чином оператор </w:t>
            </w:r>
            <w:r w:rsidR="00876E6C">
              <w:rPr>
                <w:color w:val="000000"/>
                <w:shd w:val="clear" w:color="auto" w:fill="FFFFFF"/>
              </w:rPr>
              <w:t xml:space="preserve">системно важливої платіжної системи </w:t>
            </w:r>
            <w:r w:rsidRPr="004F50AD">
              <w:rPr>
                <w:color w:val="000000"/>
                <w:shd w:val="clear" w:color="auto" w:fill="FFFFFF"/>
              </w:rPr>
              <w:t xml:space="preserve">використовує інструменти, зазначені </w:t>
            </w:r>
            <w:r w:rsidR="00855322" w:rsidRPr="003473AD">
              <w:rPr>
                <w:color w:val="000000"/>
                <w:shd w:val="clear" w:color="auto" w:fill="FFFFFF"/>
              </w:rPr>
              <w:t>у</w:t>
            </w:r>
            <w:r w:rsidR="003473AD">
              <w:rPr>
                <w:color w:val="000000"/>
                <w:shd w:val="clear" w:color="auto" w:fill="FFFFFF"/>
              </w:rPr>
              <w:t xml:space="preserve"> </w:t>
            </w:r>
            <w:r w:rsidR="00876E6C" w:rsidRPr="003473AD">
              <w:rPr>
                <w:color w:val="000000"/>
                <w:shd w:val="clear" w:color="auto" w:fill="FFFFFF"/>
              </w:rPr>
              <w:t xml:space="preserve">колонці 3 </w:t>
            </w:r>
            <w:r w:rsidR="003473AD">
              <w:rPr>
                <w:color w:val="000000"/>
                <w:shd w:val="clear" w:color="auto" w:fill="FFFFFF"/>
              </w:rPr>
              <w:t>рядка</w:t>
            </w:r>
            <w:r w:rsidR="00876E6C" w:rsidRPr="003473AD">
              <w:rPr>
                <w:color w:val="000000"/>
                <w:shd w:val="clear" w:color="auto" w:fill="FFFFFF"/>
              </w:rPr>
              <w:t xml:space="preserve"> 114 таблиці додатка 1 до Інструкції </w:t>
            </w:r>
            <w:r w:rsidR="00855322" w:rsidRPr="003473AD">
              <w:rPr>
                <w:color w:val="000000"/>
                <w:shd w:val="clear" w:color="auto" w:fill="FFFFFF"/>
              </w:rPr>
              <w:t>,</w:t>
            </w:r>
            <w:r w:rsidRPr="004F50AD">
              <w:rPr>
                <w:color w:val="000000"/>
                <w:shd w:val="clear" w:color="auto" w:fill="FFFFFF"/>
              </w:rPr>
              <w:t xml:space="preserve"> для постійного та своєчасного виявлення, кількісної оцінки та моніторингу своїх грошових потоків, уключаючи викорис</w:t>
            </w:r>
            <w:r>
              <w:rPr>
                <w:color w:val="000000"/>
                <w:shd w:val="clear" w:color="auto" w:fill="FFFFFF"/>
              </w:rPr>
              <w:t>тання ліквідності в межах дня?</w:t>
            </w:r>
          </w:p>
        </w:tc>
      </w:tr>
      <w:tr w:rsidR="000D6B79" w:rsidRPr="004F50AD" w14:paraId="3583100F" w14:textId="77777777" w:rsidTr="003473AD">
        <w:trPr>
          <w:trHeight w:val="737"/>
        </w:trPr>
        <w:tc>
          <w:tcPr>
            <w:tcW w:w="710" w:type="dxa"/>
          </w:tcPr>
          <w:p w14:paraId="7616D9DB" w14:textId="202C28AB" w:rsidR="000D6B79" w:rsidRDefault="000D6B79" w:rsidP="00FC1B78">
            <w:pPr>
              <w:pStyle w:val="af3"/>
              <w:tabs>
                <w:tab w:val="left" w:pos="459"/>
              </w:tabs>
              <w:ind w:left="0"/>
              <w:jc w:val="center"/>
              <w:rPr>
                <w:color w:val="000000"/>
                <w:lang w:val="en-US"/>
              </w:rPr>
            </w:pPr>
            <w:r>
              <w:rPr>
                <w:color w:val="000000"/>
                <w:lang w:val="en-US"/>
              </w:rPr>
              <w:t>116</w:t>
            </w:r>
          </w:p>
        </w:tc>
        <w:tc>
          <w:tcPr>
            <w:tcW w:w="6237" w:type="dxa"/>
            <w:vMerge w:val="restart"/>
          </w:tcPr>
          <w:p w14:paraId="6AC51E9C" w14:textId="164C6F99" w:rsidR="00405C14" w:rsidRDefault="00855322" w:rsidP="00FC1B78">
            <w:pPr>
              <w:pStyle w:val="af3"/>
              <w:tabs>
                <w:tab w:val="left" w:pos="459"/>
              </w:tabs>
              <w:spacing w:before="120"/>
              <w:ind w:left="0"/>
              <w:jc w:val="both"/>
              <w:rPr>
                <w:shd w:val="clear" w:color="auto" w:fill="FFFFFF"/>
              </w:rPr>
            </w:pPr>
            <w:r>
              <w:rPr>
                <w:color w:val="000000"/>
                <w:shd w:val="clear" w:color="auto" w:fill="FFFFFF"/>
              </w:rPr>
              <w:t>3)</w:t>
            </w:r>
            <w:r w:rsidR="000D6B79" w:rsidRPr="004F50AD">
              <w:rPr>
                <w:color w:val="000000"/>
                <w:shd w:val="clear" w:color="auto" w:fill="FFFFFF"/>
              </w:rPr>
              <w:t xml:space="preserve"> </w:t>
            </w:r>
            <w:r w:rsidR="00405C14">
              <w:rPr>
                <w:color w:val="000000"/>
                <w:shd w:val="clear" w:color="auto" w:fill="FFFFFF"/>
              </w:rPr>
              <w:t xml:space="preserve">наявність в достатній кількості </w:t>
            </w:r>
            <w:r w:rsidR="00405C14" w:rsidRPr="004F50AD">
              <w:rPr>
                <w:color w:val="000000"/>
                <w:shd w:val="clear" w:color="auto" w:fill="FFFFFF"/>
              </w:rPr>
              <w:t>(у всіх відповідних валютах)</w:t>
            </w:r>
            <w:r w:rsidR="00405C14">
              <w:rPr>
                <w:color w:val="000000"/>
                <w:shd w:val="clear" w:color="auto" w:fill="FFFFFF"/>
              </w:rPr>
              <w:t xml:space="preserve"> ліквідних активів </w:t>
            </w:r>
            <w:r w:rsidR="00405C14" w:rsidRPr="004F50AD">
              <w:rPr>
                <w:color w:val="000000"/>
                <w:shd w:val="clear" w:color="auto" w:fill="FFFFFF"/>
              </w:rPr>
              <w:t xml:space="preserve">для забезпечення виконання зобов’язань щонайменше впродовж операційного дня та, якщо це передбачено, упродовж операційного часу, одного чи кількох днів у разі різних потенційних надзвичайних ситуацій, у тому числі невиконання зобов’язань прямими та непрямими учасниками, за дорученням яких діє зазначений прямий учасник, що призведе до найбільшого сукупного ризику ліквідності </w:t>
            </w:r>
            <w:r w:rsidR="008637C4">
              <w:rPr>
                <w:color w:val="000000"/>
                <w:shd w:val="clear" w:color="auto" w:fill="FFFFFF"/>
              </w:rPr>
              <w:t xml:space="preserve">системно важливої </w:t>
            </w:r>
            <w:r w:rsidR="00405C14" w:rsidRPr="004F50AD">
              <w:rPr>
                <w:color w:val="000000"/>
                <w:shd w:val="clear" w:color="auto" w:fill="FFFFFF"/>
              </w:rPr>
              <w:t xml:space="preserve">платіжної системи в </w:t>
            </w:r>
            <w:r w:rsidR="00405C14" w:rsidRPr="004F50AD">
              <w:rPr>
                <w:shd w:val="clear" w:color="auto" w:fill="FFFFFF"/>
              </w:rPr>
              <w:t>екстремальних</w:t>
            </w:r>
            <w:r w:rsidR="003473AD">
              <w:rPr>
                <w:shd w:val="clear" w:color="auto" w:fill="FFFFFF"/>
              </w:rPr>
              <w:t>, але ймовірних ринкових умовах тощо</w:t>
            </w:r>
          </w:p>
          <w:p w14:paraId="65B0AA21" w14:textId="48308368" w:rsidR="000D6B79" w:rsidRPr="004F50AD" w:rsidRDefault="00405C14" w:rsidP="00FC1B78">
            <w:pPr>
              <w:pStyle w:val="af3"/>
              <w:tabs>
                <w:tab w:val="left" w:pos="459"/>
              </w:tabs>
              <w:spacing w:before="120"/>
              <w:ind w:left="0"/>
              <w:jc w:val="both"/>
              <w:rPr>
                <w:color w:val="000000"/>
                <w:shd w:val="clear" w:color="auto" w:fill="FFFFFF"/>
              </w:rPr>
            </w:pPr>
            <w:r>
              <w:rPr>
                <w:color w:val="000000"/>
                <w:shd w:val="clear" w:color="auto" w:fill="FFFFFF"/>
              </w:rPr>
              <w:t xml:space="preserve">Застосовується у тому числі до </w:t>
            </w:r>
            <w:r w:rsidR="008637C4">
              <w:rPr>
                <w:color w:val="000000"/>
                <w:shd w:val="clear" w:color="auto" w:fill="FFFFFF"/>
              </w:rPr>
              <w:t xml:space="preserve">системно важливих </w:t>
            </w:r>
            <w:r>
              <w:rPr>
                <w:color w:val="000000"/>
                <w:shd w:val="clear" w:color="auto" w:fill="FFFFFF"/>
              </w:rPr>
              <w:t xml:space="preserve">платіжних систем, в яких використовується </w:t>
            </w:r>
            <w:r w:rsidRPr="004F50AD">
              <w:rPr>
                <w:color w:val="000000"/>
                <w:shd w:val="clear" w:color="auto" w:fill="FFFFFF"/>
              </w:rPr>
              <w:t>механізм здійснення відкладених розрахунків</w:t>
            </w:r>
          </w:p>
        </w:tc>
        <w:tc>
          <w:tcPr>
            <w:tcW w:w="7471" w:type="dxa"/>
          </w:tcPr>
          <w:p w14:paraId="457BB2B1" w14:textId="35F76FED" w:rsidR="000D6B79" w:rsidRPr="004F50AD" w:rsidRDefault="000D6B79" w:rsidP="008637C4">
            <w:pPr>
              <w:pStyle w:val="af3"/>
              <w:tabs>
                <w:tab w:val="left" w:pos="459"/>
              </w:tabs>
              <w:ind w:left="0"/>
              <w:jc w:val="both"/>
              <w:rPr>
                <w:color w:val="000000"/>
                <w:shd w:val="clear" w:color="auto" w:fill="FFFFFF"/>
              </w:rPr>
            </w:pPr>
            <w:r w:rsidRPr="004F50AD">
              <w:rPr>
                <w:color w:val="000000"/>
                <w:shd w:val="clear" w:color="auto" w:fill="FFFFFF"/>
              </w:rPr>
              <w:t xml:space="preserve">Яким чином оператор </w:t>
            </w:r>
            <w:r w:rsidR="008637C4">
              <w:rPr>
                <w:color w:val="000000"/>
                <w:shd w:val="clear" w:color="auto" w:fill="FFFFFF"/>
              </w:rPr>
              <w:t xml:space="preserve">системно важливої </w:t>
            </w:r>
            <w:r w:rsidR="008637C4" w:rsidRPr="004F50AD">
              <w:rPr>
                <w:color w:val="000000"/>
                <w:shd w:val="clear" w:color="auto" w:fill="FFFFFF"/>
              </w:rPr>
              <w:t xml:space="preserve">платіжної системи </w:t>
            </w:r>
            <w:r w:rsidRPr="004F50AD">
              <w:rPr>
                <w:color w:val="000000"/>
                <w:shd w:val="clear" w:color="auto" w:fill="FFFFFF"/>
              </w:rPr>
              <w:t xml:space="preserve">встановлює обсяг ліквідних активів (у кожній відповідній валюті), необхідних для здійснення розрахунків щонайменше впродовж операційного дня, та, якщо це передбачено впродовж операційного часу, одного чи кількох днів? Які потенційні стрес-сценарії використовує оператор </w:t>
            </w:r>
            <w:r w:rsidR="008637C4">
              <w:rPr>
                <w:color w:val="000000"/>
                <w:shd w:val="clear" w:color="auto" w:fill="FFFFFF"/>
              </w:rPr>
              <w:t xml:space="preserve">системно важливої </w:t>
            </w:r>
            <w:r w:rsidR="008637C4" w:rsidRPr="004F50AD">
              <w:rPr>
                <w:color w:val="000000"/>
                <w:shd w:val="clear" w:color="auto" w:fill="FFFFFF"/>
              </w:rPr>
              <w:t xml:space="preserve">платіжної системи </w:t>
            </w:r>
            <w:r w:rsidRPr="004F50AD">
              <w:rPr>
                <w:color w:val="000000"/>
                <w:shd w:val="clear" w:color="auto" w:fill="FFFFFF"/>
              </w:rPr>
              <w:t xml:space="preserve">для підтвердження визначеного обсягу ліквідних активів? Чи включають зазначені сценарії випадок невиконання зобов’язань прямим учасником та непрямими учасниками </w:t>
            </w:r>
            <w:r w:rsidR="008637C4">
              <w:rPr>
                <w:color w:val="000000"/>
                <w:shd w:val="clear" w:color="auto" w:fill="FFFFFF"/>
              </w:rPr>
              <w:t xml:space="preserve">системно важливої </w:t>
            </w:r>
            <w:r w:rsidRPr="004F50AD">
              <w:rPr>
                <w:color w:val="000000"/>
                <w:shd w:val="clear" w:color="auto" w:fill="FFFFFF"/>
              </w:rPr>
              <w:t xml:space="preserve">платіжної системи, за дорученням яких діє зазначений прямий учасник, що призведе до найбільшого сукупного ризику ліквідності </w:t>
            </w:r>
            <w:r w:rsidR="008637C4">
              <w:rPr>
                <w:color w:val="000000"/>
                <w:shd w:val="clear" w:color="auto" w:fill="FFFFFF"/>
              </w:rPr>
              <w:t xml:space="preserve">системно важливої </w:t>
            </w:r>
            <w:r w:rsidRPr="004F50AD">
              <w:rPr>
                <w:color w:val="000000"/>
                <w:shd w:val="clear" w:color="auto" w:fill="FFFFFF"/>
              </w:rPr>
              <w:t xml:space="preserve">платіжної системи в </w:t>
            </w:r>
            <w:r w:rsidRPr="004F50AD">
              <w:rPr>
                <w:shd w:val="clear" w:color="auto" w:fill="FFFFFF"/>
              </w:rPr>
              <w:t xml:space="preserve">екстремальних, але </w:t>
            </w:r>
            <w:r>
              <w:rPr>
                <w:shd w:val="clear" w:color="auto" w:fill="FFFFFF"/>
              </w:rPr>
              <w:t>ймовірних ринкових умовах тощо?</w:t>
            </w:r>
          </w:p>
        </w:tc>
      </w:tr>
      <w:tr w:rsidR="000D6B79" w:rsidRPr="004F50AD" w14:paraId="5416A69F" w14:textId="77777777" w:rsidTr="003473AD">
        <w:trPr>
          <w:trHeight w:val="562"/>
        </w:trPr>
        <w:tc>
          <w:tcPr>
            <w:tcW w:w="710" w:type="dxa"/>
          </w:tcPr>
          <w:p w14:paraId="46381F68" w14:textId="7CB1C964" w:rsidR="000D6B79" w:rsidRDefault="000D6B79" w:rsidP="00FC1B78">
            <w:pPr>
              <w:pStyle w:val="af3"/>
              <w:tabs>
                <w:tab w:val="left" w:pos="459"/>
              </w:tabs>
              <w:ind w:left="0"/>
              <w:jc w:val="center"/>
              <w:rPr>
                <w:color w:val="000000"/>
                <w:lang w:val="en-US"/>
              </w:rPr>
            </w:pPr>
            <w:r>
              <w:rPr>
                <w:color w:val="000000"/>
                <w:lang w:val="en-US"/>
              </w:rPr>
              <w:t>117</w:t>
            </w:r>
          </w:p>
        </w:tc>
        <w:tc>
          <w:tcPr>
            <w:tcW w:w="6237" w:type="dxa"/>
            <w:vMerge/>
          </w:tcPr>
          <w:p w14:paraId="7219B996" w14:textId="77777777" w:rsidR="000D6B79" w:rsidRPr="004F50AD" w:rsidRDefault="000D6B79" w:rsidP="00FC1B78">
            <w:pPr>
              <w:pStyle w:val="af3"/>
              <w:tabs>
                <w:tab w:val="left" w:pos="459"/>
              </w:tabs>
              <w:spacing w:before="120"/>
              <w:ind w:left="0"/>
              <w:jc w:val="both"/>
              <w:rPr>
                <w:color w:val="000000"/>
                <w:shd w:val="clear" w:color="auto" w:fill="FFFFFF"/>
              </w:rPr>
            </w:pPr>
          </w:p>
        </w:tc>
        <w:tc>
          <w:tcPr>
            <w:tcW w:w="7471" w:type="dxa"/>
          </w:tcPr>
          <w:p w14:paraId="5FF1A368" w14:textId="02155BDC" w:rsidR="000D6B79" w:rsidRPr="004F50AD" w:rsidRDefault="000D6B79" w:rsidP="00FC1B78">
            <w:pPr>
              <w:pStyle w:val="af3"/>
              <w:tabs>
                <w:tab w:val="left" w:pos="459"/>
              </w:tabs>
              <w:ind w:left="0"/>
              <w:jc w:val="both"/>
              <w:rPr>
                <w:color w:val="000000"/>
                <w:shd w:val="clear" w:color="auto" w:fill="FFFFFF"/>
              </w:rPr>
            </w:pPr>
            <w:r w:rsidRPr="004F50AD">
              <w:rPr>
                <w:color w:val="000000"/>
                <w:shd w:val="clear" w:color="auto" w:fill="FFFFFF"/>
              </w:rPr>
              <w:t xml:space="preserve">Який розмір дефіциту ліквідності може виникнути в </w:t>
            </w:r>
            <w:r w:rsidR="008637C4">
              <w:rPr>
                <w:color w:val="000000"/>
                <w:shd w:val="clear" w:color="auto" w:fill="FFFFFF"/>
              </w:rPr>
              <w:t>системно важливій</w:t>
            </w:r>
            <w:r w:rsidR="00CD734A">
              <w:rPr>
                <w:color w:val="000000"/>
                <w:shd w:val="clear" w:color="auto" w:fill="FFFFFF"/>
              </w:rPr>
              <w:t xml:space="preserve"> </w:t>
            </w:r>
            <w:r w:rsidRPr="004F50AD">
              <w:rPr>
                <w:color w:val="000000"/>
                <w:shd w:val="clear" w:color="auto" w:fill="FFFFFF"/>
              </w:rPr>
              <w:t>платіжній системі?</w:t>
            </w:r>
          </w:p>
        </w:tc>
      </w:tr>
      <w:tr w:rsidR="000D6B79" w:rsidRPr="004F50AD" w14:paraId="58785BF6" w14:textId="77777777" w:rsidTr="00810CE8">
        <w:trPr>
          <w:trHeight w:val="1288"/>
        </w:trPr>
        <w:tc>
          <w:tcPr>
            <w:tcW w:w="710" w:type="dxa"/>
          </w:tcPr>
          <w:p w14:paraId="7E795666" w14:textId="2C1D5DAC" w:rsidR="000D6B79" w:rsidRDefault="000D6B79" w:rsidP="000D6B79">
            <w:pPr>
              <w:pStyle w:val="af3"/>
              <w:tabs>
                <w:tab w:val="left" w:pos="459"/>
              </w:tabs>
              <w:ind w:left="0"/>
              <w:jc w:val="center"/>
              <w:rPr>
                <w:color w:val="000000"/>
                <w:lang w:val="en-US"/>
              </w:rPr>
            </w:pPr>
            <w:r>
              <w:rPr>
                <w:color w:val="000000"/>
                <w:lang w:val="en-US"/>
              </w:rPr>
              <w:t>118</w:t>
            </w:r>
          </w:p>
        </w:tc>
        <w:tc>
          <w:tcPr>
            <w:tcW w:w="6237" w:type="dxa"/>
            <w:vMerge w:val="restart"/>
          </w:tcPr>
          <w:p w14:paraId="0FF4726E" w14:textId="671627B6" w:rsidR="000D6B79" w:rsidRPr="004F50AD" w:rsidRDefault="003B66C1" w:rsidP="003E6BDF">
            <w:pPr>
              <w:pStyle w:val="af3"/>
              <w:tabs>
                <w:tab w:val="left" w:pos="459"/>
              </w:tabs>
              <w:spacing w:before="120"/>
              <w:ind w:left="0"/>
              <w:jc w:val="both"/>
              <w:rPr>
                <w:color w:val="000000"/>
                <w:shd w:val="clear" w:color="auto" w:fill="FFFFFF"/>
              </w:rPr>
            </w:pPr>
            <w:r>
              <w:rPr>
                <w:color w:val="000000"/>
                <w:shd w:val="clear" w:color="auto" w:fill="FFFFFF"/>
              </w:rPr>
              <w:t xml:space="preserve">4) </w:t>
            </w:r>
            <w:r w:rsidR="00C4213A">
              <w:rPr>
                <w:color w:val="000000"/>
                <w:shd w:val="clear" w:color="auto" w:fill="FFFFFF"/>
              </w:rPr>
              <w:t>наявність та доступ у будь-який момент часу до основних ліквідних</w:t>
            </w:r>
            <w:r w:rsidR="000D6B79" w:rsidRPr="004F50AD">
              <w:rPr>
                <w:color w:val="000000"/>
                <w:shd w:val="clear" w:color="auto" w:fill="FFFFFF"/>
              </w:rPr>
              <w:t xml:space="preserve"> актив</w:t>
            </w:r>
            <w:r w:rsidR="00C4213A">
              <w:rPr>
                <w:color w:val="000000"/>
                <w:shd w:val="clear" w:color="auto" w:fill="FFFFFF"/>
              </w:rPr>
              <w:t>ів</w:t>
            </w:r>
            <w:r w:rsidR="000D6B79" w:rsidRPr="004F50AD">
              <w:rPr>
                <w:color w:val="000000"/>
                <w:shd w:val="clear" w:color="auto" w:fill="FFFFFF"/>
              </w:rPr>
              <w:t xml:space="preserve"> в кожній відповідній валюті: грошові кошти в центральному банку та кредитоспроможних банках, відкриті кредитні лінії, укладені валютні свопи та підтверджені угоди репо, а також предмети застави, що зберігаються та можуть бути оперативно реалізовані, а також інвестиції, які можуть бути негайно конвертовані в грошові кошти навіть в екстремальних, але ймовірних ринкових умовах (да</w:t>
            </w:r>
            <w:r w:rsidR="001D0ADC">
              <w:rPr>
                <w:color w:val="000000"/>
                <w:shd w:val="clear" w:color="auto" w:fill="FFFFFF"/>
              </w:rPr>
              <w:t xml:space="preserve">лі – основні ліквідні активи), відповідність вимогам </w:t>
            </w:r>
            <w:r w:rsidR="001D0ADC" w:rsidRPr="004F50AD">
              <w:rPr>
                <w:color w:val="000000"/>
                <w:shd w:val="clear" w:color="auto" w:fill="FFFFFF"/>
              </w:rPr>
              <w:t>щодо забезпечення мінімального обсягу необхідних ліквідних активів</w:t>
            </w:r>
            <w:r w:rsidR="001D0ADC">
              <w:rPr>
                <w:color w:val="000000"/>
                <w:shd w:val="clear" w:color="auto" w:fill="FFFFFF"/>
              </w:rPr>
              <w:t xml:space="preserve"> (у разі наявності постійного доступу д</w:t>
            </w:r>
            <w:r w:rsidR="000D6B79" w:rsidRPr="004F50AD">
              <w:rPr>
                <w:color w:val="000000"/>
                <w:shd w:val="clear" w:color="auto" w:fill="FFFFFF"/>
              </w:rPr>
              <w:t xml:space="preserve">о кредиту в </w:t>
            </w:r>
            <w:r w:rsidR="003E6BDF">
              <w:rPr>
                <w:color w:val="000000"/>
                <w:shd w:val="clear" w:color="auto" w:fill="FFFFFF"/>
              </w:rPr>
              <w:t xml:space="preserve">Національному </w:t>
            </w:r>
            <w:r w:rsidR="000D6B79" w:rsidRPr="004F50AD">
              <w:rPr>
                <w:color w:val="000000"/>
                <w:shd w:val="clear" w:color="auto" w:fill="FFFFFF"/>
              </w:rPr>
              <w:t>банку</w:t>
            </w:r>
            <w:r w:rsidR="001D0ADC">
              <w:rPr>
                <w:color w:val="000000"/>
                <w:shd w:val="clear" w:color="auto" w:fill="FFFFFF"/>
              </w:rPr>
              <w:t>)</w:t>
            </w:r>
          </w:p>
        </w:tc>
        <w:tc>
          <w:tcPr>
            <w:tcW w:w="7471" w:type="dxa"/>
          </w:tcPr>
          <w:p w14:paraId="2FD6A4AD" w14:textId="465372C2" w:rsidR="000D6B79" w:rsidRPr="004F50AD" w:rsidRDefault="000D6B79" w:rsidP="000D6B79">
            <w:pPr>
              <w:pStyle w:val="af3"/>
              <w:tabs>
                <w:tab w:val="left" w:pos="459"/>
              </w:tabs>
              <w:ind w:left="0"/>
              <w:jc w:val="both"/>
              <w:rPr>
                <w:color w:val="000000"/>
                <w:shd w:val="clear" w:color="auto" w:fill="FFFFFF"/>
              </w:rPr>
            </w:pPr>
            <w:r w:rsidRPr="004F50AD">
              <w:rPr>
                <w:color w:val="000000"/>
                <w:shd w:val="clear" w:color="auto" w:fill="FFFFFF"/>
              </w:rPr>
              <w:t xml:space="preserve">Розкрити інформацію щодо складу та обсягу основних ліквідних активів, які має у своєму розпорядженні оператор </w:t>
            </w:r>
            <w:r w:rsidR="00B91E10">
              <w:rPr>
                <w:color w:val="000000"/>
                <w:shd w:val="clear" w:color="auto" w:fill="FFFFFF"/>
              </w:rPr>
              <w:t xml:space="preserve">системно важливої </w:t>
            </w:r>
            <w:r w:rsidR="00B91E10" w:rsidRPr="004F50AD">
              <w:rPr>
                <w:color w:val="000000"/>
                <w:shd w:val="clear" w:color="auto" w:fill="FFFFFF"/>
              </w:rPr>
              <w:t xml:space="preserve">платіжної системи </w:t>
            </w:r>
            <w:r w:rsidRPr="004F50AD">
              <w:rPr>
                <w:color w:val="000000"/>
                <w:shd w:val="clear" w:color="auto" w:fill="FFFFFF"/>
              </w:rPr>
              <w:t>у кожній відповідній валюті. Яким чином та в який термін ці ліквідні активи можуть стати доступними для оператора</w:t>
            </w:r>
            <w:r w:rsidR="00B91E10">
              <w:rPr>
                <w:color w:val="000000"/>
                <w:shd w:val="clear" w:color="auto" w:fill="FFFFFF"/>
              </w:rPr>
              <w:t xml:space="preserve"> системно важливої </w:t>
            </w:r>
            <w:r w:rsidR="00B91E10" w:rsidRPr="004F50AD">
              <w:rPr>
                <w:color w:val="000000"/>
                <w:shd w:val="clear" w:color="auto" w:fill="FFFFFF"/>
              </w:rPr>
              <w:t>платіжної системи</w:t>
            </w:r>
            <w:r w:rsidRPr="004F50AD">
              <w:rPr>
                <w:color w:val="000000"/>
                <w:shd w:val="clear" w:color="auto" w:fill="FFFFFF"/>
              </w:rPr>
              <w:t>?</w:t>
            </w:r>
            <w:r>
              <w:rPr>
                <w:rStyle w:val="apple-converted-space"/>
                <w:shd w:val="clear" w:color="auto" w:fill="FFFFFF"/>
              </w:rPr>
              <w:t> </w:t>
            </w:r>
          </w:p>
        </w:tc>
      </w:tr>
      <w:tr w:rsidR="000D6B79" w:rsidRPr="004F50AD" w14:paraId="75396242" w14:textId="77777777" w:rsidTr="000D6B79">
        <w:trPr>
          <w:trHeight w:val="479"/>
        </w:trPr>
        <w:tc>
          <w:tcPr>
            <w:tcW w:w="710" w:type="dxa"/>
          </w:tcPr>
          <w:p w14:paraId="12A3BB97" w14:textId="34003EC6" w:rsidR="000D6B79" w:rsidRPr="000D6B79" w:rsidRDefault="000D6B79" w:rsidP="000D6B79">
            <w:pPr>
              <w:pStyle w:val="af3"/>
              <w:tabs>
                <w:tab w:val="left" w:pos="459"/>
              </w:tabs>
              <w:ind w:left="0"/>
              <w:jc w:val="center"/>
              <w:rPr>
                <w:color w:val="000000"/>
                <w:lang w:val="en-US"/>
              </w:rPr>
            </w:pPr>
            <w:r>
              <w:rPr>
                <w:color w:val="000000"/>
                <w:lang w:val="en-US"/>
              </w:rPr>
              <w:t>119</w:t>
            </w:r>
          </w:p>
        </w:tc>
        <w:tc>
          <w:tcPr>
            <w:tcW w:w="6237" w:type="dxa"/>
            <w:vMerge/>
          </w:tcPr>
          <w:p w14:paraId="2E605098" w14:textId="77777777" w:rsidR="000D6B79" w:rsidRPr="004F50AD" w:rsidRDefault="000D6B79" w:rsidP="000D6B79">
            <w:pPr>
              <w:pStyle w:val="af3"/>
              <w:tabs>
                <w:tab w:val="left" w:pos="459"/>
              </w:tabs>
              <w:spacing w:before="120"/>
              <w:ind w:left="0"/>
              <w:jc w:val="both"/>
              <w:rPr>
                <w:color w:val="000000"/>
                <w:shd w:val="clear" w:color="auto" w:fill="FFFFFF"/>
              </w:rPr>
            </w:pPr>
          </w:p>
        </w:tc>
        <w:tc>
          <w:tcPr>
            <w:tcW w:w="7471" w:type="dxa"/>
          </w:tcPr>
          <w:p w14:paraId="4000AEA9" w14:textId="66954DF1" w:rsidR="000D6B79" w:rsidRPr="004F50AD" w:rsidRDefault="000D6B79" w:rsidP="000D6B79">
            <w:pPr>
              <w:pStyle w:val="af3"/>
              <w:tabs>
                <w:tab w:val="left" w:pos="459"/>
              </w:tabs>
              <w:ind w:left="0"/>
              <w:jc w:val="both"/>
              <w:rPr>
                <w:color w:val="000000"/>
                <w:shd w:val="clear" w:color="auto" w:fill="FFFFFF"/>
              </w:rPr>
            </w:pPr>
            <w:r w:rsidRPr="004F50AD">
              <w:rPr>
                <w:color w:val="000000"/>
                <w:shd w:val="clear" w:color="auto" w:fill="FFFFFF"/>
              </w:rPr>
              <w:t xml:space="preserve">Описати механізми, що узгоджені та використовуються оператором </w:t>
            </w:r>
            <w:r w:rsidR="00B91E10">
              <w:rPr>
                <w:color w:val="000000"/>
                <w:shd w:val="clear" w:color="auto" w:fill="FFFFFF"/>
              </w:rPr>
              <w:t xml:space="preserve">системно важливої </w:t>
            </w:r>
            <w:r w:rsidR="00B91E10" w:rsidRPr="004F50AD">
              <w:rPr>
                <w:color w:val="000000"/>
                <w:shd w:val="clear" w:color="auto" w:fill="FFFFFF"/>
              </w:rPr>
              <w:t xml:space="preserve">платіжної системи </w:t>
            </w:r>
            <w:r w:rsidRPr="004F50AD">
              <w:rPr>
                <w:color w:val="000000"/>
                <w:shd w:val="clear" w:color="auto" w:fill="FFFFFF"/>
              </w:rPr>
              <w:t xml:space="preserve">для конвертації активів, прийнятих у забезпечення, у готівкові кошти з можливістю негайного їх використання. Яким чином оператор </w:t>
            </w:r>
            <w:r w:rsidR="00B91E10">
              <w:rPr>
                <w:color w:val="000000"/>
                <w:shd w:val="clear" w:color="auto" w:fill="FFFFFF"/>
              </w:rPr>
              <w:t xml:space="preserve">системно важливої </w:t>
            </w:r>
            <w:r w:rsidR="00B91E10" w:rsidRPr="004F50AD">
              <w:rPr>
                <w:color w:val="000000"/>
                <w:shd w:val="clear" w:color="auto" w:fill="FFFFFF"/>
              </w:rPr>
              <w:t xml:space="preserve">платіжної системи </w:t>
            </w:r>
            <w:r w:rsidRPr="004F50AD">
              <w:rPr>
                <w:color w:val="000000"/>
                <w:shd w:val="clear" w:color="auto" w:fill="FFFFFF"/>
              </w:rPr>
              <w:t xml:space="preserve">може підтвердити, що зазначені механізми матимуть високу надійність в екстремальних, але ймовірних ринкових умовах? Чи були виявлені оператором </w:t>
            </w:r>
            <w:r w:rsidR="00B91E10">
              <w:rPr>
                <w:color w:val="000000"/>
                <w:shd w:val="clear" w:color="auto" w:fill="FFFFFF"/>
              </w:rPr>
              <w:t xml:space="preserve">системно важливої </w:t>
            </w:r>
            <w:r w:rsidR="00B91E10" w:rsidRPr="004F50AD">
              <w:rPr>
                <w:color w:val="000000"/>
                <w:shd w:val="clear" w:color="auto" w:fill="FFFFFF"/>
              </w:rPr>
              <w:t xml:space="preserve">платіжної системи </w:t>
            </w:r>
            <w:r w:rsidRPr="004F50AD">
              <w:rPr>
                <w:color w:val="000000"/>
                <w:shd w:val="clear" w:color="auto" w:fill="FFFFFF"/>
              </w:rPr>
              <w:t>будь-які потенційні перешкоди щодо доступу до своїх ліквідних активів, якщо так, то які саме?</w:t>
            </w:r>
            <w:r>
              <w:rPr>
                <w:rStyle w:val="apple-converted-space"/>
                <w:shd w:val="clear" w:color="auto" w:fill="FFFFFF"/>
              </w:rPr>
              <w:t> </w:t>
            </w:r>
          </w:p>
        </w:tc>
      </w:tr>
      <w:tr w:rsidR="000D6B79" w:rsidRPr="004F50AD" w14:paraId="255654BD" w14:textId="77777777" w:rsidTr="000D6B79">
        <w:trPr>
          <w:trHeight w:val="479"/>
        </w:trPr>
        <w:tc>
          <w:tcPr>
            <w:tcW w:w="710" w:type="dxa"/>
          </w:tcPr>
          <w:p w14:paraId="6D14C533" w14:textId="4A3EC868" w:rsidR="000D6B79" w:rsidRPr="000D6B79" w:rsidRDefault="000D6B79" w:rsidP="000D6B79">
            <w:pPr>
              <w:pStyle w:val="af3"/>
              <w:tabs>
                <w:tab w:val="left" w:pos="459"/>
              </w:tabs>
              <w:ind w:left="0"/>
              <w:jc w:val="center"/>
              <w:rPr>
                <w:color w:val="000000"/>
                <w:lang w:val="en-US"/>
              </w:rPr>
            </w:pPr>
            <w:r>
              <w:rPr>
                <w:color w:val="000000"/>
                <w:lang w:val="en-US"/>
              </w:rPr>
              <w:t>120</w:t>
            </w:r>
          </w:p>
        </w:tc>
        <w:tc>
          <w:tcPr>
            <w:tcW w:w="6237" w:type="dxa"/>
            <w:vMerge/>
          </w:tcPr>
          <w:p w14:paraId="50DE38F3" w14:textId="77777777" w:rsidR="000D6B79" w:rsidRPr="004F50AD" w:rsidRDefault="000D6B79" w:rsidP="000D6B79">
            <w:pPr>
              <w:pStyle w:val="af3"/>
              <w:tabs>
                <w:tab w:val="left" w:pos="459"/>
              </w:tabs>
              <w:spacing w:before="120"/>
              <w:ind w:left="0"/>
              <w:jc w:val="both"/>
              <w:rPr>
                <w:color w:val="000000"/>
                <w:shd w:val="clear" w:color="auto" w:fill="FFFFFF"/>
              </w:rPr>
            </w:pPr>
          </w:p>
        </w:tc>
        <w:tc>
          <w:tcPr>
            <w:tcW w:w="7471" w:type="dxa"/>
          </w:tcPr>
          <w:p w14:paraId="783BB331" w14:textId="697072CA" w:rsidR="000D6B79" w:rsidRPr="000D6B79" w:rsidRDefault="000D6B79" w:rsidP="003E6BDF">
            <w:pPr>
              <w:pStyle w:val="af3"/>
              <w:ind w:left="0"/>
              <w:jc w:val="both"/>
              <w:rPr>
                <w:shd w:val="clear" w:color="auto" w:fill="FFFFFF"/>
              </w:rPr>
            </w:pPr>
            <w:r w:rsidRPr="004F50AD">
              <w:rPr>
                <w:color w:val="000000"/>
                <w:shd w:val="clear" w:color="auto" w:fill="FFFFFF"/>
              </w:rPr>
              <w:t xml:space="preserve">Якщо оператор </w:t>
            </w:r>
            <w:r w:rsidR="00B91E10">
              <w:rPr>
                <w:color w:val="000000"/>
                <w:shd w:val="clear" w:color="auto" w:fill="FFFFFF"/>
              </w:rPr>
              <w:t xml:space="preserve">системно важливої </w:t>
            </w:r>
            <w:r w:rsidR="00B91E10" w:rsidRPr="004F50AD">
              <w:rPr>
                <w:color w:val="000000"/>
                <w:shd w:val="clear" w:color="auto" w:fill="FFFFFF"/>
              </w:rPr>
              <w:t xml:space="preserve">платіжної системи </w:t>
            </w:r>
            <w:r w:rsidRPr="004F50AD">
              <w:rPr>
                <w:color w:val="000000"/>
                <w:shd w:val="clear" w:color="auto" w:fill="FFFFFF"/>
              </w:rPr>
              <w:t xml:space="preserve">має постійний доступ до кредиту </w:t>
            </w:r>
            <w:r w:rsidR="003E6BDF">
              <w:rPr>
                <w:color w:val="000000"/>
                <w:shd w:val="clear" w:color="auto" w:fill="FFFFFF"/>
              </w:rPr>
              <w:t xml:space="preserve">Національного </w:t>
            </w:r>
            <w:r w:rsidRPr="004F50AD">
              <w:rPr>
                <w:color w:val="000000"/>
                <w:shd w:val="clear" w:color="auto" w:fill="FFFFFF"/>
              </w:rPr>
              <w:t>банку, у якому обсязі потенційно можуть бути залучені кошти з метою відповідності вимогам щодо наявності мінімальних ліквідних активів у відповідних валютах?</w:t>
            </w:r>
            <w:r>
              <w:rPr>
                <w:rStyle w:val="apple-converted-space"/>
                <w:shd w:val="clear" w:color="auto" w:fill="FFFFFF"/>
              </w:rPr>
              <w:t> </w:t>
            </w:r>
          </w:p>
        </w:tc>
      </w:tr>
      <w:tr w:rsidR="000D6B79" w:rsidRPr="004F50AD" w14:paraId="1EB7D7A2" w14:textId="77777777" w:rsidTr="004E3AC2">
        <w:trPr>
          <w:trHeight w:val="1046"/>
        </w:trPr>
        <w:tc>
          <w:tcPr>
            <w:tcW w:w="710" w:type="dxa"/>
          </w:tcPr>
          <w:p w14:paraId="7F0C32A1" w14:textId="3D6E99D3" w:rsidR="000D6B79" w:rsidRPr="000D6B79" w:rsidRDefault="000D6B79" w:rsidP="000D6B79">
            <w:pPr>
              <w:pStyle w:val="af3"/>
              <w:tabs>
                <w:tab w:val="left" w:pos="459"/>
              </w:tabs>
              <w:ind w:left="0"/>
              <w:jc w:val="center"/>
              <w:rPr>
                <w:color w:val="000000"/>
                <w:lang w:val="en-US"/>
              </w:rPr>
            </w:pPr>
            <w:r>
              <w:rPr>
                <w:color w:val="000000"/>
                <w:lang w:val="en-US"/>
              </w:rPr>
              <w:t>121</w:t>
            </w:r>
          </w:p>
        </w:tc>
        <w:tc>
          <w:tcPr>
            <w:tcW w:w="6237" w:type="dxa"/>
            <w:vMerge/>
          </w:tcPr>
          <w:p w14:paraId="11FF4320" w14:textId="77777777" w:rsidR="000D6B79" w:rsidRPr="004F50AD" w:rsidRDefault="000D6B79" w:rsidP="000D6B79">
            <w:pPr>
              <w:pStyle w:val="af3"/>
              <w:tabs>
                <w:tab w:val="left" w:pos="459"/>
              </w:tabs>
              <w:spacing w:before="120"/>
              <w:ind w:left="0"/>
              <w:jc w:val="both"/>
              <w:rPr>
                <w:color w:val="000000"/>
                <w:shd w:val="clear" w:color="auto" w:fill="FFFFFF"/>
              </w:rPr>
            </w:pPr>
          </w:p>
        </w:tc>
        <w:tc>
          <w:tcPr>
            <w:tcW w:w="7471" w:type="dxa"/>
          </w:tcPr>
          <w:p w14:paraId="08BEE730" w14:textId="18E24E48" w:rsidR="000D6B79" w:rsidRPr="004F50AD" w:rsidRDefault="000D6B79" w:rsidP="000D6B79">
            <w:pPr>
              <w:pStyle w:val="af3"/>
              <w:ind w:left="0"/>
              <w:jc w:val="both"/>
              <w:rPr>
                <w:color w:val="000000"/>
                <w:shd w:val="clear" w:color="auto" w:fill="FFFFFF"/>
              </w:rPr>
            </w:pPr>
            <w:r w:rsidRPr="004F50AD">
              <w:rPr>
                <w:color w:val="000000"/>
                <w:shd w:val="clear" w:color="auto" w:fill="FFFFFF"/>
              </w:rPr>
              <w:t>Чи є достатнім обсяг доступних основних ліквідних активів у кожній відповідній валюті для забезпечення здійснення своєчасних розрахунків, чим це підтверджується?</w:t>
            </w:r>
          </w:p>
        </w:tc>
      </w:tr>
      <w:tr w:rsidR="00DB5A6B" w:rsidRPr="004F50AD" w14:paraId="1D28B2BC" w14:textId="77777777" w:rsidTr="00F770DA">
        <w:trPr>
          <w:trHeight w:val="708"/>
        </w:trPr>
        <w:tc>
          <w:tcPr>
            <w:tcW w:w="710" w:type="dxa"/>
          </w:tcPr>
          <w:p w14:paraId="73906B13" w14:textId="70A12E74" w:rsidR="00DB5A6B" w:rsidRDefault="00DB5A6B" w:rsidP="00DB5A6B">
            <w:pPr>
              <w:pStyle w:val="af3"/>
              <w:tabs>
                <w:tab w:val="left" w:pos="459"/>
              </w:tabs>
              <w:ind w:left="0"/>
              <w:jc w:val="center"/>
              <w:rPr>
                <w:color w:val="000000"/>
                <w:lang w:val="en-US"/>
              </w:rPr>
            </w:pPr>
            <w:r>
              <w:rPr>
                <w:color w:val="000000"/>
                <w:lang w:val="en-US"/>
              </w:rPr>
              <w:t>122</w:t>
            </w:r>
          </w:p>
        </w:tc>
        <w:tc>
          <w:tcPr>
            <w:tcW w:w="6237" w:type="dxa"/>
            <w:vMerge w:val="restart"/>
          </w:tcPr>
          <w:p w14:paraId="1A0D7331" w14:textId="486E0BEB" w:rsidR="00137FC2" w:rsidRDefault="00F770DA" w:rsidP="00137FC2">
            <w:pPr>
              <w:pStyle w:val="af3"/>
              <w:tabs>
                <w:tab w:val="left" w:pos="459"/>
              </w:tabs>
              <w:spacing w:before="120"/>
              <w:ind w:left="0"/>
              <w:jc w:val="both"/>
              <w:rPr>
                <w:color w:val="000000"/>
                <w:shd w:val="clear" w:color="auto" w:fill="FFFFFF"/>
              </w:rPr>
            </w:pPr>
            <w:r>
              <w:rPr>
                <w:color w:val="000000"/>
                <w:shd w:val="clear" w:color="auto" w:fill="FFFFFF"/>
              </w:rPr>
              <w:t xml:space="preserve">5) доповнення переліку основних ліквідних активи, зазначених </w:t>
            </w:r>
            <w:r w:rsidR="00B84D2A" w:rsidRPr="00A4288C">
              <w:rPr>
                <w:color w:val="000000"/>
                <w:shd w:val="clear" w:color="auto" w:fill="FFFFFF"/>
              </w:rPr>
              <w:t>у</w:t>
            </w:r>
            <w:r w:rsidR="00B84D2A">
              <w:rPr>
                <w:color w:val="000000"/>
                <w:shd w:val="clear" w:color="auto" w:fill="FFFFFF"/>
              </w:rPr>
              <w:t xml:space="preserve"> колонці 2</w:t>
            </w:r>
            <w:r w:rsidR="00B84D2A" w:rsidRPr="004F50AD">
              <w:rPr>
                <w:color w:val="000000"/>
                <w:shd w:val="clear" w:color="auto" w:fill="FFFFFF"/>
              </w:rPr>
              <w:t xml:space="preserve"> </w:t>
            </w:r>
            <w:r w:rsidR="00B84D2A">
              <w:rPr>
                <w:color w:val="000000"/>
                <w:shd w:val="clear" w:color="auto" w:fill="FFFFFF"/>
              </w:rPr>
              <w:t>рядків 118-121 таблиці додатка 1 до Інструкції</w:t>
            </w:r>
            <w:r w:rsidR="00DB5A6B" w:rsidRPr="004F50AD">
              <w:rPr>
                <w:color w:val="000000"/>
                <w:shd w:val="clear" w:color="auto" w:fill="FFFFFF"/>
              </w:rPr>
              <w:t>, додатковими активами, що можуть потенційно бути легко реалізовані або використані як забезпечення для кредитної лінії, свопа, угоди репо, у тому числі, якщо останні угоди не можуть бути попередньо узгоджені</w:t>
            </w:r>
            <w:r>
              <w:rPr>
                <w:color w:val="000000"/>
                <w:shd w:val="clear" w:color="auto" w:fill="FFFFFF"/>
              </w:rPr>
              <w:t>, а їх виконання – підтверджене</w:t>
            </w:r>
            <w:r w:rsidR="002355CA">
              <w:rPr>
                <w:color w:val="000000"/>
                <w:shd w:val="clear" w:color="auto" w:fill="FFFFFF"/>
              </w:rPr>
              <w:t xml:space="preserve">, </w:t>
            </w:r>
            <w:r w:rsidR="00137FC2">
              <w:rPr>
                <w:color w:val="000000"/>
                <w:shd w:val="clear" w:color="auto" w:fill="FFFFFF"/>
              </w:rPr>
              <w:t>наявність та підтримання активів, які Національний банк зазвичай приймає як забезпечення</w:t>
            </w:r>
          </w:p>
          <w:p w14:paraId="0668AFF1" w14:textId="193C0613" w:rsidR="00DB5A6B" w:rsidRPr="004F50AD" w:rsidRDefault="00DB5A6B" w:rsidP="00137FC2">
            <w:pPr>
              <w:pStyle w:val="af3"/>
              <w:tabs>
                <w:tab w:val="left" w:pos="459"/>
              </w:tabs>
              <w:spacing w:before="120"/>
              <w:ind w:left="0"/>
              <w:jc w:val="both"/>
              <w:rPr>
                <w:color w:val="000000"/>
                <w:shd w:val="clear" w:color="auto" w:fill="FFFFFF"/>
              </w:rPr>
            </w:pPr>
          </w:p>
        </w:tc>
        <w:tc>
          <w:tcPr>
            <w:tcW w:w="7471" w:type="dxa"/>
          </w:tcPr>
          <w:p w14:paraId="793263B9" w14:textId="6D2E2450" w:rsidR="00DB5A6B" w:rsidRPr="004F50AD" w:rsidRDefault="00DB5A6B" w:rsidP="00DB5A6B">
            <w:pPr>
              <w:pStyle w:val="af3"/>
              <w:ind w:left="0"/>
              <w:jc w:val="both"/>
              <w:rPr>
                <w:color w:val="000000"/>
                <w:shd w:val="clear" w:color="auto" w:fill="FFFFFF"/>
              </w:rPr>
            </w:pPr>
            <w:r w:rsidRPr="004F50AD">
              <w:rPr>
                <w:color w:val="000000"/>
                <w:shd w:val="clear" w:color="auto" w:fill="FFFFFF"/>
              </w:rPr>
              <w:t xml:space="preserve">Розкрити інформацію щодо обсягу та складу додаткових ліквідних активів, які має </w:t>
            </w:r>
            <w:r>
              <w:rPr>
                <w:color w:val="000000"/>
                <w:shd w:val="clear" w:color="auto" w:fill="FFFFFF"/>
              </w:rPr>
              <w:t>у своєму розпорядженні оператор</w:t>
            </w:r>
            <w:r w:rsidR="00B84D2A" w:rsidRPr="00A4288C">
              <w:rPr>
                <w:color w:val="000000"/>
                <w:shd w:val="clear" w:color="auto" w:fill="FFFFFF"/>
              </w:rPr>
              <w:t xml:space="preserve"> </w:t>
            </w:r>
            <w:r w:rsidR="00B84D2A">
              <w:rPr>
                <w:color w:val="000000"/>
                <w:shd w:val="clear" w:color="auto" w:fill="FFFFFF"/>
              </w:rPr>
              <w:t>системно важливої платіжної системи</w:t>
            </w:r>
          </w:p>
        </w:tc>
      </w:tr>
      <w:tr w:rsidR="00DB5A6B" w:rsidRPr="004F50AD" w14:paraId="636EF1DB" w14:textId="77777777" w:rsidTr="004E3AC2">
        <w:trPr>
          <w:trHeight w:val="1046"/>
        </w:trPr>
        <w:tc>
          <w:tcPr>
            <w:tcW w:w="710" w:type="dxa"/>
          </w:tcPr>
          <w:p w14:paraId="1B327D58" w14:textId="44087526" w:rsidR="00DB5A6B" w:rsidRDefault="00DB5A6B" w:rsidP="00DB5A6B">
            <w:pPr>
              <w:pStyle w:val="af3"/>
              <w:tabs>
                <w:tab w:val="left" w:pos="459"/>
              </w:tabs>
              <w:ind w:left="0"/>
              <w:jc w:val="center"/>
              <w:rPr>
                <w:color w:val="000000"/>
                <w:lang w:val="en-US"/>
              </w:rPr>
            </w:pPr>
            <w:r>
              <w:rPr>
                <w:color w:val="000000"/>
                <w:lang w:val="en-US"/>
              </w:rPr>
              <w:t>123</w:t>
            </w:r>
          </w:p>
        </w:tc>
        <w:tc>
          <w:tcPr>
            <w:tcW w:w="6237" w:type="dxa"/>
            <w:vMerge/>
          </w:tcPr>
          <w:p w14:paraId="7AFF5BE0" w14:textId="77777777" w:rsidR="00DB5A6B" w:rsidRPr="004F50AD" w:rsidRDefault="00DB5A6B" w:rsidP="00DB5A6B">
            <w:pPr>
              <w:pStyle w:val="af3"/>
              <w:tabs>
                <w:tab w:val="left" w:pos="459"/>
              </w:tabs>
              <w:spacing w:before="120"/>
              <w:ind w:left="0"/>
              <w:jc w:val="both"/>
              <w:rPr>
                <w:color w:val="000000"/>
                <w:shd w:val="clear" w:color="auto" w:fill="FFFFFF"/>
              </w:rPr>
            </w:pPr>
          </w:p>
        </w:tc>
        <w:tc>
          <w:tcPr>
            <w:tcW w:w="7471" w:type="dxa"/>
          </w:tcPr>
          <w:p w14:paraId="3174A872" w14:textId="6DF9C757" w:rsidR="00DB5A6B" w:rsidRPr="004F50AD" w:rsidRDefault="00DB5A6B" w:rsidP="00DB5A6B">
            <w:pPr>
              <w:pStyle w:val="af3"/>
              <w:ind w:left="0"/>
              <w:jc w:val="both"/>
              <w:rPr>
                <w:color w:val="000000"/>
                <w:shd w:val="clear" w:color="auto" w:fill="FFFFFF"/>
              </w:rPr>
            </w:pPr>
            <w:r w:rsidRPr="004F50AD">
              <w:rPr>
                <w:color w:val="000000"/>
                <w:shd w:val="clear" w:color="auto" w:fill="FFFFFF"/>
              </w:rPr>
              <w:t xml:space="preserve">Яким чином оператор </w:t>
            </w:r>
            <w:r w:rsidR="00B84D2A">
              <w:rPr>
                <w:color w:val="000000"/>
                <w:shd w:val="clear" w:color="auto" w:fill="FFFFFF"/>
              </w:rPr>
              <w:t>системно важливої платіжної системи</w:t>
            </w:r>
            <w:r w:rsidR="00B84D2A" w:rsidRPr="004F50AD">
              <w:rPr>
                <w:color w:val="000000"/>
                <w:shd w:val="clear" w:color="auto" w:fill="FFFFFF"/>
              </w:rPr>
              <w:t xml:space="preserve"> </w:t>
            </w:r>
            <w:r w:rsidRPr="004F50AD">
              <w:rPr>
                <w:color w:val="000000"/>
                <w:shd w:val="clear" w:color="auto" w:fill="FFFFFF"/>
              </w:rPr>
              <w:t>визначає, що додаткові ліквідні ресурси за необхідності будуть реалізовані або прийняті як забезпечення для отримання коштів у необхідній валюті, у тому числі за відсутності попередньо укладених відповідних угод у надзвичайній ситуації?</w:t>
            </w:r>
            <w:r>
              <w:rPr>
                <w:rStyle w:val="apple-converted-space"/>
                <w:shd w:val="clear" w:color="auto" w:fill="FFFFFF"/>
              </w:rPr>
              <w:t> </w:t>
            </w:r>
          </w:p>
        </w:tc>
      </w:tr>
      <w:tr w:rsidR="00DB5A6B" w:rsidRPr="004F50AD" w14:paraId="47DD8ED6" w14:textId="77777777" w:rsidTr="00DB5A6B">
        <w:trPr>
          <w:trHeight w:val="621"/>
        </w:trPr>
        <w:tc>
          <w:tcPr>
            <w:tcW w:w="710" w:type="dxa"/>
          </w:tcPr>
          <w:p w14:paraId="14D507DA" w14:textId="17BFD8D8" w:rsidR="00DB5A6B" w:rsidRPr="00DB5A6B" w:rsidRDefault="00DB5A6B" w:rsidP="00DB5A6B">
            <w:pPr>
              <w:pStyle w:val="af3"/>
              <w:tabs>
                <w:tab w:val="left" w:pos="459"/>
              </w:tabs>
              <w:ind w:left="0"/>
              <w:jc w:val="center"/>
              <w:rPr>
                <w:color w:val="000000"/>
                <w:lang w:val="en-US"/>
              </w:rPr>
            </w:pPr>
            <w:r>
              <w:rPr>
                <w:color w:val="000000"/>
                <w:lang w:val="en-US"/>
              </w:rPr>
              <w:t>124</w:t>
            </w:r>
          </w:p>
        </w:tc>
        <w:tc>
          <w:tcPr>
            <w:tcW w:w="6237" w:type="dxa"/>
            <w:vMerge/>
          </w:tcPr>
          <w:p w14:paraId="4B9AF8CE" w14:textId="77777777" w:rsidR="00DB5A6B" w:rsidRPr="004F50AD" w:rsidRDefault="00DB5A6B" w:rsidP="00DB5A6B">
            <w:pPr>
              <w:pStyle w:val="af3"/>
              <w:tabs>
                <w:tab w:val="left" w:pos="459"/>
              </w:tabs>
              <w:spacing w:before="120"/>
              <w:ind w:left="0"/>
              <w:jc w:val="both"/>
              <w:rPr>
                <w:color w:val="000000"/>
                <w:shd w:val="clear" w:color="auto" w:fill="FFFFFF"/>
              </w:rPr>
            </w:pPr>
          </w:p>
        </w:tc>
        <w:tc>
          <w:tcPr>
            <w:tcW w:w="7471" w:type="dxa"/>
          </w:tcPr>
          <w:p w14:paraId="1347E309" w14:textId="21D42F3C" w:rsidR="00DB5A6B" w:rsidRPr="004F50AD" w:rsidRDefault="00DB5A6B" w:rsidP="00DB5A6B">
            <w:pPr>
              <w:pStyle w:val="af3"/>
              <w:ind w:left="0"/>
              <w:jc w:val="both"/>
              <w:rPr>
                <w:color w:val="000000"/>
                <w:shd w:val="clear" w:color="auto" w:fill="FFFFFF"/>
              </w:rPr>
            </w:pPr>
            <w:r w:rsidRPr="004F50AD">
              <w:rPr>
                <w:color w:val="000000"/>
                <w:shd w:val="clear" w:color="auto" w:fill="FFFFFF"/>
              </w:rPr>
              <w:t>Яка частка додаткових ліквідних активів відповідає вимогам, установленим Національним банком до активів, які можуть бути прийняті ним у заставу для регулювання ліквідності банків?</w:t>
            </w:r>
            <w:r>
              <w:rPr>
                <w:rStyle w:val="apple-converted-space"/>
                <w:shd w:val="clear" w:color="auto" w:fill="FFFFFF"/>
              </w:rPr>
              <w:t> </w:t>
            </w:r>
          </w:p>
        </w:tc>
      </w:tr>
      <w:tr w:rsidR="00DB5A6B" w:rsidRPr="004F50AD" w14:paraId="08477F72" w14:textId="77777777" w:rsidTr="004E3AC2">
        <w:trPr>
          <w:trHeight w:val="1046"/>
        </w:trPr>
        <w:tc>
          <w:tcPr>
            <w:tcW w:w="710" w:type="dxa"/>
          </w:tcPr>
          <w:p w14:paraId="325A51D2" w14:textId="4C86996E" w:rsidR="00DB5A6B" w:rsidRPr="00DB5A6B" w:rsidRDefault="00DB5A6B" w:rsidP="00DB5A6B">
            <w:pPr>
              <w:pStyle w:val="af3"/>
              <w:tabs>
                <w:tab w:val="left" w:pos="459"/>
              </w:tabs>
              <w:ind w:left="0"/>
              <w:jc w:val="center"/>
              <w:rPr>
                <w:color w:val="000000"/>
                <w:lang w:val="en-US"/>
              </w:rPr>
            </w:pPr>
            <w:r>
              <w:rPr>
                <w:color w:val="000000"/>
                <w:lang w:val="en-US"/>
              </w:rPr>
              <w:t>125</w:t>
            </w:r>
          </w:p>
        </w:tc>
        <w:tc>
          <w:tcPr>
            <w:tcW w:w="6237" w:type="dxa"/>
            <w:vMerge/>
          </w:tcPr>
          <w:p w14:paraId="4E01BEAE" w14:textId="77777777" w:rsidR="00DB5A6B" w:rsidRPr="004F50AD" w:rsidRDefault="00DB5A6B" w:rsidP="00DB5A6B">
            <w:pPr>
              <w:pStyle w:val="af3"/>
              <w:tabs>
                <w:tab w:val="left" w:pos="459"/>
              </w:tabs>
              <w:spacing w:before="120"/>
              <w:ind w:left="0"/>
              <w:jc w:val="both"/>
              <w:rPr>
                <w:color w:val="000000"/>
                <w:shd w:val="clear" w:color="auto" w:fill="FFFFFF"/>
              </w:rPr>
            </w:pPr>
          </w:p>
        </w:tc>
        <w:tc>
          <w:tcPr>
            <w:tcW w:w="7471" w:type="dxa"/>
          </w:tcPr>
          <w:p w14:paraId="33FCE770" w14:textId="6634790F" w:rsidR="00DB5A6B" w:rsidRPr="004F50AD" w:rsidRDefault="00DB5A6B" w:rsidP="00DB5A6B">
            <w:pPr>
              <w:pStyle w:val="af3"/>
              <w:ind w:left="0"/>
              <w:jc w:val="both"/>
              <w:rPr>
                <w:color w:val="000000"/>
                <w:shd w:val="clear" w:color="auto" w:fill="FFFFFF"/>
              </w:rPr>
            </w:pPr>
            <w:r w:rsidRPr="004F50AD">
              <w:rPr>
                <w:color w:val="000000"/>
                <w:shd w:val="clear" w:color="auto" w:fill="FFFFFF"/>
              </w:rPr>
              <w:t xml:space="preserve">У яких випадках оператор </w:t>
            </w:r>
            <w:r w:rsidR="00B84D2A">
              <w:rPr>
                <w:color w:val="000000"/>
                <w:shd w:val="clear" w:color="auto" w:fill="FFFFFF"/>
              </w:rPr>
              <w:t>системно важливої платіжної системи</w:t>
            </w:r>
            <w:r w:rsidR="00B84D2A" w:rsidRPr="004F50AD">
              <w:rPr>
                <w:color w:val="000000"/>
                <w:shd w:val="clear" w:color="auto" w:fill="FFFFFF"/>
              </w:rPr>
              <w:t xml:space="preserve"> </w:t>
            </w:r>
            <w:r w:rsidRPr="004F50AD">
              <w:rPr>
                <w:color w:val="000000"/>
                <w:shd w:val="clear" w:color="auto" w:fill="FFFFFF"/>
              </w:rPr>
              <w:t>використовує додаткові ліквідні активи в доповнення або замість основних ліквідних активів?</w:t>
            </w:r>
            <w:r>
              <w:rPr>
                <w:rStyle w:val="apple-converted-space"/>
                <w:shd w:val="clear" w:color="auto" w:fill="FFFFFF"/>
              </w:rPr>
              <w:t> </w:t>
            </w:r>
          </w:p>
        </w:tc>
      </w:tr>
      <w:tr w:rsidR="00DB5A6B" w:rsidRPr="004F50AD" w14:paraId="4759437A" w14:textId="77777777" w:rsidTr="00A4288C">
        <w:trPr>
          <w:trHeight w:val="737"/>
        </w:trPr>
        <w:tc>
          <w:tcPr>
            <w:tcW w:w="710" w:type="dxa"/>
          </w:tcPr>
          <w:p w14:paraId="3DC10A42" w14:textId="3454F73A" w:rsidR="00DB5A6B" w:rsidRPr="00DB5A6B" w:rsidRDefault="00DB5A6B" w:rsidP="00DB5A6B">
            <w:pPr>
              <w:pStyle w:val="af3"/>
              <w:tabs>
                <w:tab w:val="left" w:pos="459"/>
              </w:tabs>
              <w:ind w:left="0"/>
              <w:jc w:val="center"/>
              <w:rPr>
                <w:color w:val="000000"/>
                <w:lang w:val="en-US"/>
              </w:rPr>
            </w:pPr>
            <w:r>
              <w:rPr>
                <w:color w:val="000000"/>
                <w:lang w:val="en-US"/>
              </w:rPr>
              <w:t>126</w:t>
            </w:r>
          </w:p>
        </w:tc>
        <w:tc>
          <w:tcPr>
            <w:tcW w:w="6237" w:type="dxa"/>
            <w:vMerge/>
          </w:tcPr>
          <w:p w14:paraId="31B36BCE" w14:textId="77777777" w:rsidR="00DB5A6B" w:rsidRPr="004F50AD" w:rsidRDefault="00DB5A6B" w:rsidP="00DB5A6B">
            <w:pPr>
              <w:pStyle w:val="af3"/>
              <w:tabs>
                <w:tab w:val="left" w:pos="459"/>
              </w:tabs>
              <w:spacing w:before="120"/>
              <w:ind w:left="0"/>
              <w:jc w:val="both"/>
              <w:rPr>
                <w:color w:val="000000"/>
                <w:shd w:val="clear" w:color="auto" w:fill="FFFFFF"/>
              </w:rPr>
            </w:pPr>
          </w:p>
        </w:tc>
        <w:tc>
          <w:tcPr>
            <w:tcW w:w="7471" w:type="dxa"/>
          </w:tcPr>
          <w:p w14:paraId="4B3B91E8" w14:textId="7E9CF18C" w:rsidR="00DB5A6B" w:rsidRPr="004F50AD" w:rsidRDefault="00DB5A6B" w:rsidP="00B84D2A">
            <w:pPr>
              <w:pStyle w:val="af3"/>
              <w:ind w:left="0"/>
              <w:jc w:val="both"/>
              <w:rPr>
                <w:color w:val="000000"/>
                <w:shd w:val="clear" w:color="auto" w:fill="FFFFFF"/>
              </w:rPr>
            </w:pPr>
            <w:r w:rsidRPr="004F50AD">
              <w:rPr>
                <w:color w:val="000000"/>
                <w:shd w:val="clear" w:color="auto" w:fill="FFFFFF"/>
              </w:rPr>
              <w:t xml:space="preserve">Чи відповідає обсяг наявних додаткових та основних ліквідних активів потребам у ліквідності, виявленим під час стрес-тестування для визначення адекватності ліквідних активів відповідно до </w:t>
            </w:r>
            <w:r w:rsidR="00330042">
              <w:rPr>
                <w:color w:val="000000"/>
                <w:shd w:val="clear" w:color="auto" w:fill="FFFFFF"/>
              </w:rPr>
              <w:t xml:space="preserve">умов, </w:t>
            </w:r>
            <w:r w:rsidR="00330042" w:rsidRPr="00A4288C">
              <w:rPr>
                <w:color w:val="000000"/>
                <w:shd w:val="clear" w:color="auto" w:fill="FFFFFF"/>
              </w:rPr>
              <w:t xml:space="preserve">встановлених </w:t>
            </w:r>
            <w:r w:rsidR="00B84D2A" w:rsidRPr="00A4288C">
              <w:rPr>
                <w:color w:val="000000"/>
                <w:shd w:val="clear" w:color="auto" w:fill="FFFFFF"/>
              </w:rPr>
              <w:t>у колонці 3 рядків 135-142 таблиці додатка 1 до Інструкції</w:t>
            </w:r>
            <w:r w:rsidRPr="00A4288C">
              <w:rPr>
                <w:color w:val="000000"/>
                <w:shd w:val="clear" w:color="auto" w:fill="FFFFFF"/>
              </w:rPr>
              <w:t>?</w:t>
            </w:r>
          </w:p>
        </w:tc>
      </w:tr>
      <w:tr w:rsidR="002D5C0D" w:rsidRPr="004F50AD" w14:paraId="33560102" w14:textId="77777777" w:rsidTr="00722123">
        <w:trPr>
          <w:trHeight w:val="763"/>
        </w:trPr>
        <w:tc>
          <w:tcPr>
            <w:tcW w:w="710" w:type="dxa"/>
          </w:tcPr>
          <w:p w14:paraId="0E9DE2EC" w14:textId="7DBCF680" w:rsidR="002D5C0D" w:rsidRPr="00DB5A6B" w:rsidRDefault="002D5C0D" w:rsidP="00DB5A6B">
            <w:pPr>
              <w:pStyle w:val="af3"/>
              <w:tabs>
                <w:tab w:val="left" w:pos="459"/>
              </w:tabs>
              <w:ind w:left="0"/>
              <w:jc w:val="center"/>
              <w:rPr>
                <w:color w:val="000000"/>
                <w:lang w:val="en-US"/>
              </w:rPr>
            </w:pPr>
            <w:r>
              <w:rPr>
                <w:color w:val="000000"/>
                <w:lang w:val="en-US"/>
              </w:rPr>
              <w:t>127</w:t>
            </w:r>
          </w:p>
        </w:tc>
        <w:tc>
          <w:tcPr>
            <w:tcW w:w="6237" w:type="dxa"/>
            <w:vMerge w:val="restart"/>
          </w:tcPr>
          <w:p w14:paraId="5A172956" w14:textId="206F1E66" w:rsidR="002D5C0D" w:rsidRPr="004F50AD" w:rsidRDefault="00137FC2" w:rsidP="007B0032">
            <w:pPr>
              <w:jc w:val="both"/>
              <w:rPr>
                <w:color w:val="000000"/>
                <w:shd w:val="clear" w:color="auto" w:fill="FFFFFF"/>
              </w:rPr>
            </w:pPr>
            <w:r>
              <w:rPr>
                <w:color w:val="000000"/>
                <w:shd w:val="clear" w:color="auto" w:fill="FFFFFF"/>
              </w:rPr>
              <w:t xml:space="preserve">6) постачальники ліквідності (як учасники </w:t>
            </w:r>
            <w:r w:rsidR="00B84D2A">
              <w:rPr>
                <w:color w:val="000000"/>
                <w:shd w:val="clear" w:color="auto" w:fill="FFFFFF"/>
              </w:rPr>
              <w:t xml:space="preserve">системно важливої </w:t>
            </w:r>
            <w:r>
              <w:rPr>
                <w:color w:val="000000"/>
                <w:shd w:val="clear" w:color="auto" w:fill="FFFFFF"/>
              </w:rPr>
              <w:t>платіжної системи, так і треті особи</w:t>
            </w:r>
            <w:r w:rsidR="002D5C0D" w:rsidRPr="004F50AD">
              <w:rPr>
                <w:color w:val="000000"/>
                <w:shd w:val="clear" w:color="auto" w:fill="FFFFFF"/>
              </w:rPr>
              <w:t xml:space="preserve">) </w:t>
            </w:r>
            <w:r>
              <w:rPr>
                <w:color w:val="000000"/>
                <w:shd w:val="clear" w:color="auto" w:fill="FFFFFF"/>
              </w:rPr>
              <w:t xml:space="preserve">володіють </w:t>
            </w:r>
            <w:r w:rsidR="002D5C0D" w:rsidRPr="004F50AD">
              <w:rPr>
                <w:color w:val="000000"/>
                <w:shd w:val="clear" w:color="auto" w:fill="FFFFFF"/>
              </w:rPr>
              <w:t>достатньо</w:t>
            </w:r>
            <w:r>
              <w:rPr>
                <w:color w:val="000000"/>
                <w:shd w:val="clear" w:color="auto" w:fill="FFFFFF"/>
              </w:rPr>
              <w:t>ю</w:t>
            </w:r>
            <w:r w:rsidR="002D5C0D" w:rsidRPr="004F50AD">
              <w:rPr>
                <w:color w:val="000000"/>
                <w:shd w:val="clear" w:color="auto" w:fill="FFFFFF"/>
              </w:rPr>
              <w:t xml:space="preserve"> інформаці</w:t>
            </w:r>
            <w:r>
              <w:rPr>
                <w:color w:val="000000"/>
                <w:shd w:val="clear" w:color="auto" w:fill="FFFFFF"/>
              </w:rPr>
              <w:t>єю</w:t>
            </w:r>
            <w:r w:rsidR="002D5C0D" w:rsidRPr="004F50AD">
              <w:rPr>
                <w:color w:val="000000"/>
                <w:shd w:val="clear" w:color="auto" w:fill="FFFFFF"/>
              </w:rPr>
              <w:t xml:space="preserve"> для управління ризиком ліквідності, на який вони наражаються, </w:t>
            </w:r>
            <w:r>
              <w:rPr>
                <w:color w:val="000000"/>
                <w:shd w:val="clear" w:color="auto" w:fill="FFFFFF"/>
              </w:rPr>
              <w:t xml:space="preserve">наявність </w:t>
            </w:r>
            <w:r w:rsidR="002D5C0D" w:rsidRPr="004F50AD">
              <w:rPr>
                <w:color w:val="000000"/>
                <w:shd w:val="clear" w:color="auto" w:fill="FFFFFF"/>
              </w:rPr>
              <w:t>механізм</w:t>
            </w:r>
            <w:r>
              <w:rPr>
                <w:color w:val="000000"/>
                <w:shd w:val="clear" w:color="auto" w:fill="FFFFFF"/>
              </w:rPr>
              <w:t>у</w:t>
            </w:r>
            <w:r w:rsidR="002D5C0D" w:rsidRPr="004F50AD">
              <w:rPr>
                <w:color w:val="000000"/>
                <w:shd w:val="clear" w:color="auto" w:fill="FFFFFF"/>
              </w:rPr>
              <w:t xml:space="preserve"> контролю за здатністю постачальників ліквідності виконувати покладені на них зобов’язання</w:t>
            </w:r>
            <w:r>
              <w:rPr>
                <w:color w:val="000000"/>
                <w:shd w:val="clear" w:color="auto" w:fill="FFFFFF"/>
              </w:rPr>
              <w:t>, з урахуванням п</w:t>
            </w:r>
            <w:r w:rsidR="002D5C0D" w:rsidRPr="004F50AD">
              <w:rPr>
                <w:color w:val="000000"/>
                <w:shd w:val="clear" w:color="auto" w:fill="FFFFFF"/>
              </w:rPr>
              <w:t>ід час</w:t>
            </w:r>
            <w:r w:rsidR="007B0032">
              <w:rPr>
                <w:color w:val="000000"/>
                <w:shd w:val="clear" w:color="auto" w:fill="FFFFFF"/>
              </w:rPr>
              <w:t xml:space="preserve"> здійснення</w:t>
            </w:r>
            <w:r w:rsidR="002D5C0D" w:rsidRPr="004F50AD">
              <w:rPr>
                <w:color w:val="000000"/>
                <w:shd w:val="clear" w:color="auto" w:fill="FFFFFF"/>
              </w:rPr>
              <w:t xml:space="preserve"> цього контролю </w:t>
            </w:r>
            <w:r>
              <w:rPr>
                <w:color w:val="000000"/>
                <w:shd w:val="clear" w:color="auto" w:fill="FFFFFF"/>
              </w:rPr>
              <w:t>потенційного</w:t>
            </w:r>
            <w:r w:rsidR="002D5C0D" w:rsidRPr="004F50AD">
              <w:rPr>
                <w:color w:val="000000"/>
                <w:shd w:val="clear" w:color="auto" w:fill="FFFFFF"/>
              </w:rPr>
              <w:t xml:space="preserve"> доступ</w:t>
            </w:r>
            <w:r>
              <w:rPr>
                <w:color w:val="000000"/>
                <w:shd w:val="clear" w:color="auto" w:fill="FFFFFF"/>
              </w:rPr>
              <w:t>у</w:t>
            </w:r>
            <w:r w:rsidR="002D5C0D" w:rsidRPr="004F50AD">
              <w:rPr>
                <w:color w:val="000000"/>
                <w:shd w:val="clear" w:color="auto" w:fill="FFFFFF"/>
              </w:rPr>
              <w:t xml:space="preserve"> постачальника ліквідності до кредиту в </w:t>
            </w:r>
            <w:r w:rsidR="007B0032">
              <w:rPr>
                <w:color w:val="000000"/>
                <w:shd w:val="clear" w:color="auto" w:fill="FFFFFF"/>
              </w:rPr>
              <w:t xml:space="preserve">Національному </w:t>
            </w:r>
            <w:r w:rsidR="002D5C0D" w:rsidRPr="004F50AD">
              <w:rPr>
                <w:color w:val="000000"/>
                <w:shd w:val="clear" w:color="auto" w:fill="FFFFFF"/>
              </w:rPr>
              <w:t>банку</w:t>
            </w:r>
            <w:r>
              <w:rPr>
                <w:color w:val="000000"/>
                <w:shd w:val="clear" w:color="auto" w:fill="FFFFFF"/>
              </w:rPr>
              <w:t xml:space="preserve">, </w:t>
            </w:r>
            <w:r w:rsidR="007B0032">
              <w:rPr>
                <w:color w:val="000000"/>
                <w:shd w:val="clear" w:color="auto" w:fill="FFFFFF"/>
              </w:rPr>
              <w:t>здійснення регулярного</w:t>
            </w:r>
            <w:r>
              <w:rPr>
                <w:color w:val="000000"/>
                <w:shd w:val="clear" w:color="auto" w:fill="FFFFFF"/>
              </w:rPr>
              <w:t xml:space="preserve"> тестування </w:t>
            </w:r>
            <w:r w:rsidR="002D5C0D" w:rsidRPr="004F50AD">
              <w:rPr>
                <w:color w:val="000000"/>
                <w:shd w:val="clear" w:color="auto" w:fill="FFFFFF"/>
              </w:rPr>
              <w:t>доступу до ресурсів у постачальника ліквідності</w:t>
            </w:r>
          </w:p>
        </w:tc>
        <w:tc>
          <w:tcPr>
            <w:tcW w:w="7471" w:type="dxa"/>
          </w:tcPr>
          <w:p w14:paraId="3CAB785B" w14:textId="324DB259" w:rsidR="002D5C0D" w:rsidRDefault="002D5C0D" w:rsidP="00DB5A6B">
            <w:pPr>
              <w:pStyle w:val="af3"/>
              <w:ind w:left="0"/>
              <w:jc w:val="both"/>
              <w:rPr>
                <w:color w:val="000000"/>
                <w:shd w:val="clear" w:color="auto" w:fill="FFFFFF"/>
              </w:rPr>
            </w:pPr>
            <w:r w:rsidRPr="004F50AD">
              <w:rPr>
                <w:color w:val="000000"/>
                <w:shd w:val="clear" w:color="auto" w:fill="FFFFFF"/>
              </w:rPr>
              <w:t xml:space="preserve">Чи залучає оператор </w:t>
            </w:r>
            <w:r w:rsidR="00B84D2A">
              <w:rPr>
                <w:color w:val="000000"/>
                <w:shd w:val="clear" w:color="auto" w:fill="FFFFFF"/>
              </w:rPr>
              <w:t xml:space="preserve">системно важливої </w:t>
            </w:r>
            <w:r w:rsidRPr="004F50AD">
              <w:rPr>
                <w:color w:val="000000"/>
                <w:shd w:val="clear" w:color="auto" w:fill="FFFFFF"/>
              </w:rPr>
              <w:t>платіжної системи</w:t>
            </w:r>
            <w:r w:rsidRPr="004F50AD" w:rsidDel="0064490C">
              <w:rPr>
                <w:color w:val="000000"/>
                <w:shd w:val="clear" w:color="auto" w:fill="FFFFFF"/>
              </w:rPr>
              <w:t xml:space="preserve"> </w:t>
            </w:r>
            <w:r w:rsidRPr="004F50AD">
              <w:rPr>
                <w:color w:val="000000"/>
                <w:shd w:val="clear" w:color="auto" w:fill="FFFFFF"/>
              </w:rPr>
              <w:t xml:space="preserve">кошти учасників </w:t>
            </w:r>
            <w:r w:rsidR="00B84D2A">
              <w:rPr>
                <w:color w:val="000000"/>
                <w:shd w:val="clear" w:color="auto" w:fill="FFFFFF"/>
              </w:rPr>
              <w:t xml:space="preserve">системно важливої </w:t>
            </w:r>
            <w:r w:rsidRPr="004F50AD">
              <w:rPr>
                <w:color w:val="000000"/>
                <w:shd w:val="clear" w:color="auto" w:fill="FFFFFF"/>
              </w:rPr>
              <w:t xml:space="preserve">платіжної системи чи інших постачальників ліквідності для забезпечення достатності основних ліквідних активів? Якщо так, то хто є постачальниками ліквідності? </w:t>
            </w:r>
          </w:p>
          <w:p w14:paraId="4599AB86" w14:textId="506C65DC" w:rsidR="002D5C0D" w:rsidRPr="004F50AD" w:rsidRDefault="002D5C0D" w:rsidP="00DB5A6B">
            <w:pPr>
              <w:pStyle w:val="af3"/>
              <w:ind w:left="0"/>
              <w:jc w:val="both"/>
              <w:rPr>
                <w:color w:val="000000"/>
                <w:shd w:val="clear" w:color="auto" w:fill="FFFFFF"/>
              </w:rPr>
            </w:pPr>
            <w:r w:rsidRPr="004F50AD">
              <w:rPr>
                <w:color w:val="000000"/>
                <w:shd w:val="clear" w:color="auto" w:fill="FFFFFF"/>
              </w:rPr>
              <w:t xml:space="preserve">Чи визначає оператор </w:t>
            </w:r>
            <w:r w:rsidR="00B84D2A">
              <w:rPr>
                <w:color w:val="000000"/>
                <w:shd w:val="clear" w:color="auto" w:fill="FFFFFF"/>
              </w:rPr>
              <w:t>системно важливої платіжної системи</w:t>
            </w:r>
            <w:r w:rsidR="00B84D2A" w:rsidRPr="004F50AD">
              <w:rPr>
                <w:color w:val="000000"/>
                <w:shd w:val="clear" w:color="auto" w:fill="FFFFFF"/>
              </w:rPr>
              <w:t xml:space="preserve"> </w:t>
            </w:r>
            <w:r w:rsidRPr="004F50AD">
              <w:rPr>
                <w:color w:val="000000"/>
                <w:shd w:val="clear" w:color="auto" w:fill="FFFFFF"/>
              </w:rPr>
              <w:t>та яким чином, що кожен потенційний постачальник ліквідності має достатньо інформації для розуміння та управління супутнім ризиком ліквідності в кожній відповідній валюті, у тому числі у стресових умовах?</w:t>
            </w:r>
            <w:r>
              <w:rPr>
                <w:rStyle w:val="apple-converted-space"/>
                <w:shd w:val="clear" w:color="auto" w:fill="FFFFFF"/>
              </w:rPr>
              <w:t> </w:t>
            </w:r>
          </w:p>
        </w:tc>
      </w:tr>
      <w:tr w:rsidR="002D5C0D" w:rsidRPr="004F50AD" w14:paraId="7C154BC7" w14:textId="77777777" w:rsidTr="00722123">
        <w:trPr>
          <w:trHeight w:val="763"/>
        </w:trPr>
        <w:tc>
          <w:tcPr>
            <w:tcW w:w="710" w:type="dxa"/>
          </w:tcPr>
          <w:p w14:paraId="4464B48F" w14:textId="15684846" w:rsidR="002D5C0D" w:rsidRPr="00DB5A6B" w:rsidRDefault="002D5C0D" w:rsidP="00DB5A6B">
            <w:pPr>
              <w:pStyle w:val="af3"/>
              <w:tabs>
                <w:tab w:val="left" w:pos="459"/>
              </w:tabs>
              <w:ind w:left="0"/>
              <w:jc w:val="center"/>
              <w:rPr>
                <w:color w:val="000000"/>
                <w:lang w:val="en-US"/>
              </w:rPr>
            </w:pPr>
            <w:r>
              <w:rPr>
                <w:color w:val="000000"/>
                <w:lang w:val="en-US"/>
              </w:rPr>
              <w:t>128</w:t>
            </w:r>
          </w:p>
        </w:tc>
        <w:tc>
          <w:tcPr>
            <w:tcW w:w="6237" w:type="dxa"/>
            <w:vMerge/>
          </w:tcPr>
          <w:p w14:paraId="666FB899" w14:textId="77777777" w:rsidR="002D5C0D" w:rsidRPr="004F50AD" w:rsidRDefault="002D5C0D" w:rsidP="00DB5A6B">
            <w:pPr>
              <w:jc w:val="both"/>
              <w:rPr>
                <w:color w:val="000000"/>
                <w:shd w:val="clear" w:color="auto" w:fill="FFFFFF"/>
              </w:rPr>
            </w:pPr>
          </w:p>
        </w:tc>
        <w:tc>
          <w:tcPr>
            <w:tcW w:w="7471" w:type="dxa"/>
          </w:tcPr>
          <w:p w14:paraId="6709BFF0" w14:textId="4D0E764B" w:rsidR="002D5C0D" w:rsidRPr="004F50AD" w:rsidRDefault="002D5C0D" w:rsidP="00DB5A6B">
            <w:pPr>
              <w:pStyle w:val="af3"/>
              <w:ind w:left="0"/>
              <w:jc w:val="both"/>
              <w:rPr>
                <w:color w:val="000000"/>
                <w:shd w:val="clear" w:color="auto" w:fill="FFFFFF"/>
              </w:rPr>
            </w:pPr>
            <w:r w:rsidRPr="004F50AD">
              <w:rPr>
                <w:color w:val="000000"/>
                <w:shd w:val="clear" w:color="auto" w:fill="FFFFFF"/>
              </w:rPr>
              <w:t xml:space="preserve">Яким чином оператор </w:t>
            </w:r>
            <w:r w:rsidR="00B84D2A">
              <w:rPr>
                <w:color w:val="000000"/>
                <w:shd w:val="clear" w:color="auto" w:fill="FFFFFF"/>
              </w:rPr>
              <w:t>системно важливої платіжної системи</w:t>
            </w:r>
            <w:r w:rsidR="00B84D2A" w:rsidRPr="004F50AD">
              <w:rPr>
                <w:color w:val="000000"/>
                <w:shd w:val="clear" w:color="auto" w:fill="FFFFFF"/>
              </w:rPr>
              <w:t xml:space="preserve"> </w:t>
            </w:r>
            <w:r w:rsidRPr="004F50AD">
              <w:rPr>
                <w:color w:val="000000"/>
                <w:shd w:val="clear" w:color="auto" w:fill="FFFFFF"/>
              </w:rPr>
              <w:t>встановлює, що кожен із потенційних постачальників ліквідності спроможний виконувати свої зобов’язання в усіх відповідних валютах на постійній основі?</w:t>
            </w:r>
            <w:r w:rsidRPr="004F50AD">
              <w:rPr>
                <w:rStyle w:val="apple-converted-space"/>
                <w:shd w:val="clear" w:color="auto" w:fill="FFFFFF"/>
              </w:rPr>
              <w:t> </w:t>
            </w:r>
          </w:p>
        </w:tc>
      </w:tr>
      <w:tr w:rsidR="002D5C0D" w:rsidRPr="004F50AD" w14:paraId="7F8935DC" w14:textId="77777777" w:rsidTr="00722123">
        <w:trPr>
          <w:trHeight w:val="763"/>
        </w:trPr>
        <w:tc>
          <w:tcPr>
            <w:tcW w:w="710" w:type="dxa"/>
          </w:tcPr>
          <w:p w14:paraId="0D0D3A7A" w14:textId="4CD5BC5B" w:rsidR="002D5C0D" w:rsidRPr="00DB5A6B" w:rsidRDefault="002D5C0D" w:rsidP="00DB5A6B">
            <w:pPr>
              <w:pStyle w:val="af3"/>
              <w:tabs>
                <w:tab w:val="left" w:pos="459"/>
              </w:tabs>
              <w:ind w:left="0"/>
              <w:jc w:val="center"/>
              <w:rPr>
                <w:color w:val="000000"/>
                <w:lang w:val="en-US"/>
              </w:rPr>
            </w:pPr>
            <w:r>
              <w:rPr>
                <w:color w:val="000000"/>
                <w:lang w:val="en-US"/>
              </w:rPr>
              <w:t>129</w:t>
            </w:r>
          </w:p>
        </w:tc>
        <w:tc>
          <w:tcPr>
            <w:tcW w:w="6237" w:type="dxa"/>
            <w:vMerge/>
          </w:tcPr>
          <w:p w14:paraId="4F8918E3" w14:textId="77777777" w:rsidR="002D5C0D" w:rsidRPr="004F50AD" w:rsidRDefault="002D5C0D" w:rsidP="00DB5A6B">
            <w:pPr>
              <w:jc w:val="both"/>
              <w:rPr>
                <w:color w:val="000000"/>
                <w:shd w:val="clear" w:color="auto" w:fill="FFFFFF"/>
              </w:rPr>
            </w:pPr>
          </w:p>
        </w:tc>
        <w:tc>
          <w:tcPr>
            <w:tcW w:w="7471" w:type="dxa"/>
          </w:tcPr>
          <w:p w14:paraId="598C89A4" w14:textId="03698D51" w:rsidR="002D5C0D" w:rsidRPr="004F50AD" w:rsidRDefault="002D5C0D" w:rsidP="007B0032">
            <w:pPr>
              <w:pStyle w:val="af3"/>
              <w:ind w:left="0"/>
              <w:jc w:val="both"/>
              <w:rPr>
                <w:color w:val="000000"/>
                <w:shd w:val="clear" w:color="auto" w:fill="FFFFFF"/>
              </w:rPr>
            </w:pPr>
            <w:r w:rsidRPr="004F50AD">
              <w:rPr>
                <w:color w:val="000000"/>
                <w:shd w:val="clear" w:color="auto" w:fill="FFFFFF"/>
              </w:rPr>
              <w:t xml:space="preserve">Чи враховує оператор </w:t>
            </w:r>
            <w:r w:rsidR="00B84D2A">
              <w:rPr>
                <w:color w:val="000000"/>
                <w:shd w:val="clear" w:color="auto" w:fill="FFFFFF"/>
              </w:rPr>
              <w:t>системно важливої платіжної системи</w:t>
            </w:r>
            <w:r w:rsidR="00B84D2A" w:rsidRPr="004F50AD">
              <w:rPr>
                <w:color w:val="000000"/>
                <w:shd w:val="clear" w:color="auto" w:fill="FFFFFF"/>
              </w:rPr>
              <w:t xml:space="preserve"> </w:t>
            </w:r>
            <w:r w:rsidRPr="004F50AD">
              <w:rPr>
                <w:color w:val="000000"/>
                <w:shd w:val="clear" w:color="auto" w:fill="FFFFFF"/>
              </w:rPr>
              <w:t xml:space="preserve">та яким чином потенційний доступ постачальників ліквідності до кредиту </w:t>
            </w:r>
            <w:r w:rsidR="007B0032">
              <w:rPr>
                <w:color w:val="000000"/>
                <w:shd w:val="clear" w:color="auto" w:fill="FFFFFF"/>
              </w:rPr>
              <w:t xml:space="preserve">Національного </w:t>
            </w:r>
            <w:r w:rsidRPr="004F50AD">
              <w:rPr>
                <w:color w:val="000000"/>
                <w:shd w:val="clear" w:color="auto" w:fill="FFFFFF"/>
              </w:rPr>
              <w:t>банку під час оцінки їх діяльності в усіх відповідних валютах?</w:t>
            </w:r>
            <w:r>
              <w:rPr>
                <w:rStyle w:val="apple-converted-space"/>
                <w:shd w:val="clear" w:color="auto" w:fill="FFFFFF"/>
              </w:rPr>
              <w:t> </w:t>
            </w:r>
          </w:p>
        </w:tc>
      </w:tr>
      <w:tr w:rsidR="002D5C0D" w:rsidRPr="004F50AD" w14:paraId="406E91D8" w14:textId="77777777" w:rsidTr="00722123">
        <w:trPr>
          <w:trHeight w:val="763"/>
        </w:trPr>
        <w:tc>
          <w:tcPr>
            <w:tcW w:w="710" w:type="dxa"/>
          </w:tcPr>
          <w:p w14:paraId="089D5E64" w14:textId="2D35BB46" w:rsidR="002D5C0D" w:rsidRPr="00DB5A6B" w:rsidRDefault="002D5C0D" w:rsidP="00DB5A6B">
            <w:pPr>
              <w:pStyle w:val="af3"/>
              <w:tabs>
                <w:tab w:val="left" w:pos="459"/>
              </w:tabs>
              <w:ind w:left="0"/>
              <w:jc w:val="center"/>
              <w:rPr>
                <w:color w:val="000000"/>
                <w:lang w:val="en-US"/>
              </w:rPr>
            </w:pPr>
            <w:r>
              <w:rPr>
                <w:color w:val="000000"/>
                <w:lang w:val="en-US"/>
              </w:rPr>
              <w:t>130</w:t>
            </w:r>
          </w:p>
        </w:tc>
        <w:tc>
          <w:tcPr>
            <w:tcW w:w="6237" w:type="dxa"/>
            <w:vMerge/>
          </w:tcPr>
          <w:p w14:paraId="183AE8D7" w14:textId="77777777" w:rsidR="002D5C0D" w:rsidRPr="004F50AD" w:rsidRDefault="002D5C0D" w:rsidP="00DB5A6B">
            <w:pPr>
              <w:jc w:val="both"/>
              <w:rPr>
                <w:color w:val="000000"/>
                <w:shd w:val="clear" w:color="auto" w:fill="FFFFFF"/>
              </w:rPr>
            </w:pPr>
          </w:p>
        </w:tc>
        <w:tc>
          <w:tcPr>
            <w:tcW w:w="7471" w:type="dxa"/>
          </w:tcPr>
          <w:p w14:paraId="270330A9" w14:textId="1BBCE0F7" w:rsidR="002D5C0D" w:rsidRPr="004F50AD" w:rsidRDefault="002D5C0D" w:rsidP="00DB5A6B">
            <w:pPr>
              <w:pStyle w:val="af3"/>
              <w:ind w:left="0"/>
              <w:jc w:val="both"/>
              <w:rPr>
                <w:color w:val="000000"/>
                <w:shd w:val="clear" w:color="auto" w:fill="FFFFFF"/>
              </w:rPr>
            </w:pPr>
            <w:r w:rsidRPr="004F50AD">
              <w:rPr>
                <w:color w:val="000000"/>
                <w:shd w:val="clear" w:color="auto" w:fill="FFFFFF"/>
              </w:rPr>
              <w:t xml:space="preserve">Яким чином оператор </w:t>
            </w:r>
            <w:r w:rsidR="00B84D2A">
              <w:rPr>
                <w:color w:val="000000"/>
                <w:shd w:val="clear" w:color="auto" w:fill="FFFFFF"/>
              </w:rPr>
              <w:t>системно важливої платіжної системи</w:t>
            </w:r>
            <w:r w:rsidR="00B84D2A" w:rsidRPr="004F50AD">
              <w:rPr>
                <w:color w:val="000000"/>
                <w:shd w:val="clear" w:color="auto" w:fill="FFFFFF"/>
              </w:rPr>
              <w:t xml:space="preserve"> </w:t>
            </w:r>
            <w:r w:rsidRPr="004F50AD">
              <w:rPr>
                <w:color w:val="000000"/>
                <w:shd w:val="clear" w:color="auto" w:fill="FFFFFF"/>
              </w:rPr>
              <w:t>проводить регулярне тестування своєчасності та надійності своїх процедур доступу до своїх ліквідних активів у постачальників ліквідності</w:t>
            </w:r>
            <w:r w:rsidRPr="004F50AD">
              <w:rPr>
                <w:color w:val="000000"/>
                <w:shd w:val="clear" w:color="auto" w:fill="FFFFFF"/>
                <w:lang w:val="ru-RU"/>
              </w:rPr>
              <w:t>?</w:t>
            </w:r>
          </w:p>
        </w:tc>
      </w:tr>
      <w:tr w:rsidR="00795EF4" w:rsidRPr="004F50AD" w14:paraId="6DB759FA" w14:textId="77777777" w:rsidTr="00722123">
        <w:trPr>
          <w:trHeight w:val="763"/>
        </w:trPr>
        <w:tc>
          <w:tcPr>
            <w:tcW w:w="710" w:type="dxa"/>
          </w:tcPr>
          <w:p w14:paraId="2A3F29BD" w14:textId="42BDFC8D" w:rsidR="00795EF4" w:rsidRDefault="00795EF4" w:rsidP="002D5C0D">
            <w:pPr>
              <w:pStyle w:val="af3"/>
              <w:tabs>
                <w:tab w:val="left" w:pos="459"/>
              </w:tabs>
              <w:ind w:left="0"/>
              <w:jc w:val="center"/>
              <w:rPr>
                <w:color w:val="000000"/>
                <w:lang w:val="en-US"/>
              </w:rPr>
            </w:pPr>
            <w:r>
              <w:rPr>
                <w:color w:val="000000"/>
                <w:lang w:val="en-US"/>
              </w:rPr>
              <w:t>131</w:t>
            </w:r>
          </w:p>
        </w:tc>
        <w:tc>
          <w:tcPr>
            <w:tcW w:w="6237" w:type="dxa"/>
            <w:vMerge w:val="restart"/>
          </w:tcPr>
          <w:p w14:paraId="54310703" w14:textId="5EE7903A" w:rsidR="00795EF4" w:rsidRPr="004F50AD" w:rsidRDefault="007B0032" w:rsidP="00E141FD">
            <w:pPr>
              <w:jc w:val="both"/>
              <w:rPr>
                <w:color w:val="000000"/>
                <w:shd w:val="clear" w:color="auto" w:fill="FFFFFF"/>
              </w:rPr>
            </w:pPr>
            <w:r>
              <w:rPr>
                <w:color w:val="000000"/>
              </w:rPr>
              <w:t>7</w:t>
            </w:r>
            <w:r w:rsidRPr="009335B5">
              <w:rPr>
                <w:color w:val="000000"/>
              </w:rPr>
              <w:t>) наявність д</w:t>
            </w:r>
            <w:r w:rsidR="00795EF4" w:rsidRPr="009335B5">
              <w:t>оступ</w:t>
            </w:r>
            <w:r w:rsidRPr="00E717F1">
              <w:t>у</w:t>
            </w:r>
            <w:r w:rsidR="00795EF4" w:rsidRPr="00E717F1">
              <w:t xml:space="preserve"> до</w:t>
            </w:r>
            <w:r w:rsidR="00795EF4" w:rsidRPr="004F50AD">
              <w:t xml:space="preserve"> рахунку в Національному банку, а також послуг з виконання платіжних операцій  та розрахунків та/або послуг, пов’язаних із цінними паперами, що надаються Національним банком, </w:t>
            </w:r>
            <w:r w:rsidR="00E141FD">
              <w:t>надання переваги</w:t>
            </w:r>
            <w:r w:rsidR="00795EF4" w:rsidRPr="004F50AD">
              <w:t xml:space="preserve"> використанню </w:t>
            </w:r>
            <w:r w:rsidR="00E141FD">
              <w:t xml:space="preserve">цього доступу </w:t>
            </w:r>
            <w:r w:rsidR="00795EF4" w:rsidRPr="004F50AD">
              <w:rPr>
                <w:color w:val="000000"/>
              </w:rPr>
              <w:t>під час</w:t>
            </w:r>
            <w:r w:rsidR="00795EF4">
              <w:rPr>
                <w:color w:val="000000"/>
              </w:rPr>
              <w:t xml:space="preserve"> управління ризиком ліквідності</w:t>
            </w:r>
          </w:p>
        </w:tc>
        <w:tc>
          <w:tcPr>
            <w:tcW w:w="7471" w:type="dxa"/>
          </w:tcPr>
          <w:p w14:paraId="77E6D647" w14:textId="1787CBF5" w:rsidR="00795EF4" w:rsidRPr="004F50AD" w:rsidRDefault="00795EF4" w:rsidP="002D5C0D">
            <w:pPr>
              <w:pStyle w:val="af3"/>
              <w:ind w:left="0"/>
              <w:jc w:val="both"/>
              <w:rPr>
                <w:color w:val="000000"/>
                <w:shd w:val="clear" w:color="auto" w:fill="FFFFFF"/>
              </w:rPr>
            </w:pPr>
            <w:r w:rsidRPr="004F50AD">
              <w:rPr>
                <w:color w:val="000000"/>
              </w:rPr>
              <w:t xml:space="preserve">Чи має оператор </w:t>
            </w:r>
            <w:r w:rsidR="00B84D2A">
              <w:rPr>
                <w:color w:val="000000"/>
                <w:shd w:val="clear" w:color="auto" w:fill="FFFFFF"/>
              </w:rPr>
              <w:t>системно важливої платіжної системи</w:t>
            </w:r>
            <w:r w:rsidR="00B84D2A" w:rsidRPr="004F50AD">
              <w:rPr>
                <w:color w:val="000000"/>
                <w:shd w:val="clear" w:color="auto" w:fill="FFFFFF"/>
              </w:rPr>
              <w:t xml:space="preserve"> </w:t>
            </w:r>
            <w:r w:rsidRPr="004F50AD">
              <w:rPr>
                <w:color w:val="000000"/>
              </w:rPr>
              <w:t xml:space="preserve">доступ або право на отримання доступу до рахунків, платіжних послуг або послуг, пов’язаних із цінними паперами, що надаються Національним банком </w:t>
            </w:r>
            <w:r>
              <w:rPr>
                <w:color w:val="000000"/>
              </w:rPr>
              <w:t>(у кожній відповідній валюті)? </w:t>
            </w:r>
          </w:p>
        </w:tc>
      </w:tr>
      <w:tr w:rsidR="00795EF4" w:rsidRPr="004F50AD" w14:paraId="2B6FFAA5" w14:textId="77777777" w:rsidTr="00722123">
        <w:trPr>
          <w:trHeight w:val="763"/>
        </w:trPr>
        <w:tc>
          <w:tcPr>
            <w:tcW w:w="710" w:type="dxa"/>
          </w:tcPr>
          <w:p w14:paraId="7934C541" w14:textId="41DF9D10" w:rsidR="00795EF4" w:rsidRDefault="00795EF4" w:rsidP="002D5C0D">
            <w:pPr>
              <w:pStyle w:val="af3"/>
              <w:tabs>
                <w:tab w:val="left" w:pos="459"/>
              </w:tabs>
              <w:ind w:left="0"/>
              <w:jc w:val="center"/>
              <w:rPr>
                <w:color w:val="000000"/>
                <w:lang w:val="en-US"/>
              </w:rPr>
            </w:pPr>
            <w:r>
              <w:rPr>
                <w:color w:val="000000"/>
                <w:lang w:val="en-US"/>
              </w:rPr>
              <w:t>132</w:t>
            </w:r>
          </w:p>
        </w:tc>
        <w:tc>
          <w:tcPr>
            <w:tcW w:w="6237" w:type="dxa"/>
            <w:vMerge/>
          </w:tcPr>
          <w:p w14:paraId="788048BE" w14:textId="77777777" w:rsidR="00795EF4" w:rsidRPr="004F50AD" w:rsidRDefault="00795EF4" w:rsidP="002D5C0D">
            <w:pPr>
              <w:jc w:val="both"/>
              <w:rPr>
                <w:color w:val="000000"/>
                <w:shd w:val="clear" w:color="auto" w:fill="FFFFFF"/>
              </w:rPr>
            </w:pPr>
          </w:p>
        </w:tc>
        <w:tc>
          <w:tcPr>
            <w:tcW w:w="7471" w:type="dxa"/>
          </w:tcPr>
          <w:p w14:paraId="6C73A438" w14:textId="6178D527" w:rsidR="00795EF4" w:rsidRPr="004F50AD" w:rsidRDefault="00795EF4" w:rsidP="00146EC3">
            <w:pPr>
              <w:pStyle w:val="af3"/>
              <w:ind w:left="0"/>
              <w:jc w:val="both"/>
              <w:rPr>
                <w:color w:val="000000"/>
              </w:rPr>
            </w:pPr>
            <w:r w:rsidRPr="004F50AD">
              <w:rPr>
                <w:color w:val="000000"/>
              </w:rPr>
              <w:t>Чи</w:t>
            </w:r>
            <w:r w:rsidR="001E14C8">
              <w:rPr>
                <w:color w:val="000000"/>
              </w:rPr>
              <w:t xml:space="preserve"> використовує оператор </w:t>
            </w:r>
            <w:r w:rsidR="00B84D2A">
              <w:rPr>
                <w:color w:val="000000"/>
                <w:shd w:val="clear" w:color="auto" w:fill="FFFFFF"/>
              </w:rPr>
              <w:t>системно важливої платіжної системи</w:t>
            </w:r>
            <w:r w:rsidR="00B84D2A" w:rsidRPr="004F50AD">
              <w:rPr>
                <w:color w:val="000000"/>
                <w:shd w:val="clear" w:color="auto" w:fill="FFFFFF"/>
              </w:rPr>
              <w:t xml:space="preserve"> </w:t>
            </w:r>
            <w:r w:rsidR="001E14C8">
              <w:rPr>
                <w:color w:val="000000"/>
              </w:rPr>
              <w:t>доступні</w:t>
            </w:r>
            <w:r w:rsidRPr="004F50AD">
              <w:rPr>
                <w:color w:val="000000"/>
              </w:rPr>
              <w:t xml:space="preserve"> йому послуги, зазначені </w:t>
            </w:r>
            <w:r w:rsidRPr="0049049B">
              <w:rPr>
                <w:color w:val="000000"/>
              </w:rPr>
              <w:t xml:space="preserve"> </w:t>
            </w:r>
            <w:r w:rsidR="00B84D2A" w:rsidRPr="0049049B">
              <w:rPr>
                <w:color w:val="000000"/>
                <w:shd w:val="clear" w:color="auto" w:fill="FFFFFF"/>
              </w:rPr>
              <w:t xml:space="preserve">у колонці 3 </w:t>
            </w:r>
            <w:r w:rsidR="0049049B">
              <w:rPr>
                <w:color w:val="000000"/>
                <w:shd w:val="clear" w:color="auto" w:fill="FFFFFF"/>
              </w:rPr>
              <w:t>рядка</w:t>
            </w:r>
            <w:r w:rsidR="00B84D2A" w:rsidRPr="0049049B">
              <w:rPr>
                <w:color w:val="000000"/>
                <w:shd w:val="clear" w:color="auto" w:fill="FFFFFF"/>
              </w:rPr>
              <w:t xml:space="preserve"> 131 </w:t>
            </w:r>
            <w:r w:rsidR="00A1748A">
              <w:rPr>
                <w:color w:val="000000"/>
                <w:shd w:val="clear" w:color="auto" w:fill="FFFFFF"/>
              </w:rPr>
              <w:t>таблиці додатка 1 до Інструкції</w:t>
            </w:r>
            <w:r w:rsidRPr="004F50AD">
              <w:rPr>
                <w:color w:val="000000"/>
              </w:rPr>
              <w:t>, для здійснення платіжних операцій і розрахунків та управління ризиком ліквідності, що виника</w:t>
            </w:r>
            <w:r>
              <w:rPr>
                <w:color w:val="000000"/>
              </w:rPr>
              <w:t>є в кожній відповідній валюті? </w:t>
            </w:r>
          </w:p>
        </w:tc>
      </w:tr>
      <w:tr w:rsidR="00795EF4" w:rsidRPr="004F50AD" w14:paraId="70FB8541" w14:textId="77777777" w:rsidTr="00722123">
        <w:trPr>
          <w:trHeight w:val="763"/>
        </w:trPr>
        <w:tc>
          <w:tcPr>
            <w:tcW w:w="710" w:type="dxa"/>
          </w:tcPr>
          <w:p w14:paraId="1A9DB770" w14:textId="4E35043D" w:rsidR="00795EF4" w:rsidRDefault="00795EF4" w:rsidP="002D5C0D">
            <w:pPr>
              <w:pStyle w:val="af3"/>
              <w:tabs>
                <w:tab w:val="left" w:pos="459"/>
              </w:tabs>
              <w:ind w:left="0"/>
              <w:jc w:val="center"/>
              <w:rPr>
                <w:color w:val="000000"/>
                <w:lang w:val="en-US"/>
              </w:rPr>
            </w:pPr>
            <w:r>
              <w:rPr>
                <w:color w:val="000000"/>
                <w:lang w:val="en-US"/>
              </w:rPr>
              <w:t>133</w:t>
            </w:r>
          </w:p>
        </w:tc>
        <w:tc>
          <w:tcPr>
            <w:tcW w:w="6237" w:type="dxa"/>
            <w:vMerge/>
          </w:tcPr>
          <w:p w14:paraId="2F92F584" w14:textId="77777777" w:rsidR="00795EF4" w:rsidRPr="004F50AD" w:rsidRDefault="00795EF4" w:rsidP="002D5C0D">
            <w:pPr>
              <w:jc w:val="both"/>
              <w:rPr>
                <w:color w:val="000000"/>
                <w:shd w:val="clear" w:color="auto" w:fill="FFFFFF"/>
              </w:rPr>
            </w:pPr>
          </w:p>
        </w:tc>
        <w:tc>
          <w:tcPr>
            <w:tcW w:w="7471" w:type="dxa"/>
          </w:tcPr>
          <w:p w14:paraId="33E19AC7" w14:textId="62EE5F80" w:rsidR="00795EF4" w:rsidRPr="004F50AD" w:rsidRDefault="00795EF4" w:rsidP="00B84D2A">
            <w:pPr>
              <w:pStyle w:val="af3"/>
              <w:ind w:left="0"/>
              <w:jc w:val="both"/>
              <w:rPr>
                <w:color w:val="000000"/>
              </w:rPr>
            </w:pPr>
            <w:r w:rsidRPr="004F50AD">
              <w:rPr>
                <w:color w:val="000000"/>
              </w:rPr>
              <w:t xml:space="preserve">Якщо оператор </w:t>
            </w:r>
            <w:r w:rsidR="00B84D2A">
              <w:rPr>
                <w:color w:val="000000"/>
              </w:rPr>
              <w:t xml:space="preserve">системно важливої платіжної системи </w:t>
            </w:r>
            <w:r w:rsidRPr="004F50AD">
              <w:rPr>
                <w:color w:val="000000"/>
              </w:rPr>
              <w:t xml:space="preserve">користується іншими послугами, ніж ті, що пропонуються </w:t>
            </w:r>
            <w:r w:rsidR="001E14C8">
              <w:rPr>
                <w:color w:val="000000"/>
              </w:rPr>
              <w:t xml:space="preserve">Національним банком </w:t>
            </w:r>
            <w:r w:rsidRPr="004F50AD">
              <w:rPr>
                <w:color w:val="000000"/>
              </w:rPr>
              <w:t xml:space="preserve">та є доступними для нього, чи проаналізовано потенціал для підвищення якості управління ризиком ліквідності шляхом розширення використання послуг </w:t>
            </w:r>
            <w:r w:rsidR="001E14C8">
              <w:rPr>
                <w:color w:val="000000"/>
              </w:rPr>
              <w:t xml:space="preserve">Національного </w:t>
            </w:r>
            <w:r>
              <w:rPr>
                <w:color w:val="000000"/>
              </w:rPr>
              <w:t>банку? </w:t>
            </w:r>
          </w:p>
        </w:tc>
      </w:tr>
      <w:tr w:rsidR="00795EF4" w:rsidRPr="004F50AD" w14:paraId="195D0540" w14:textId="77777777" w:rsidTr="00722123">
        <w:trPr>
          <w:trHeight w:val="763"/>
        </w:trPr>
        <w:tc>
          <w:tcPr>
            <w:tcW w:w="710" w:type="dxa"/>
          </w:tcPr>
          <w:p w14:paraId="05813D08" w14:textId="3DF8AC17" w:rsidR="00795EF4" w:rsidRPr="001E14C8" w:rsidRDefault="00795EF4" w:rsidP="002D5C0D">
            <w:pPr>
              <w:pStyle w:val="af3"/>
              <w:tabs>
                <w:tab w:val="left" w:pos="459"/>
              </w:tabs>
              <w:ind w:left="0"/>
              <w:jc w:val="center"/>
              <w:rPr>
                <w:color w:val="000000"/>
                <w:lang w:val="ru-RU"/>
              </w:rPr>
            </w:pPr>
            <w:r w:rsidRPr="001E14C8">
              <w:rPr>
                <w:color w:val="000000"/>
                <w:lang w:val="ru-RU"/>
              </w:rPr>
              <w:t>134</w:t>
            </w:r>
          </w:p>
        </w:tc>
        <w:tc>
          <w:tcPr>
            <w:tcW w:w="6237" w:type="dxa"/>
            <w:vMerge/>
          </w:tcPr>
          <w:p w14:paraId="4A0F1CCB" w14:textId="77777777" w:rsidR="00795EF4" w:rsidRPr="004F50AD" w:rsidRDefault="00795EF4" w:rsidP="002D5C0D">
            <w:pPr>
              <w:jc w:val="both"/>
              <w:rPr>
                <w:color w:val="000000"/>
                <w:shd w:val="clear" w:color="auto" w:fill="FFFFFF"/>
              </w:rPr>
            </w:pPr>
          </w:p>
        </w:tc>
        <w:tc>
          <w:tcPr>
            <w:tcW w:w="7471" w:type="dxa"/>
          </w:tcPr>
          <w:p w14:paraId="40D07D20" w14:textId="31794926" w:rsidR="00795EF4" w:rsidRPr="004F50AD" w:rsidRDefault="00795EF4" w:rsidP="002D5C0D">
            <w:pPr>
              <w:pStyle w:val="af3"/>
              <w:ind w:left="0"/>
              <w:jc w:val="both"/>
              <w:rPr>
                <w:color w:val="000000"/>
              </w:rPr>
            </w:pPr>
            <w:r w:rsidRPr="004F50AD">
              <w:rPr>
                <w:color w:val="000000"/>
              </w:rPr>
              <w:t>Які перспективи щодо розширення переліку пос</w:t>
            </w:r>
            <w:r>
              <w:rPr>
                <w:color w:val="000000"/>
              </w:rPr>
              <w:t>луг, що надаються Національним</w:t>
            </w:r>
            <w:r w:rsidRPr="004F50AD">
              <w:rPr>
                <w:color w:val="000000"/>
              </w:rPr>
              <w:t xml:space="preserve"> банком та є доступними для оператора</w:t>
            </w:r>
            <w:r w:rsidR="00B84D2A">
              <w:rPr>
                <w:color w:val="000000"/>
              </w:rPr>
              <w:t xml:space="preserve"> системно важливої платіжної системи</w:t>
            </w:r>
            <w:r w:rsidRPr="004F50AD">
              <w:rPr>
                <w:color w:val="000000"/>
              </w:rPr>
              <w:t>, визначені ним?</w:t>
            </w:r>
          </w:p>
        </w:tc>
      </w:tr>
      <w:tr w:rsidR="00795EF4" w:rsidRPr="004F50AD" w14:paraId="629B12B9" w14:textId="77777777" w:rsidTr="00722123">
        <w:trPr>
          <w:trHeight w:val="763"/>
        </w:trPr>
        <w:tc>
          <w:tcPr>
            <w:tcW w:w="710" w:type="dxa"/>
          </w:tcPr>
          <w:p w14:paraId="443288BD" w14:textId="13D1D75C" w:rsidR="00795EF4" w:rsidRDefault="00795EF4" w:rsidP="00795EF4">
            <w:pPr>
              <w:pStyle w:val="af3"/>
              <w:tabs>
                <w:tab w:val="left" w:pos="459"/>
              </w:tabs>
              <w:ind w:left="0"/>
              <w:jc w:val="center"/>
              <w:rPr>
                <w:color w:val="000000"/>
                <w:lang w:val="en-US"/>
              </w:rPr>
            </w:pPr>
            <w:r>
              <w:rPr>
                <w:color w:val="000000"/>
                <w:lang w:val="en-US"/>
              </w:rPr>
              <w:t>135</w:t>
            </w:r>
          </w:p>
        </w:tc>
        <w:tc>
          <w:tcPr>
            <w:tcW w:w="6237" w:type="dxa"/>
            <w:vMerge w:val="restart"/>
          </w:tcPr>
          <w:p w14:paraId="2C2FFB52" w14:textId="338FD240" w:rsidR="00C85C4F" w:rsidRDefault="007B0C0D" w:rsidP="00C85C4F">
            <w:pPr>
              <w:jc w:val="both"/>
              <w:rPr>
                <w:color w:val="000000"/>
                <w:shd w:val="clear" w:color="auto" w:fill="FFFFFF"/>
              </w:rPr>
            </w:pPr>
            <w:r>
              <w:rPr>
                <w:color w:val="000000"/>
                <w:shd w:val="clear" w:color="auto" w:fill="FFFFFF"/>
              </w:rPr>
              <w:t>8)</w:t>
            </w:r>
            <w:r w:rsidR="00795EF4" w:rsidRPr="004F50AD">
              <w:rPr>
                <w:color w:val="000000"/>
                <w:shd w:val="clear" w:color="auto" w:fill="FFFFFF"/>
              </w:rPr>
              <w:t xml:space="preserve"> </w:t>
            </w:r>
            <w:r>
              <w:rPr>
                <w:color w:val="000000"/>
                <w:shd w:val="clear" w:color="auto" w:fill="FFFFFF"/>
              </w:rPr>
              <w:t>визначення обсягу та регулярний</w:t>
            </w:r>
            <w:r w:rsidR="00795EF4" w:rsidRPr="004F50AD">
              <w:rPr>
                <w:color w:val="000000"/>
                <w:shd w:val="clear" w:color="auto" w:fill="FFFFFF"/>
              </w:rPr>
              <w:t xml:space="preserve"> аналіз достатності ліквідних активів шляхом стрес-тестування. </w:t>
            </w:r>
            <w:r>
              <w:rPr>
                <w:color w:val="000000"/>
                <w:shd w:val="clear" w:color="auto" w:fill="FFFFFF"/>
              </w:rPr>
              <w:t>Наявність прозорих процедур</w:t>
            </w:r>
            <w:r w:rsidR="00795EF4" w:rsidRPr="004F50AD">
              <w:rPr>
                <w:color w:val="000000"/>
                <w:shd w:val="clear" w:color="auto" w:fill="FFFFFF"/>
              </w:rPr>
              <w:t xml:space="preserve"> звітування про результати стрес-тестування відповідним органам оператора</w:t>
            </w:r>
            <w:r w:rsidR="00B84D2A">
              <w:rPr>
                <w:color w:val="000000"/>
                <w:shd w:val="clear" w:color="auto" w:fill="FFFFFF"/>
              </w:rPr>
              <w:t xml:space="preserve"> </w:t>
            </w:r>
            <w:r w:rsidR="00B84D2A">
              <w:rPr>
                <w:color w:val="000000"/>
              </w:rPr>
              <w:t>системно важливої платіжної системи</w:t>
            </w:r>
            <w:r w:rsidR="00795EF4" w:rsidRPr="004F50AD">
              <w:rPr>
                <w:color w:val="000000"/>
                <w:shd w:val="clear" w:color="auto" w:fill="FFFFFF"/>
              </w:rPr>
              <w:t xml:space="preserve">, уповноваженим на прийняття рішень, та використання цих результатів для оцінки адекватності та коригування своєї системи управління ризиками. </w:t>
            </w:r>
            <w:r w:rsidR="00C85C4F">
              <w:rPr>
                <w:color w:val="000000"/>
                <w:shd w:val="clear" w:color="auto" w:fill="FFFFFF"/>
              </w:rPr>
              <w:t xml:space="preserve">Сценарії стрес-тестування враховують </w:t>
            </w:r>
            <w:r w:rsidR="00272287">
              <w:rPr>
                <w:color w:val="000000"/>
                <w:shd w:val="clear" w:color="auto" w:fill="FFFFFF"/>
              </w:rPr>
              <w:t xml:space="preserve"> </w:t>
            </w:r>
            <w:r w:rsidR="00795EF4" w:rsidRPr="004F50AD">
              <w:rPr>
                <w:color w:val="000000"/>
                <w:shd w:val="clear" w:color="auto" w:fill="FFFFFF"/>
              </w:rPr>
              <w:t>пікові значення історичної зміни цін (на фінансові інструмен</w:t>
            </w:r>
            <w:r w:rsidR="00272287">
              <w:rPr>
                <w:color w:val="000000"/>
                <w:shd w:val="clear" w:color="auto" w:fill="FFFFFF"/>
              </w:rPr>
              <w:t xml:space="preserve">ти, заставу тощо), </w:t>
            </w:r>
            <w:r w:rsidR="00795EF4" w:rsidRPr="004F50AD">
              <w:rPr>
                <w:color w:val="000000"/>
                <w:shd w:val="clear" w:color="auto" w:fill="FFFFFF"/>
              </w:rPr>
              <w:t xml:space="preserve">зміни інших ринкових факторів, випадки невиконання зобов’язань учасниками в різні періоди часу, проблеми щодо отримання фінансових ресурсів, структуру та особливості функціонування </w:t>
            </w:r>
            <w:r w:rsidR="00B84D2A">
              <w:rPr>
                <w:color w:val="000000"/>
              </w:rPr>
              <w:t xml:space="preserve">системно важливої </w:t>
            </w:r>
            <w:r w:rsidR="00795EF4" w:rsidRPr="004F50AD">
              <w:rPr>
                <w:color w:val="000000"/>
                <w:shd w:val="clear" w:color="auto" w:fill="FFFFFF"/>
              </w:rPr>
              <w:t>платіжної системи, уключати всіх осіб, що можуть нести ризик ліквідності (розрахункові банки; банки, в яких відкриті рахунки оператора; депозитарні установи; постачальники ліквідност</w:t>
            </w:r>
            <w:r w:rsidR="00C85C4F">
              <w:rPr>
                <w:color w:val="000000"/>
                <w:shd w:val="clear" w:color="auto" w:fill="FFFFFF"/>
              </w:rPr>
              <w:t xml:space="preserve">і; пов’язані платіжні системи). </w:t>
            </w:r>
          </w:p>
          <w:p w14:paraId="26695C9F" w14:textId="77777777" w:rsidR="00C85C4F" w:rsidRDefault="00C85C4F" w:rsidP="00C85C4F">
            <w:pPr>
              <w:jc w:val="both"/>
              <w:rPr>
                <w:color w:val="000000"/>
                <w:shd w:val="clear" w:color="auto" w:fill="FFFFFF"/>
              </w:rPr>
            </w:pPr>
            <w:r>
              <w:rPr>
                <w:color w:val="000000"/>
                <w:shd w:val="clear" w:color="auto" w:fill="FFFFFF"/>
              </w:rPr>
              <w:t xml:space="preserve">Розроблення сценаріїв стрес-тестування </w:t>
            </w:r>
            <w:r w:rsidR="00795EF4" w:rsidRPr="004F50AD">
              <w:rPr>
                <w:color w:val="000000"/>
                <w:shd w:val="clear" w:color="auto" w:fill="FFFFFF"/>
              </w:rPr>
              <w:t>на багатоденний період.</w:t>
            </w:r>
          </w:p>
          <w:p w14:paraId="61B49E8A" w14:textId="3DF78CF2" w:rsidR="00795EF4" w:rsidRPr="004F50AD" w:rsidRDefault="00C85C4F" w:rsidP="00C85C4F">
            <w:pPr>
              <w:jc w:val="both"/>
              <w:rPr>
                <w:color w:val="000000"/>
                <w:shd w:val="clear" w:color="auto" w:fill="FFFFFF"/>
              </w:rPr>
            </w:pPr>
            <w:r>
              <w:rPr>
                <w:color w:val="000000"/>
                <w:shd w:val="clear" w:color="auto" w:fill="FFFFFF"/>
              </w:rPr>
              <w:t>Наявність документальних підтверджень щодо обсягів та форми</w:t>
            </w:r>
            <w:r w:rsidR="00795EF4" w:rsidRPr="004F50AD">
              <w:rPr>
                <w:color w:val="000000"/>
                <w:shd w:val="clear" w:color="auto" w:fill="FFFFFF"/>
              </w:rPr>
              <w:t xml:space="preserve"> ліквідних активів усіх видів та відповідн</w:t>
            </w:r>
            <w:r>
              <w:rPr>
                <w:color w:val="000000"/>
                <w:shd w:val="clear" w:color="auto" w:fill="FFFFFF"/>
              </w:rPr>
              <w:t>их механізмів</w:t>
            </w:r>
            <w:r w:rsidR="00795EF4" w:rsidRPr="004F50AD">
              <w:rPr>
                <w:rStyle w:val="apple-converted-space"/>
                <w:shd w:val="clear" w:color="auto" w:fill="FFFFFF"/>
              </w:rPr>
              <w:t> управління ними</w:t>
            </w:r>
          </w:p>
        </w:tc>
        <w:tc>
          <w:tcPr>
            <w:tcW w:w="7471" w:type="dxa"/>
          </w:tcPr>
          <w:p w14:paraId="6932F2D7" w14:textId="7168CFCA" w:rsidR="00795EF4" w:rsidRPr="004F50AD" w:rsidRDefault="00795EF4" w:rsidP="00795EF4">
            <w:pPr>
              <w:pStyle w:val="af3"/>
              <w:ind w:left="0"/>
              <w:jc w:val="both"/>
              <w:rPr>
                <w:color w:val="000000"/>
              </w:rPr>
            </w:pPr>
            <w:r w:rsidRPr="004F50AD">
              <w:rPr>
                <w:color w:val="000000"/>
                <w:shd w:val="clear" w:color="auto" w:fill="FFFFFF"/>
              </w:rPr>
              <w:t xml:space="preserve">Яким чином оператор </w:t>
            </w:r>
            <w:r w:rsidR="00B84D2A">
              <w:rPr>
                <w:color w:val="000000"/>
              </w:rPr>
              <w:t xml:space="preserve">системно важливої платіжної системи </w:t>
            </w:r>
            <w:r w:rsidRPr="004F50AD">
              <w:rPr>
                <w:color w:val="000000"/>
                <w:shd w:val="clear" w:color="auto" w:fill="FFFFFF"/>
              </w:rPr>
              <w:t>використовує стрес-тестування для визначення необхідного обсягу та перевірки достатності ліквідних активів у кожній відповідній валюті? З якою періодичністю здійснюється стрес-тестування щодо ліквідних активів?</w:t>
            </w:r>
            <w:r>
              <w:rPr>
                <w:rStyle w:val="apple-converted-space"/>
                <w:shd w:val="clear" w:color="auto" w:fill="FFFFFF"/>
              </w:rPr>
              <w:t> </w:t>
            </w:r>
          </w:p>
        </w:tc>
      </w:tr>
      <w:tr w:rsidR="00795EF4" w:rsidRPr="004F50AD" w14:paraId="4C189A06" w14:textId="77777777" w:rsidTr="00722123">
        <w:trPr>
          <w:trHeight w:val="763"/>
        </w:trPr>
        <w:tc>
          <w:tcPr>
            <w:tcW w:w="710" w:type="dxa"/>
          </w:tcPr>
          <w:p w14:paraId="5AA2538F" w14:textId="202EEEBE" w:rsidR="00795EF4" w:rsidRDefault="00795EF4" w:rsidP="00795EF4">
            <w:pPr>
              <w:pStyle w:val="af3"/>
              <w:tabs>
                <w:tab w:val="left" w:pos="459"/>
              </w:tabs>
              <w:ind w:left="0"/>
              <w:jc w:val="center"/>
              <w:rPr>
                <w:color w:val="000000"/>
                <w:lang w:val="en-US"/>
              </w:rPr>
            </w:pPr>
            <w:r>
              <w:rPr>
                <w:color w:val="000000"/>
                <w:lang w:val="en-US"/>
              </w:rPr>
              <w:t>136</w:t>
            </w:r>
          </w:p>
        </w:tc>
        <w:tc>
          <w:tcPr>
            <w:tcW w:w="6237" w:type="dxa"/>
            <w:vMerge/>
          </w:tcPr>
          <w:p w14:paraId="206C6E6A" w14:textId="77777777" w:rsidR="00795EF4" w:rsidRPr="004F50AD" w:rsidRDefault="00795EF4" w:rsidP="00795EF4">
            <w:pPr>
              <w:jc w:val="both"/>
              <w:rPr>
                <w:color w:val="000000"/>
                <w:shd w:val="clear" w:color="auto" w:fill="FFFFFF"/>
              </w:rPr>
            </w:pPr>
          </w:p>
        </w:tc>
        <w:tc>
          <w:tcPr>
            <w:tcW w:w="7471" w:type="dxa"/>
          </w:tcPr>
          <w:p w14:paraId="7AD4ADB3" w14:textId="1BB044A4" w:rsidR="00795EF4" w:rsidRPr="004F50AD" w:rsidRDefault="00795EF4" w:rsidP="00795EF4">
            <w:pPr>
              <w:pStyle w:val="af3"/>
              <w:ind w:left="0"/>
              <w:jc w:val="both"/>
              <w:rPr>
                <w:color w:val="000000"/>
                <w:shd w:val="clear" w:color="auto" w:fill="FFFFFF"/>
              </w:rPr>
            </w:pPr>
            <w:r w:rsidRPr="004F50AD">
              <w:rPr>
                <w:color w:val="000000"/>
                <w:shd w:val="clear" w:color="auto" w:fill="FFFFFF"/>
              </w:rPr>
              <w:t>Описати процес звітування щодо результатів стрес-тестування особам, уповноваженим на прийняття рішень в оператора</w:t>
            </w:r>
            <w:r w:rsidR="00B84D2A">
              <w:rPr>
                <w:color w:val="000000"/>
                <w:shd w:val="clear" w:color="auto" w:fill="FFFFFF"/>
              </w:rPr>
              <w:t xml:space="preserve">- </w:t>
            </w:r>
            <w:r w:rsidR="00B84D2A">
              <w:rPr>
                <w:color w:val="000000"/>
              </w:rPr>
              <w:t>системно важливої платіжної системи</w:t>
            </w:r>
            <w:r w:rsidRPr="004F50AD">
              <w:rPr>
                <w:color w:val="000000"/>
                <w:shd w:val="clear" w:color="auto" w:fill="FFFFFF"/>
              </w:rPr>
              <w:t xml:space="preserve">, з метою забезпечення своєчасної оцінки та коригування розміру і складу ліквідних активів оператора </w:t>
            </w:r>
            <w:r w:rsidR="00B84D2A">
              <w:rPr>
                <w:color w:val="000000"/>
              </w:rPr>
              <w:t xml:space="preserve">системно важливої платіжної системи </w:t>
            </w:r>
            <w:r w:rsidRPr="004F50AD">
              <w:rPr>
                <w:color w:val="000000"/>
                <w:shd w:val="clear" w:color="auto" w:fill="FFFFFF"/>
              </w:rPr>
              <w:t>та системи</w:t>
            </w:r>
            <w:r>
              <w:rPr>
                <w:color w:val="000000"/>
                <w:shd w:val="clear" w:color="auto" w:fill="FFFFFF"/>
              </w:rPr>
              <w:t xml:space="preserve"> управління ризиком ліквідності</w:t>
            </w:r>
          </w:p>
        </w:tc>
      </w:tr>
      <w:tr w:rsidR="00795EF4" w:rsidRPr="004F50AD" w14:paraId="48DECE93" w14:textId="77777777" w:rsidTr="00722123">
        <w:trPr>
          <w:trHeight w:val="763"/>
        </w:trPr>
        <w:tc>
          <w:tcPr>
            <w:tcW w:w="710" w:type="dxa"/>
          </w:tcPr>
          <w:p w14:paraId="68B31BE4" w14:textId="70D668D9" w:rsidR="00795EF4" w:rsidRDefault="00795EF4" w:rsidP="00795EF4">
            <w:pPr>
              <w:pStyle w:val="af3"/>
              <w:tabs>
                <w:tab w:val="left" w:pos="459"/>
              </w:tabs>
              <w:ind w:left="0"/>
              <w:jc w:val="center"/>
              <w:rPr>
                <w:color w:val="000000"/>
                <w:lang w:val="en-US"/>
              </w:rPr>
            </w:pPr>
            <w:r>
              <w:rPr>
                <w:color w:val="000000"/>
                <w:lang w:val="en-US"/>
              </w:rPr>
              <w:t>137</w:t>
            </w:r>
          </w:p>
        </w:tc>
        <w:tc>
          <w:tcPr>
            <w:tcW w:w="6237" w:type="dxa"/>
            <w:vMerge/>
          </w:tcPr>
          <w:p w14:paraId="3A41D82A" w14:textId="77777777" w:rsidR="00795EF4" w:rsidRPr="004F50AD" w:rsidRDefault="00795EF4" w:rsidP="00795EF4">
            <w:pPr>
              <w:jc w:val="both"/>
              <w:rPr>
                <w:color w:val="000000"/>
                <w:shd w:val="clear" w:color="auto" w:fill="FFFFFF"/>
              </w:rPr>
            </w:pPr>
          </w:p>
        </w:tc>
        <w:tc>
          <w:tcPr>
            <w:tcW w:w="7471" w:type="dxa"/>
          </w:tcPr>
          <w:p w14:paraId="0B0E9109" w14:textId="2150832E" w:rsidR="00795EF4" w:rsidRPr="004F50AD" w:rsidRDefault="00795EF4" w:rsidP="00795EF4">
            <w:pPr>
              <w:pStyle w:val="af3"/>
              <w:ind w:left="0"/>
              <w:jc w:val="both"/>
              <w:rPr>
                <w:color w:val="000000"/>
                <w:shd w:val="clear" w:color="auto" w:fill="FFFFFF"/>
              </w:rPr>
            </w:pPr>
            <w:r w:rsidRPr="004F50AD">
              <w:rPr>
                <w:color w:val="000000"/>
                <w:shd w:val="clear" w:color="auto" w:fill="FFFFFF"/>
              </w:rPr>
              <w:t xml:space="preserve">Описати сценарії, що використовуються оператором </w:t>
            </w:r>
            <w:r w:rsidR="001F349F">
              <w:rPr>
                <w:color w:val="000000"/>
              </w:rPr>
              <w:t xml:space="preserve">системно важливої платіжної системи </w:t>
            </w:r>
            <w:r w:rsidRPr="004F50AD">
              <w:rPr>
                <w:color w:val="000000"/>
                <w:shd w:val="clear" w:color="auto" w:fill="FFFFFF"/>
              </w:rPr>
              <w:t>для стрес-тестування. Чи враховують вони випадки невиконання зобов’язань учасниками в різні періоди часу, пікові значення історичної зміни цін (на фінансові інструменти, заставу тощо), зміни інших ринкових факторів, проблеми щодо отримання фінансових ресурсів, а також різні надзвичайні ситуації?</w:t>
            </w:r>
            <w:r>
              <w:rPr>
                <w:rStyle w:val="apple-converted-space"/>
                <w:shd w:val="clear" w:color="auto" w:fill="FFFFFF"/>
              </w:rPr>
              <w:t> </w:t>
            </w:r>
          </w:p>
        </w:tc>
      </w:tr>
      <w:tr w:rsidR="00795EF4" w:rsidRPr="004F50AD" w14:paraId="6FCB0245" w14:textId="77777777" w:rsidTr="00722123">
        <w:trPr>
          <w:trHeight w:val="763"/>
        </w:trPr>
        <w:tc>
          <w:tcPr>
            <w:tcW w:w="710" w:type="dxa"/>
          </w:tcPr>
          <w:p w14:paraId="38E63EDB" w14:textId="2A19242E" w:rsidR="00795EF4" w:rsidRDefault="00795EF4" w:rsidP="00795EF4">
            <w:pPr>
              <w:pStyle w:val="af3"/>
              <w:tabs>
                <w:tab w:val="left" w:pos="459"/>
              </w:tabs>
              <w:ind w:left="0"/>
              <w:jc w:val="center"/>
              <w:rPr>
                <w:color w:val="000000"/>
                <w:lang w:val="en-US"/>
              </w:rPr>
            </w:pPr>
            <w:r>
              <w:rPr>
                <w:color w:val="000000"/>
                <w:lang w:val="en-US"/>
              </w:rPr>
              <w:t>138</w:t>
            </w:r>
          </w:p>
        </w:tc>
        <w:tc>
          <w:tcPr>
            <w:tcW w:w="6237" w:type="dxa"/>
            <w:vMerge/>
          </w:tcPr>
          <w:p w14:paraId="740636B7" w14:textId="77777777" w:rsidR="00795EF4" w:rsidRPr="004F50AD" w:rsidRDefault="00795EF4" w:rsidP="00795EF4">
            <w:pPr>
              <w:jc w:val="both"/>
              <w:rPr>
                <w:color w:val="000000"/>
                <w:shd w:val="clear" w:color="auto" w:fill="FFFFFF"/>
              </w:rPr>
            </w:pPr>
          </w:p>
        </w:tc>
        <w:tc>
          <w:tcPr>
            <w:tcW w:w="7471" w:type="dxa"/>
          </w:tcPr>
          <w:p w14:paraId="2D6DFE8C" w14:textId="5B4F746E" w:rsidR="00795EF4" w:rsidRPr="004F50AD" w:rsidRDefault="00795EF4" w:rsidP="00795EF4">
            <w:pPr>
              <w:pStyle w:val="af3"/>
              <w:ind w:left="0"/>
              <w:jc w:val="both"/>
              <w:rPr>
                <w:color w:val="000000"/>
                <w:shd w:val="clear" w:color="auto" w:fill="FFFFFF"/>
              </w:rPr>
            </w:pPr>
            <w:r w:rsidRPr="004F50AD">
              <w:rPr>
                <w:color w:val="000000"/>
                <w:shd w:val="clear" w:color="auto" w:fill="FFFFFF"/>
              </w:rPr>
              <w:t xml:space="preserve">Чи враховують сценарії та стрес-тести особливості здійснення платіжних операцій  та розрахунків у </w:t>
            </w:r>
            <w:r w:rsidR="001F349F">
              <w:rPr>
                <w:color w:val="000000"/>
                <w:shd w:val="clear" w:color="auto" w:fill="FFFFFF"/>
              </w:rPr>
              <w:t>системно важливій</w:t>
            </w:r>
            <w:r w:rsidR="001F349F" w:rsidRPr="004F50AD">
              <w:rPr>
                <w:color w:val="000000"/>
                <w:shd w:val="clear" w:color="auto" w:fill="FFFFFF"/>
              </w:rPr>
              <w:t xml:space="preserve"> </w:t>
            </w:r>
            <w:r w:rsidRPr="004F50AD">
              <w:rPr>
                <w:color w:val="000000"/>
                <w:shd w:val="clear" w:color="auto" w:fill="FFFFFF"/>
              </w:rPr>
              <w:t>платіжній системі (наприклад, у режимі реального часу або відкладені платіжні операції; з або без гарантії тощо) та ризик ліквідності, який несе безпосередньо оператор</w:t>
            </w:r>
            <w:r w:rsidR="001F349F">
              <w:rPr>
                <w:color w:val="000000"/>
                <w:shd w:val="clear" w:color="auto" w:fill="FFFFFF"/>
              </w:rPr>
              <w:t xml:space="preserve"> системно важливої платіжної системи</w:t>
            </w:r>
            <w:r w:rsidRPr="004F50AD">
              <w:rPr>
                <w:color w:val="000000"/>
                <w:shd w:val="clear" w:color="auto" w:fill="FFFFFF"/>
              </w:rPr>
              <w:t xml:space="preserve">, учасники </w:t>
            </w:r>
            <w:r w:rsidR="001F349F">
              <w:rPr>
                <w:color w:val="000000"/>
                <w:shd w:val="clear" w:color="auto" w:fill="FFFFFF"/>
              </w:rPr>
              <w:t xml:space="preserve">системно важливої </w:t>
            </w:r>
            <w:r w:rsidRPr="004F50AD">
              <w:rPr>
                <w:color w:val="000000"/>
                <w:shd w:val="clear" w:color="auto" w:fill="FFFFFF"/>
              </w:rPr>
              <w:t xml:space="preserve">платіжної системи або оператор </w:t>
            </w:r>
            <w:r w:rsidR="001F349F">
              <w:rPr>
                <w:color w:val="000000"/>
                <w:shd w:val="clear" w:color="auto" w:fill="FFFFFF"/>
              </w:rPr>
              <w:t xml:space="preserve">системно важливої платіжної системи </w:t>
            </w:r>
            <w:r w:rsidRPr="004F50AD">
              <w:rPr>
                <w:color w:val="000000"/>
                <w:shd w:val="clear" w:color="auto" w:fill="FFFFFF"/>
              </w:rPr>
              <w:t>та учасники? Якщо так, то яким чином?</w:t>
            </w:r>
            <w:r>
              <w:rPr>
                <w:rStyle w:val="apple-converted-space"/>
                <w:shd w:val="clear" w:color="auto" w:fill="FFFFFF"/>
              </w:rPr>
              <w:t> </w:t>
            </w:r>
          </w:p>
        </w:tc>
      </w:tr>
      <w:tr w:rsidR="00795EF4" w:rsidRPr="004F50AD" w14:paraId="4708EA51" w14:textId="77777777" w:rsidTr="00722123">
        <w:trPr>
          <w:trHeight w:val="763"/>
        </w:trPr>
        <w:tc>
          <w:tcPr>
            <w:tcW w:w="710" w:type="dxa"/>
          </w:tcPr>
          <w:p w14:paraId="3FFB0C04" w14:textId="050703E2" w:rsidR="00795EF4" w:rsidRDefault="00795EF4" w:rsidP="00795EF4">
            <w:pPr>
              <w:pStyle w:val="af3"/>
              <w:tabs>
                <w:tab w:val="left" w:pos="459"/>
              </w:tabs>
              <w:ind w:left="0"/>
              <w:jc w:val="center"/>
              <w:rPr>
                <w:color w:val="000000"/>
                <w:lang w:val="en-US"/>
              </w:rPr>
            </w:pPr>
            <w:r>
              <w:rPr>
                <w:color w:val="000000"/>
                <w:lang w:val="en-US"/>
              </w:rPr>
              <w:t>139</w:t>
            </w:r>
          </w:p>
        </w:tc>
        <w:tc>
          <w:tcPr>
            <w:tcW w:w="6237" w:type="dxa"/>
            <w:vMerge/>
          </w:tcPr>
          <w:p w14:paraId="1D08C135" w14:textId="77777777" w:rsidR="00795EF4" w:rsidRPr="004F50AD" w:rsidRDefault="00795EF4" w:rsidP="00795EF4">
            <w:pPr>
              <w:jc w:val="both"/>
              <w:rPr>
                <w:color w:val="000000"/>
                <w:shd w:val="clear" w:color="auto" w:fill="FFFFFF"/>
              </w:rPr>
            </w:pPr>
          </w:p>
        </w:tc>
        <w:tc>
          <w:tcPr>
            <w:tcW w:w="7471" w:type="dxa"/>
          </w:tcPr>
          <w:p w14:paraId="73E8DA3A" w14:textId="51BDCA73" w:rsidR="00795EF4" w:rsidRPr="004F50AD" w:rsidRDefault="00795EF4" w:rsidP="00795EF4">
            <w:pPr>
              <w:pStyle w:val="af3"/>
              <w:ind w:left="0"/>
              <w:jc w:val="both"/>
              <w:rPr>
                <w:color w:val="000000"/>
                <w:shd w:val="clear" w:color="auto" w:fill="FFFFFF"/>
              </w:rPr>
            </w:pPr>
            <w:r w:rsidRPr="004F50AD">
              <w:rPr>
                <w:color w:val="000000"/>
                <w:shd w:val="clear" w:color="auto" w:fill="FFFFFF"/>
              </w:rPr>
              <w:t xml:space="preserve">Чи враховують сценарії та стрес-тести обсяг та прояв потреб у ліквідних активах та супутні джерела ризиків, що виникають у </w:t>
            </w:r>
            <w:r w:rsidR="001F349F">
              <w:rPr>
                <w:color w:val="000000"/>
                <w:shd w:val="clear" w:color="auto" w:fill="FFFFFF"/>
              </w:rPr>
              <w:t xml:space="preserve">системно важливій </w:t>
            </w:r>
            <w:r w:rsidRPr="004F50AD">
              <w:rPr>
                <w:color w:val="000000"/>
                <w:shd w:val="clear" w:color="auto" w:fill="FFFFFF"/>
              </w:rPr>
              <w:t xml:space="preserve">платіжній системі, з метою своєчасного виконання нею платіжних зобов’язань, ураховуючи те, що окремі особи виконують у </w:t>
            </w:r>
            <w:r w:rsidR="001F349F">
              <w:rPr>
                <w:color w:val="000000"/>
                <w:shd w:val="clear" w:color="auto" w:fill="FFFFFF"/>
              </w:rPr>
              <w:t xml:space="preserve">системно важливій </w:t>
            </w:r>
            <w:r w:rsidRPr="004F50AD">
              <w:rPr>
                <w:color w:val="000000"/>
                <w:shd w:val="clear" w:color="auto" w:fill="FFFFFF"/>
              </w:rPr>
              <w:t>платіжній системі кілька функцій? Якщо так, то яким чином?</w:t>
            </w:r>
            <w:r>
              <w:rPr>
                <w:rStyle w:val="apple-converted-space"/>
                <w:shd w:val="clear" w:color="auto" w:fill="FFFFFF"/>
              </w:rPr>
              <w:t> </w:t>
            </w:r>
          </w:p>
        </w:tc>
      </w:tr>
      <w:tr w:rsidR="00795EF4" w:rsidRPr="004F50AD" w14:paraId="3E66A9E6" w14:textId="77777777" w:rsidTr="00722123">
        <w:trPr>
          <w:trHeight w:val="763"/>
        </w:trPr>
        <w:tc>
          <w:tcPr>
            <w:tcW w:w="710" w:type="dxa"/>
          </w:tcPr>
          <w:p w14:paraId="21953FFA" w14:textId="1F6A56B2" w:rsidR="00795EF4" w:rsidRDefault="00795EF4" w:rsidP="00795EF4">
            <w:pPr>
              <w:pStyle w:val="af3"/>
              <w:tabs>
                <w:tab w:val="left" w:pos="459"/>
              </w:tabs>
              <w:ind w:left="0"/>
              <w:jc w:val="center"/>
              <w:rPr>
                <w:color w:val="000000"/>
                <w:lang w:val="en-US"/>
              </w:rPr>
            </w:pPr>
            <w:r>
              <w:rPr>
                <w:color w:val="000000"/>
                <w:lang w:val="en-US"/>
              </w:rPr>
              <w:t>140</w:t>
            </w:r>
          </w:p>
        </w:tc>
        <w:tc>
          <w:tcPr>
            <w:tcW w:w="6237" w:type="dxa"/>
            <w:vMerge/>
          </w:tcPr>
          <w:p w14:paraId="75C42891" w14:textId="77777777" w:rsidR="00795EF4" w:rsidRPr="004F50AD" w:rsidRDefault="00795EF4" w:rsidP="00795EF4">
            <w:pPr>
              <w:jc w:val="both"/>
              <w:rPr>
                <w:color w:val="000000"/>
                <w:shd w:val="clear" w:color="auto" w:fill="FFFFFF"/>
              </w:rPr>
            </w:pPr>
          </w:p>
        </w:tc>
        <w:tc>
          <w:tcPr>
            <w:tcW w:w="7471" w:type="dxa"/>
          </w:tcPr>
          <w:p w14:paraId="01553F36" w14:textId="6254CFCF" w:rsidR="00795EF4" w:rsidRPr="004F50AD" w:rsidRDefault="00795EF4" w:rsidP="00795EF4">
            <w:pPr>
              <w:pStyle w:val="af3"/>
              <w:ind w:left="0"/>
              <w:jc w:val="both"/>
              <w:rPr>
                <w:color w:val="000000"/>
                <w:shd w:val="clear" w:color="auto" w:fill="FFFFFF"/>
              </w:rPr>
            </w:pPr>
            <w:r w:rsidRPr="004F50AD">
              <w:rPr>
                <w:color w:val="000000"/>
                <w:shd w:val="clear" w:color="auto" w:fill="FFFFFF"/>
              </w:rPr>
              <w:t xml:space="preserve">З якою періодичністю та яким чином оператор </w:t>
            </w:r>
            <w:r w:rsidR="001F349F">
              <w:rPr>
                <w:color w:val="000000"/>
                <w:shd w:val="clear" w:color="auto" w:fill="FFFFFF"/>
              </w:rPr>
              <w:t xml:space="preserve">системно важливої платіжної системи </w:t>
            </w:r>
            <w:r w:rsidRPr="004F50AD">
              <w:rPr>
                <w:color w:val="000000"/>
                <w:shd w:val="clear" w:color="auto" w:fill="FFFFFF"/>
              </w:rPr>
              <w:t>оцінює ефективність та відповідність параметрів та припущень, що застосовуються під час стрес-тестування?</w:t>
            </w:r>
          </w:p>
        </w:tc>
      </w:tr>
      <w:tr w:rsidR="00795EF4" w:rsidRPr="004F50AD" w14:paraId="3AA5E55E" w14:textId="77777777" w:rsidTr="00722123">
        <w:trPr>
          <w:trHeight w:val="763"/>
        </w:trPr>
        <w:tc>
          <w:tcPr>
            <w:tcW w:w="710" w:type="dxa"/>
          </w:tcPr>
          <w:p w14:paraId="2503B26F" w14:textId="74EF1C36" w:rsidR="00795EF4" w:rsidRDefault="00795EF4" w:rsidP="00795EF4">
            <w:pPr>
              <w:pStyle w:val="af3"/>
              <w:tabs>
                <w:tab w:val="left" w:pos="459"/>
              </w:tabs>
              <w:ind w:left="0"/>
              <w:jc w:val="center"/>
              <w:rPr>
                <w:color w:val="000000"/>
                <w:lang w:val="en-US"/>
              </w:rPr>
            </w:pPr>
            <w:r>
              <w:rPr>
                <w:color w:val="000000"/>
                <w:lang w:val="en-US"/>
              </w:rPr>
              <w:t>141</w:t>
            </w:r>
          </w:p>
        </w:tc>
        <w:tc>
          <w:tcPr>
            <w:tcW w:w="6237" w:type="dxa"/>
            <w:vMerge/>
          </w:tcPr>
          <w:p w14:paraId="19E10858" w14:textId="77777777" w:rsidR="00795EF4" w:rsidRPr="004F50AD" w:rsidRDefault="00795EF4" w:rsidP="00795EF4">
            <w:pPr>
              <w:jc w:val="both"/>
              <w:rPr>
                <w:color w:val="000000"/>
                <w:shd w:val="clear" w:color="auto" w:fill="FFFFFF"/>
              </w:rPr>
            </w:pPr>
          </w:p>
        </w:tc>
        <w:tc>
          <w:tcPr>
            <w:tcW w:w="7471" w:type="dxa"/>
          </w:tcPr>
          <w:p w14:paraId="6909DE66" w14:textId="7BB64CFA" w:rsidR="00795EF4" w:rsidRPr="004F50AD" w:rsidRDefault="00795EF4" w:rsidP="00795EF4">
            <w:pPr>
              <w:pStyle w:val="af3"/>
              <w:ind w:left="0"/>
              <w:jc w:val="both"/>
              <w:rPr>
                <w:color w:val="000000"/>
                <w:shd w:val="clear" w:color="auto" w:fill="FFFFFF"/>
              </w:rPr>
            </w:pPr>
            <w:r w:rsidRPr="004F50AD">
              <w:rPr>
                <w:color w:val="000000"/>
                <w:shd w:val="clear" w:color="auto" w:fill="FFFFFF"/>
              </w:rPr>
              <w:t>Описати процедуру валідації обраної моделі управління ризиком ліквідності, тобто підтвердження її результативності. З якою періодичністю здійснюється підтвердження результативності обраної моделі?</w:t>
            </w:r>
            <w:r>
              <w:rPr>
                <w:rStyle w:val="apple-converted-space"/>
                <w:shd w:val="clear" w:color="auto" w:fill="FFFFFF"/>
              </w:rPr>
              <w:t> </w:t>
            </w:r>
          </w:p>
        </w:tc>
      </w:tr>
      <w:tr w:rsidR="00795EF4" w:rsidRPr="004F50AD" w14:paraId="120CB4EF" w14:textId="77777777" w:rsidTr="00722123">
        <w:trPr>
          <w:trHeight w:val="763"/>
        </w:trPr>
        <w:tc>
          <w:tcPr>
            <w:tcW w:w="710" w:type="dxa"/>
          </w:tcPr>
          <w:p w14:paraId="73299C6E" w14:textId="514C05F1" w:rsidR="00795EF4" w:rsidRDefault="00795EF4" w:rsidP="00795EF4">
            <w:pPr>
              <w:pStyle w:val="af3"/>
              <w:tabs>
                <w:tab w:val="left" w:pos="459"/>
              </w:tabs>
              <w:ind w:left="0"/>
              <w:jc w:val="center"/>
              <w:rPr>
                <w:color w:val="000000"/>
                <w:lang w:val="en-US"/>
              </w:rPr>
            </w:pPr>
            <w:r>
              <w:rPr>
                <w:color w:val="000000"/>
                <w:lang w:val="en-US"/>
              </w:rPr>
              <w:t>142</w:t>
            </w:r>
          </w:p>
        </w:tc>
        <w:tc>
          <w:tcPr>
            <w:tcW w:w="6237" w:type="dxa"/>
            <w:vMerge/>
          </w:tcPr>
          <w:p w14:paraId="1E632B8A" w14:textId="77777777" w:rsidR="00795EF4" w:rsidRPr="004F50AD" w:rsidRDefault="00795EF4" w:rsidP="00795EF4">
            <w:pPr>
              <w:jc w:val="both"/>
              <w:rPr>
                <w:color w:val="000000"/>
                <w:shd w:val="clear" w:color="auto" w:fill="FFFFFF"/>
              </w:rPr>
            </w:pPr>
          </w:p>
        </w:tc>
        <w:tc>
          <w:tcPr>
            <w:tcW w:w="7471" w:type="dxa"/>
          </w:tcPr>
          <w:p w14:paraId="5D89FF1C" w14:textId="7549AC81" w:rsidR="00795EF4" w:rsidRPr="004F50AD" w:rsidRDefault="00795EF4" w:rsidP="00795EF4">
            <w:pPr>
              <w:pStyle w:val="af3"/>
              <w:ind w:left="0"/>
              <w:jc w:val="both"/>
              <w:rPr>
                <w:color w:val="000000"/>
                <w:shd w:val="clear" w:color="auto" w:fill="FFFFFF"/>
              </w:rPr>
            </w:pPr>
            <w:r w:rsidRPr="004F50AD">
              <w:rPr>
                <w:color w:val="000000"/>
                <w:shd w:val="clear" w:color="auto" w:fill="FFFFFF"/>
              </w:rPr>
              <w:t>Чи обґрунтовані та визначені механізми управління обсягом та видами ліквідних активів? Якщо так, то якими документами?</w:t>
            </w:r>
          </w:p>
        </w:tc>
      </w:tr>
      <w:tr w:rsidR="00293E8D" w:rsidRPr="004F50AD" w14:paraId="1E589955" w14:textId="77777777" w:rsidTr="00722123">
        <w:trPr>
          <w:trHeight w:val="763"/>
        </w:trPr>
        <w:tc>
          <w:tcPr>
            <w:tcW w:w="710" w:type="dxa"/>
          </w:tcPr>
          <w:p w14:paraId="0ABB631B" w14:textId="7C2C704F" w:rsidR="00293E8D" w:rsidRDefault="00293E8D" w:rsidP="00795EF4">
            <w:pPr>
              <w:pStyle w:val="af3"/>
              <w:tabs>
                <w:tab w:val="left" w:pos="459"/>
              </w:tabs>
              <w:ind w:left="0"/>
              <w:jc w:val="center"/>
              <w:rPr>
                <w:color w:val="000000"/>
                <w:lang w:val="en-US"/>
              </w:rPr>
            </w:pPr>
            <w:r>
              <w:rPr>
                <w:color w:val="000000"/>
                <w:lang w:val="en-US"/>
              </w:rPr>
              <w:t>143</w:t>
            </w:r>
          </w:p>
        </w:tc>
        <w:tc>
          <w:tcPr>
            <w:tcW w:w="6237" w:type="dxa"/>
            <w:vMerge w:val="restart"/>
          </w:tcPr>
          <w:p w14:paraId="2196ABBE" w14:textId="0871AEDD" w:rsidR="00C85C4F" w:rsidRDefault="00C85C4F" w:rsidP="00C85C4F">
            <w:pPr>
              <w:jc w:val="both"/>
              <w:rPr>
                <w:color w:val="000000"/>
              </w:rPr>
            </w:pPr>
            <w:r>
              <w:rPr>
                <w:color w:val="000000"/>
              </w:rPr>
              <w:t>9) наявність чітких правил та процедур</w:t>
            </w:r>
            <w:r w:rsidR="00293E8D" w:rsidRPr="004F50AD">
              <w:rPr>
                <w:color w:val="000000"/>
              </w:rPr>
              <w:t>, що дадуть змогу йому своєчасно здійснювати розрахунки впродовж операційного дня або впродовж операційного часу одного чи кількох днів у разі невиконання зобов’язань одним або групою учасників.</w:t>
            </w:r>
          </w:p>
          <w:p w14:paraId="51D5B78F" w14:textId="42144AD9" w:rsidR="00293E8D" w:rsidRPr="004F50AD" w:rsidRDefault="00C85C4F" w:rsidP="00C85C4F">
            <w:pPr>
              <w:jc w:val="both"/>
              <w:rPr>
                <w:color w:val="000000"/>
                <w:shd w:val="clear" w:color="auto" w:fill="FFFFFF"/>
              </w:rPr>
            </w:pPr>
            <w:r>
              <w:rPr>
                <w:color w:val="000000"/>
              </w:rPr>
              <w:t>Цими правилами та процедурами</w:t>
            </w:r>
            <w:r w:rsidR="00293E8D" w:rsidRPr="004F50AD">
              <w:rPr>
                <w:color w:val="000000"/>
              </w:rPr>
              <w:t xml:space="preserve"> </w:t>
            </w:r>
            <w:r>
              <w:rPr>
                <w:color w:val="000000"/>
              </w:rPr>
              <w:t>врегульовано н</w:t>
            </w:r>
            <w:r w:rsidR="00293E8D" w:rsidRPr="004F50AD">
              <w:rPr>
                <w:color w:val="000000"/>
              </w:rPr>
              <w:t>епередбачуваний і потенційно непокритий дефіцит ліквідності</w:t>
            </w:r>
            <w:r>
              <w:rPr>
                <w:color w:val="000000"/>
              </w:rPr>
              <w:t xml:space="preserve">, випадки </w:t>
            </w:r>
            <w:r w:rsidR="00293E8D" w:rsidRPr="004F50AD">
              <w:rPr>
                <w:color w:val="000000"/>
              </w:rPr>
              <w:t>уникнення відміни невиконаних учасником зобов'язань, відкликання або затримки розрахунку за платіжними зобов’яза</w:t>
            </w:r>
            <w:r>
              <w:rPr>
                <w:color w:val="000000"/>
              </w:rPr>
              <w:t>ннями в день укладення угоди. Цими</w:t>
            </w:r>
            <w:r w:rsidR="00293E8D" w:rsidRPr="004F50AD">
              <w:rPr>
                <w:color w:val="000000"/>
              </w:rPr>
              <w:t xml:space="preserve"> правила</w:t>
            </w:r>
            <w:r>
              <w:rPr>
                <w:color w:val="000000"/>
              </w:rPr>
              <w:t xml:space="preserve">ми та процедурами визначено </w:t>
            </w:r>
            <w:r w:rsidR="00293E8D" w:rsidRPr="004F50AD">
              <w:rPr>
                <w:color w:val="000000"/>
              </w:rPr>
              <w:t xml:space="preserve">процес поповнення ліквідних активів, що можуть бути використані в надзвичайній ситуації для забезпечення продовження надійної та ефективної діяльності </w:t>
            </w:r>
            <w:r w:rsidR="001F349F">
              <w:rPr>
                <w:color w:val="000000"/>
                <w:shd w:val="clear" w:color="auto" w:fill="FFFFFF"/>
              </w:rPr>
              <w:t xml:space="preserve">системно важливої </w:t>
            </w:r>
            <w:r w:rsidR="00293E8D" w:rsidRPr="004F50AD">
              <w:rPr>
                <w:color w:val="000000"/>
              </w:rPr>
              <w:t>платіжної системи</w:t>
            </w:r>
          </w:p>
        </w:tc>
        <w:tc>
          <w:tcPr>
            <w:tcW w:w="7471" w:type="dxa"/>
          </w:tcPr>
          <w:p w14:paraId="0EEFBDFF" w14:textId="6BB10E55" w:rsidR="00293E8D" w:rsidRPr="004F50AD" w:rsidRDefault="00293E8D" w:rsidP="00795EF4">
            <w:pPr>
              <w:pStyle w:val="af3"/>
              <w:ind w:left="0"/>
              <w:jc w:val="both"/>
              <w:rPr>
                <w:color w:val="000000"/>
                <w:shd w:val="clear" w:color="auto" w:fill="FFFFFF"/>
              </w:rPr>
            </w:pPr>
            <w:r w:rsidRPr="004F50AD">
              <w:rPr>
                <w:color w:val="000000"/>
              </w:rPr>
              <w:t xml:space="preserve">Яким чином правила </w:t>
            </w:r>
            <w:r w:rsidR="001F349F">
              <w:rPr>
                <w:color w:val="000000"/>
                <w:shd w:val="clear" w:color="auto" w:fill="FFFFFF"/>
              </w:rPr>
              <w:t xml:space="preserve">системно важливої </w:t>
            </w:r>
            <w:r w:rsidRPr="004F50AD">
              <w:rPr>
                <w:color w:val="000000"/>
              </w:rPr>
              <w:t xml:space="preserve">платіжної системи та встановлені процедури дають змогу оператору </w:t>
            </w:r>
            <w:r w:rsidR="001F349F">
              <w:rPr>
                <w:color w:val="000000"/>
                <w:shd w:val="clear" w:color="auto" w:fill="FFFFFF"/>
              </w:rPr>
              <w:t xml:space="preserve">системно важливої платіжної системи </w:t>
            </w:r>
            <w:r w:rsidRPr="004F50AD">
              <w:rPr>
                <w:color w:val="000000"/>
              </w:rPr>
              <w:t>своєчасно здійснювати розрахунки впродовж операційного дня в разі невиконання зобов’язань одним або групою учасників?</w:t>
            </w:r>
            <w:r>
              <w:rPr>
                <w:rStyle w:val="apple-converted-space"/>
              </w:rPr>
              <w:t> </w:t>
            </w:r>
          </w:p>
        </w:tc>
      </w:tr>
      <w:tr w:rsidR="00293E8D" w:rsidRPr="004F50AD" w14:paraId="72761069" w14:textId="77777777" w:rsidTr="00722123">
        <w:trPr>
          <w:trHeight w:val="763"/>
        </w:trPr>
        <w:tc>
          <w:tcPr>
            <w:tcW w:w="710" w:type="dxa"/>
          </w:tcPr>
          <w:p w14:paraId="064653F8" w14:textId="628FEF19" w:rsidR="00293E8D" w:rsidRDefault="00293E8D" w:rsidP="00795EF4">
            <w:pPr>
              <w:pStyle w:val="af3"/>
              <w:tabs>
                <w:tab w:val="left" w:pos="459"/>
              </w:tabs>
              <w:ind w:left="0"/>
              <w:jc w:val="center"/>
              <w:rPr>
                <w:color w:val="000000"/>
                <w:lang w:val="en-US"/>
              </w:rPr>
            </w:pPr>
            <w:r>
              <w:rPr>
                <w:color w:val="000000"/>
                <w:lang w:val="en-US"/>
              </w:rPr>
              <w:t>144</w:t>
            </w:r>
          </w:p>
        </w:tc>
        <w:tc>
          <w:tcPr>
            <w:tcW w:w="6237" w:type="dxa"/>
            <w:vMerge/>
          </w:tcPr>
          <w:p w14:paraId="53100551" w14:textId="77777777" w:rsidR="00293E8D" w:rsidRPr="004F50AD" w:rsidRDefault="00293E8D" w:rsidP="00795EF4">
            <w:pPr>
              <w:jc w:val="both"/>
              <w:rPr>
                <w:color w:val="000000"/>
                <w:shd w:val="clear" w:color="auto" w:fill="FFFFFF"/>
              </w:rPr>
            </w:pPr>
          </w:p>
        </w:tc>
        <w:tc>
          <w:tcPr>
            <w:tcW w:w="7471" w:type="dxa"/>
          </w:tcPr>
          <w:p w14:paraId="28A8E56B" w14:textId="5B8C3AC1" w:rsidR="00293E8D" w:rsidRPr="004F50AD" w:rsidRDefault="00293E8D" w:rsidP="00795EF4">
            <w:pPr>
              <w:pStyle w:val="af3"/>
              <w:ind w:left="0"/>
              <w:jc w:val="both"/>
              <w:rPr>
                <w:color w:val="000000"/>
                <w:shd w:val="clear" w:color="auto" w:fill="FFFFFF"/>
              </w:rPr>
            </w:pPr>
            <w:r w:rsidRPr="004F50AD">
              <w:rPr>
                <w:color w:val="000000"/>
              </w:rPr>
              <w:t xml:space="preserve">Яким чином відповідно до правил </w:t>
            </w:r>
            <w:r w:rsidR="001F349F">
              <w:rPr>
                <w:color w:val="000000"/>
                <w:shd w:val="clear" w:color="auto" w:fill="FFFFFF"/>
              </w:rPr>
              <w:t xml:space="preserve">системно важливої </w:t>
            </w:r>
            <w:r w:rsidRPr="004F50AD">
              <w:rPr>
                <w:color w:val="000000"/>
              </w:rPr>
              <w:t>платіжної системи та встановлених процедур регулюється непередбачуваний і потенційно непокритий дефіцит ліквідності та уникається відміна невиконаних учасником зобов’язань, відкликання або затримка розрахунку за платіжними зобов’язаннями в день їх виникнення?</w:t>
            </w:r>
            <w:r w:rsidRPr="004F50AD">
              <w:rPr>
                <w:rStyle w:val="apple-converted-space"/>
              </w:rPr>
              <w:t> </w:t>
            </w:r>
          </w:p>
        </w:tc>
      </w:tr>
      <w:tr w:rsidR="00293E8D" w:rsidRPr="004F50AD" w14:paraId="7A8C5A12" w14:textId="77777777" w:rsidTr="00722123">
        <w:trPr>
          <w:trHeight w:val="763"/>
        </w:trPr>
        <w:tc>
          <w:tcPr>
            <w:tcW w:w="710" w:type="dxa"/>
          </w:tcPr>
          <w:p w14:paraId="5AD7FB0C" w14:textId="3C5EC6A0" w:rsidR="00293E8D" w:rsidRDefault="00293E8D" w:rsidP="00795EF4">
            <w:pPr>
              <w:pStyle w:val="af3"/>
              <w:tabs>
                <w:tab w:val="left" w:pos="459"/>
              </w:tabs>
              <w:ind w:left="0"/>
              <w:jc w:val="center"/>
              <w:rPr>
                <w:color w:val="000000"/>
                <w:lang w:val="en-US"/>
              </w:rPr>
            </w:pPr>
            <w:r>
              <w:rPr>
                <w:color w:val="000000"/>
                <w:lang w:val="en-US"/>
              </w:rPr>
              <w:t>145</w:t>
            </w:r>
          </w:p>
        </w:tc>
        <w:tc>
          <w:tcPr>
            <w:tcW w:w="6237" w:type="dxa"/>
            <w:vMerge/>
          </w:tcPr>
          <w:p w14:paraId="2AC6D726" w14:textId="77777777" w:rsidR="00293E8D" w:rsidRPr="004F50AD" w:rsidRDefault="00293E8D" w:rsidP="00795EF4">
            <w:pPr>
              <w:jc w:val="both"/>
              <w:rPr>
                <w:color w:val="000000"/>
                <w:shd w:val="clear" w:color="auto" w:fill="FFFFFF"/>
              </w:rPr>
            </w:pPr>
          </w:p>
        </w:tc>
        <w:tc>
          <w:tcPr>
            <w:tcW w:w="7471" w:type="dxa"/>
          </w:tcPr>
          <w:p w14:paraId="293893D7" w14:textId="0E23A0ED" w:rsidR="00293E8D" w:rsidRPr="004F50AD" w:rsidRDefault="00293E8D" w:rsidP="00795EF4">
            <w:pPr>
              <w:pStyle w:val="af3"/>
              <w:ind w:left="0"/>
              <w:jc w:val="both"/>
              <w:rPr>
                <w:color w:val="000000"/>
                <w:shd w:val="clear" w:color="auto" w:fill="FFFFFF"/>
              </w:rPr>
            </w:pPr>
            <w:r w:rsidRPr="004F50AD">
              <w:rPr>
                <w:color w:val="000000"/>
              </w:rPr>
              <w:t xml:space="preserve">Описати правила та процедури, що дають змогу оператору </w:t>
            </w:r>
            <w:r w:rsidR="001F349F">
              <w:rPr>
                <w:color w:val="000000"/>
                <w:shd w:val="clear" w:color="auto" w:fill="FFFFFF"/>
              </w:rPr>
              <w:t xml:space="preserve">системно важливої платіжної системи </w:t>
            </w:r>
            <w:r w:rsidRPr="004F50AD">
              <w:rPr>
                <w:color w:val="000000"/>
              </w:rPr>
              <w:t>поповнювати ліквідні активи в</w:t>
            </w:r>
            <w:r w:rsidRPr="004F50AD">
              <w:rPr>
                <w:rStyle w:val="apple-converted-space"/>
              </w:rPr>
              <w:t> надзвичайній ситуації</w:t>
            </w:r>
          </w:p>
        </w:tc>
      </w:tr>
      <w:tr w:rsidR="00795EF4" w:rsidRPr="004F50AD" w14:paraId="0AB4F07E" w14:textId="77777777" w:rsidTr="00736F18">
        <w:tc>
          <w:tcPr>
            <w:tcW w:w="710" w:type="dxa"/>
          </w:tcPr>
          <w:p w14:paraId="6AC8FD4D" w14:textId="6867E198" w:rsidR="00795EF4" w:rsidRPr="00F742AF" w:rsidRDefault="00293E8D" w:rsidP="00795EF4">
            <w:pPr>
              <w:jc w:val="center"/>
              <w:rPr>
                <w:color w:val="000000"/>
                <w:lang w:val="en-US"/>
              </w:rPr>
            </w:pPr>
            <w:r>
              <w:rPr>
                <w:color w:val="000000"/>
                <w:lang w:val="en-US"/>
              </w:rPr>
              <w:t>146</w:t>
            </w:r>
          </w:p>
        </w:tc>
        <w:tc>
          <w:tcPr>
            <w:tcW w:w="13708" w:type="dxa"/>
            <w:gridSpan w:val="2"/>
          </w:tcPr>
          <w:p w14:paraId="7EFE0819" w14:textId="09D05A8E" w:rsidR="00795EF4" w:rsidRPr="004F50AD" w:rsidRDefault="00795EF4" w:rsidP="00795EF4">
            <w:pPr>
              <w:jc w:val="both"/>
              <w:rPr>
                <w:rStyle w:val="apple-converted-space"/>
                <w:shd w:val="clear" w:color="auto" w:fill="FFFFFF"/>
              </w:rPr>
            </w:pPr>
            <w:r w:rsidRPr="004F50AD">
              <w:rPr>
                <w:color w:val="000000"/>
                <w:shd w:val="clear" w:color="auto" w:fill="FFFFFF"/>
              </w:rPr>
              <w:t xml:space="preserve">Принцип 8. Остаточність розрахунків у </w:t>
            </w:r>
            <w:r w:rsidR="008F32A6">
              <w:rPr>
                <w:color w:val="000000"/>
                <w:shd w:val="clear" w:color="auto" w:fill="FFFFFF"/>
              </w:rPr>
              <w:t xml:space="preserve">системно важливій </w:t>
            </w:r>
            <w:r w:rsidRPr="004F50AD">
              <w:rPr>
                <w:color w:val="000000"/>
                <w:shd w:val="clear" w:color="auto" w:fill="FFFFFF"/>
              </w:rPr>
              <w:t>платіжній системі</w:t>
            </w:r>
            <w:r w:rsidRPr="004F50AD">
              <w:rPr>
                <w:rStyle w:val="apple-converted-space"/>
                <w:shd w:val="clear" w:color="auto" w:fill="FFFFFF"/>
              </w:rPr>
              <w:t> </w:t>
            </w:r>
          </w:p>
          <w:p w14:paraId="1393085F" w14:textId="4CECA174" w:rsidR="00795EF4" w:rsidRPr="004F50AD" w:rsidRDefault="006E383C" w:rsidP="006E383C">
            <w:pPr>
              <w:jc w:val="both"/>
              <w:rPr>
                <w:color w:val="000000"/>
              </w:rPr>
            </w:pPr>
            <w:r>
              <w:t>(</w:t>
            </w:r>
            <w:r w:rsidR="00964C8A">
              <w:t xml:space="preserve">підпункт 7 </w:t>
            </w:r>
            <w:r w:rsidRPr="00326229">
              <w:t>пункт</w:t>
            </w:r>
            <w:r w:rsidR="00964C8A" w:rsidRPr="00326229">
              <w:t>у</w:t>
            </w:r>
            <w:r w:rsidRPr="00326229">
              <w:t xml:space="preserve"> </w:t>
            </w:r>
            <w:r w:rsidR="00964C8A" w:rsidRPr="00326229">
              <w:t>8</w:t>
            </w:r>
            <w:r>
              <w:t xml:space="preserve"> розділу </w:t>
            </w:r>
            <w:r>
              <w:rPr>
                <w:lang w:val="en-US"/>
              </w:rPr>
              <w:t>II</w:t>
            </w:r>
            <w:r w:rsidRPr="00326229">
              <w:rPr>
                <w:lang w:val="ru-RU"/>
              </w:rPr>
              <w:t xml:space="preserve"> </w:t>
            </w:r>
            <w:r>
              <w:t>Інструкції</w:t>
            </w:r>
            <w:r w:rsidRPr="00326229">
              <w:rPr>
                <w:lang w:val="ru-RU"/>
              </w:rPr>
              <w:t>)</w:t>
            </w:r>
          </w:p>
        </w:tc>
      </w:tr>
      <w:tr w:rsidR="009E35B3" w:rsidRPr="004F50AD" w14:paraId="6933DB00" w14:textId="77777777" w:rsidTr="00F56651">
        <w:tc>
          <w:tcPr>
            <w:tcW w:w="710" w:type="dxa"/>
          </w:tcPr>
          <w:p w14:paraId="79687741" w14:textId="2BB48624" w:rsidR="009E35B3" w:rsidRDefault="009E35B3" w:rsidP="00795EF4">
            <w:pPr>
              <w:jc w:val="center"/>
              <w:rPr>
                <w:color w:val="000000"/>
                <w:lang w:val="en-US"/>
              </w:rPr>
            </w:pPr>
            <w:r>
              <w:rPr>
                <w:color w:val="000000"/>
                <w:lang w:val="en-US"/>
              </w:rPr>
              <w:t>147</w:t>
            </w:r>
          </w:p>
        </w:tc>
        <w:tc>
          <w:tcPr>
            <w:tcW w:w="6237" w:type="dxa"/>
            <w:vMerge w:val="restart"/>
          </w:tcPr>
          <w:p w14:paraId="37B3E8DB" w14:textId="576A4F68" w:rsidR="009E35B3" w:rsidRPr="004F50AD" w:rsidRDefault="00413967" w:rsidP="00413967">
            <w:pPr>
              <w:jc w:val="both"/>
              <w:rPr>
                <w:color w:val="000000"/>
              </w:rPr>
            </w:pPr>
            <w:r>
              <w:rPr>
                <w:color w:val="000000"/>
              </w:rPr>
              <w:t xml:space="preserve">1) чітке визначення </w:t>
            </w:r>
            <w:r w:rsidR="009E35B3" w:rsidRPr="004F50AD">
              <w:rPr>
                <w:color w:val="000000"/>
              </w:rPr>
              <w:t xml:space="preserve">в правилах та процедурах діяльності </w:t>
            </w:r>
            <w:r w:rsidR="00964C8A">
              <w:rPr>
                <w:color w:val="000000"/>
                <w:shd w:val="clear" w:color="auto" w:fill="FFFFFF"/>
              </w:rPr>
              <w:t xml:space="preserve">системно важливої </w:t>
            </w:r>
            <w:r w:rsidR="009E35B3" w:rsidRPr="004F50AD">
              <w:rPr>
                <w:color w:val="000000"/>
              </w:rPr>
              <w:t xml:space="preserve">платіжної системи </w:t>
            </w:r>
            <w:r w:rsidR="009E35B3">
              <w:rPr>
                <w:color w:val="000000"/>
              </w:rPr>
              <w:t>момент</w:t>
            </w:r>
            <w:r>
              <w:rPr>
                <w:color w:val="000000"/>
              </w:rPr>
              <w:t>у</w:t>
            </w:r>
            <w:r w:rsidR="009E35B3">
              <w:rPr>
                <w:color w:val="000000"/>
              </w:rPr>
              <w:t xml:space="preserve"> остаточності розрахунків</w:t>
            </w:r>
          </w:p>
        </w:tc>
        <w:tc>
          <w:tcPr>
            <w:tcW w:w="7471" w:type="dxa"/>
          </w:tcPr>
          <w:p w14:paraId="0BF8F74C" w14:textId="60DB967B" w:rsidR="009E35B3" w:rsidRPr="004F50AD" w:rsidRDefault="009E35B3" w:rsidP="00795EF4">
            <w:pPr>
              <w:jc w:val="both"/>
              <w:rPr>
                <w:color w:val="000000"/>
              </w:rPr>
            </w:pPr>
            <w:r w:rsidRPr="004F50AD">
              <w:rPr>
                <w:color w:val="000000"/>
              </w:rPr>
              <w:t xml:space="preserve">У який момент розрахунок у </w:t>
            </w:r>
            <w:r w:rsidR="00964C8A">
              <w:rPr>
                <w:color w:val="000000"/>
                <w:shd w:val="clear" w:color="auto" w:fill="FFFFFF"/>
              </w:rPr>
              <w:t xml:space="preserve">системно важливій </w:t>
            </w:r>
            <w:r w:rsidRPr="004F50AD">
              <w:rPr>
                <w:color w:val="000000"/>
              </w:rPr>
              <w:t>платіжній системі вважається остаточним</w:t>
            </w:r>
            <w:r w:rsidRPr="004F50AD">
              <w:rPr>
                <w:color w:val="000000"/>
                <w:lang w:val="ru-RU"/>
              </w:rPr>
              <w:t>?</w:t>
            </w:r>
            <w:r w:rsidRPr="004F50AD">
              <w:rPr>
                <w:color w:val="000000"/>
              </w:rPr>
              <w:t xml:space="preserve"> У якому документі встановлено момент остаточності розрахунку у </w:t>
            </w:r>
            <w:r w:rsidR="00964C8A">
              <w:rPr>
                <w:color w:val="000000"/>
                <w:shd w:val="clear" w:color="auto" w:fill="FFFFFF"/>
              </w:rPr>
              <w:t>системно важливій</w:t>
            </w:r>
            <w:r w:rsidRPr="004F50AD">
              <w:rPr>
                <w:color w:val="000000"/>
              </w:rPr>
              <w:t>платіжній системі? Яким чином ця інформація представлена для ознайомленн</w:t>
            </w:r>
            <w:r>
              <w:rPr>
                <w:color w:val="000000"/>
              </w:rPr>
              <w:t>я та для кого вона є доступною?</w:t>
            </w:r>
          </w:p>
        </w:tc>
      </w:tr>
      <w:tr w:rsidR="009E35B3" w:rsidRPr="004F50AD" w14:paraId="77CE4C0A" w14:textId="77777777" w:rsidTr="00F56651">
        <w:tc>
          <w:tcPr>
            <w:tcW w:w="710" w:type="dxa"/>
          </w:tcPr>
          <w:p w14:paraId="7EA628DA" w14:textId="29010A86" w:rsidR="009E35B3" w:rsidRDefault="009E35B3" w:rsidP="00795EF4">
            <w:pPr>
              <w:jc w:val="center"/>
              <w:rPr>
                <w:color w:val="000000"/>
                <w:lang w:val="en-US"/>
              </w:rPr>
            </w:pPr>
            <w:r>
              <w:rPr>
                <w:color w:val="000000"/>
                <w:lang w:val="en-US"/>
              </w:rPr>
              <w:t>148</w:t>
            </w:r>
          </w:p>
        </w:tc>
        <w:tc>
          <w:tcPr>
            <w:tcW w:w="6237" w:type="dxa"/>
            <w:vMerge/>
          </w:tcPr>
          <w:p w14:paraId="477A3B91" w14:textId="77777777" w:rsidR="009E35B3" w:rsidRPr="004F50AD" w:rsidRDefault="009E35B3" w:rsidP="00795EF4">
            <w:pPr>
              <w:jc w:val="both"/>
              <w:rPr>
                <w:color w:val="000000"/>
              </w:rPr>
            </w:pPr>
          </w:p>
        </w:tc>
        <w:tc>
          <w:tcPr>
            <w:tcW w:w="7471" w:type="dxa"/>
          </w:tcPr>
          <w:p w14:paraId="374BF3A2" w14:textId="2E251215" w:rsidR="009E35B3" w:rsidRPr="004F50AD" w:rsidRDefault="009E35B3" w:rsidP="00795EF4">
            <w:pPr>
              <w:jc w:val="both"/>
              <w:rPr>
                <w:color w:val="000000"/>
              </w:rPr>
            </w:pPr>
            <w:r w:rsidRPr="004F50AD">
              <w:rPr>
                <w:color w:val="000000"/>
              </w:rPr>
              <w:t xml:space="preserve">За яких умов розрахунок за зобов’язанням між оператором </w:t>
            </w:r>
            <w:r w:rsidR="00964C8A">
              <w:rPr>
                <w:color w:val="000000"/>
                <w:shd w:val="clear" w:color="auto" w:fill="FFFFFF"/>
              </w:rPr>
              <w:t xml:space="preserve">системно важливої платіжної системи </w:t>
            </w:r>
            <w:r w:rsidRPr="004F50AD">
              <w:rPr>
                <w:color w:val="000000"/>
              </w:rPr>
              <w:t xml:space="preserve">та учасниками </w:t>
            </w:r>
            <w:r w:rsidR="00964C8A">
              <w:rPr>
                <w:color w:val="000000"/>
                <w:shd w:val="clear" w:color="auto" w:fill="FFFFFF"/>
              </w:rPr>
              <w:t xml:space="preserve">системно важливої </w:t>
            </w:r>
            <w:r w:rsidRPr="004F50AD">
              <w:rPr>
                <w:color w:val="000000"/>
              </w:rPr>
              <w:t xml:space="preserve">платіжної системи або між учасниками </w:t>
            </w:r>
            <w:r w:rsidR="00964C8A">
              <w:rPr>
                <w:color w:val="000000"/>
                <w:shd w:val="clear" w:color="auto" w:fill="FFFFFF"/>
              </w:rPr>
              <w:t xml:space="preserve">системно важливої </w:t>
            </w:r>
            <w:r w:rsidRPr="004F50AD">
              <w:rPr>
                <w:color w:val="000000"/>
              </w:rPr>
              <w:t>платіжної системи відповідно до законів України, нормативно-правових актів Національного банку, правил платіжної системи є завершеним?</w:t>
            </w:r>
            <w:r>
              <w:rPr>
                <w:rStyle w:val="apple-converted-space"/>
              </w:rPr>
              <w:t> </w:t>
            </w:r>
          </w:p>
        </w:tc>
      </w:tr>
      <w:tr w:rsidR="009E35B3" w:rsidRPr="004F50AD" w14:paraId="66343BCB" w14:textId="77777777" w:rsidTr="00F56651">
        <w:tc>
          <w:tcPr>
            <w:tcW w:w="710" w:type="dxa"/>
          </w:tcPr>
          <w:p w14:paraId="1AC96119" w14:textId="232617A5" w:rsidR="009E35B3" w:rsidRPr="009E35B3" w:rsidRDefault="009E35B3" w:rsidP="009E35B3">
            <w:pPr>
              <w:jc w:val="center"/>
              <w:rPr>
                <w:color w:val="000000"/>
                <w:lang w:val="en-US"/>
              </w:rPr>
            </w:pPr>
            <w:r>
              <w:rPr>
                <w:color w:val="000000"/>
                <w:lang w:val="en-US"/>
              </w:rPr>
              <w:t>149</w:t>
            </w:r>
          </w:p>
        </w:tc>
        <w:tc>
          <w:tcPr>
            <w:tcW w:w="6237" w:type="dxa"/>
            <w:vMerge/>
          </w:tcPr>
          <w:p w14:paraId="3A9EB33B" w14:textId="77777777" w:rsidR="009E35B3" w:rsidRPr="004F50AD" w:rsidRDefault="009E35B3" w:rsidP="009E35B3">
            <w:pPr>
              <w:jc w:val="both"/>
              <w:rPr>
                <w:color w:val="000000"/>
              </w:rPr>
            </w:pPr>
          </w:p>
        </w:tc>
        <w:tc>
          <w:tcPr>
            <w:tcW w:w="7471" w:type="dxa"/>
          </w:tcPr>
          <w:p w14:paraId="754EAC48" w14:textId="7F5ADDA0" w:rsidR="009E35B3" w:rsidRPr="004F50AD" w:rsidRDefault="009E35B3" w:rsidP="009E35B3">
            <w:pPr>
              <w:jc w:val="both"/>
              <w:rPr>
                <w:color w:val="000000"/>
              </w:rPr>
            </w:pPr>
            <w:r w:rsidRPr="004F50AD">
              <w:rPr>
                <w:color w:val="000000"/>
              </w:rPr>
              <w:t xml:space="preserve">Чи здійснює оператор </w:t>
            </w:r>
            <w:r w:rsidR="00964C8A">
              <w:rPr>
                <w:color w:val="000000"/>
                <w:shd w:val="clear" w:color="auto" w:fill="FFFFFF"/>
              </w:rPr>
              <w:t xml:space="preserve">системно важливої платіжної системи </w:t>
            </w:r>
            <w:r w:rsidRPr="004F50AD">
              <w:rPr>
                <w:color w:val="000000"/>
              </w:rPr>
              <w:t xml:space="preserve">юридичну експертизу (або застосовує інші способи) для підтвердження високого ступеня правової визначеності в тому, що остаточність розрахунків буде досягнута в усіх відповідних юрисдикціях, суб’єктом права яких є </w:t>
            </w:r>
            <w:r w:rsidR="00964C8A">
              <w:rPr>
                <w:color w:val="000000"/>
                <w:shd w:val="clear" w:color="auto" w:fill="FFFFFF"/>
              </w:rPr>
              <w:t>системно важлива</w:t>
            </w:r>
            <w:r w:rsidRPr="004F50AD">
              <w:rPr>
                <w:color w:val="000000"/>
              </w:rPr>
              <w:t>платіжна система та її учасники?</w:t>
            </w:r>
          </w:p>
        </w:tc>
      </w:tr>
      <w:tr w:rsidR="001676CA" w:rsidRPr="004F50AD" w14:paraId="435152BF" w14:textId="77777777" w:rsidTr="00F56651">
        <w:tc>
          <w:tcPr>
            <w:tcW w:w="710" w:type="dxa"/>
          </w:tcPr>
          <w:p w14:paraId="0CC9F58A" w14:textId="31E3F9E2" w:rsidR="001676CA" w:rsidRDefault="001676CA" w:rsidP="009E35B3">
            <w:pPr>
              <w:jc w:val="center"/>
              <w:rPr>
                <w:color w:val="000000"/>
                <w:lang w:val="en-US"/>
              </w:rPr>
            </w:pPr>
            <w:r>
              <w:rPr>
                <w:color w:val="000000"/>
                <w:lang w:val="en-US"/>
              </w:rPr>
              <w:t>150</w:t>
            </w:r>
          </w:p>
        </w:tc>
        <w:tc>
          <w:tcPr>
            <w:tcW w:w="6237" w:type="dxa"/>
            <w:vMerge w:val="restart"/>
          </w:tcPr>
          <w:p w14:paraId="29EE249F" w14:textId="662273AE" w:rsidR="00B9422B" w:rsidRDefault="00B9422B" w:rsidP="00B9422B">
            <w:pPr>
              <w:jc w:val="both"/>
              <w:rPr>
                <w:color w:val="000000"/>
              </w:rPr>
            </w:pPr>
            <w:r w:rsidRPr="00B9422B">
              <w:rPr>
                <w:color w:val="000000"/>
                <w:lang w:val="ru-RU"/>
              </w:rPr>
              <w:t xml:space="preserve">2) </w:t>
            </w:r>
            <w:r>
              <w:rPr>
                <w:color w:val="000000"/>
                <w:lang w:val="ru-RU"/>
              </w:rPr>
              <w:t xml:space="preserve">забезпечення </w:t>
            </w:r>
            <w:r>
              <w:rPr>
                <w:color w:val="000000"/>
              </w:rPr>
              <w:t>остаточності</w:t>
            </w:r>
            <w:r w:rsidR="001676CA" w:rsidRPr="004F50AD">
              <w:rPr>
                <w:color w:val="000000"/>
              </w:rPr>
              <w:t xml:space="preserve"> розрахунку не пізніше завершення дати валютуван</w:t>
            </w:r>
            <w:r w:rsidR="001676CA">
              <w:rPr>
                <w:color w:val="000000"/>
              </w:rPr>
              <w:t xml:space="preserve">ня, </w:t>
            </w:r>
            <w:r>
              <w:rPr>
                <w:color w:val="000000"/>
              </w:rPr>
              <w:t>надання переваги</w:t>
            </w:r>
            <w:r w:rsidR="001676CA">
              <w:rPr>
                <w:color w:val="000000"/>
              </w:rPr>
              <w:t xml:space="preserve"> </w:t>
            </w:r>
            <w:r w:rsidR="001676CA" w:rsidRPr="004F50AD">
              <w:rPr>
                <w:color w:val="000000"/>
              </w:rPr>
              <w:t>розрахункам упродовж операційного дня та в режимі реального часу з метою</w:t>
            </w:r>
            <w:r>
              <w:rPr>
                <w:color w:val="000000"/>
              </w:rPr>
              <w:t xml:space="preserve"> зниження розрахункового ризику, </w:t>
            </w:r>
            <w:r w:rsidRPr="004F50AD">
              <w:rPr>
                <w:color w:val="000000"/>
              </w:rPr>
              <w:t>здійснення розрахунків у режимі реального часу або у файловому р</w:t>
            </w:r>
            <w:r>
              <w:rPr>
                <w:color w:val="000000"/>
              </w:rPr>
              <w:t>ежимі впродовж операційного дня (для платіжних систем, через які здійснюються операції на великі суми)</w:t>
            </w:r>
          </w:p>
          <w:p w14:paraId="3ADD6049" w14:textId="6ACFE40C" w:rsidR="001676CA" w:rsidRPr="004F50AD" w:rsidRDefault="001676CA" w:rsidP="00B9422B">
            <w:pPr>
              <w:jc w:val="both"/>
              <w:rPr>
                <w:color w:val="000000"/>
              </w:rPr>
            </w:pPr>
          </w:p>
        </w:tc>
        <w:tc>
          <w:tcPr>
            <w:tcW w:w="7471" w:type="dxa"/>
          </w:tcPr>
          <w:p w14:paraId="59C3B05A" w14:textId="348F8CE4" w:rsidR="001676CA" w:rsidRPr="004F50AD" w:rsidRDefault="001676CA" w:rsidP="00964C8A">
            <w:pPr>
              <w:jc w:val="both"/>
              <w:rPr>
                <w:color w:val="000000"/>
              </w:rPr>
            </w:pPr>
            <w:r w:rsidRPr="004F50AD">
              <w:rPr>
                <w:color w:val="000000"/>
              </w:rPr>
              <w:t xml:space="preserve">Чи дає змогу побудова </w:t>
            </w:r>
            <w:r w:rsidR="00964C8A">
              <w:rPr>
                <w:color w:val="000000"/>
                <w:shd w:val="clear" w:color="auto" w:fill="FFFFFF"/>
              </w:rPr>
              <w:t xml:space="preserve">системно важливої </w:t>
            </w:r>
            <w:r w:rsidRPr="004F50AD">
              <w:rPr>
                <w:color w:val="000000"/>
              </w:rPr>
              <w:t xml:space="preserve">платіжної системи забезпечувати остаточність розрахунку на дату валютування? У який спосіб оператор </w:t>
            </w:r>
            <w:r w:rsidR="00964C8A">
              <w:rPr>
                <w:color w:val="000000"/>
                <w:shd w:val="clear" w:color="auto" w:fill="FFFFFF"/>
              </w:rPr>
              <w:t xml:space="preserve">системно важливої платіжної системи </w:t>
            </w:r>
            <w:r w:rsidRPr="004F50AD">
              <w:rPr>
                <w:color w:val="000000"/>
              </w:rPr>
              <w:t>забезпечує остаточність розрахунків не пізніше завершення запланованої дати валютування?</w:t>
            </w:r>
            <w:r>
              <w:rPr>
                <w:rStyle w:val="apple-converted-space"/>
              </w:rPr>
              <w:t> </w:t>
            </w:r>
          </w:p>
        </w:tc>
      </w:tr>
      <w:tr w:rsidR="001676CA" w:rsidRPr="004F50AD" w14:paraId="1E66012B" w14:textId="77777777" w:rsidTr="00F56651">
        <w:tc>
          <w:tcPr>
            <w:tcW w:w="710" w:type="dxa"/>
          </w:tcPr>
          <w:p w14:paraId="68B71987" w14:textId="5F6C3972" w:rsidR="001676CA" w:rsidRPr="001676CA" w:rsidRDefault="001676CA" w:rsidP="009E35B3">
            <w:pPr>
              <w:jc w:val="center"/>
              <w:rPr>
                <w:color w:val="000000"/>
                <w:lang w:val="en-US"/>
              </w:rPr>
            </w:pPr>
            <w:r>
              <w:rPr>
                <w:color w:val="000000"/>
                <w:lang w:val="en-US"/>
              </w:rPr>
              <w:t>151</w:t>
            </w:r>
          </w:p>
        </w:tc>
        <w:tc>
          <w:tcPr>
            <w:tcW w:w="6237" w:type="dxa"/>
            <w:vMerge/>
          </w:tcPr>
          <w:p w14:paraId="535B2CBA" w14:textId="77777777" w:rsidR="001676CA" w:rsidRPr="004F50AD" w:rsidRDefault="001676CA" w:rsidP="009E35B3">
            <w:pPr>
              <w:jc w:val="both"/>
              <w:rPr>
                <w:color w:val="000000"/>
              </w:rPr>
            </w:pPr>
          </w:p>
        </w:tc>
        <w:tc>
          <w:tcPr>
            <w:tcW w:w="7471" w:type="dxa"/>
          </w:tcPr>
          <w:p w14:paraId="6BCFCFDB" w14:textId="2C355327" w:rsidR="001676CA" w:rsidRPr="004F50AD" w:rsidRDefault="001676CA" w:rsidP="009E35B3">
            <w:pPr>
              <w:jc w:val="both"/>
              <w:rPr>
                <w:color w:val="000000"/>
              </w:rPr>
            </w:pPr>
            <w:r w:rsidRPr="004F50AD">
              <w:rPr>
                <w:color w:val="000000"/>
              </w:rPr>
              <w:t xml:space="preserve">Чи виникали в </w:t>
            </w:r>
            <w:r w:rsidR="00964C8A">
              <w:rPr>
                <w:color w:val="000000"/>
                <w:shd w:val="clear" w:color="auto" w:fill="FFFFFF"/>
              </w:rPr>
              <w:t xml:space="preserve">системно важливій </w:t>
            </w:r>
            <w:r w:rsidRPr="004F50AD">
              <w:rPr>
                <w:color w:val="000000"/>
              </w:rPr>
              <w:t xml:space="preserve">платіжній системі ситуації виконання зобов’язання пізніше строку, обумовленого правилами </w:t>
            </w:r>
            <w:r w:rsidR="00964C8A">
              <w:rPr>
                <w:color w:val="000000"/>
                <w:shd w:val="clear" w:color="auto" w:fill="FFFFFF"/>
              </w:rPr>
              <w:t xml:space="preserve">системно важливої </w:t>
            </w:r>
            <w:r w:rsidRPr="004F50AD">
              <w:rPr>
                <w:color w:val="000000"/>
              </w:rPr>
              <w:t>платіжної системи, угодами або іншими документами оператора</w:t>
            </w:r>
            <w:r w:rsidR="00964C8A">
              <w:rPr>
                <w:color w:val="000000"/>
              </w:rPr>
              <w:t xml:space="preserve"> </w:t>
            </w:r>
            <w:r w:rsidR="00964C8A">
              <w:rPr>
                <w:color w:val="000000"/>
                <w:shd w:val="clear" w:color="auto" w:fill="FFFFFF"/>
              </w:rPr>
              <w:t>системно важливої платіжної системи</w:t>
            </w:r>
            <w:r w:rsidRPr="004F50AD">
              <w:rPr>
                <w:color w:val="000000"/>
              </w:rPr>
              <w:t xml:space="preserve">? Якщо так, то за яких умов виникали подібні ситуації? Які заходи були вжиті оператором </w:t>
            </w:r>
            <w:r w:rsidR="00964C8A">
              <w:rPr>
                <w:color w:val="000000"/>
                <w:shd w:val="clear" w:color="auto" w:fill="FFFFFF"/>
              </w:rPr>
              <w:t xml:space="preserve">системно важливої платіжної системи </w:t>
            </w:r>
            <w:r w:rsidRPr="004F50AD">
              <w:rPr>
                <w:color w:val="000000"/>
              </w:rPr>
              <w:t>з метою подальшого уникнення подібних ситуацій?</w:t>
            </w:r>
            <w:r>
              <w:rPr>
                <w:rStyle w:val="apple-converted-space"/>
              </w:rPr>
              <w:t> </w:t>
            </w:r>
          </w:p>
        </w:tc>
      </w:tr>
      <w:tr w:rsidR="001676CA" w:rsidRPr="004F50AD" w14:paraId="1D156F5A" w14:textId="77777777" w:rsidTr="00F56651">
        <w:tc>
          <w:tcPr>
            <w:tcW w:w="710" w:type="dxa"/>
          </w:tcPr>
          <w:p w14:paraId="577C5D38" w14:textId="688373EB" w:rsidR="001676CA" w:rsidRPr="001676CA" w:rsidRDefault="001676CA" w:rsidP="009E35B3">
            <w:pPr>
              <w:jc w:val="center"/>
              <w:rPr>
                <w:color w:val="000000"/>
                <w:lang w:val="en-US"/>
              </w:rPr>
            </w:pPr>
            <w:r>
              <w:rPr>
                <w:color w:val="000000"/>
                <w:lang w:val="en-US"/>
              </w:rPr>
              <w:t>152</w:t>
            </w:r>
          </w:p>
        </w:tc>
        <w:tc>
          <w:tcPr>
            <w:tcW w:w="6237" w:type="dxa"/>
            <w:vMerge/>
          </w:tcPr>
          <w:p w14:paraId="59111AAA" w14:textId="77777777" w:rsidR="001676CA" w:rsidRPr="004F50AD" w:rsidRDefault="001676CA" w:rsidP="009E35B3">
            <w:pPr>
              <w:jc w:val="both"/>
              <w:rPr>
                <w:color w:val="000000"/>
              </w:rPr>
            </w:pPr>
          </w:p>
        </w:tc>
        <w:tc>
          <w:tcPr>
            <w:tcW w:w="7471" w:type="dxa"/>
          </w:tcPr>
          <w:p w14:paraId="0038C620" w14:textId="565C0CD5" w:rsidR="001676CA" w:rsidRPr="004F50AD" w:rsidRDefault="001676CA" w:rsidP="009E35B3">
            <w:pPr>
              <w:jc w:val="both"/>
              <w:rPr>
                <w:color w:val="000000"/>
              </w:rPr>
            </w:pPr>
            <w:r w:rsidRPr="004F50AD">
              <w:rPr>
                <w:color w:val="000000"/>
              </w:rPr>
              <w:t xml:space="preserve">Чи забезпечуються в </w:t>
            </w:r>
            <w:r w:rsidR="00964C8A">
              <w:rPr>
                <w:color w:val="000000"/>
                <w:shd w:val="clear" w:color="auto" w:fill="FFFFFF"/>
              </w:rPr>
              <w:t xml:space="preserve">системно важливій </w:t>
            </w:r>
            <w:r w:rsidRPr="004F50AD">
              <w:rPr>
                <w:color w:val="000000"/>
              </w:rPr>
              <w:t xml:space="preserve">платіжній системі розрахунки в режимі реального часу або до завершення операційного дня? Якщо так, то зазначити як саме. Яким чином оператор </w:t>
            </w:r>
            <w:r w:rsidR="00964C8A">
              <w:rPr>
                <w:color w:val="000000"/>
                <w:shd w:val="clear" w:color="auto" w:fill="FFFFFF"/>
              </w:rPr>
              <w:t xml:space="preserve">системно важливої платіжної системи </w:t>
            </w:r>
            <w:r w:rsidRPr="004F50AD">
              <w:rPr>
                <w:color w:val="000000"/>
              </w:rPr>
              <w:t>здійснює інформування учасників про завершеність розрахунків</w:t>
            </w:r>
            <w:r>
              <w:rPr>
                <w:color w:val="000000"/>
                <w:lang w:val="ru-RU"/>
              </w:rPr>
              <w:t>?</w:t>
            </w:r>
          </w:p>
        </w:tc>
      </w:tr>
      <w:tr w:rsidR="001676CA" w:rsidRPr="004F50AD" w14:paraId="1E804318" w14:textId="77777777" w:rsidTr="00F56651">
        <w:tc>
          <w:tcPr>
            <w:tcW w:w="710" w:type="dxa"/>
          </w:tcPr>
          <w:p w14:paraId="337EF45C" w14:textId="43578920" w:rsidR="001676CA" w:rsidRPr="001676CA" w:rsidRDefault="001676CA" w:rsidP="009E35B3">
            <w:pPr>
              <w:jc w:val="center"/>
              <w:rPr>
                <w:color w:val="000000"/>
                <w:lang w:val="en-US"/>
              </w:rPr>
            </w:pPr>
            <w:r>
              <w:rPr>
                <w:color w:val="000000"/>
                <w:lang w:val="en-US"/>
              </w:rPr>
              <w:t>153</w:t>
            </w:r>
          </w:p>
        </w:tc>
        <w:tc>
          <w:tcPr>
            <w:tcW w:w="6237" w:type="dxa"/>
            <w:vMerge/>
          </w:tcPr>
          <w:p w14:paraId="28714E61" w14:textId="77777777" w:rsidR="001676CA" w:rsidRPr="004F50AD" w:rsidRDefault="001676CA" w:rsidP="009E35B3">
            <w:pPr>
              <w:jc w:val="both"/>
              <w:rPr>
                <w:color w:val="000000"/>
              </w:rPr>
            </w:pPr>
          </w:p>
        </w:tc>
        <w:tc>
          <w:tcPr>
            <w:tcW w:w="7471" w:type="dxa"/>
          </w:tcPr>
          <w:p w14:paraId="1DD8BABA" w14:textId="1927C63F" w:rsidR="001676CA" w:rsidRPr="004F50AD" w:rsidRDefault="001676CA" w:rsidP="009E35B3">
            <w:pPr>
              <w:jc w:val="both"/>
              <w:rPr>
                <w:color w:val="000000"/>
              </w:rPr>
            </w:pPr>
            <w:r w:rsidRPr="004F50AD">
              <w:rPr>
                <w:color w:val="000000"/>
                <w:lang w:val="ru-RU"/>
              </w:rPr>
              <w:t xml:space="preserve">Якщо розрахунки здійснюються у </w:t>
            </w:r>
            <w:r w:rsidRPr="004F50AD">
              <w:rPr>
                <w:color w:val="000000"/>
              </w:rPr>
              <w:t>файловому режимі, то якою є частота надсилання файлів та впродовж якого часу</w:t>
            </w:r>
            <w:r w:rsidRPr="004F50AD">
              <w:rPr>
                <w:color w:val="000000"/>
                <w:lang w:val="ru-RU"/>
              </w:rPr>
              <w:t>?</w:t>
            </w:r>
            <w:r w:rsidRPr="004F50AD">
              <w:rPr>
                <w:color w:val="000000"/>
              </w:rPr>
              <w:t xml:space="preserve"> Яким є порядок дій, якщо учасник </w:t>
            </w:r>
            <w:r w:rsidR="00964C8A">
              <w:rPr>
                <w:color w:val="000000"/>
                <w:shd w:val="clear" w:color="auto" w:fill="FFFFFF"/>
              </w:rPr>
              <w:t xml:space="preserve">системно важливої </w:t>
            </w:r>
            <w:r w:rsidRPr="004F50AD">
              <w:rPr>
                <w:color w:val="000000"/>
              </w:rPr>
              <w:t xml:space="preserve">платіжної системи не має достатньо коштів на момент розрахунку? Чи включаються ці трансакції </w:t>
            </w:r>
            <w:r w:rsidRPr="004F50AD">
              <w:rPr>
                <w:color w:val="000000"/>
                <w:lang w:val="ru-RU"/>
              </w:rPr>
              <w:t xml:space="preserve">до наступного файла? </w:t>
            </w:r>
            <w:r w:rsidRPr="004F50AD">
              <w:rPr>
                <w:color w:val="000000"/>
              </w:rPr>
              <w:t>Якщо так, то яким є статус таких операцій і в який момент настає остаточність розрахунку за ними?</w:t>
            </w:r>
          </w:p>
        </w:tc>
      </w:tr>
      <w:tr w:rsidR="001676CA" w:rsidRPr="004F50AD" w14:paraId="105FD7B2" w14:textId="77777777" w:rsidTr="00F56651">
        <w:tc>
          <w:tcPr>
            <w:tcW w:w="710" w:type="dxa"/>
          </w:tcPr>
          <w:p w14:paraId="716FFA37" w14:textId="6C6DB7C0" w:rsidR="001676CA" w:rsidRPr="001676CA" w:rsidRDefault="001676CA" w:rsidP="001676CA">
            <w:pPr>
              <w:jc w:val="center"/>
              <w:rPr>
                <w:color w:val="000000"/>
                <w:lang w:val="en-US"/>
              </w:rPr>
            </w:pPr>
            <w:r>
              <w:rPr>
                <w:color w:val="000000"/>
                <w:lang w:val="en-US"/>
              </w:rPr>
              <w:t>154</w:t>
            </w:r>
          </w:p>
        </w:tc>
        <w:tc>
          <w:tcPr>
            <w:tcW w:w="6237" w:type="dxa"/>
            <w:vMerge/>
          </w:tcPr>
          <w:p w14:paraId="6FDEFC7A" w14:textId="77777777" w:rsidR="001676CA" w:rsidRPr="004F50AD" w:rsidRDefault="001676CA" w:rsidP="001676CA">
            <w:pPr>
              <w:jc w:val="both"/>
              <w:rPr>
                <w:color w:val="000000"/>
              </w:rPr>
            </w:pPr>
          </w:p>
        </w:tc>
        <w:tc>
          <w:tcPr>
            <w:tcW w:w="7471" w:type="dxa"/>
          </w:tcPr>
          <w:p w14:paraId="5888BA4C" w14:textId="48AEBB17" w:rsidR="001676CA" w:rsidRPr="004F50AD" w:rsidRDefault="001676CA" w:rsidP="001676CA">
            <w:pPr>
              <w:jc w:val="both"/>
              <w:rPr>
                <w:color w:val="000000"/>
              </w:rPr>
            </w:pPr>
            <w:r w:rsidRPr="004F50AD">
              <w:rPr>
                <w:color w:val="000000"/>
              </w:rPr>
              <w:t>Для систем міжбанківських розрахунків, що не забезпечують здійснення розрахунків упродовж операційного дня/у режимі реального часу</w:t>
            </w:r>
            <w:r>
              <w:rPr>
                <w:rStyle w:val="apple-converted-space"/>
              </w:rPr>
              <w:t> </w:t>
            </w:r>
          </w:p>
        </w:tc>
      </w:tr>
      <w:tr w:rsidR="001676CA" w:rsidRPr="004F50AD" w14:paraId="7F543FE3" w14:textId="77777777" w:rsidTr="00F56651">
        <w:tc>
          <w:tcPr>
            <w:tcW w:w="710" w:type="dxa"/>
          </w:tcPr>
          <w:p w14:paraId="7755895F" w14:textId="2AF38134" w:rsidR="001676CA" w:rsidRPr="001676CA" w:rsidRDefault="001676CA" w:rsidP="001676CA">
            <w:pPr>
              <w:jc w:val="center"/>
              <w:rPr>
                <w:color w:val="000000"/>
                <w:lang w:val="en-US"/>
              </w:rPr>
            </w:pPr>
            <w:r>
              <w:rPr>
                <w:color w:val="000000"/>
                <w:lang w:val="en-US"/>
              </w:rPr>
              <w:t>155</w:t>
            </w:r>
          </w:p>
        </w:tc>
        <w:tc>
          <w:tcPr>
            <w:tcW w:w="6237" w:type="dxa"/>
            <w:vMerge/>
          </w:tcPr>
          <w:p w14:paraId="2783F461" w14:textId="77777777" w:rsidR="001676CA" w:rsidRPr="004F50AD" w:rsidRDefault="001676CA" w:rsidP="001676CA">
            <w:pPr>
              <w:jc w:val="both"/>
              <w:rPr>
                <w:color w:val="000000"/>
              </w:rPr>
            </w:pPr>
          </w:p>
        </w:tc>
        <w:tc>
          <w:tcPr>
            <w:tcW w:w="7471" w:type="dxa"/>
          </w:tcPr>
          <w:p w14:paraId="0C42F240" w14:textId="4FD2F510" w:rsidR="001676CA" w:rsidRPr="004F50AD" w:rsidRDefault="005B0D8F" w:rsidP="005B0D8F">
            <w:pPr>
              <w:jc w:val="both"/>
              <w:rPr>
                <w:color w:val="000000"/>
              </w:rPr>
            </w:pPr>
            <w:r>
              <w:rPr>
                <w:color w:val="000000"/>
              </w:rPr>
              <w:t>У разі відсутності в системно важливій платіжній системі можливості з</w:t>
            </w:r>
            <w:r w:rsidRPr="004F50AD">
              <w:rPr>
                <w:color w:val="000000"/>
              </w:rPr>
              <w:t>дійснення розрахунків упродовж операційного дня/у режимі реального часу</w:t>
            </w:r>
            <w:r>
              <w:rPr>
                <w:rStyle w:val="apple-converted-space"/>
              </w:rPr>
              <w:t> </w:t>
            </w:r>
            <w:r>
              <w:rPr>
                <w:color w:val="000000"/>
              </w:rPr>
              <w:t xml:space="preserve">чи </w:t>
            </w:r>
            <w:r w:rsidR="001676CA" w:rsidRPr="004F50AD">
              <w:rPr>
                <w:color w:val="000000"/>
              </w:rPr>
              <w:t xml:space="preserve">розглядав </w:t>
            </w:r>
            <w:r>
              <w:rPr>
                <w:color w:val="000000"/>
              </w:rPr>
              <w:t xml:space="preserve">та яким чином </w:t>
            </w:r>
            <w:r w:rsidR="001676CA" w:rsidRPr="004F50AD">
              <w:rPr>
                <w:color w:val="000000"/>
              </w:rPr>
              <w:t xml:space="preserve">оператор </w:t>
            </w:r>
            <w:r w:rsidR="00964C8A">
              <w:rPr>
                <w:color w:val="000000"/>
                <w:shd w:val="clear" w:color="auto" w:fill="FFFFFF"/>
              </w:rPr>
              <w:t xml:space="preserve">системно важливої платіжної системи </w:t>
            </w:r>
            <w:r w:rsidR="001676CA" w:rsidRPr="004F50AD">
              <w:rPr>
                <w:color w:val="000000"/>
              </w:rPr>
              <w:t>можливість упровадження одного з режимів,</w:t>
            </w:r>
            <w:r w:rsidR="00A1748A" w:rsidRPr="005B0D8F">
              <w:rPr>
                <w:color w:val="000000"/>
              </w:rPr>
              <w:t xml:space="preserve"> зазначених у </w:t>
            </w:r>
            <w:r w:rsidR="00A1748A" w:rsidRPr="0049049B">
              <w:rPr>
                <w:color w:val="000000"/>
                <w:shd w:val="clear" w:color="auto" w:fill="FFFFFF"/>
              </w:rPr>
              <w:t xml:space="preserve">колонці 3 </w:t>
            </w:r>
            <w:r w:rsidR="00A1748A">
              <w:rPr>
                <w:color w:val="000000"/>
                <w:shd w:val="clear" w:color="auto" w:fill="FFFFFF"/>
              </w:rPr>
              <w:t>рядка</w:t>
            </w:r>
            <w:r w:rsidR="00A1748A" w:rsidRPr="0049049B">
              <w:rPr>
                <w:color w:val="000000"/>
                <w:shd w:val="clear" w:color="auto" w:fill="FFFFFF"/>
              </w:rPr>
              <w:t xml:space="preserve"> 1</w:t>
            </w:r>
            <w:r w:rsidR="00A1748A">
              <w:rPr>
                <w:color w:val="000000"/>
                <w:shd w:val="clear" w:color="auto" w:fill="FFFFFF"/>
              </w:rPr>
              <w:t>54</w:t>
            </w:r>
            <w:r w:rsidR="00A1748A" w:rsidRPr="0049049B">
              <w:rPr>
                <w:color w:val="000000"/>
                <w:shd w:val="clear" w:color="auto" w:fill="FFFFFF"/>
              </w:rPr>
              <w:t xml:space="preserve"> таблиці додатка 1 до Інструкції</w:t>
            </w:r>
            <w:r w:rsidR="001676CA" w:rsidRPr="004F50AD">
              <w:rPr>
                <w:color w:val="000000"/>
              </w:rPr>
              <w:t>?</w:t>
            </w:r>
          </w:p>
        </w:tc>
      </w:tr>
      <w:tr w:rsidR="007566B3" w:rsidRPr="004F50AD" w14:paraId="1F144020" w14:textId="77777777" w:rsidTr="00F56651">
        <w:tc>
          <w:tcPr>
            <w:tcW w:w="710" w:type="dxa"/>
          </w:tcPr>
          <w:p w14:paraId="72D1285B" w14:textId="26E6D7B7" w:rsidR="007566B3" w:rsidRPr="0069070F" w:rsidRDefault="007566B3" w:rsidP="001676CA">
            <w:pPr>
              <w:jc w:val="center"/>
              <w:rPr>
                <w:color w:val="000000"/>
                <w:lang w:val="ru-RU"/>
              </w:rPr>
            </w:pPr>
            <w:r w:rsidRPr="0069070F">
              <w:rPr>
                <w:color w:val="000000"/>
                <w:lang w:val="ru-RU"/>
              </w:rPr>
              <w:t>156</w:t>
            </w:r>
          </w:p>
        </w:tc>
        <w:tc>
          <w:tcPr>
            <w:tcW w:w="6237" w:type="dxa"/>
            <w:vMerge w:val="restart"/>
          </w:tcPr>
          <w:p w14:paraId="5D062EEE" w14:textId="04A6D335" w:rsidR="007566B3" w:rsidRPr="004F50AD" w:rsidRDefault="00BB11E8" w:rsidP="00BB11E8">
            <w:pPr>
              <w:jc w:val="both"/>
              <w:rPr>
                <w:color w:val="000000"/>
              </w:rPr>
            </w:pPr>
            <w:r>
              <w:rPr>
                <w:color w:val="000000"/>
                <w:lang w:val="ru-RU"/>
              </w:rPr>
              <w:t xml:space="preserve">3) визначення </w:t>
            </w:r>
            <w:r w:rsidR="007566B3" w:rsidRPr="004F50AD">
              <w:rPr>
                <w:color w:val="000000"/>
              </w:rPr>
              <w:t>момент</w:t>
            </w:r>
            <w:r>
              <w:rPr>
                <w:color w:val="000000"/>
              </w:rPr>
              <w:t>у</w:t>
            </w:r>
            <w:r w:rsidR="007566B3" w:rsidRPr="004F50AD">
              <w:rPr>
                <w:color w:val="000000"/>
              </w:rPr>
              <w:t>, після настання якого всі неврегульовані зобов’язання не м</w:t>
            </w:r>
            <w:r w:rsidR="007566B3">
              <w:rPr>
                <w:color w:val="000000"/>
              </w:rPr>
              <w:t>ожуть бути відкликані учасником</w:t>
            </w:r>
          </w:p>
        </w:tc>
        <w:tc>
          <w:tcPr>
            <w:tcW w:w="7471" w:type="dxa"/>
          </w:tcPr>
          <w:p w14:paraId="514354AD" w14:textId="1AF5E83A" w:rsidR="007566B3" w:rsidRPr="004F50AD" w:rsidRDefault="007566B3" w:rsidP="001676CA">
            <w:pPr>
              <w:jc w:val="both"/>
              <w:rPr>
                <w:color w:val="000000"/>
              </w:rPr>
            </w:pPr>
            <w:r w:rsidRPr="004F50AD">
              <w:rPr>
                <w:color w:val="000000"/>
              </w:rPr>
              <w:t>У який спосіб о</w:t>
            </w:r>
            <w:r w:rsidR="00BB11E8">
              <w:rPr>
                <w:color w:val="000000"/>
              </w:rPr>
              <w:t xml:space="preserve">ператор </w:t>
            </w:r>
            <w:r w:rsidR="00964C8A">
              <w:rPr>
                <w:color w:val="000000"/>
                <w:shd w:val="clear" w:color="auto" w:fill="FFFFFF"/>
              </w:rPr>
              <w:t xml:space="preserve">системно важливої платіжної системи </w:t>
            </w:r>
            <w:r w:rsidR="00BB11E8">
              <w:rPr>
                <w:color w:val="000000"/>
              </w:rPr>
              <w:t>встановлює момент, коли</w:t>
            </w:r>
            <w:r w:rsidRPr="004F50AD">
              <w:rPr>
                <w:color w:val="000000"/>
              </w:rPr>
              <w:t xml:space="preserve"> платіжні операції,</w:t>
            </w:r>
            <w:r>
              <w:rPr>
                <w:color w:val="000000"/>
              </w:rPr>
              <w:t xml:space="preserve"> </w:t>
            </w:r>
            <w:r w:rsidRPr="004F50AD">
              <w:rPr>
                <w:color w:val="000000"/>
              </w:rPr>
              <w:t xml:space="preserve">платіжні інструкції або інші зобов’язання </w:t>
            </w:r>
            <w:r>
              <w:rPr>
                <w:color w:val="000000"/>
              </w:rPr>
              <w:t xml:space="preserve">, за якими розрахунки не виконані, </w:t>
            </w:r>
            <w:r w:rsidRPr="004F50AD">
              <w:rPr>
                <w:color w:val="000000"/>
              </w:rPr>
              <w:t xml:space="preserve">вже не можуть бути відкликані учасником? У який спосіб оператор </w:t>
            </w:r>
            <w:r w:rsidR="00964C8A">
              <w:rPr>
                <w:color w:val="000000"/>
                <w:shd w:val="clear" w:color="auto" w:fill="FFFFFF"/>
              </w:rPr>
              <w:t xml:space="preserve">системно важливої платіжної системи </w:t>
            </w:r>
            <w:r w:rsidRPr="004F50AD">
              <w:rPr>
                <w:color w:val="000000"/>
              </w:rPr>
              <w:t>не допускає після визначеного моменту одностороннього відкликання прийнятих платіжних операцій</w:t>
            </w:r>
            <w:r>
              <w:rPr>
                <w:color w:val="000000"/>
              </w:rPr>
              <w:t xml:space="preserve">, платіжних інструкцій, </w:t>
            </w:r>
            <w:r w:rsidRPr="004F50AD">
              <w:rPr>
                <w:color w:val="000000"/>
              </w:rPr>
              <w:t>або інших зобов’язань</w:t>
            </w:r>
            <w:r>
              <w:rPr>
                <w:color w:val="000000"/>
              </w:rPr>
              <w:t>, за якими не виконані розрахунки</w:t>
            </w:r>
            <w:r w:rsidRPr="004F50AD">
              <w:rPr>
                <w:color w:val="000000"/>
              </w:rPr>
              <w:t>?</w:t>
            </w:r>
            <w:r>
              <w:rPr>
                <w:rStyle w:val="apple-converted-space"/>
              </w:rPr>
              <w:t> </w:t>
            </w:r>
          </w:p>
        </w:tc>
      </w:tr>
      <w:tr w:rsidR="007566B3" w:rsidRPr="004F50AD" w14:paraId="6F9EE181" w14:textId="77777777" w:rsidTr="00F56651">
        <w:tc>
          <w:tcPr>
            <w:tcW w:w="710" w:type="dxa"/>
          </w:tcPr>
          <w:p w14:paraId="50197854" w14:textId="68C49A74" w:rsidR="007566B3" w:rsidRDefault="007566B3" w:rsidP="001676CA">
            <w:pPr>
              <w:jc w:val="center"/>
              <w:rPr>
                <w:color w:val="000000"/>
                <w:lang w:val="en-US"/>
              </w:rPr>
            </w:pPr>
            <w:r>
              <w:rPr>
                <w:color w:val="000000"/>
                <w:lang w:val="en-US"/>
              </w:rPr>
              <w:t>157</w:t>
            </w:r>
          </w:p>
        </w:tc>
        <w:tc>
          <w:tcPr>
            <w:tcW w:w="6237" w:type="dxa"/>
            <w:vMerge/>
          </w:tcPr>
          <w:p w14:paraId="7C2A0847" w14:textId="77777777" w:rsidR="007566B3" w:rsidRPr="004F50AD" w:rsidRDefault="007566B3" w:rsidP="001676CA">
            <w:pPr>
              <w:jc w:val="both"/>
              <w:rPr>
                <w:color w:val="000000"/>
              </w:rPr>
            </w:pPr>
          </w:p>
        </w:tc>
        <w:tc>
          <w:tcPr>
            <w:tcW w:w="7471" w:type="dxa"/>
          </w:tcPr>
          <w:p w14:paraId="738C7CDB" w14:textId="0A14979C" w:rsidR="007566B3" w:rsidRPr="004F50AD" w:rsidRDefault="007566B3" w:rsidP="001676CA">
            <w:pPr>
              <w:jc w:val="both"/>
              <w:rPr>
                <w:color w:val="000000"/>
              </w:rPr>
            </w:pPr>
            <w:r w:rsidRPr="004F50AD">
              <w:rPr>
                <w:color w:val="000000"/>
              </w:rPr>
              <w:t>За яких у</w:t>
            </w:r>
            <w:r w:rsidR="00BB11E8">
              <w:rPr>
                <w:color w:val="000000"/>
              </w:rPr>
              <w:t>мов все ще може бути відкликана</w:t>
            </w:r>
            <w:r w:rsidRPr="004F50AD">
              <w:rPr>
                <w:color w:val="000000"/>
              </w:rPr>
              <w:t xml:space="preserve"> платіжна інструкція  або зобов’язання, прийняте </w:t>
            </w:r>
            <w:r w:rsidR="00964C8A">
              <w:rPr>
                <w:color w:val="000000"/>
                <w:shd w:val="clear" w:color="auto" w:fill="FFFFFF"/>
              </w:rPr>
              <w:t xml:space="preserve">системно важливою </w:t>
            </w:r>
            <w:r w:rsidRPr="004F50AD">
              <w:rPr>
                <w:color w:val="000000"/>
              </w:rPr>
              <w:t xml:space="preserve">платіжною системою (наприклад, якщо зобов’язання  поставлено в чергу)? Яким чином здійснюється відкликання платіжної </w:t>
            </w:r>
            <w:r>
              <w:rPr>
                <w:color w:val="000000"/>
              </w:rPr>
              <w:t xml:space="preserve">інструкції або </w:t>
            </w:r>
            <w:r w:rsidRPr="004F50AD">
              <w:rPr>
                <w:color w:val="000000"/>
              </w:rPr>
              <w:t>операції, за якою не зді</w:t>
            </w:r>
            <w:r>
              <w:rPr>
                <w:color w:val="000000"/>
              </w:rPr>
              <w:t>йснено розрахунок</w:t>
            </w:r>
            <w:r w:rsidRPr="005C2499">
              <w:rPr>
                <w:color w:val="000000"/>
                <w:lang w:val="ru-RU"/>
              </w:rPr>
              <w:t>?</w:t>
            </w:r>
            <w:r w:rsidRPr="004F50AD">
              <w:rPr>
                <w:color w:val="000000"/>
              </w:rPr>
              <w:t xml:space="preserve"> Хто має </w:t>
            </w:r>
            <w:r w:rsidRPr="004F50AD">
              <w:rPr>
                <w:color w:val="000000"/>
                <w:lang w:val="ru-RU"/>
              </w:rPr>
              <w:t xml:space="preserve">на це </w:t>
            </w:r>
            <w:r w:rsidRPr="004F50AD">
              <w:rPr>
                <w:color w:val="000000"/>
              </w:rPr>
              <w:t>право</w:t>
            </w:r>
            <w:r>
              <w:rPr>
                <w:color w:val="000000"/>
                <w:lang w:val="ru-RU"/>
              </w:rPr>
              <w:t>?</w:t>
            </w:r>
          </w:p>
        </w:tc>
      </w:tr>
      <w:tr w:rsidR="007566B3" w:rsidRPr="004F50AD" w14:paraId="6D6BEF03" w14:textId="77777777" w:rsidTr="00F56651">
        <w:tc>
          <w:tcPr>
            <w:tcW w:w="710" w:type="dxa"/>
          </w:tcPr>
          <w:p w14:paraId="39275CCC" w14:textId="4DF6EF62" w:rsidR="007566B3" w:rsidRDefault="007566B3" w:rsidP="001676CA">
            <w:pPr>
              <w:jc w:val="center"/>
              <w:rPr>
                <w:color w:val="000000"/>
                <w:lang w:val="en-US"/>
              </w:rPr>
            </w:pPr>
            <w:r>
              <w:rPr>
                <w:color w:val="000000"/>
                <w:lang w:val="en-US"/>
              </w:rPr>
              <w:t>158</w:t>
            </w:r>
          </w:p>
        </w:tc>
        <w:tc>
          <w:tcPr>
            <w:tcW w:w="6237" w:type="dxa"/>
            <w:vMerge/>
          </w:tcPr>
          <w:p w14:paraId="361FE1FD" w14:textId="77777777" w:rsidR="007566B3" w:rsidRPr="004F50AD" w:rsidRDefault="007566B3" w:rsidP="001676CA">
            <w:pPr>
              <w:jc w:val="both"/>
              <w:rPr>
                <w:color w:val="000000"/>
              </w:rPr>
            </w:pPr>
          </w:p>
        </w:tc>
        <w:tc>
          <w:tcPr>
            <w:tcW w:w="7471" w:type="dxa"/>
          </w:tcPr>
          <w:p w14:paraId="002D85A0" w14:textId="0B409926" w:rsidR="007566B3" w:rsidRPr="004F50AD" w:rsidRDefault="007566B3" w:rsidP="001676CA">
            <w:pPr>
              <w:jc w:val="both"/>
              <w:rPr>
                <w:color w:val="000000"/>
              </w:rPr>
            </w:pPr>
            <w:r w:rsidRPr="004F50AD">
              <w:rPr>
                <w:color w:val="000000"/>
              </w:rPr>
              <w:t xml:space="preserve">За яких умов оператор </w:t>
            </w:r>
            <w:r w:rsidR="00964C8A">
              <w:rPr>
                <w:color w:val="000000"/>
                <w:shd w:val="clear" w:color="auto" w:fill="FFFFFF"/>
              </w:rPr>
              <w:t xml:space="preserve">системно важливої платіжної системи </w:t>
            </w:r>
            <w:r w:rsidRPr="004F50AD">
              <w:rPr>
                <w:color w:val="000000"/>
              </w:rPr>
              <w:t>допускає продовження строку можливості відкликання платіжної інструкції?</w:t>
            </w:r>
            <w:r w:rsidRPr="004F50AD">
              <w:rPr>
                <w:rStyle w:val="apple-converted-space"/>
              </w:rPr>
              <w:t> </w:t>
            </w:r>
          </w:p>
        </w:tc>
      </w:tr>
      <w:tr w:rsidR="007566B3" w:rsidRPr="004F50AD" w14:paraId="6B88064D" w14:textId="77777777" w:rsidTr="00F56651">
        <w:tc>
          <w:tcPr>
            <w:tcW w:w="710" w:type="dxa"/>
          </w:tcPr>
          <w:p w14:paraId="5DAAF897" w14:textId="22FCE1AA" w:rsidR="007566B3" w:rsidRPr="00BB11E8" w:rsidRDefault="007566B3" w:rsidP="001676CA">
            <w:pPr>
              <w:jc w:val="center"/>
              <w:rPr>
                <w:color w:val="000000"/>
                <w:lang w:val="ru-RU"/>
              </w:rPr>
            </w:pPr>
            <w:r w:rsidRPr="00BB11E8">
              <w:rPr>
                <w:color w:val="000000"/>
                <w:lang w:val="ru-RU"/>
              </w:rPr>
              <w:t>159</w:t>
            </w:r>
          </w:p>
        </w:tc>
        <w:tc>
          <w:tcPr>
            <w:tcW w:w="6237" w:type="dxa"/>
            <w:vMerge/>
          </w:tcPr>
          <w:p w14:paraId="030FAA3A" w14:textId="77777777" w:rsidR="007566B3" w:rsidRPr="004F50AD" w:rsidRDefault="007566B3" w:rsidP="001676CA">
            <w:pPr>
              <w:jc w:val="both"/>
              <w:rPr>
                <w:color w:val="000000"/>
              </w:rPr>
            </w:pPr>
          </w:p>
        </w:tc>
        <w:tc>
          <w:tcPr>
            <w:tcW w:w="7471" w:type="dxa"/>
          </w:tcPr>
          <w:p w14:paraId="0B021FBB" w14:textId="62E5809D" w:rsidR="007566B3" w:rsidRPr="004F50AD" w:rsidRDefault="007566B3" w:rsidP="00146EC3">
            <w:pPr>
              <w:jc w:val="both"/>
              <w:rPr>
                <w:color w:val="000000"/>
              </w:rPr>
            </w:pPr>
            <w:r w:rsidRPr="004F50AD">
              <w:rPr>
                <w:color w:val="000000"/>
              </w:rPr>
              <w:t xml:space="preserve">Якими документами визначена інформація, </w:t>
            </w:r>
            <w:r w:rsidRPr="004E78C3">
              <w:rPr>
                <w:color w:val="000000"/>
              </w:rPr>
              <w:t xml:space="preserve">зазначена  </w:t>
            </w:r>
            <w:r w:rsidR="00146EC3" w:rsidRPr="004E78C3">
              <w:rPr>
                <w:color w:val="000000"/>
                <w:shd w:val="clear" w:color="auto" w:fill="FFFFFF"/>
              </w:rPr>
              <w:t>у</w:t>
            </w:r>
            <w:r w:rsidR="00146EC3">
              <w:rPr>
                <w:color w:val="000000"/>
                <w:shd w:val="clear" w:color="auto" w:fill="FFFFFF"/>
              </w:rPr>
              <w:t xml:space="preserve"> колонці 3</w:t>
            </w:r>
            <w:r w:rsidR="00146EC3" w:rsidRPr="004F50AD">
              <w:rPr>
                <w:color w:val="000000"/>
                <w:shd w:val="clear" w:color="auto" w:fill="FFFFFF"/>
              </w:rPr>
              <w:t xml:space="preserve"> </w:t>
            </w:r>
            <w:r w:rsidR="00146EC3">
              <w:rPr>
                <w:color w:val="000000"/>
                <w:shd w:val="clear" w:color="auto" w:fill="FFFFFF"/>
              </w:rPr>
              <w:t xml:space="preserve">рядків 156-158 таблиці додатка 1 до Інструкції </w:t>
            </w:r>
            <w:r w:rsidRPr="004F50AD">
              <w:rPr>
                <w:color w:val="000000"/>
              </w:rPr>
              <w:t>, та для кого вона є доступною?</w:t>
            </w:r>
          </w:p>
        </w:tc>
      </w:tr>
      <w:tr w:rsidR="001676CA" w:rsidRPr="004F50AD" w14:paraId="772C27F2" w14:textId="77777777" w:rsidTr="007012A1">
        <w:tc>
          <w:tcPr>
            <w:tcW w:w="710" w:type="dxa"/>
          </w:tcPr>
          <w:p w14:paraId="209FF612" w14:textId="20529987" w:rsidR="001676CA" w:rsidRPr="007566B3" w:rsidRDefault="007566B3" w:rsidP="001676CA">
            <w:pPr>
              <w:jc w:val="center"/>
              <w:rPr>
                <w:color w:val="000000"/>
                <w:shd w:val="clear" w:color="auto" w:fill="FFFFFF"/>
                <w:lang w:val="en-US"/>
              </w:rPr>
            </w:pPr>
            <w:r>
              <w:rPr>
                <w:color w:val="000000"/>
                <w:shd w:val="clear" w:color="auto" w:fill="FFFFFF"/>
                <w:lang w:val="en-US"/>
              </w:rPr>
              <w:t>160</w:t>
            </w:r>
          </w:p>
        </w:tc>
        <w:tc>
          <w:tcPr>
            <w:tcW w:w="13708" w:type="dxa"/>
            <w:gridSpan w:val="2"/>
          </w:tcPr>
          <w:p w14:paraId="4476D4C0" w14:textId="4CCD0388" w:rsidR="00981FD3" w:rsidRDefault="001676CA" w:rsidP="00981FD3">
            <w:pPr>
              <w:jc w:val="both"/>
              <w:rPr>
                <w:color w:val="000000"/>
                <w:shd w:val="clear" w:color="auto" w:fill="FFFFFF"/>
              </w:rPr>
            </w:pPr>
            <w:r w:rsidRPr="004F50AD">
              <w:rPr>
                <w:color w:val="000000"/>
                <w:shd w:val="clear" w:color="auto" w:fill="FFFFFF"/>
              </w:rPr>
              <w:t>Принцип 9. Організація грошових р</w:t>
            </w:r>
            <w:r w:rsidR="00981FD3">
              <w:rPr>
                <w:color w:val="000000"/>
                <w:shd w:val="clear" w:color="auto" w:fill="FFFFFF"/>
              </w:rPr>
              <w:t xml:space="preserve">озрахунків у </w:t>
            </w:r>
            <w:r w:rsidR="008E41D2">
              <w:rPr>
                <w:color w:val="000000"/>
                <w:shd w:val="clear" w:color="auto" w:fill="FFFFFF"/>
              </w:rPr>
              <w:t xml:space="preserve">системно важливій </w:t>
            </w:r>
            <w:r w:rsidR="00981FD3">
              <w:rPr>
                <w:color w:val="000000"/>
                <w:shd w:val="clear" w:color="auto" w:fill="FFFFFF"/>
              </w:rPr>
              <w:t xml:space="preserve">платіжній системі </w:t>
            </w:r>
          </w:p>
          <w:p w14:paraId="7C161B8F" w14:textId="6ADAC11E" w:rsidR="001676CA" w:rsidRPr="004F50AD" w:rsidRDefault="00981FD3" w:rsidP="00981FD3">
            <w:pPr>
              <w:jc w:val="both"/>
              <w:rPr>
                <w:color w:val="000000"/>
                <w:shd w:val="clear" w:color="auto" w:fill="FFFFFF"/>
              </w:rPr>
            </w:pPr>
            <w:r>
              <w:t>(</w:t>
            </w:r>
            <w:r w:rsidR="00AA1945" w:rsidRPr="004E78C3">
              <w:t xml:space="preserve">підпункт 8 </w:t>
            </w:r>
            <w:r w:rsidRPr="004E78C3">
              <w:t>пункт</w:t>
            </w:r>
            <w:r w:rsidR="00AA1945" w:rsidRPr="004E78C3">
              <w:t>у</w:t>
            </w:r>
            <w:r w:rsidRPr="004E78C3">
              <w:t xml:space="preserve"> </w:t>
            </w:r>
            <w:r w:rsidR="00AA1945" w:rsidRPr="004E78C3">
              <w:t>8</w:t>
            </w:r>
            <w:r>
              <w:t xml:space="preserve"> розділу </w:t>
            </w:r>
            <w:r>
              <w:rPr>
                <w:lang w:val="en-US"/>
              </w:rPr>
              <w:t>II</w:t>
            </w:r>
            <w:r w:rsidRPr="004E78C3">
              <w:rPr>
                <w:lang w:val="ru-RU"/>
              </w:rPr>
              <w:t xml:space="preserve"> </w:t>
            </w:r>
            <w:r>
              <w:t>Інструкції</w:t>
            </w:r>
            <w:r w:rsidRPr="004E78C3">
              <w:rPr>
                <w:lang w:val="ru-RU"/>
              </w:rPr>
              <w:t>)</w:t>
            </w:r>
          </w:p>
        </w:tc>
      </w:tr>
      <w:tr w:rsidR="0007643A" w:rsidRPr="004F50AD" w14:paraId="01FBBD95" w14:textId="77777777" w:rsidTr="007C0B11">
        <w:trPr>
          <w:trHeight w:val="383"/>
        </w:trPr>
        <w:tc>
          <w:tcPr>
            <w:tcW w:w="710" w:type="dxa"/>
          </w:tcPr>
          <w:p w14:paraId="64D7A30F" w14:textId="032E6AC9" w:rsidR="0007643A" w:rsidRPr="007566B3" w:rsidRDefault="0007643A" w:rsidP="001676CA">
            <w:pPr>
              <w:jc w:val="center"/>
              <w:rPr>
                <w:color w:val="000000"/>
                <w:lang w:val="en-US"/>
              </w:rPr>
            </w:pPr>
            <w:r>
              <w:rPr>
                <w:color w:val="000000"/>
                <w:lang w:val="en-US"/>
              </w:rPr>
              <w:t>161</w:t>
            </w:r>
          </w:p>
        </w:tc>
        <w:tc>
          <w:tcPr>
            <w:tcW w:w="6237" w:type="dxa"/>
            <w:vMerge w:val="restart"/>
          </w:tcPr>
          <w:p w14:paraId="3F976053" w14:textId="10066625" w:rsidR="0007643A" w:rsidRPr="004F50AD" w:rsidRDefault="00DC6782" w:rsidP="00DC6782">
            <w:pPr>
              <w:jc w:val="both"/>
              <w:rPr>
                <w:color w:val="000000"/>
              </w:rPr>
            </w:pPr>
            <w:r>
              <w:rPr>
                <w:color w:val="000000"/>
              </w:rPr>
              <w:t xml:space="preserve">1) наявність можливості здійснення розрахунків </w:t>
            </w:r>
            <w:r w:rsidR="0007643A" w:rsidRPr="004F50AD">
              <w:rPr>
                <w:color w:val="000000"/>
              </w:rPr>
              <w:t xml:space="preserve">в коштах, розміщених на рахунку в </w:t>
            </w:r>
            <w:r>
              <w:rPr>
                <w:color w:val="000000"/>
              </w:rPr>
              <w:t xml:space="preserve">Національному </w:t>
            </w:r>
            <w:r w:rsidR="0007643A" w:rsidRPr="004F50AD">
              <w:rPr>
                <w:color w:val="000000"/>
              </w:rPr>
              <w:t xml:space="preserve"> банку для уникнення кредитно</w:t>
            </w:r>
            <w:r w:rsidR="0007643A">
              <w:rPr>
                <w:color w:val="000000"/>
              </w:rPr>
              <w:t>го ризику та ризику ліквідності</w:t>
            </w:r>
          </w:p>
        </w:tc>
        <w:tc>
          <w:tcPr>
            <w:tcW w:w="7471" w:type="dxa"/>
          </w:tcPr>
          <w:p w14:paraId="2D571CE1" w14:textId="4A1F5BC5" w:rsidR="0007643A" w:rsidRPr="004F50AD" w:rsidRDefault="0007643A" w:rsidP="00AA1945">
            <w:pPr>
              <w:jc w:val="both"/>
              <w:rPr>
                <w:color w:val="000000"/>
              </w:rPr>
            </w:pPr>
            <w:r w:rsidRPr="004F50AD">
              <w:rPr>
                <w:color w:val="000000"/>
              </w:rPr>
              <w:t xml:space="preserve">Хто виконує функцію розрахункового банку в </w:t>
            </w:r>
            <w:r w:rsidR="00AA1945">
              <w:rPr>
                <w:color w:val="000000"/>
              </w:rPr>
              <w:t xml:space="preserve">системно важливій </w:t>
            </w:r>
            <w:r w:rsidRPr="004F50AD">
              <w:rPr>
                <w:color w:val="000000"/>
              </w:rPr>
              <w:t xml:space="preserve">платіжній системі? У який спосіб організовані розрахунки в </w:t>
            </w:r>
            <w:r w:rsidR="00AA1945">
              <w:rPr>
                <w:color w:val="000000"/>
              </w:rPr>
              <w:t xml:space="preserve">системно важливій </w:t>
            </w:r>
            <w:r w:rsidRPr="004F50AD">
              <w:rPr>
                <w:color w:val="000000"/>
              </w:rPr>
              <w:t xml:space="preserve">платіжній системі? Якщо </w:t>
            </w:r>
            <w:r w:rsidR="00AA1945">
              <w:rPr>
                <w:color w:val="000000"/>
              </w:rPr>
              <w:t xml:space="preserve">системно важлива </w:t>
            </w:r>
            <w:r w:rsidRPr="004F50AD">
              <w:rPr>
                <w:color w:val="000000"/>
              </w:rPr>
              <w:t>платіжна система забезпечує здійснення розрахунків у різних валютах, то як організовано розрахунки в кожній валюті?</w:t>
            </w:r>
            <w:r>
              <w:rPr>
                <w:rStyle w:val="apple-converted-space"/>
              </w:rPr>
              <w:t> </w:t>
            </w:r>
          </w:p>
        </w:tc>
      </w:tr>
      <w:tr w:rsidR="0007643A" w:rsidRPr="004F50AD" w14:paraId="7F5FC768" w14:textId="77777777" w:rsidTr="007C0B11">
        <w:trPr>
          <w:trHeight w:val="383"/>
        </w:trPr>
        <w:tc>
          <w:tcPr>
            <w:tcW w:w="710" w:type="dxa"/>
          </w:tcPr>
          <w:p w14:paraId="65E231E1" w14:textId="5CB75D63" w:rsidR="0007643A" w:rsidRPr="007566B3" w:rsidRDefault="0007643A" w:rsidP="001676CA">
            <w:pPr>
              <w:jc w:val="center"/>
              <w:rPr>
                <w:color w:val="000000"/>
                <w:lang w:val="en-US"/>
              </w:rPr>
            </w:pPr>
            <w:r>
              <w:rPr>
                <w:color w:val="000000"/>
                <w:lang w:val="en-US"/>
              </w:rPr>
              <w:t>162</w:t>
            </w:r>
          </w:p>
        </w:tc>
        <w:tc>
          <w:tcPr>
            <w:tcW w:w="6237" w:type="dxa"/>
            <w:vMerge/>
          </w:tcPr>
          <w:p w14:paraId="31A067F2" w14:textId="77777777" w:rsidR="0007643A" w:rsidRPr="004F50AD" w:rsidRDefault="0007643A" w:rsidP="001676CA">
            <w:pPr>
              <w:jc w:val="both"/>
              <w:rPr>
                <w:color w:val="000000"/>
              </w:rPr>
            </w:pPr>
          </w:p>
        </w:tc>
        <w:tc>
          <w:tcPr>
            <w:tcW w:w="7471" w:type="dxa"/>
          </w:tcPr>
          <w:p w14:paraId="71C07545" w14:textId="224901FF" w:rsidR="0007643A" w:rsidRPr="004F50AD" w:rsidRDefault="0007643A" w:rsidP="001B5532">
            <w:pPr>
              <w:jc w:val="both"/>
              <w:rPr>
                <w:color w:val="000000"/>
              </w:rPr>
            </w:pPr>
            <w:r w:rsidRPr="004F50AD">
              <w:rPr>
                <w:color w:val="000000"/>
              </w:rPr>
              <w:t xml:space="preserve">Якщо оператор </w:t>
            </w:r>
            <w:r w:rsidR="00AA1945">
              <w:rPr>
                <w:color w:val="000000"/>
              </w:rPr>
              <w:t xml:space="preserve">системно важливої платіжної системи </w:t>
            </w:r>
            <w:r w:rsidRPr="004F50AD">
              <w:rPr>
                <w:color w:val="000000"/>
              </w:rPr>
              <w:t>не здійснює розрахунків через рахунок у Національному банку, то зазначте причини</w:t>
            </w:r>
          </w:p>
        </w:tc>
      </w:tr>
      <w:tr w:rsidR="0007643A" w:rsidRPr="004F50AD" w14:paraId="413E222B" w14:textId="77777777" w:rsidTr="007C0B11">
        <w:trPr>
          <w:trHeight w:val="383"/>
        </w:trPr>
        <w:tc>
          <w:tcPr>
            <w:tcW w:w="710" w:type="dxa"/>
          </w:tcPr>
          <w:p w14:paraId="24459A75" w14:textId="2607D0D1" w:rsidR="0007643A" w:rsidRDefault="0007643A" w:rsidP="001676CA">
            <w:pPr>
              <w:jc w:val="center"/>
              <w:rPr>
                <w:color w:val="000000"/>
                <w:lang w:val="en-US"/>
              </w:rPr>
            </w:pPr>
            <w:r>
              <w:rPr>
                <w:color w:val="000000"/>
                <w:lang w:val="en-US"/>
              </w:rPr>
              <w:t>163</w:t>
            </w:r>
          </w:p>
        </w:tc>
        <w:tc>
          <w:tcPr>
            <w:tcW w:w="6237" w:type="dxa"/>
            <w:vMerge w:val="restart"/>
          </w:tcPr>
          <w:p w14:paraId="1D432DD5" w14:textId="1361AA59" w:rsidR="0007643A" w:rsidRPr="004F50AD" w:rsidRDefault="001B5532" w:rsidP="001B5532">
            <w:pPr>
              <w:jc w:val="both"/>
              <w:rPr>
                <w:color w:val="000000"/>
              </w:rPr>
            </w:pPr>
            <w:r>
              <w:rPr>
                <w:color w:val="000000"/>
                <w:shd w:val="clear" w:color="auto" w:fill="FFFFFF"/>
              </w:rPr>
              <w:t>2) забезпечення здійснення розрахунків</w:t>
            </w:r>
            <w:r w:rsidRPr="004F50AD">
              <w:rPr>
                <w:color w:val="000000"/>
                <w:shd w:val="clear" w:color="auto" w:fill="FFFFFF"/>
              </w:rPr>
              <w:t xml:space="preserve"> безризиковими активами або активами з низькими кредитним</w:t>
            </w:r>
            <w:r>
              <w:rPr>
                <w:color w:val="000000"/>
                <w:shd w:val="clear" w:color="auto" w:fill="FFFFFF"/>
              </w:rPr>
              <w:t xml:space="preserve"> ризиком та ризиком ліквідності у разі не здійснення розрахунків </w:t>
            </w:r>
            <w:r w:rsidR="0007643A" w:rsidRPr="004F50AD">
              <w:rPr>
                <w:color w:val="000000"/>
                <w:shd w:val="clear" w:color="auto" w:fill="FFFFFF"/>
              </w:rPr>
              <w:t xml:space="preserve">через </w:t>
            </w:r>
            <w:r>
              <w:rPr>
                <w:color w:val="000000"/>
                <w:shd w:val="clear" w:color="auto" w:fill="FFFFFF"/>
              </w:rPr>
              <w:t xml:space="preserve">Національний </w:t>
            </w:r>
            <w:r w:rsidR="0007643A" w:rsidRPr="004F50AD">
              <w:rPr>
                <w:color w:val="000000"/>
                <w:shd w:val="clear" w:color="auto" w:fill="FFFFFF"/>
              </w:rPr>
              <w:t xml:space="preserve">банк </w:t>
            </w:r>
          </w:p>
        </w:tc>
        <w:tc>
          <w:tcPr>
            <w:tcW w:w="7471" w:type="dxa"/>
          </w:tcPr>
          <w:p w14:paraId="3542081D" w14:textId="46FCFA4F" w:rsidR="0007643A" w:rsidRPr="004F50AD" w:rsidRDefault="0007643A" w:rsidP="00390A2C">
            <w:pPr>
              <w:jc w:val="both"/>
              <w:rPr>
                <w:color w:val="000000"/>
              </w:rPr>
            </w:pPr>
            <w:r w:rsidRPr="004F50AD">
              <w:rPr>
                <w:color w:val="000000"/>
                <w:shd w:val="clear" w:color="auto" w:fill="FFFFFF"/>
              </w:rPr>
              <w:t xml:space="preserve">Для </w:t>
            </w:r>
            <w:r w:rsidR="00AA1945">
              <w:rPr>
                <w:color w:val="000000"/>
              </w:rPr>
              <w:t xml:space="preserve">системно важливих </w:t>
            </w:r>
            <w:r w:rsidRPr="004F50AD">
              <w:rPr>
                <w:color w:val="000000"/>
                <w:shd w:val="clear" w:color="auto" w:fill="FFFFFF"/>
              </w:rPr>
              <w:t xml:space="preserve">платіжних систем, розрахунки в яких здійснюються оператором </w:t>
            </w:r>
            <w:r w:rsidR="00AA1945">
              <w:rPr>
                <w:color w:val="000000"/>
              </w:rPr>
              <w:t xml:space="preserve">системно важливої платіжної системи </w:t>
            </w:r>
            <w:r w:rsidRPr="004F50AD">
              <w:rPr>
                <w:color w:val="000000"/>
                <w:shd w:val="clear" w:color="auto" w:fill="FFFFFF"/>
              </w:rPr>
              <w:t>самостійно або через розрахунковий банк (крім Національного банку)</w:t>
            </w:r>
            <w:r>
              <w:rPr>
                <w:rStyle w:val="apple-converted-space"/>
                <w:shd w:val="clear" w:color="auto" w:fill="FFFFFF"/>
              </w:rPr>
              <w:t> </w:t>
            </w:r>
          </w:p>
        </w:tc>
      </w:tr>
      <w:tr w:rsidR="0007643A" w:rsidRPr="004F50AD" w14:paraId="27F58F5B" w14:textId="77777777" w:rsidTr="007C0B11">
        <w:trPr>
          <w:trHeight w:val="383"/>
        </w:trPr>
        <w:tc>
          <w:tcPr>
            <w:tcW w:w="710" w:type="dxa"/>
          </w:tcPr>
          <w:p w14:paraId="1FBF8B03" w14:textId="6CB84F37" w:rsidR="0007643A" w:rsidRPr="0007643A" w:rsidRDefault="0007643A" w:rsidP="001676CA">
            <w:pPr>
              <w:jc w:val="center"/>
              <w:rPr>
                <w:color w:val="000000"/>
                <w:lang w:val="en-US"/>
              </w:rPr>
            </w:pPr>
            <w:r>
              <w:rPr>
                <w:color w:val="000000"/>
                <w:lang w:val="en-US"/>
              </w:rPr>
              <w:t>164</w:t>
            </w:r>
          </w:p>
        </w:tc>
        <w:tc>
          <w:tcPr>
            <w:tcW w:w="6237" w:type="dxa"/>
            <w:vMerge/>
          </w:tcPr>
          <w:p w14:paraId="1244B6F4" w14:textId="77777777" w:rsidR="0007643A" w:rsidRPr="004F50AD" w:rsidRDefault="0007643A" w:rsidP="001676CA">
            <w:pPr>
              <w:jc w:val="both"/>
              <w:rPr>
                <w:color w:val="000000"/>
              </w:rPr>
            </w:pPr>
          </w:p>
        </w:tc>
        <w:tc>
          <w:tcPr>
            <w:tcW w:w="7471" w:type="dxa"/>
          </w:tcPr>
          <w:p w14:paraId="712B5F57" w14:textId="15124E1B" w:rsidR="0007643A" w:rsidRPr="004F50AD" w:rsidRDefault="0007643A" w:rsidP="00390A2C">
            <w:pPr>
              <w:jc w:val="both"/>
              <w:rPr>
                <w:color w:val="000000"/>
              </w:rPr>
            </w:pPr>
            <w:r w:rsidRPr="004F50AD">
              <w:rPr>
                <w:color w:val="000000"/>
                <w:shd w:val="clear" w:color="auto" w:fill="FFFFFF"/>
              </w:rPr>
              <w:t xml:space="preserve">Яким чином оператор </w:t>
            </w:r>
            <w:r w:rsidR="00AA1945">
              <w:rPr>
                <w:color w:val="000000"/>
              </w:rPr>
              <w:t>системно важливої платіжної системи</w:t>
            </w:r>
            <w:r w:rsidR="00AA1945" w:rsidRPr="004F50AD">
              <w:rPr>
                <w:color w:val="000000"/>
                <w:shd w:val="clear" w:color="auto" w:fill="FFFFFF"/>
              </w:rPr>
              <w:t xml:space="preserve"> </w:t>
            </w:r>
            <w:r w:rsidRPr="004F50AD">
              <w:rPr>
                <w:color w:val="000000"/>
                <w:shd w:val="clear" w:color="auto" w:fill="FFFFFF"/>
              </w:rPr>
              <w:t>здійснює оцінку кредитного ризику та ризику ліквідності активів, що використовуються для розрахунків?</w:t>
            </w:r>
            <w:r>
              <w:rPr>
                <w:rStyle w:val="apple-converted-space"/>
                <w:shd w:val="clear" w:color="auto" w:fill="FFFFFF"/>
              </w:rPr>
              <w:t> </w:t>
            </w:r>
          </w:p>
        </w:tc>
      </w:tr>
      <w:tr w:rsidR="0007643A" w:rsidRPr="004F50AD" w14:paraId="456A3604" w14:textId="77777777" w:rsidTr="007C0B11">
        <w:trPr>
          <w:trHeight w:val="383"/>
        </w:trPr>
        <w:tc>
          <w:tcPr>
            <w:tcW w:w="710" w:type="dxa"/>
          </w:tcPr>
          <w:p w14:paraId="0913C335" w14:textId="489BAFE0" w:rsidR="0007643A" w:rsidRPr="00390A2C" w:rsidRDefault="0007643A" w:rsidP="001676CA">
            <w:pPr>
              <w:jc w:val="center"/>
              <w:rPr>
                <w:color w:val="000000"/>
              </w:rPr>
            </w:pPr>
            <w:r w:rsidRPr="00390A2C">
              <w:rPr>
                <w:color w:val="000000"/>
              </w:rPr>
              <w:t>165</w:t>
            </w:r>
          </w:p>
        </w:tc>
        <w:tc>
          <w:tcPr>
            <w:tcW w:w="6237" w:type="dxa"/>
            <w:vMerge/>
          </w:tcPr>
          <w:p w14:paraId="56348937" w14:textId="77777777" w:rsidR="0007643A" w:rsidRPr="004F50AD" w:rsidRDefault="0007643A" w:rsidP="001676CA">
            <w:pPr>
              <w:jc w:val="both"/>
              <w:rPr>
                <w:color w:val="000000"/>
              </w:rPr>
            </w:pPr>
          </w:p>
        </w:tc>
        <w:tc>
          <w:tcPr>
            <w:tcW w:w="7471" w:type="dxa"/>
          </w:tcPr>
          <w:p w14:paraId="3880EF54" w14:textId="6ADEEF47" w:rsidR="0007643A" w:rsidRPr="004F50AD" w:rsidRDefault="0007643A" w:rsidP="00AA1945">
            <w:pPr>
              <w:jc w:val="both"/>
              <w:rPr>
                <w:color w:val="000000"/>
              </w:rPr>
            </w:pPr>
            <w:r w:rsidRPr="004F50AD">
              <w:rPr>
                <w:color w:val="000000"/>
                <w:shd w:val="clear" w:color="auto" w:fill="FFFFFF"/>
              </w:rPr>
              <w:t xml:space="preserve">Якщо розрахунки в </w:t>
            </w:r>
            <w:r w:rsidR="00AA1945">
              <w:rPr>
                <w:color w:val="000000"/>
              </w:rPr>
              <w:t xml:space="preserve">системно важливій </w:t>
            </w:r>
            <w:r w:rsidRPr="004F50AD">
              <w:rPr>
                <w:color w:val="000000"/>
                <w:shd w:val="clear" w:color="auto" w:fill="FFFFFF"/>
              </w:rPr>
              <w:t xml:space="preserve">платіжній системі здійснюються через розрахунковий банк, то зазначити вимоги, установлені оператором </w:t>
            </w:r>
            <w:r w:rsidR="00AA1945">
              <w:rPr>
                <w:color w:val="000000"/>
              </w:rPr>
              <w:t>системно важливої платіжної системи</w:t>
            </w:r>
            <w:r w:rsidR="00AA1945" w:rsidRPr="004F50AD">
              <w:rPr>
                <w:color w:val="000000"/>
                <w:shd w:val="clear" w:color="auto" w:fill="FFFFFF"/>
              </w:rPr>
              <w:t xml:space="preserve"> </w:t>
            </w:r>
            <w:r w:rsidRPr="004F50AD">
              <w:rPr>
                <w:color w:val="000000"/>
                <w:shd w:val="clear" w:color="auto" w:fill="FFFFFF"/>
              </w:rPr>
              <w:t>до розрахункового банку. Якими документами визначена ця інформація?</w:t>
            </w:r>
          </w:p>
        </w:tc>
      </w:tr>
      <w:tr w:rsidR="00A84622" w:rsidRPr="004F50AD" w14:paraId="57719352" w14:textId="77777777" w:rsidTr="007C0B11">
        <w:trPr>
          <w:trHeight w:val="383"/>
        </w:trPr>
        <w:tc>
          <w:tcPr>
            <w:tcW w:w="710" w:type="dxa"/>
          </w:tcPr>
          <w:p w14:paraId="67352F05" w14:textId="66E4792C" w:rsidR="00A84622" w:rsidRDefault="00A84622" w:rsidP="00A84622">
            <w:pPr>
              <w:jc w:val="center"/>
              <w:rPr>
                <w:color w:val="000000"/>
                <w:lang w:val="en-US"/>
              </w:rPr>
            </w:pPr>
            <w:r>
              <w:rPr>
                <w:color w:val="000000"/>
                <w:lang w:val="en-US"/>
              </w:rPr>
              <w:t>166</w:t>
            </w:r>
          </w:p>
        </w:tc>
        <w:tc>
          <w:tcPr>
            <w:tcW w:w="6237" w:type="dxa"/>
            <w:vMerge w:val="restart"/>
          </w:tcPr>
          <w:p w14:paraId="7E59C501" w14:textId="7ADC0A33" w:rsidR="00A84622" w:rsidRPr="004F50AD" w:rsidRDefault="00390A2C" w:rsidP="00390A2C">
            <w:pPr>
              <w:jc w:val="both"/>
              <w:rPr>
                <w:color w:val="000000"/>
              </w:rPr>
            </w:pPr>
            <w:r>
              <w:rPr>
                <w:color w:val="000000"/>
                <w:shd w:val="clear" w:color="auto" w:fill="FFFFFF"/>
              </w:rPr>
              <w:t xml:space="preserve">3) здійснення моніторингу, </w:t>
            </w:r>
            <w:r w:rsidRPr="004F50AD">
              <w:rPr>
                <w:color w:val="000000"/>
                <w:shd w:val="clear" w:color="auto" w:fill="FFFFFF"/>
              </w:rPr>
              <w:t>управління та обмеження кредитного ризику та ризику ліквідності</w:t>
            </w:r>
            <w:r>
              <w:rPr>
                <w:color w:val="000000"/>
                <w:shd w:val="clear" w:color="auto" w:fill="FFFFFF"/>
              </w:rPr>
              <w:t xml:space="preserve"> у разі здійснення розрахунків через </w:t>
            </w:r>
            <w:r w:rsidR="00A84622" w:rsidRPr="004F50AD">
              <w:rPr>
                <w:color w:val="000000"/>
                <w:shd w:val="clear" w:color="auto" w:fill="FFFFFF"/>
              </w:rPr>
              <w:t xml:space="preserve">розрахунковий банк (крім </w:t>
            </w:r>
            <w:r>
              <w:rPr>
                <w:color w:val="000000"/>
                <w:shd w:val="clear" w:color="auto" w:fill="FFFFFF"/>
              </w:rPr>
              <w:t xml:space="preserve">Національного </w:t>
            </w:r>
            <w:r w:rsidR="00A84622" w:rsidRPr="004F50AD">
              <w:rPr>
                <w:color w:val="000000"/>
                <w:shd w:val="clear" w:color="auto" w:fill="FFFFFF"/>
              </w:rPr>
              <w:t>банку</w:t>
            </w:r>
            <w:r>
              <w:rPr>
                <w:color w:val="000000"/>
                <w:shd w:val="clear" w:color="auto" w:fill="FFFFFF"/>
              </w:rPr>
              <w:t xml:space="preserve">). </w:t>
            </w:r>
            <w:r w:rsidR="00A84622" w:rsidRPr="004F50AD">
              <w:rPr>
                <w:color w:val="000000"/>
                <w:shd w:val="clear" w:color="auto" w:fill="FFFFFF"/>
              </w:rPr>
              <w:t xml:space="preserve">Розрахунковий банк </w:t>
            </w:r>
            <w:r>
              <w:rPr>
                <w:color w:val="000000"/>
                <w:shd w:val="clear" w:color="auto" w:fill="FFFFFF"/>
              </w:rPr>
              <w:t xml:space="preserve">є </w:t>
            </w:r>
            <w:r w:rsidR="00A84622" w:rsidRPr="004F50AD">
              <w:rPr>
                <w:color w:val="000000"/>
                <w:shd w:val="clear" w:color="auto" w:fill="FFFFFF"/>
              </w:rPr>
              <w:t xml:space="preserve">об’єктом регулювання та банківського нагляду, </w:t>
            </w:r>
            <w:r>
              <w:rPr>
                <w:color w:val="000000"/>
                <w:shd w:val="clear" w:color="auto" w:fill="FFFFFF"/>
              </w:rPr>
              <w:t>п</w:t>
            </w:r>
            <w:r w:rsidR="00A84622" w:rsidRPr="004F50AD">
              <w:rPr>
                <w:color w:val="000000"/>
                <w:shd w:val="clear" w:color="auto" w:fill="FFFFFF"/>
              </w:rPr>
              <w:t>латоспроможним, відповіда</w:t>
            </w:r>
            <w:r>
              <w:rPr>
                <w:color w:val="000000"/>
                <w:shd w:val="clear" w:color="auto" w:fill="FFFFFF"/>
              </w:rPr>
              <w:t xml:space="preserve">є </w:t>
            </w:r>
            <w:r w:rsidR="00A84622" w:rsidRPr="004F50AD">
              <w:rPr>
                <w:color w:val="000000"/>
                <w:shd w:val="clear" w:color="auto" w:fill="FFFFFF"/>
              </w:rPr>
              <w:t>нормативам достатності та адекватності капіталу, ма</w:t>
            </w:r>
            <w:r>
              <w:rPr>
                <w:color w:val="000000"/>
                <w:shd w:val="clear" w:color="auto" w:fill="FFFFFF"/>
              </w:rPr>
              <w:t xml:space="preserve">є </w:t>
            </w:r>
            <w:r w:rsidR="00A84622" w:rsidRPr="004F50AD">
              <w:rPr>
                <w:color w:val="000000"/>
                <w:shd w:val="clear" w:color="auto" w:fill="FFFFFF"/>
              </w:rPr>
              <w:t>доступ до ліквідності та необхідну операційну спроможність.</w:t>
            </w:r>
            <w:r>
              <w:rPr>
                <w:color w:val="000000"/>
                <w:shd w:val="clear" w:color="auto" w:fill="FFFFFF"/>
              </w:rPr>
              <w:t xml:space="preserve"> Встановлення вимог</w:t>
            </w:r>
            <w:r w:rsidR="00A84622" w:rsidRPr="004F50AD">
              <w:rPr>
                <w:color w:val="000000"/>
                <w:shd w:val="clear" w:color="auto" w:fill="FFFFFF"/>
              </w:rPr>
              <w:t xml:space="preserve"> до розрахункового банку</w:t>
            </w:r>
            <w:r>
              <w:rPr>
                <w:color w:val="000000"/>
                <w:shd w:val="clear" w:color="auto" w:fill="FFFFFF"/>
              </w:rPr>
              <w:t xml:space="preserve">, контроль за </w:t>
            </w:r>
            <w:r w:rsidR="00A84622" w:rsidRPr="004F50AD">
              <w:rPr>
                <w:color w:val="000000"/>
                <w:shd w:val="clear" w:color="auto" w:fill="FFFFFF"/>
              </w:rPr>
              <w:t>їх дотримання</w:t>
            </w:r>
            <w:r>
              <w:rPr>
                <w:color w:val="000000"/>
                <w:shd w:val="clear" w:color="auto" w:fill="FFFFFF"/>
              </w:rPr>
              <w:t>м</w:t>
            </w:r>
            <w:r w:rsidR="00A84622" w:rsidRPr="004F50AD">
              <w:rPr>
                <w:color w:val="000000"/>
                <w:shd w:val="clear" w:color="auto" w:fill="FFFFFF"/>
              </w:rPr>
              <w:t xml:space="preserve">. </w:t>
            </w:r>
            <w:r>
              <w:rPr>
                <w:color w:val="000000"/>
                <w:shd w:val="clear" w:color="auto" w:fill="FFFFFF"/>
              </w:rPr>
              <w:t xml:space="preserve">Здійснення </w:t>
            </w:r>
            <w:r w:rsidR="00A84622" w:rsidRPr="004F50AD">
              <w:rPr>
                <w:color w:val="000000"/>
                <w:shd w:val="clear" w:color="auto" w:fill="FFFFFF"/>
              </w:rPr>
              <w:t>моніторинг</w:t>
            </w:r>
            <w:r>
              <w:rPr>
                <w:color w:val="000000"/>
                <w:shd w:val="clear" w:color="auto" w:fill="FFFFFF"/>
              </w:rPr>
              <w:t>у</w:t>
            </w:r>
            <w:r w:rsidR="00A84622" w:rsidRPr="004F50AD">
              <w:rPr>
                <w:color w:val="000000"/>
                <w:shd w:val="clear" w:color="auto" w:fill="FFFFFF"/>
              </w:rPr>
              <w:t xml:space="preserve"> та управління концентрацією кредитного ризику та ризику ліквідності, що створюються розрахунковим банком</w:t>
            </w:r>
          </w:p>
        </w:tc>
        <w:tc>
          <w:tcPr>
            <w:tcW w:w="7471" w:type="dxa"/>
          </w:tcPr>
          <w:p w14:paraId="54E7B0AC" w14:textId="2EAD50BD" w:rsidR="00A84622" w:rsidRPr="004F50AD" w:rsidRDefault="00A84622" w:rsidP="00C7110D">
            <w:pPr>
              <w:jc w:val="both"/>
              <w:rPr>
                <w:color w:val="000000"/>
                <w:shd w:val="clear" w:color="auto" w:fill="FFFFFF"/>
              </w:rPr>
            </w:pPr>
            <w:r w:rsidRPr="004F50AD">
              <w:rPr>
                <w:color w:val="000000"/>
                <w:shd w:val="clear" w:color="auto" w:fill="FFFFFF"/>
              </w:rPr>
              <w:t xml:space="preserve">Для </w:t>
            </w:r>
            <w:r w:rsidR="00AA1945">
              <w:rPr>
                <w:color w:val="000000"/>
              </w:rPr>
              <w:t xml:space="preserve">системно важливих </w:t>
            </w:r>
            <w:r w:rsidRPr="004F50AD">
              <w:rPr>
                <w:color w:val="000000"/>
                <w:shd w:val="clear" w:color="auto" w:fill="FFFFFF"/>
              </w:rPr>
              <w:t>платіжних систем, розрахунки в яких здійснюються через розрахунковий банк (крім Національного банку)</w:t>
            </w:r>
          </w:p>
        </w:tc>
      </w:tr>
      <w:tr w:rsidR="00A84622" w:rsidRPr="004F50AD" w14:paraId="372B2D5B" w14:textId="77777777" w:rsidTr="007C0B11">
        <w:trPr>
          <w:trHeight w:val="383"/>
        </w:trPr>
        <w:tc>
          <w:tcPr>
            <w:tcW w:w="710" w:type="dxa"/>
          </w:tcPr>
          <w:p w14:paraId="33438A96" w14:textId="18610258" w:rsidR="00A84622" w:rsidRDefault="00A84622" w:rsidP="00A84622">
            <w:pPr>
              <w:jc w:val="center"/>
              <w:rPr>
                <w:color w:val="000000"/>
                <w:lang w:val="en-US"/>
              </w:rPr>
            </w:pPr>
            <w:r>
              <w:rPr>
                <w:color w:val="000000"/>
                <w:lang w:val="en-US"/>
              </w:rPr>
              <w:t>167</w:t>
            </w:r>
          </w:p>
        </w:tc>
        <w:tc>
          <w:tcPr>
            <w:tcW w:w="6237" w:type="dxa"/>
            <w:vMerge/>
          </w:tcPr>
          <w:p w14:paraId="412866BF" w14:textId="77777777" w:rsidR="00A84622" w:rsidRPr="004F50AD" w:rsidRDefault="00A84622" w:rsidP="00A84622">
            <w:pPr>
              <w:jc w:val="both"/>
              <w:rPr>
                <w:color w:val="000000"/>
              </w:rPr>
            </w:pPr>
          </w:p>
        </w:tc>
        <w:tc>
          <w:tcPr>
            <w:tcW w:w="7471" w:type="dxa"/>
          </w:tcPr>
          <w:p w14:paraId="45FA8773" w14:textId="5A290946" w:rsidR="00A84622" w:rsidRPr="004F50AD" w:rsidRDefault="00A84622" w:rsidP="00C7110D">
            <w:pPr>
              <w:jc w:val="both"/>
              <w:rPr>
                <w:color w:val="000000"/>
                <w:shd w:val="clear" w:color="auto" w:fill="FFFFFF"/>
              </w:rPr>
            </w:pPr>
            <w:r w:rsidRPr="004F50AD">
              <w:rPr>
                <w:color w:val="000000"/>
                <w:shd w:val="clear" w:color="auto" w:fill="FFFFFF"/>
              </w:rPr>
              <w:t xml:space="preserve">У який спосіб та з якою періодичністю оператор </w:t>
            </w:r>
            <w:r w:rsidR="00AA1945">
              <w:rPr>
                <w:color w:val="000000"/>
              </w:rPr>
              <w:t>системно важливої платіжної системи</w:t>
            </w:r>
            <w:r w:rsidR="00AA1945" w:rsidRPr="004F50AD">
              <w:rPr>
                <w:color w:val="000000"/>
                <w:shd w:val="clear" w:color="auto" w:fill="FFFFFF"/>
              </w:rPr>
              <w:t xml:space="preserve"> </w:t>
            </w:r>
            <w:r w:rsidRPr="004F50AD">
              <w:rPr>
                <w:color w:val="000000"/>
                <w:shd w:val="clear" w:color="auto" w:fill="FFFFFF"/>
              </w:rPr>
              <w:t>перевіряє дотримання розрахунковим банком вимог, установлених до нього оператором?</w:t>
            </w:r>
            <w:r>
              <w:rPr>
                <w:rStyle w:val="apple-converted-space"/>
                <w:shd w:val="clear" w:color="auto" w:fill="FFFFFF"/>
              </w:rPr>
              <w:t> </w:t>
            </w:r>
          </w:p>
        </w:tc>
      </w:tr>
      <w:tr w:rsidR="00A84622" w:rsidRPr="004F50AD" w14:paraId="77802438" w14:textId="77777777" w:rsidTr="007C0B11">
        <w:trPr>
          <w:trHeight w:val="383"/>
        </w:trPr>
        <w:tc>
          <w:tcPr>
            <w:tcW w:w="710" w:type="dxa"/>
          </w:tcPr>
          <w:p w14:paraId="461C518C" w14:textId="27474861" w:rsidR="00A84622" w:rsidRDefault="00A84622" w:rsidP="00A84622">
            <w:pPr>
              <w:jc w:val="center"/>
              <w:rPr>
                <w:color w:val="000000"/>
                <w:lang w:val="en-US"/>
              </w:rPr>
            </w:pPr>
            <w:r>
              <w:rPr>
                <w:color w:val="000000"/>
                <w:lang w:val="en-US"/>
              </w:rPr>
              <w:t>168</w:t>
            </w:r>
          </w:p>
        </w:tc>
        <w:tc>
          <w:tcPr>
            <w:tcW w:w="6237" w:type="dxa"/>
            <w:vMerge/>
          </w:tcPr>
          <w:p w14:paraId="477134D0" w14:textId="77777777" w:rsidR="00A84622" w:rsidRPr="004F50AD" w:rsidRDefault="00A84622" w:rsidP="00A84622">
            <w:pPr>
              <w:jc w:val="both"/>
              <w:rPr>
                <w:color w:val="000000"/>
              </w:rPr>
            </w:pPr>
          </w:p>
        </w:tc>
        <w:tc>
          <w:tcPr>
            <w:tcW w:w="7471" w:type="dxa"/>
          </w:tcPr>
          <w:p w14:paraId="5D03D7F1" w14:textId="34B67CB9" w:rsidR="00A84622" w:rsidRPr="004F50AD" w:rsidRDefault="00A84622" w:rsidP="00AA1945">
            <w:pPr>
              <w:jc w:val="both"/>
              <w:rPr>
                <w:color w:val="000000"/>
                <w:shd w:val="clear" w:color="auto" w:fill="FFFFFF"/>
              </w:rPr>
            </w:pPr>
            <w:r w:rsidRPr="004F50AD">
              <w:rPr>
                <w:color w:val="000000"/>
                <w:shd w:val="clear" w:color="auto" w:fill="FFFFFF"/>
              </w:rPr>
              <w:t xml:space="preserve">Яким чином оператор </w:t>
            </w:r>
            <w:r w:rsidR="00AA1945">
              <w:rPr>
                <w:color w:val="000000"/>
              </w:rPr>
              <w:t>системно важливої платіжної системи</w:t>
            </w:r>
            <w:r w:rsidR="00AA1945" w:rsidRPr="004F50AD">
              <w:rPr>
                <w:color w:val="000000"/>
                <w:shd w:val="clear" w:color="auto" w:fill="FFFFFF"/>
              </w:rPr>
              <w:t xml:space="preserve"> </w:t>
            </w:r>
            <w:r w:rsidRPr="004F50AD">
              <w:rPr>
                <w:color w:val="000000"/>
                <w:shd w:val="clear" w:color="auto" w:fill="FFFFFF"/>
              </w:rPr>
              <w:t xml:space="preserve">здійснює моніторинг, управління та обмеження кредитного ризику та ризику ліквідності, на </w:t>
            </w:r>
            <w:r w:rsidR="00FD010C" w:rsidRPr="004F50AD">
              <w:rPr>
                <w:color w:val="000000"/>
                <w:shd w:val="clear" w:color="auto" w:fill="FFFFFF"/>
              </w:rPr>
              <w:t>який</w:t>
            </w:r>
            <w:r w:rsidR="00FD010C">
              <w:rPr>
                <w:color w:val="000000"/>
              </w:rPr>
              <w:t xml:space="preserve"> системно</w:t>
            </w:r>
            <w:r w:rsidR="00AA1945">
              <w:rPr>
                <w:color w:val="000000"/>
              </w:rPr>
              <w:t xml:space="preserve"> важливу платіжну систему</w:t>
            </w:r>
            <w:r w:rsidR="00AA1945" w:rsidRPr="004F50AD">
              <w:rPr>
                <w:color w:val="000000"/>
                <w:shd w:val="clear" w:color="auto" w:fill="FFFFFF"/>
              </w:rPr>
              <w:t xml:space="preserve"> </w:t>
            </w:r>
            <w:r w:rsidRPr="004F50AD">
              <w:rPr>
                <w:color w:val="000000"/>
                <w:shd w:val="clear" w:color="auto" w:fill="FFFFFF"/>
              </w:rPr>
              <w:t xml:space="preserve">наражає розрахунковий банк? Чи здійснює оператор </w:t>
            </w:r>
            <w:r w:rsidR="00AA1945">
              <w:rPr>
                <w:color w:val="000000"/>
              </w:rPr>
              <w:t>системно важливої платіжної системи</w:t>
            </w:r>
            <w:r w:rsidR="00AA1945" w:rsidRPr="004F50AD">
              <w:rPr>
                <w:color w:val="000000"/>
                <w:shd w:val="clear" w:color="auto" w:fill="FFFFFF"/>
              </w:rPr>
              <w:t xml:space="preserve"> </w:t>
            </w:r>
            <w:r w:rsidRPr="004F50AD">
              <w:rPr>
                <w:color w:val="000000"/>
                <w:shd w:val="clear" w:color="auto" w:fill="FFFFFF"/>
              </w:rPr>
              <w:t>та в який спосіб моніторинг та управління концентрацією поточного та майбутнього кредитного ризику та ризику ліквідності, на який він наражається в результаті такої взаємодії?</w:t>
            </w:r>
            <w:r w:rsidRPr="004F50AD">
              <w:rPr>
                <w:rStyle w:val="apple-converted-space"/>
                <w:shd w:val="clear" w:color="auto" w:fill="FFFFFF"/>
              </w:rPr>
              <w:t> </w:t>
            </w:r>
          </w:p>
        </w:tc>
      </w:tr>
      <w:tr w:rsidR="00A84622" w:rsidRPr="004F50AD" w14:paraId="092963A0" w14:textId="77777777" w:rsidTr="007C0B11">
        <w:trPr>
          <w:trHeight w:val="383"/>
        </w:trPr>
        <w:tc>
          <w:tcPr>
            <w:tcW w:w="710" w:type="dxa"/>
          </w:tcPr>
          <w:p w14:paraId="7DDE2A8E" w14:textId="69A6B1EB" w:rsidR="00A84622" w:rsidRDefault="00A84622" w:rsidP="00A84622">
            <w:pPr>
              <w:jc w:val="center"/>
              <w:rPr>
                <w:color w:val="000000"/>
                <w:lang w:val="en-US"/>
              </w:rPr>
            </w:pPr>
            <w:r>
              <w:rPr>
                <w:color w:val="000000"/>
                <w:lang w:val="en-US"/>
              </w:rPr>
              <w:t>169</w:t>
            </w:r>
          </w:p>
        </w:tc>
        <w:tc>
          <w:tcPr>
            <w:tcW w:w="6237" w:type="dxa"/>
            <w:vMerge/>
          </w:tcPr>
          <w:p w14:paraId="4F137DF3" w14:textId="77777777" w:rsidR="00A84622" w:rsidRPr="004F50AD" w:rsidRDefault="00A84622" w:rsidP="00A84622">
            <w:pPr>
              <w:jc w:val="both"/>
              <w:rPr>
                <w:color w:val="000000"/>
              </w:rPr>
            </w:pPr>
          </w:p>
        </w:tc>
        <w:tc>
          <w:tcPr>
            <w:tcW w:w="7471" w:type="dxa"/>
          </w:tcPr>
          <w:p w14:paraId="39D3B090" w14:textId="2DDC96B7" w:rsidR="00A84622" w:rsidRPr="004F50AD" w:rsidRDefault="00A84622" w:rsidP="00C7110D">
            <w:pPr>
              <w:jc w:val="both"/>
              <w:rPr>
                <w:color w:val="000000"/>
                <w:shd w:val="clear" w:color="auto" w:fill="FFFFFF"/>
              </w:rPr>
            </w:pPr>
            <w:r w:rsidRPr="004F50AD">
              <w:rPr>
                <w:color w:val="000000"/>
                <w:shd w:val="clear" w:color="auto" w:fill="FFFFFF"/>
              </w:rPr>
              <w:t xml:space="preserve">Чи оцінює оператор </w:t>
            </w:r>
            <w:r w:rsidR="00AA1945">
              <w:rPr>
                <w:color w:val="000000"/>
              </w:rPr>
              <w:t>системно важливої платіжної системи</w:t>
            </w:r>
            <w:r w:rsidR="00AA1945" w:rsidRPr="004F50AD">
              <w:rPr>
                <w:color w:val="000000"/>
                <w:shd w:val="clear" w:color="auto" w:fill="FFFFFF"/>
              </w:rPr>
              <w:t xml:space="preserve"> </w:t>
            </w:r>
            <w:r w:rsidRPr="004F50AD">
              <w:rPr>
                <w:color w:val="000000"/>
                <w:shd w:val="clear" w:color="auto" w:fill="FFFFFF"/>
              </w:rPr>
              <w:t xml:space="preserve">та в який спосіб власні потенційні збитки та дефіцит ліквідності та потенційні збитки та дефіцит ліквідності учасників </w:t>
            </w:r>
            <w:r w:rsidR="00AA1945">
              <w:rPr>
                <w:color w:val="000000"/>
              </w:rPr>
              <w:t xml:space="preserve">системно важливої </w:t>
            </w:r>
            <w:r w:rsidRPr="004F50AD">
              <w:rPr>
                <w:color w:val="000000"/>
                <w:shd w:val="clear" w:color="auto" w:fill="FFFFFF"/>
              </w:rPr>
              <w:t>платіжної системи в разі неплатоспро</w:t>
            </w:r>
            <w:r>
              <w:rPr>
                <w:color w:val="000000"/>
                <w:shd w:val="clear" w:color="auto" w:fill="FFFFFF"/>
              </w:rPr>
              <w:t>можності розрахункового банку?</w:t>
            </w:r>
          </w:p>
        </w:tc>
      </w:tr>
      <w:tr w:rsidR="00A84622" w:rsidRPr="004F50AD" w14:paraId="79142893" w14:textId="77777777" w:rsidTr="007C0B11">
        <w:trPr>
          <w:trHeight w:val="383"/>
        </w:trPr>
        <w:tc>
          <w:tcPr>
            <w:tcW w:w="710" w:type="dxa"/>
          </w:tcPr>
          <w:p w14:paraId="1D435771" w14:textId="7285FEB3" w:rsidR="00A84622" w:rsidRDefault="00A84622" w:rsidP="00A84622">
            <w:pPr>
              <w:jc w:val="center"/>
              <w:rPr>
                <w:color w:val="000000"/>
                <w:lang w:val="en-US"/>
              </w:rPr>
            </w:pPr>
            <w:r>
              <w:rPr>
                <w:color w:val="000000"/>
                <w:lang w:val="en-US"/>
              </w:rPr>
              <w:t>170</w:t>
            </w:r>
          </w:p>
        </w:tc>
        <w:tc>
          <w:tcPr>
            <w:tcW w:w="6237" w:type="dxa"/>
            <w:vMerge/>
          </w:tcPr>
          <w:p w14:paraId="3B7E48B1" w14:textId="77777777" w:rsidR="00A84622" w:rsidRPr="004F50AD" w:rsidRDefault="00A84622" w:rsidP="00A84622">
            <w:pPr>
              <w:jc w:val="both"/>
              <w:rPr>
                <w:color w:val="000000"/>
              </w:rPr>
            </w:pPr>
          </w:p>
        </w:tc>
        <w:tc>
          <w:tcPr>
            <w:tcW w:w="7471" w:type="dxa"/>
          </w:tcPr>
          <w:p w14:paraId="76B78271" w14:textId="5B0EAF4B" w:rsidR="00A84622" w:rsidRPr="004F50AD" w:rsidRDefault="00A84622" w:rsidP="00AA1945">
            <w:pPr>
              <w:jc w:val="both"/>
              <w:rPr>
                <w:color w:val="000000"/>
                <w:shd w:val="clear" w:color="auto" w:fill="FFFFFF"/>
              </w:rPr>
            </w:pPr>
            <w:r w:rsidRPr="004F50AD">
              <w:rPr>
                <w:color w:val="000000"/>
                <w:shd w:val="clear" w:color="auto" w:fill="FFFFFF"/>
              </w:rPr>
              <w:t xml:space="preserve">Чи здійснює оператор </w:t>
            </w:r>
            <w:r w:rsidR="00AA1945">
              <w:rPr>
                <w:color w:val="000000"/>
              </w:rPr>
              <w:t>системно важливої платіжної системи</w:t>
            </w:r>
            <w:r w:rsidR="00AA1945" w:rsidRPr="004F50AD">
              <w:rPr>
                <w:color w:val="000000"/>
                <w:shd w:val="clear" w:color="auto" w:fill="FFFFFF"/>
              </w:rPr>
              <w:t xml:space="preserve"> </w:t>
            </w:r>
            <w:r w:rsidRPr="004F50AD">
              <w:rPr>
                <w:color w:val="000000"/>
                <w:shd w:val="clear" w:color="auto" w:fill="FFFFFF"/>
              </w:rPr>
              <w:t xml:space="preserve">диверсифікацію ризиків, пов’язаних з неплатоспроможністю розрахункового банку, шляхом, наприклад, залучення до здійснення розрахунків декілька розрахункових банків? Чи здійснює оператор </w:t>
            </w:r>
            <w:r w:rsidR="00AA1945">
              <w:rPr>
                <w:color w:val="000000"/>
              </w:rPr>
              <w:t>системно важливої платіжної системи</w:t>
            </w:r>
            <w:r w:rsidR="00AA1945" w:rsidRPr="004F50AD">
              <w:rPr>
                <w:color w:val="000000"/>
                <w:shd w:val="clear" w:color="auto" w:fill="FFFFFF"/>
              </w:rPr>
              <w:t xml:space="preserve"> </w:t>
            </w:r>
            <w:r w:rsidRPr="004F50AD">
              <w:rPr>
                <w:color w:val="000000"/>
                <w:shd w:val="clear" w:color="auto" w:fill="FFFFFF"/>
              </w:rPr>
              <w:t xml:space="preserve">моніторинг ризику концентрації учасників </w:t>
            </w:r>
            <w:r w:rsidR="00AA1945">
              <w:rPr>
                <w:color w:val="000000"/>
              </w:rPr>
              <w:t xml:space="preserve">системно важливої </w:t>
            </w:r>
            <w:r w:rsidRPr="004F50AD">
              <w:rPr>
                <w:color w:val="000000"/>
                <w:shd w:val="clear" w:color="auto" w:fill="FFFFFF"/>
              </w:rPr>
              <w:t xml:space="preserve">платіжної системи в цих розрахункових банках та суми коштів, які розрахунковим банкам винні учасники </w:t>
            </w:r>
            <w:r w:rsidR="00AA1945">
              <w:rPr>
                <w:color w:val="000000"/>
              </w:rPr>
              <w:t xml:space="preserve">системно важливої </w:t>
            </w:r>
            <w:r w:rsidRPr="004F50AD">
              <w:rPr>
                <w:color w:val="000000"/>
                <w:shd w:val="clear" w:color="auto" w:fill="FFFFFF"/>
              </w:rPr>
              <w:t>платіжної системи?</w:t>
            </w:r>
          </w:p>
        </w:tc>
      </w:tr>
      <w:tr w:rsidR="00A84622" w:rsidRPr="004F50AD" w14:paraId="35782EEE" w14:textId="77777777" w:rsidTr="007C0B11">
        <w:trPr>
          <w:trHeight w:val="383"/>
        </w:trPr>
        <w:tc>
          <w:tcPr>
            <w:tcW w:w="710" w:type="dxa"/>
          </w:tcPr>
          <w:p w14:paraId="325A5800" w14:textId="598F32CC" w:rsidR="00A84622" w:rsidRDefault="00A84622" w:rsidP="00A84622">
            <w:pPr>
              <w:jc w:val="center"/>
              <w:rPr>
                <w:color w:val="000000"/>
                <w:lang w:val="en-US"/>
              </w:rPr>
            </w:pPr>
            <w:r>
              <w:rPr>
                <w:color w:val="000000"/>
                <w:lang w:val="en-US"/>
              </w:rPr>
              <w:t>171</w:t>
            </w:r>
          </w:p>
        </w:tc>
        <w:tc>
          <w:tcPr>
            <w:tcW w:w="6237" w:type="dxa"/>
            <w:vMerge w:val="restart"/>
          </w:tcPr>
          <w:p w14:paraId="4EEECE3E" w14:textId="38C479FE" w:rsidR="00A84622" w:rsidRPr="004F50AD" w:rsidRDefault="00C7110D" w:rsidP="00AA1945">
            <w:pPr>
              <w:jc w:val="both"/>
              <w:rPr>
                <w:color w:val="000000"/>
              </w:rPr>
            </w:pPr>
            <w:r>
              <w:rPr>
                <w:color w:val="000000"/>
              </w:rPr>
              <w:t xml:space="preserve">4) </w:t>
            </w:r>
            <w:r w:rsidR="00F63422">
              <w:rPr>
                <w:color w:val="000000"/>
              </w:rPr>
              <w:t>о</w:t>
            </w:r>
            <w:r w:rsidR="00A84622" w:rsidRPr="004F50AD">
              <w:rPr>
                <w:color w:val="000000"/>
              </w:rPr>
              <w:t>ператор</w:t>
            </w:r>
            <w:r w:rsidR="00AA1945">
              <w:rPr>
                <w:color w:val="000000"/>
              </w:rPr>
              <w:t xml:space="preserve"> системно важливої платіжної системи</w:t>
            </w:r>
            <w:r w:rsidR="00A84622" w:rsidRPr="004F50AD">
              <w:rPr>
                <w:color w:val="000000"/>
              </w:rPr>
              <w:t xml:space="preserve">, який також виконує функції розрахункового банку </w:t>
            </w:r>
            <w:r w:rsidR="00AA1945">
              <w:rPr>
                <w:color w:val="000000"/>
              </w:rPr>
              <w:t xml:space="preserve">у системно важливій </w:t>
            </w:r>
            <w:r w:rsidR="00A84622" w:rsidRPr="004F50AD">
              <w:rPr>
                <w:color w:val="000000"/>
              </w:rPr>
              <w:t>платіжній системі, повинен мінімізувати і контролювати свій кредитний ризик та ризик ліквідності</w:t>
            </w:r>
          </w:p>
        </w:tc>
        <w:tc>
          <w:tcPr>
            <w:tcW w:w="7471" w:type="dxa"/>
          </w:tcPr>
          <w:p w14:paraId="3A6AFCFC" w14:textId="3F43C168" w:rsidR="00A84622" w:rsidRPr="004F50AD" w:rsidRDefault="00A84622" w:rsidP="00AA1945">
            <w:pPr>
              <w:jc w:val="both"/>
              <w:rPr>
                <w:color w:val="000000"/>
                <w:shd w:val="clear" w:color="auto" w:fill="FFFFFF"/>
              </w:rPr>
            </w:pPr>
            <w:r w:rsidRPr="004F50AD">
              <w:rPr>
                <w:color w:val="000000"/>
              </w:rPr>
              <w:t xml:space="preserve">Для </w:t>
            </w:r>
            <w:r w:rsidR="00AA1945">
              <w:rPr>
                <w:color w:val="000000"/>
              </w:rPr>
              <w:t xml:space="preserve">системно важливих </w:t>
            </w:r>
            <w:r w:rsidRPr="004F50AD">
              <w:rPr>
                <w:color w:val="000000"/>
              </w:rPr>
              <w:t xml:space="preserve">платіжних систем, розрахунки в яких здійснюються оператором </w:t>
            </w:r>
            <w:r w:rsidR="00AA1945">
              <w:rPr>
                <w:color w:val="000000"/>
              </w:rPr>
              <w:t>системно важливої платіжної системи</w:t>
            </w:r>
            <w:r w:rsidR="00AA1945" w:rsidRPr="004F50AD">
              <w:rPr>
                <w:color w:val="000000"/>
              </w:rPr>
              <w:t xml:space="preserve"> </w:t>
            </w:r>
            <w:r w:rsidRPr="004F50AD">
              <w:rPr>
                <w:color w:val="000000"/>
              </w:rPr>
              <w:t>самостійно</w:t>
            </w:r>
            <w:r>
              <w:rPr>
                <w:rStyle w:val="apple-converted-space"/>
              </w:rPr>
              <w:t> </w:t>
            </w:r>
          </w:p>
        </w:tc>
      </w:tr>
      <w:tr w:rsidR="00A84622" w:rsidRPr="004F50AD" w14:paraId="16C804F1" w14:textId="77777777" w:rsidTr="00356444">
        <w:trPr>
          <w:trHeight w:val="697"/>
        </w:trPr>
        <w:tc>
          <w:tcPr>
            <w:tcW w:w="710" w:type="dxa"/>
          </w:tcPr>
          <w:p w14:paraId="5D8B2630" w14:textId="69EBB790" w:rsidR="00A84622" w:rsidRPr="00A84622" w:rsidRDefault="00A84622" w:rsidP="00A84622">
            <w:pPr>
              <w:jc w:val="center"/>
              <w:rPr>
                <w:color w:val="000000"/>
                <w:lang w:val="en-US"/>
              </w:rPr>
            </w:pPr>
            <w:r>
              <w:rPr>
                <w:color w:val="000000"/>
                <w:lang w:val="en-US"/>
              </w:rPr>
              <w:t>172</w:t>
            </w:r>
          </w:p>
        </w:tc>
        <w:tc>
          <w:tcPr>
            <w:tcW w:w="6237" w:type="dxa"/>
            <w:vMerge/>
          </w:tcPr>
          <w:p w14:paraId="3E44E6C4" w14:textId="77777777" w:rsidR="00A84622" w:rsidRPr="004F50AD" w:rsidRDefault="00A84622" w:rsidP="00A84622">
            <w:pPr>
              <w:jc w:val="both"/>
              <w:rPr>
                <w:color w:val="000000"/>
              </w:rPr>
            </w:pPr>
          </w:p>
        </w:tc>
        <w:tc>
          <w:tcPr>
            <w:tcW w:w="7471" w:type="dxa"/>
          </w:tcPr>
          <w:p w14:paraId="7455B32F" w14:textId="33296BDD" w:rsidR="00A84622" w:rsidRPr="004F50AD" w:rsidRDefault="00A84622" w:rsidP="004D5392">
            <w:pPr>
              <w:jc w:val="both"/>
              <w:rPr>
                <w:color w:val="000000"/>
                <w:shd w:val="clear" w:color="auto" w:fill="FFFFFF"/>
              </w:rPr>
            </w:pPr>
            <w:r w:rsidRPr="004F50AD">
              <w:rPr>
                <w:color w:val="000000"/>
              </w:rPr>
              <w:t xml:space="preserve">У який спосіб оператор </w:t>
            </w:r>
            <w:r w:rsidR="00AA1945">
              <w:rPr>
                <w:color w:val="000000"/>
              </w:rPr>
              <w:t>системно важливої платіжної системи</w:t>
            </w:r>
            <w:r w:rsidR="00AA1945" w:rsidRPr="004F50AD">
              <w:rPr>
                <w:color w:val="000000"/>
              </w:rPr>
              <w:t xml:space="preserve"> </w:t>
            </w:r>
            <w:r w:rsidRPr="004F50AD">
              <w:rPr>
                <w:color w:val="000000"/>
              </w:rPr>
              <w:t>мінімізує та контролює кредитний ризик і ризик ліквідності?</w:t>
            </w:r>
          </w:p>
        </w:tc>
      </w:tr>
      <w:tr w:rsidR="00A84622" w:rsidRPr="004F50AD" w14:paraId="2039FFF5" w14:textId="77777777" w:rsidTr="00356444">
        <w:trPr>
          <w:trHeight w:val="697"/>
        </w:trPr>
        <w:tc>
          <w:tcPr>
            <w:tcW w:w="710" w:type="dxa"/>
          </w:tcPr>
          <w:p w14:paraId="7E50AD8E" w14:textId="24CBFDB3" w:rsidR="00A84622" w:rsidRPr="004D5392" w:rsidRDefault="00A84622" w:rsidP="00A84622">
            <w:pPr>
              <w:jc w:val="center"/>
              <w:rPr>
                <w:color w:val="000000"/>
              </w:rPr>
            </w:pPr>
            <w:r w:rsidRPr="004D5392">
              <w:rPr>
                <w:color w:val="000000"/>
              </w:rPr>
              <w:t>173</w:t>
            </w:r>
          </w:p>
        </w:tc>
        <w:tc>
          <w:tcPr>
            <w:tcW w:w="6237" w:type="dxa"/>
            <w:vMerge w:val="restart"/>
          </w:tcPr>
          <w:p w14:paraId="781F12A0" w14:textId="745E38FA" w:rsidR="00A84622" w:rsidRPr="004F50AD" w:rsidRDefault="004D5392" w:rsidP="004D5392">
            <w:pPr>
              <w:jc w:val="both"/>
              <w:rPr>
                <w:color w:val="000000"/>
              </w:rPr>
            </w:pPr>
            <w:r w:rsidRPr="004D5392">
              <w:rPr>
                <w:color w:val="000000"/>
                <w:shd w:val="clear" w:color="auto" w:fill="FFFFFF"/>
              </w:rPr>
              <w:t xml:space="preserve">5) </w:t>
            </w:r>
            <w:r>
              <w:rPr>
                <w:color w:val="000000"/>
                <w:shd w:val="clear" w:color="auto" w:fill="FFFFFF"/>
              </w:rPr>
              <w:t xml:space="preserve">наявність в угодах оператора </w:t>
            </w:r>
            <w:r w:rsidR="00AA1945">
              <w:rPr>
                <w:color w:val="000000"/>
              </w:rPr>
              <w:t>системно важливої платіжної системи</w:t>
            </w:r>
            <w:r w:rsidR="00AA1945">
              <w:rPr>
                <w:color w:val="000000"/>
                <w:shd w:val="clear" w:color="auto" w:fill="FFFFFF"/>
              </w:rPr>
              <w:t xml:space="preserve"> </w:t>
            </w:r>
            <w:r>
              <w:rPr>
                <w:color w:val="000000"/>
                <w:shd w:val="clear" w:color="auto" w:fill="FFFFFF"/>
              </w:rPr>
              <w:t>чітко визначеного</w:t>
            </w:r>
            <w:r w:rsidRPr="004F50AD">
              <w:rPr>
                <w:color w:val="000000"/>
                <w:shd w:val="clear" w:color="auto" w:fill="FFFFFF"/>
              </w:rPr>
              <w:t xml:space="preserve"> момент</w:t>
            </w:r>
            <w:r>
              <w:rPr>
                <w:color w:val="000000"/>
                <w:shd w:val="clear" w:color="auto" w:fill="FFFFFF"/>
              </w:rPr>
              <w:t>у</w:t>
            </w:r>
            <w:r w:rsidRPr="004F50AD">
              <w:rPr>
                <w:color w:val="000000"/>
                <w:shd w:val="clear" w:color="auto" w:fill="FFFFFF"/>
              </w:rPr>
              <w:t xml:space="preserve"> остаточності розрахунків та здійснення розрахунку не пізніше кінця дня, в який платіжна операція була ініційована </w:t>
            </w:r>
          </w:p>
        </w:tc>
        <w:tc>
          <w:tcPr>
            <w:tcW w:w="7471" w:type="dxa"/>
          </w:tcPr>
          <w:p w14:paraId="5B1A6FA5" w14:textId="734FCF5A" w:rsidR="00A84622" w:rsidRPr="004F50AD" w:rsidRDefault="00A84622" w:rsidP="00AA1945">
            <w:pPr>
              <w:jc w:val="both"/>
              <w:rPr>
                <w:color w:val="000000"/>
              </w:rPr>
            </w:pPr>
            <w:r w:rsidRPr="004F50AD">
              <w:rPr>
                <w:color w:val="000000"/>
                <w:shd w:val="clear" w:color="auto" w:fill="FFFFFF"/>
              </w:rPr>
              <w:t xml:space="preserve">Для </w:t>
            </w:r>
            <w:r w:rsidR="00AA1945">
              <w:rPr>
                <w:color w:val="000000"/>
              </w:rPr>
              <w:t xml:space="preserve">системно важливих </w:t>
            </w:r>
            <w:r w:rsidRPr="004F50AD">
              <w:rPr>
                <w:color w:val="000000"/>
                <w:shd w:val="clear" w:color="auto" w:fill="FFFFFF"/>
              </w:rPr>
              <w:t>платіжних систем, розрахунки в яких здійснюються через розрахунковий б</w:t>
            </w:r>
            <w:r>
              <w:rPr>
                <w:color w:val="000000"/>
                <w:shd w:val="clear" w:color="auto" w:fill="FFFFFF"/>
              </w:rPr>
              <w:t>анк (крім Національного банку)</w:t>
            </w:r>
          </w:p>
        </w:tc>
      </w:tr>
      <w:tr w:rsidR="00A84622" w:rsidRPr="004F50AD" w14:paraId="47626003" w14:textId="77777777" w:rsidTr="00356444">
        <w:trPr>
          <w:trHeight w:val="697"/>
        </w:trPr>
        <w:tc>
          <w:tcPr>
            <w:tcW w:w="710" w:type="dxa"/>
          </w:tcPr>
          <w:p w14:paraId="6EC97698" w14:textId="6847ABC6" w:rsidR="00A84622" w:rsidRDefault="00A84622" w:rsidP="00A84622">
            <w:pPr>
              <w:jc w:val="center"/>
              <w:rPr>
                <w:color w:val="000000"/>
                <w:lang w:val="en-US"/>
              </w:rPr>
            </w:pPr>
            <w:r>
              <w:rPr>
                <w:color w:val="000000"/>
                <w:lang w:val="en-US"/>
              </w:rPr>
              <w:t>174</w:t>
            </w:r>
          </w:p>
        </w:tc>
        <w:tc>
          <w:tcPr>
            <w:tcW w:w="6237" w:type="dxa"/>
            <w:vMerge/>
          </w:tcPr>
          <w:p w14:paraId="41D78FC4" w14:textId="77777777" w:rsidR="00A84622" w:rsidRPr="004F50AD" w:rsidRDefault="00A84622" w:rsidP="00A84622">
            <w:pPr>
              <w:jc w:val="both"/>
              <w:rPr>
                <w:color w:val="000000"/>
                <w:shd w:val="clear" w:color="auto" w:fill="FFFFFF"/>
              </w:rPr>
            </w:pPr>
          </w:p>
        </w:tc>
        <w:tc>
          <w:tcPr>
            <w:tcW w:w="7471" w:type="dxa"/>
          </w:tcPr>
          <w:p w14:paraId="05B3376F" w14:textId="07A7A05C" w:rsidR="00A84622" w:rsidRPr="004F50AD" w:rsidRDefault="00A84622" w:rsidP="00A84622">
            <w:pPr>
              <w:jc w:val="both"/>
              <w:rPr>
                <w:color w:val="000000"/>
                <w:shd w:val="clear" w:color="auto" w:fill="FFFFFF"/>
              </w:rPr>
            </w:pPr>
            <w:r w:rsidRPr="004F50AD">
              <w:rPr>
                <w:color w:val="000000"/>
                <w:shd w:val="clear" w:color="auto" w:fill="FFFFFF"/>
              </w:rPr>
              <w:t>У який спосіб із розрахунковим банком обумовлено строк здійснення остаточного розрахунку та те, що розрахунки, які зд</w:t>
            </w:r>
            <w:r>
              <w:rPr>
                <w:color w:val="000000"/>
                <w:shd w:val="clear" w:color="auto" w:fill="FFFFFF"/>
              </w:rPr>
              <w:t>ійснюються ним, є остаточними?</w:t>
            </w:r>
          </w:p>
        </w:tc>
      </w:tr>
      <w:tr w:rsidR="00A84622" w:rsidRPr="004F50AD" w14:paraId="75E15212" w14:textId="77777777" w:rsidTr="00356444">
        <w:trPr>
          <w:trHeight w:val="697"/>
        </w:trPr>
        <w:tc>
          <w:tcPr>
            <w:tcW w:w="710" w:type="dxa"/>
          </w:tcPr>
          <w:p w14:paraId="7DDEB0A8" w14:textId="7A8979FA" w:rsidR="00A84622" w:rsidRDefault="00A84622" w:rsidP="00A84622">
            <w:pPr>
              <w:jc w:val="center"/>
              <w:rPr>
                <w:color w:val="000000"/>
                <w:lang w:val="en-US"/>
              </w:rPr>
            </w:pPr>
            <w:r>
              <w:rPr>
                <w:color w:val="000000"/>
                <w:lang w:val="en-US"/>
              </w:rPr>
              <w:t>175</w:t>
            </w:r>
          </w:p>
        </w:tc>
        <w:tc>
          <w:tcPr>
            <w:tcW w:w="6237" w:type="dxa"/>
            <w:vMerge/>
          </w:tcPr>
          <w:p w14:paraId="632C21E1" w14:textId="77777777" w:rsidR="00A84622" w:rsidRPr="004F50AD" w:rsidRDefault="00A84622" w:rsidP="00A84622">
            <w:pPr>
              <w:jc w:val="both"/>
              <w:rPr>
                <w:color w:val="000000"/>
                <w:shd w:val="clear" w:color="auto" w:fill="FFFFFF"/>
              </w:rPr>
            </w:pPr>
          </w:p>
        </w:tc>
        <w:tc>
          <w:tcPr>
            <w:tcW w:w="7471" w:type="dxa"/>
          </w:tcPr>
          <w:p w14:paraId="2F1C9087" w14:textId="01AD8F52" w:rsidR="00A84622" w:rsidRPr="004F50AD" w:rsidRDefault="00A84622" w:rsidP="00A84622">
            <w:pPr>
              <w:jc w:val="both"/>
              <w:rPr>
                <w:color w:val="000000"/>
                <w:shd w:val="clear" w:color="auto" w:fill="FFFFFF"/>
              </w:rPr>
            </w:pPr>
            <w:r w:rsidRPr="004F50AD">
              <w:rPr>
                <w:color w:val="000000"/>
                <w:shd w:val="clear" w:color="auto" w:fill="FFFFFF"/>
              </w:rPr>
              <w:t>Чи завершується платіжна операція через розрахунковий банк не пізніше завершення дня, у який вона була ініційована? Якщо ні, то зазначте причини. Чи завершується платіжна операція до кінця операційного дня? Якщо ні, то зазначте причини</w:t>
            </w:r>
          </w:p>
        </w:tc>
      </w:tr>
      <w:tr w:rsidR="00A84622" w:rsidRPr="004F50AD" w14:paraId="67661A9F" w14:textId="77777777" w:rsidTr="00B82597">
        <w:trPr>
          <w:trHeight w:val="711"/>
        </w:trPr>
        <w:tc>
          <w:tcPr>
            <w:tcW w:w="710" w:type="dxa"/>
          </w:tcPr>
          <w:p w14:paraId="297AB00F" w14:textId="34A1CF21" w:rsidR="00A84622" w:rsidRPr="005F65BB" w:rsidRDefault="005F65BB" w:rsidP="00A84622">
            <w:pPr>
              <w:jc w:val="center"/>
              <w:rPr>
                <w:color w:val="000000"/>
                <w:shd w:val="clear" w:color="auto" w:fill="FFFFFF"/>
                <w:lang w:val="en-US"/>
              </w:rPr>
            </w:pPr>
            <w:r>
              <w:rPr>
                <w:color w:val="000000"/>
                <w:shd w:val="clear" w:color="auto" w:fill="FFFFFF"/>
                <w:lang w:val="en-US"/>
              </w:rPr>
              <w:t>176</w:t>
            </w:r>
          </w:p>
        </w:tc>
        <w:tc>
          <w:tcPr>
            <w:tcW w:w="13708" w:type="dxa"/>
            <w:gridSpan w:val="2"/>
          </w:tcPr>
          <w:p w14:paraId="31DC23D6" w14:textId="26726F33" w:rsidR="00A84622" w:rsidRPr="004F50AD" w:rsidRDefault="00A84622" w:rsidP="00A84622">
            <w:pPr>
              <w:jc w:val="both"/>
              <w:rPr>
                <w:rStyle w:val="apple-converted-space"/>
                <w:shd w:val="clear" w:color="auto" w:fill="FFFFFF"/>
              </w:rPr>
            </w:pPr>
            <w:r w:rsidRPr="004F50AD">
              <w:rPr>
                <w:color w:val="000000"/>
                <w:shd w:val="clear" w:color="auto" w:fill="FFFFFF"/>
              </w:rPr>
              <w:t>Принцип 12. Обм</w:t>
            </w:r>
            <w:r>
              <w:rPr>
                <w:color w:val="000000"/>
                <w:shd w:val="clear" w:color="auto" w:fill="FFFFFF"/>
              </w:rPr>
              <w:t xml:space="preserve">ін активами в </w:t>
            </w:r>
            <w:r w:rsidR="00505C86">
              <w:rPr>
                <w:color w:val="000000" w:themeColor="text1"/>
              </w:rPr>
              <w:t xml:space="preserve">системно важливій </w:t>
            </w:r>
            <w:r>
              <w:rPr>
                <w:color w:val="000000"/>
                <w:shd w:val="clear" w:color="auto" w:fill="FFFFFF"/>
              </w:rPr>
              <w:t>платіжній системі</w:t>
            </w:r>
            <w:r w:rsidRPr="004F50AD">
              <w:rPr>
                <w:color w:val="000000"/>
                <w:shd w:val="clear" w:color="auto" w:fill="FFFFFF"/>
              </w:rPr>
              <w:t xml:space="preserve"> </w:t>
            </w:r>
            <w:r w:rsidRPr="004F50AD">
              <w:rPr>
                <w:rStyle w:val="apple-converted-space"/>
                <w:shd w:val="clear" w:color="auto" w:fill="FFFFFF"/>
              </w:rPr>
              <w:t> </w:t>
            </w:r>
          </w:p>
          <w:p w14:paraId="1F9D0F71" w14:textId="0D09BD3E" w:rsidR="00A84622" w:rsidRPr="004F50AD" w:rsidRDefault="00DD5078" w:rsidP="00DD5078">
            <w:pPr>
              <w:jc w:val="both"/>
              <w:rPr>
                <w:color w:val="000000"/>
                <w:shd w:val="clear" w:color="auto" w:fill="FFFFFF"/>
              </w:rPr>
            </w:pPr>
            <w:r>
              <w:t>(</w:t>
            </w:r>
            <w:r w:rsidR="003C768C" w:rsidRPr="00FD010C">
              <w:t xml:space="preserve">підпункт 9 </w:t>
            </w:r>
            <w:r w:rsidRPr="00FD010C">
              <w:t>пункт</w:t>
            </w:r>
            <w:r w:rsidR="003C768C" w:rsidRPr="00FD010C">
              <w:t>у</w:t>
            </w:r>
            <w:r w:rsidRPr="00FD010C">
              <w:t xml:space="preserve"> </w:t>
            </w:r>
            <w:r w:rsidR="003C768C" w:rsidRPr="00FD010C">
              <w:t>8</w:t>
            </w:r>
            <w:r w:rsidR="00FD010C" w:rsidRPr="00C844F5">
              <w:rPr>
                <w:lang w:val="ru-RU"/>
              </w:rPr>
              <w:t xml:space="preserve"> </w:t>
            </w:r>
            <w:r>
              <w:t xml:space="preserve">розділу </w:t>
            </w:r>
            <w:r>
              <w:rPr>
                <w:lang w:val="en-US"/>
              </w:rPr>
              <w:t>II</w:t>
            </w:r>
            <w:r w:rsidRPr="00FD010C">
              <w:rPr>
                <w:lang w:val="ru-RU"/>
              </w:rPr>
              <w:t xml:space="preserve"> </w:t>
            </w:r>
            <w:r>
              <w:t>Інструкції</w:t>
            </w:r>
            <w:r w:rsidRPr="00FD010C">
              <w:rPr>
                <w:lang w:val="ru-RU"/>
              </w:rPr>
              <w:t>)</w:t>
            </w:r>
          </w:p>
        </w:tc>
      </w:tr>
      <w:tr w:rsidR="005F65BB" w:rsidRPr="004F50AD" w14:paraId="1DE6E434" w14:textId="77777777" w:rsidTr="00CB4496">
        <w:trPr>
          <w:trHeight w:val="763"/>
        </w:trPr>
        <w:tc>
          <w:tcPr>
            <w:tcW w:w="710" w:type="dxa"/>
          </w:tcPr>
          <w:p w14:paraId="2D452968" w14:textId="36185C49" w:rsidR="005F65BB" w:rsidRPr="005F65BB" w:rsidRDefault="005F65BB" w:rsidP="00A84622">
            <w:pPr>
              <w:jc w:val="center"/>
              <w:rPr>
                <w:color w:val="000000"/>
                <w:lang w:val="en-US"/>
              </w:rPr>
            </w:pPr>
            <w:r>
              <w:rPr>
                <w:color w:val="000000"/>
                <w:lang w:val="en-US"/>
              </w:rPr>
              <w:t>177</w:t>
            </w:r>
          </w:p>
        </w:tc>
        <w:tc>
          <w:tcPr>
            <w:tcW w:w="6237" w:type="dxa"/>
            <w:vMerge w:val="restart"/>
          </w:tcPr>
          <w:p w14:paraId="51525658" w14:textId="0CD5FD74" w:rsidR="005F65BB" w:rsidRPr="004F50AD" w:rsidRDefault="00DD5078" w:rsidP="003C768C">
            <w:pPr>
              <w:jc w:val="both"/>
              <w:rPr>
                <w:color w:val="000000"/>
              </w:rPr>
            </w:pPr>
            <w:r>
              <w:rPr>
                <w:color w:val="000000"/>
              </w:rPr>
              <w:t>1) забезпечення, у разі здійснення розрахунків</w:t>
            </w:r>
            <w:r w:rsidR="005F65BB" w:rsidRPr="004F50AD">
              <w:rPr>
                <w:color w:val="000000"/>
              </w:rPr>
              <w:t xml:space="preserve"> за двома взаємозалежними зобов’язаннями, </w:t>
            </w:r>
            <w:r>
              <w:rPr>
                <w:color w:val="000000"/>
              </w:rPr>
              <w:t>м</w:t>
            </w:r>
            <w:r w:rsidR="005F65BB" w:rsidRPr="004F50AD">
              <w:rPr>
                <w:color w:val="000000"/>
              </w:rPr>
              <w:t>інімі</w:t>
            </w:r>
            <w:r>
              <w:rPr>
                <w:color w:val="000000"/>
              </w:rPr>
              <w:t xml:space="preserve">зації </w:t>
            </w:r>
            <w:r w:rsidR="005F65BB" w:rsidRPr="004F50AD">
              <w:rPr>
                <w:color w:val="000000"/>
              </w:rPr>
              <w:t>ризик</w:t>
            </w:r>
            <w:r>
              <w:rPr>
                <w:color w:val="000000"/>
              </w:rPr>
              <w:t>у</w:t>
            </w:r>
            <w:r w:rsidR="005F65BB" w:rsidRPr="004F50AD">
              <w:rPr>
                <w:color w:val="000000"/>
              </w:rPr>
              <w:t xml:space="preserve"> втрати основної суми операції шляхом  здійснення остаточного розрахунку за одним із зобов’язань виключно після остаточного розрахунку за іншим незалежно від того, який режим розрахунків застосовується в </w:t>
            </w:r>
            <w:r w:rsidR="003C768C">
              <w:rPr>
                <w:color w:val="000000"/>
              </w:rPr>
              <w:t xml:space="preserve">системно важливій </w:t>
            </w:r>
            <w:r w:rsidR="005F65BB" w:rsidRPr="004F50AD">
              <w:rPr>
                <w:color w:val="000000"/>
              </w:rPr>
              <w:t xml:space="preserve">платіжній системі – валових розрахунків </w:t>
            </w:r>
            <w:r w:rsidR="005F65BB" w:rsidRPr="004F50AD">
              <w:rPr>
                <w:color w:val="000000" w:themeColor="text1"/>
              </w:rPr>
              <w:t>в режимі реального часу</w:t>
            </w:r>
            <w:r w:rsidR="005F65BB" w:rsidRPr="004F50AD">
              <w:rPr>
                <w:color w:val="000000"/>
              </w:rPr>
              <w:t xml:space="preserve"> чи</w:t>
            </w:r>
            <w:r w:rsidR="005F65BB">
              <w:rPr>
                <w:color w:val="000000"/>
              </w:rPr>
              <w:t xml:space="preserve"> відкладених нетто-розрахунків</w:t>
            </w:r>
          </w:p>
        </w:tc>
        <w:tc>
          <w:tcPr>
            <w:tcW w:w="7471" w:type="dxa"/>
          </w:tcPr>
          <w:p w14:paraId="57F93820" w14:textId="58BF1B18" w:rsidR="005F65BB" w:rsidRPr="004F50AD" w:rsidRDefault="005F65BB" w:rsidP="005F65BB">
            <w:pPr>
              <w:jc w:val="both"/>
              <w:rPr>
                <w:rStyle w:val="apple-converted-space"/>
              </w:rPr>
            </w:pPr>
            <w:r w:rsidRPr="004F50AD">
              <w:rPr>
                <w:color w:val="000000"/>
              </w:rPr>
              <w:t xml:space="preserve">У якому режимі здійснюються розрахунки за взаємозалежними зобов’язаннями – валових розрахунків </w:t>
            </w:r>
            <w:r w:rsidRPr="004F50AD">
              <w:rPr>
                <w:color w:val="000000" w:themeColor="text1"/>
              </w:rPr>
              <w:t>в режимі реального часу</w:t>
            </w:r>
            <w:r w:rsidRPr="004F50AD">
              <w:rPr>
                <w:color w:val="000000"/>
              </w:rPr>
              <w:t xml:space="preserve"> чи відкладених нетто-розрахунків?</w:t>
            </w:r>
            <w:r w:rsidRPr="004F50AD">
              <w:rPr>
                <w:rStyle w:val="apple-converted-space"/>
              </w:rPr>
              <w:t> </w:t>
            </w:r>
          </w:p>
          <w:p w14:paraId="5EC74675" w14:textId="0EEB06D5" w:rsidR="005F65BB" w:rsidRPr="004F50AD" w:rsidRDefault="005F65BB" w:rsidP="005F65BB">
            <w:pPr>
              <w:jc w:val="both"/>
              <w:rPr>
                <w:color w:val="000000"/>
              </w:rPr>
            </w:pPr>
            <w:r w:rsidRPr="004F50AD">
              <w:rPr>
                <w:color w:val="000000"/>
              </w:rPr>
              <w:t xml:space="preserve">Чи є момент остаточності розрахунку за двома взаємозалежними зобов’язаннями одночасним? Якщо ні, то в який момент розрахунок стає безвідкличним і безумовним за кожним із цих </w:t>
            </w:r>
            <w:r w:rsidRPr="004F50AD">
              <w:rPr>
                <w:color w:val="000000"/>
                <w:shd w:val="clear" w:color="auto" w:fill="FFFFFF"/>
              </w:rPr>
              <w:t>зобов’язань</w:t>
            </w:r>
            <w:r w:rsidRPr="004F50AD">
              <w:rPr>
                <w:color w:val="000000"/>
              </w:rPr>
              <w:t>?</w:t>
            </w:r>
          </w:p>
        </w:tc>
      </w:tr>
      <w:tr w:rsidR="005F65BB" w:rsidRPr="004F50AD" w14:paraId="51400096" w14:textId="77777777" w:rsidTr="00CB4496">
        <w:trPr>
          <w:trHeight w:val="763"/>
        </w:trPr>
        <w:tc>
          <w:tcPr>
            <w:tcW w:w="710" w:type="dxa"/>
          </w:tcPr>
          <w:p w14:paraId="41185A7C" w14:textId="10F66BA6" w:rsidR="005F65BB" w:rsidRPr="005F65BB" w:rsidRDefault="005F65BB" w:rsidP="00A84622">
            <w:pPr>
              <w:jc w:val="center"/>
              <w:rPr>
                <w:color w:val="000000"/>
                <w:lang w:val="en-US"/>
              </w:rPr>
            </w:pPr>
            <w:r>
              <w:rPr>
                <w:color w:val="000000"/>
                <w:lang w:val="en-US"/>
              </w:rPr>
              <w:t>178</w:t>
            </w:r>
          </w:p>
        </w:tc>
        <w:tc>
          <w:tcPr>
            <w:tcW w:w="6237" w:type="dxa"/>
            <w:vMerge/>
          </w:tcPr>
          <w:p w14:paraId="5E541DD0" w14:textId="77777777" w:rsidR="005F65BB" w:rsidRPr="004F50AD" w:rsidRDefault="005F65BB" w:rsidP="00A84622">
            <w:pPr>
              <w:jc w:val="both"/>
              <w:rPr>
                <w:color w:val="000000"/>
              </w:rPr>
            </w:pPr>
          </w:p>
        </w:tc>
        <w:tc>
          <w:tcPr>
            <w:tcW w:w="7471" w:type="dxa"/>
          </w:tcPr>
          <w:p w14:paraId="5C089B70" w14:textId="2376A514" w:rsidR="005F65BB" w:rsidRPr="004F50AD" w:rsidRDefault="005F65BB" w:rsidP="00A84622">
            <w:pPr>
              <w:jc w:val="both"/>
              <w:rPr>
                <w:color w:val="000000"/>
              </w:rPr>
            </w:pPr>
            <w:r w:rsidRPr="004F50AD">
              <w:rPr>
                <w:color w:val="000000"/>
              </w:rPr>
              <w:t>У який спосіб правова основа, програмно-технічні засоби та система управління ризиками мінімізують ризик втрати основної суми операції? Якими процедурами забезпечується здійснення остаточного розрахунку за одним із зобов’язань лише після остаточного розрахунку за іншим?</w:t>
            </w:r>
            <w:r>
              <w:rPr>
                <w:rStyle w:val="apple-converted-space"/>
              </w:rPr>
              <w:t> </w:t>
            </w:r>
          </w:p>
        </w:tc>
      </w:tr>
      <w:tr w:rsidR="005F65BB" w:rsidRPr="004F50AD" w14:paraId="5DBB46B0" w14:textId="77777777" w:rsidTr="00CB4496">
        <w:trPr>
          <w:trHeight w:val="763"/>
        </w:trPr>
        <w:tc>
          <w:tcPr>
            <w:tcW w:w="710" w:type="dxa"/>
          </w:tcPr>
          <w:p w14:paraId="4B4EE725" w14:textId="6C6F57BF" w:rsidR="005F65BB" w:rsidRPr="005F65BB" w:rsidRDefault="005F65BB" w:rsidP="00A84622">
            <w:pPr>
              <w:jc w:val="center"/>
              <w:rPr>
                <w:color w:val="000000"/>
                <w:lang w:val="en-US"/>
              </w:rPr>
            </w:pPr>
            <w:r>
              <w:rPr>
                <w:color w:val="000000"/>
                <w:lang w:val="en-US"/>
              </w:rPr>
              <w:t>179</w:t>
            </w:r>
          </w:p>
        </w:tc>
        <w:tc>
          <w:tcPr>
            <w:tcW w:w="6237" w:type="dxa"/>
            <w:vMerge/>
          </w:tcPr>
          <w:p w14:paraId="2D0657A0" w14:textId="77777777" w:rsidR="005F65BB" w:rsidRPr="004F50AD" w:rsidRDefault="005F65BB" w:rsidP="00A84622">
            <w:pPr>
              <w:jc w:val="both"/>
              <w:rPr>
                <w:color w:val="000000"/>
              </w:rPr>
            </w:pPr>
          </w:p>
        </w:tc>
        <w:tc>
          <w:tcPr>
            <w:tcW w:w="7471" w:type="dxa"/>
          </w:tcPr>
          <w:p w14:paraId="675C5F27" w14:textId="59BD5A36" w:rsidR="005F65BB" w:rsidRPr="004F50AD" w:rsidRDefault="005F65BB" w:rsidP="00A84622">
            <w:pPr>
              <w:jc w:val="both"/>
              <w:rPr>
                <w:color w:val="000000"/>
              </w:rPr>
            </w:pPr>
            <w:r w:rsidRPr="004F50AD">
              <w:rPr>
                <w:color w:val="000000"/>
              </w:rPr>
              <w:t>Якими документами визначена ця інформація? Яким чином активи, за якими не завершено розрахунок, захищені від третіх осіб (наприклад, інших кредиторів, податкових органів тощо)?</w:t>
            </w:r>
          </w:p>
        </w:tc>
      </w:tr>
      <w:tr w:rsidR="00A84622" w:rsidRPr="004F50AD" w14:paraId="6894F642" w14:textId="77777777" w:rsidTr="00F24BF1">
        <w:trPr>
          <w:trHeight w:val="763"/>
        </w:trPr>
        <w:tc>
          <w:tcPr>
            <w:tcW w:w="710" w:type="dxa"/>
          </w:tcPr>
          <w:p w14:paraId="2D715540" w14:textId="40C819BA" w:rsidR="00A84622" w:rsidRDefault="005F65BB" w:rsidP="00A84622">
            <w:pPr>
              <w:jc w:val="center"/>
              <w:rPr>
                <w:color w:val="000000"/>
                <w:lang w:val="en-US"/>
              </w:rPr>
            </w:pPr>
            <w:r>
              <w:rPr>
                <w:color w:val="000000"/>
                <w:lang w:val="en-US"/>
              </w:rPr>
              <w:t>180</w:t>
            </w:r>
          </w:p>
        </w:tc>
        <w:tc>
          <w:tcPr>
            <w:tcW w:w="13708" w:type="dxa"/>
            <w:gridSpan w:val="2"/>
          </w:tcPr>
          <w:p w14:paraId="713F0C21" w14:textId="0154AEC2" w:rsidR="00A84622" w:rsidRPr="004F50AD" w:rsidRDefault="00A84622" w:rsidP="00E73AF7">
            <w:pPr>
              <w:jc w:val="both"/>
              <w:rPr>
                <w:rStyle w:val="apple-converted-space"/>
                <w:shd w:val="clear" w:color="auto" w:fill="FFFFFF"/>
              </w:rPr>
            </w:pPr>
            <w:r w:rsidRPr="004F50AD">
              <w:rPr>
                <w:color w:val="000000"/>
                <w:shd w:val="clear" w:color="auto" w:fill="FFFFFF"/>
              </w:rPr>
              <w:t xml:space="preserve">Принцип 13. Правила та процедури, що належать до випадків невиконання зобов’язань учасником </w:t>
            </w:r>
            <w:r w:rsidR="001B25B6">
              <w:rPr>
                <w:color w:val="000000" w:themeColor="text1"/>
              </w:rPr>
              <w:t xml:space="preserve">системно важливої </w:t>
            </w:r>
            <w:r w:rsidRPr="004F50AD">
              <w:rPr>
                <w:color w:val="000000"/>
                <w:shd w:val="clear" w:color="auto" w:fill="FFFFFF"/>
              </w:rPr>
              <w:t>платіжної системи</w:t>
            </w:r>
            <w:r w:rsidRPr="004F50AD">
              <w:rPr>
                <w:rStyle w:val="apple-converted-space"/>
                <w:shd w:val="clear" w:color="auto" w:fill="FFFFFF"/>
              </w:rPr>
              <w:t> </w:t>
            </w:r>
          </w:p>
          <w:p w14:paraId="086A142F" w14:textId="00387A02" w:rsidR="00A84622" w:rsidRPr="004F50AD" w:rsidRDefault="001530C3" w:rsidP="00E73AF7">
            <w:pPr>
              <w:jc w:val="both"/>
              <w:rPr>
                <w:color w:val="000000"/>
              </w:rPr>
            </w:pPr>
            <w:r>
              <w:t>(</w:t>
            </w:r>
            <w:r w:rsidR="00750C29" w:rsidRPr="00C844F5">
              <w:t xml:space="preserve">підпункт 10 </w:t>
            </w:r>
            <w:r w:rsidRPr="00C844F5">
              <w:t>пункт</w:t>
            </w:r>
            <w:r w:rsidR="00750C29" w:rsidRPr="00C844F5">
              <w:t>у</w:t>
            </w:r>
            <w:r w:rsidRPr="00C844F5">
              <w:t xml:space="preserve"> </w:t>
            </w:r>
            <w:r w:rsidR="00750C29" w:rsidRPr="00C844F5">
              <w:t>8</w:t>
            </w:r>
            <w:r>
              <w:t xml:space="preserve"> розділу </w:t>
            </w:r>
            <w:r>
              <w:rPr>
                <w:lang w:val="en-US"/>
              </w:rPr>
              <w:t>II</w:t>
            </w:r>
            <w:r w:rsidRPr="00C844F5">
              <w:rPr>
                <w:lang w:val="ru-RU"/>
              </w:rPr>
              <w:t xml:space="preserve"> </w:t>
            </w:r>
            <w:r>
              <w:t>Інструкції</w:t>
            </w:r>
            <w:r w:rsidRPr="00C844F5">
              <w:rPr>
                <w:lang w:val="ru-RU"/>
              </w:rPr>
              <w:t>)</w:t>
            </w:r>
          </w:p>
        </w:tc>
      </w:tr>
      <w:tr w:rsidR="003C3518" w:rsidRPr="004F50AD" w14:paraId="5AE8FFEB" w14:textId="77777777" w:rsidTr="00CB4496">
        <w:trPr>
          <w:trHeight w:val="763"/>
        </w:trPr>
        <w:tc>
          <w:tcPr>
            <w:tcW w:w="710" w:type="dxa"/>
          </w:tcPr>
          <w:p w14:paraId="12D08606" w14:textId="699C222C" w:rsidR="003C3518" w:rsidRPr="003C3518" w:rsidRDefault="003C3518" w:rsidP="005F65BB">
            <w:pPr>
              <w:jc w:val="center"/>
              <w:rPr>
                <w:color w:val="000000"/>
                <w:lang w:val="en-US"/>
              </w:rPr>
            </w:pPr>
            <w:r>
              <w:rPr>
                <w:color w:val="000000"/>
                <w:lang w:val="en-US"/>
              </w:rPr>
              <w:t>181</w:t>
            </w:r>
          </w:p>
        </w:tc>
        <w:tc>
          <w:tcPr>
            <w:tcW w:w="6237" w:type="dxa"/>
            <w:vMerge w:val="restart"/>
          </w:tcPr>
          <w:p w14:paraId="64B23EA0" w14:textId="69504B0C" w:rsidR="003C3518" w:rsidRPr="004F50AD" w:rsidRDefault="001530C3" w:rsidP="001530C3">
            <w:pPr>
              <w:jc w:val="both"/>
              <w:rPr>
                <w:color w:val="000000"/>
              </w:rPr>
            </w:pPr>
            <w:r>
              <w:rPr>
                <w:color w:val="000000"/>
              </w:rPr>
              <w:t>1) наявність правил та процедури дій і поряд</w:t>
            </w:r>
            <w:r w:rsidR="003C3518" w:rsidRPr="004F50AD">
              <w:rPr>
                <w:color w:val="000000"/>
              </w:rPr>
              <w:t>к</w:t>
            </w:r>
            <w:r>
              <w:rPr>
                <w:color w:val="000000"/>
              </w:rPr>
              <w:t>у</w:t>
            </w:r>
            <w:r w:rsidR="003C3518" w:rsidRPr="004F50AD">
              <w:rPr>
                <w:color w:val="000000"/>
              </w:rPr>
              <w:t xml:space="preserve"> поповнення ресурсів, що забезпечать продовження виконання </w:t>
            </w:r>
            <w:r w:rsidRPr="004F50AD">
              <w:rPr>
                <w:color w:val="000000"/>
              </w:rPr>
              <w:t xml:space="preserve">обов’язків </w:t>
            </w:r>
            <w:r>
              <w:rPr>
                <w:color w:val="000000"/>
              </w:rPr>
              <w:t xml:space="preserve">оператора </w:t>
            </w:r>
            <w:r w:rsidR="00750C29">
              <w:rPr>
                <w:color w:val="000000"/>
              </w:rPr>
              <w:t>системно важливої платіжної системи</w:t>
            </w:r>
            <w:r w:rsidR="00750C29" w:rsidRPr="004F50AD">
              <w:rPr>
                <w:color w:val="000000"/>
              </w:rPr>
              <w:t xml:space="preserve"> </w:t>
            </w:r>
            <w:r w:rsidR="003C3518" w:rsidRPr="004F50AD">
              <w:rPr>
                <w:color w:val="000000"/>
              </w:rPr>
              <w:t xml:space="preserve">щодо діяльності </w:t>
            </w:r>
            <w:r w:rsidR="00750C29">
              <w:rPr>
                <w:color w:val="000000"/>
              </w:rPr>
              <w:t xml:space="preserve">системно важливої </w:t>
            </w:r>
            <w:r w:rsidR="003C3518" w:rsidRPr="004F50AD">
              <w:rPr>
                <w:color w:val="000000"/>
              </w:rPr>
              <w:t>платіжної системи, у разі невиконання зобов’яз</w:t>
            </w:r>
            <w:r w:rsidR="003C3518">
              <w:rPr>
                <w:color w:val="000000"/>
              </w:rPr>
              <w:t xml:space="preserve">ань учасником </w:t>
            </w:r>
            <w:r w:rsidR="00750C29">
              <w:rPr>
                <w:color w:val="000000"/>
              </w:rPr>
              <w:t xml:space="preserve">системно важливої </w:t>
            </w:r>
            <w:r w:rsidR="003C3518">
              <w:rPr>
                <w:color w:val="000000"/>
              </w:rPr>
              <w:t>платіжної системи</w:t>
            </w:r>
          </w:p>
        </w:tc>
        <w:tc>
          <w:tcPr>
            <w:tcW w:w="7471" w:type="dxa"/>
          </w:tcPr>
          <w:p w14:paraId="2519694A" w14:textId="0BD5458E" w:rsidR="003C3518" w:rsidRPr="004F50AD" w:rsidRDefault="003C3518" w:rsidP="00750C29">
            <w:pPr>
              <w:jc w:val="both"/>
              <w:rPr>
                <w:color w:val="000000"/>
              </w:rPr>
            </w:pPr>
            <w:r w:rsidRPr="004F50AD">
              <w:rPr>
                <w:color w:val="000000"/>
              </w:rPr>
              <w:t xml:space="preserve">Зазначити чи визначено в правилах та процедурах діяльності </w:t>
            </w:r>
            <w:r w:rsidR="00750C29">
              <w:rPr>
                <w:color w:val="000000"/>
              </w:rPr>
              <w:t xml:space="preserve">системно важливої </w:t>
            </w:r>
            <w:r w:rsidRPr="004F50AD">
              <w:rPr>
                <w:color w:val="000000"/>
              </w:rPr>
              <w:t xml:space="preserve">платіжної системи умови (критерії), за яких зобовʼязання вважається невиконаним учасником </w:t>
            </w:r>
            <w:r w:rsidR="00750C29">
              <w:rPr>
                <w:color w:val="000000"/>
              </w:rPr>
              <w:t xml:space="preserve">системно важливої </w:t>
            </w:r>
            <w:r w:rsidRPr="004F50AD">
              <w:rPr>
                <w:color w:val="000000"/>
              </w:rPr>
              <w:t xml:space="preserve">платіжної системи, та/або учасник </w:t>
            </w:r>
            <w:r w:rsidR="00750C29">
              <w:rPr>
                <w:color w:val="000000"/>
              </w:rPr>
              <w:t xml:space="preserve">системно важливої </w:t>
            </w:r>
            <w:r w:rsidRPr="004F50AD">
              <w:rPr>
                <w:color w:val="000000"/>
              </w:rPr>
              <w:t xml:space="preserve">платіжної системи визнається оператором </w:t>
            </w:r>
            <w:r w:rsidR="00750C29">
              <w:rPr>
                <w:color w:val="000000"/>
              </w:rPr>
              <w:t>системно важливої платіжної системи</w:t>
            </w:r>
            <w:r w:rsidR="00750C29" w:rsidRPr="004F50AD">
              <w:rPr>
                <w:color w:val="000000"/>
              </w:rPr>
              <w:t xml:space="preserve"> </w:t>
            </w:r>
            <w:r w:rsidRPr="004F50AD">
              <w:rPr>
                <w:color w:val="000000"/>
              </w:rPr>
              <w:t xml:space="preserve">таким, що не може продовжувати виконувати зобов’язання в платіжній системі (як із фінансових, так і з операційних причин) та методи виявлення випадків невиконання зобов’язань учасниками </w:t>
            </w:r>
            <w:r w:rsidR="00750C29">
              <w:rPr>
                <w:color w:val="000000"/>
              </w:rPr>
              <w:t xml:space="preserve">системно важливої </w:t>
            </w:r>
            <w:r w:rsidRPr="004F50AD">
              <w:rPr>
                <w:color w:val="000000"/>
              </w:rPr>
              <w:t xml:space="preserve">платіжної системи/неможливості продовжувати виконувати зобов’язання в </w:t>
            </w:r>
            <w:r w:rsidR="00750C29">
              <w:rPr>
                <w:color w:val="000000"/>
              </w:rPr>
              <w:t xml:space="preserve">системно важливій </w:t>
            </w:r>
            <w:r w:rsidRPr="004F50AD">
              <w:rPr>
                <w:color w:val="000000"/>
              </w:rPr>
              <w:t xml:space="preserve">платіжній системі? Чи залучає оператор </w:t>
            </w:r>
            <w:r w:rsidR="00750C29">
              <w:rPr>
                <w:color w:val="000000"/>
              </w:rPr>
              <w:t>системно важливої платіжної системи</w:t>
            </w:r>
            <w:r w:rsidR="00750C29" w:rsidRPr="004F50AD">
              <w:rPr>
                <w:color w:val="000000"/>
              </w:rPr>
              <w:t xml:space="preserve"> </w:t>
            </w:r>
            <w:r w:rsidRPr="004F50AD">
              <w:rPr>
                <w:color w:val="000000"/>
              </w:rPr>
              <w:t xml:space="preserve">учасників </w:t>
            </w:r>
            <w:r w:rsidR="00750C29">
              <w:rPr>
                <w:color w:val="000000"/>
              </w:rPr>
              <w:t xml:space="preserve">системно важливої </w:t>
            </w:r>
            <w:r w:rsidRPr="004F50AD">
              <w:rPr>
                <w:color w:val="000000"/>
              </w:rPr>
              <w:t xml:space="preserve">платіжної системи та інших заінтересованих осіб до питань врегулювання невиконання зобов’язань у </w:t>
            </w:r>
            <w:r w:rsidR="00750C29">
              <w:rPr>
                <w:color w:val="000000"/>
              </w:rPr>
              <w:t xml:space="preserve">системно важливій </w:t>
            </w:r>
            <w:r w:rsidRPr="004F50AD">
              <w:rPr>
                <w:color w:val="000000"/>
              </w:rPr>
              <w:t>платіжній системі під час розроблення правил та процеду</w:t>
            </w:r>
            <w:r>
              <w:rPr>
                <w:color w:val="000000"/>
              </w:rPr>
              <w:t xml:space="preserve">р діяльності </w:t>
            </w:r>
            <w:r w:rsidR="00750C29">
              <w:rPr>
                <w:color w:val="000000"/>
              </w:rPr>
              <w:t xml:space="preserve">системно важливої </w:t>
            </w:r>
            <w:r>
              <w:rPr>
                <w:color w:val="000000"/>
              </w:rPr>
              <w:t>платіжної системи?</w:t>
            </w:r>
          </w:p>
        </w:tc>
      </w:tr>
      <w:tr w:rsidR="003C3518" w:rsidRPr="004F50AD" w14:paraId="1131B2DD" w14:textId="77777777" w:rsidTr="00CB4496">
        <w:trPr>
          <w:trHeight w:val="763"/>
        </w:trPr>
        <w:tc>
          <w:tcPr>
            <w:tcW w:w="710" w:type="dxa"/>
          </w:tcPr>
          <w:p w14:paraId="228C4E48" w14:textId="7A879F6B" w:rsidR="003C3518" w:rsidRPr="003C3518" w:rsidRDefault="003C3518" w:rsidP="005F65BB">
            <w:pPr>
              <w:jc w:val="center"/>
              <w:rPr>
                <w:color w:val="000000"/>
                <w:lang w:val="en-US"/>
              </w:rPr>
            </w:pPr>
            <w:r>
              <w:rPr>
                <w:color w:val="000000"/>
                <w:lang w:val="en-US"/>
              </w:rPr>
              <w:t>182</w:t>
            </w:r>
          </w:p>
        </w:tc>
        <w:tc>
          <w:tcPr>
            <w:tcW w:w="6237" w:type="dxa"/>
            <w:vMerge/>
          </w:tcPr>
          <w:p w14:paraId="7BA3F366" w14:textId="77777777" w:rsidR="003C3518" w:rsidRPr="004F50AD" w:rsidRDefault="003C3518" w:rsidP="005F65BB">
            <w:pPr>
              <w:jc w:val="both"/>
              <w:rPr>
                <w:color w:val="000000"/>
              </w:rPr>
            </w:pPr>
          </w:p>
        </w:tc>
        <w:tc>
          <w:tcPr>
            <w:tcW w:w="7471" w:type="dxa"/>
          </w:tcPr>
          <w:p w14:paraId="766D3282" w14:textId="5FC262C5" w:rsidR="00EA1CCA" w:rsidRDefault="003C3518" w:rsidP="00EA1CCA">
            <w:pPr>
              <w:jc w:val="both"/>
              <w:rPr>
                <w:color w:val="000000"/>
              </w:rPr>
            </w:pPr>
            <w:r w:rsidRPr="004F50AD">
              <w:rPr>
                <w:color w:val="000000"/>
              </w:rPr>
              <w:t xml:space="preserve">Яким чином у правилах та процедурах діяльності </w:t>
            </w:r>
            <w:r w:rsidR="00AE1317">
              <w:rPr>
                <w:color w:val="000000"/>
              </w:rPr>
              <w:t xml:space="preserve">системно важливої </w:t>
            </w:r>
            <w:r w:rsidRPr="004F50AD">
              <w:rPr>
                <w:color w:val="000000"/>
              </w:rPr>
              <w:t>платіжної системи врегульованими є такі ключові питання</w:t>
            </w:r>
            <w:r w:rsidRPr="004F50AD">
              <w:rPr>
                <w:color w:val="000000"/>
                <w:lang w:val="ru-RU"/>
              </w:rPr>
              <w:t xml:space="preserve">: </w:t>
            </w:r>
          </w:p>
          <w:p w14:paraId="3918FB2F" w14:textId="6CE913F8" w:rsidR="003C3518" w:rsidRPr="00EA1CCA" w:rsidRDefault="003C3518" w:rsidP="00EA1CCA">
            <w:pPr>
              <w:jc w:val="both"/>
              <w:rPr>
                <w:color w:val="000000"/>
              </w:rPr>
            </w:pPr>
            <w:r w:rsidRPr="00EA1CCA">
              <w:rPr>
                <w:color w:val="000000"/>
              </w:rPr>
              <w:t xml:space="preserve">заходи, які здійснюються оператором </w:t>
            </w:r>
            <w:r w:rsidR="00AE1317">
              <w:rPr>
                <w:color w:val="000000"/>
              </w:rPr>
              <w:t>системно важливої платіжної системи</w:t>
            </w:r>
            <w:r w:rsidR="00AE1317" w:rsidRPr="00EA1CCA">
              <w:rPr>
                <w:color w:val="000000"/>
              </w:rPr>
              <w:t xml:space="preserve"> </w:t>
            </w:r>
            <w:r w:rsidRPr="00EA1CCA">
              <w:rPr>
                <w:color w:val="000000"/>
              </w:rPr>
              <w:t>в разі настання випадку невиконання зобов’язання учасником</w:t>
            </w:r>
            <w:r w:rsidR="00AE1317">
              <w:rPr>
                <w:color w:val="000000"/>
              </w:rPr>
              <w:t xml:space="preserve"> системно важливої</w:t>
            </w:r>
            <w:r w:rsidRPr="00EA1CCA">
              <w:rPr>
                <w:color w:val="000000"/>
              </w:rPr>
              <w:t xml:space="preserve"> платіжної системи;</w:t>
            </w:r>
          </w:p>
          <w:p w14:paraId="0E69150A" w14:textId="77777777" w:rsidR="003C3518" w:rsidRPr="00754C70" w:rsidRDefault="003C3518" w:rsidP="00EA1CCA">
            <w:pPr>
              <w:pStyle w:val="af3"/>
              <w:tabs>
                <w:tab w:val="left" w:pos="317"/>
              </w:tabs>
              <w:ind w:left="33"/>
              <w:jc w:val="both"/>
              <w:rPr>
                <w:color w:val="000000"/>
              </w:rPr>
            </w:pPr>
            <w:r w:rsidRPr="00754C70">
              <w:rPr>
                <w:color w:val="000000"/>
              </w:rPr>
              <w:t>автомати</w:t>
            </w:r>
            <w:r w:rsidRPr="00754C70">
              <w:rPr>
                <w:color w:val="000000"/>
                <w:lang w:val="ru-RU"/>
              </w:rPr>
              <w:t xml:space="preserve">чність </w:t>
            </w:r>
            <w:r w:rsidRPr="00754C70">
              <w:rPr>
                <w:color w:val="000000"/>
              </w:rPr>
              <w:t>або наявність дискреційних повноважень для прийняття рішень щодо невиконання зобов’язань учасником. Зазначити особу, яка має дискреційні повноваження;</w:t>
            </w:r>
          </w:p>
          <w:p w14:paraId="7058E7BD" w14:textId="6AA1EEBC" w:rsidR="003C3518" w:rsidRPr="00EA1CCA" w:rsidRDefault="003C3518" w:rsidP="00EA1CCA">
            <w:pPr>
              <w:jc w:val="both"/>
              <w:rPr>
                <w:color w:val="000000"/>
                <w:lang w:val="ru-RU"/>
              </w:rPr>
            </w:pPr>
            <w:r w:rsidRPr="00EA1CCA">
              <w:rPr>
                <w:color w:val="000000"/>
              </w:rPr>
              <w:t>у</w:t>
            </w:r>
            <w:r w:rsidRPr="00EA1CCA">
              <w:rPr>
                <w:color w:val="000000"/>
                <w:lang w:val="ru-RU"/>
              </w:rPr>
              <w:t xml:space="preserve">несення </w:t>
            </w:r>
            <w:r w:rsidRPr="00EA1CCA">
              <w:rPr>
                <w:color w:val="000000"/>
              </w:rPr>
              <w:t xml:space="preserve">зміни </w:t>
            </w:r>
            <w:r w:rsidRPr="00EA1CCA">
              <w:rPr>
                <w:color w:val="000000"/>
                <w:lang w:val="ru-RU"/>
              </w:rPr>
              <w:t>до порядку зд</w:t>
            </w:r>
            <w:r w:rsidRPr="00EA1CCA">
              <w:rPr>
                <w:color w:val="000000"/>
              </w:rPr>
              <w:t xml:space="preserve">ійснення розрахунків у </w:t>
            </w:r>
            <w:r w:rsidR="00AE1317">
              <w:rPr>
                <w:color w:val="000000"/>
              </w:rPr>
              <w:t xml:space="preserve">системно важливій </w:t>
            </w:r>
            <w:r w:rsidRPr="00EA1CCA">
              <w:rPr>
                <w:color w:val="000000"/>
              </w:rPr>
              <w:t>платіжній системі</w:t>
            </w:r>
            <w:r w:rsidRPr="00EA1CCA">
              <w:rPr>
                <w:color w:val="000000"/>
                <w:lang w:val="ru-RU"/>
              </w:rPr>
              <w:t>;</w:t>
            </w:r>
          </w:p>
          <w:p w14:paraId="1DBF25F6" w14:textId="77777777" w:rsidR="003C3518" w:rsidRPr="00EA1CCA" w:rsidRDefault="003C3518" w:rsidP="00EA1CCA">
            <w:pPr>
              <w:jc w:val="both"/>
              <w:rPr>
                <w:color w:val="000000"/>
                <w:lang w:val="ru-RU"/>
              </w:rPr>
            </w:pPr>
            <w:r w:rsidRPr="00EA1CCA">
              <w:rPr>
                <w:color w:val="000000"/>
                <w:lang w:val="ru-RU"/>
              </w:rPr>
              <w:t>управління трансакціями на різних етапах їх оброблення;</w:t>
            </w:r>
          </w:p>
          <w:p w14:paraId="49202236" w14:textId="26F9ED93" w:rsidR="003C3518" w:rsidRPr="00754C70" w:rsidRDefault="003C3518" w:rsidP="00EA1CCA">
            <w:pPr>
              <w:pStyle w:val="af3"/>
              <w:tabs>
                <w:tab w:val="left" w:pos="317"/>
              </w:tabs>
              <w:ind w:left="0"/>
              <w:jc w:val="both"/>
              <w:rPr>
                <w:color w:val="000000"/>
                <w:lang w:val="ru-RU"/>
              </w:rPr>
            </w:pPr>
            <w:r w:rsidRPr="00754C70">
              <w:rPr>
                <w:color w:val="000000"/>
                <w:lang w:val="ru-RU"/>
              </w:rPr>
              <w:t xml:space="preserve">порядок дій щодо власних трансакцій та рахунків, а також рахунків та трансакцій користувачів </w:t>
            </w:r>
            <w:r w:rsidR="00AE1317">
              <w:rPr>
                <w:color w:val="000000"/>
              </w:rPr>
              <w:t xml:space="preserve">системно важливої </w:t>
            </w:r>
            <w:r w:rsidRPr="00754C70">
              <w:rPr>
                <w:color w:val="000000"/>
                <w:lang w:val="ru-RU"/>
              </w:rPr>
              <w:t xml:space="preserve">платіжної системи </w:t>
            </w:r>
            <w:r w:rsidRPr="00754C70">
              <w:rPr>
                <w:color w:val="000000"/>
              </w:rPr>
              <w:t>в разі невиконання зобов</w:t>
            </w:r>
            <w:r w:rsidRPr="00754C70">
              <w:rPr>
                <w:color w:val="000000"/>
                <w:lang w:val="ru-RU"/>
              </w:rPr>
              <w:t>’</w:t>
            </w:r>
            <w:r w:rsidRPr="00754C70">
              <w:rPr>
                <w:color w:val="000000"/>
              </w:rPr>
              <w:t>язань учасником</w:t>
            </w:r>
            <w:r w:rsidRPr="00754C70">
              <w:rPr>
                <w:color w:val="000000"/>
                <w:lang w:val="ru-RU"/>
              </w:rPr>
              <w:t>;</w:t>
            </w:r>
          </w:p>
          <w:p w14:paraId="70CD5545" w14:textId="3887777E" w:rsidR="003C3518" w:rsidRPr="00EA1CCA" w:rsidRDefault="003C3518" w:rsidP="00EA1CCA">
            <w:pPr>
              <w:jc w:val="both"/>
              <w:rPr>
                <w:color w:val="000000"/>
                <w:lang w:val="ru-RU"/>
              </w:rPr>
            </w:pPr>
            <w:r w:rsidRPr="00EA1CCA">
              <w:rPr>
                <w:color w:val="000000"/>
                <w:lang w:val="ru-RU"/>
              </w:rPr>
              <w:t>посл</w:t>
            </w:r>
            <w:r w:rsidRPr="00EA1CCA">
              <w:rPr>
                <w:color w:val="000000"/>
              </w:rPr>
              <w:t xml:space="preserve">ідовність виконання дій в </w:t>
            </w:r>
            <w:r w:rsidR="00AE1317">
              <w:rPr>
                <w:color w:val="000000"/>
              </w:rPr>
              <w:t xml:space="preserve">системно </w:t>
            </w:r>
            <w:proofErr w:type="gramStart"/>
            <w:r w:rsidR="00AE1317">
              <w:rPr>
                <w:color w:val="000000"/>
              </w:rPr>
              <w:t xml:space="preserve">важливій </w:t>
            </w:r>
            <w:r w:rsidR="00AE1317" w:rsidRPr="00EA1CCA">
              <w:rPr>
                <w:color w:val="000000"/>
              </w:rPr>
              <w:t xml:space="preserve"> </w:t>
            </w:r>
            <w:r w:rsidRPr="00EA1CCA">
              <w:rPr>
                <w:color w:val="000000"/>
              </w:rPr>
              <w:t>платіжній</w:t>
            </w:r>
            <w:proofErr w:type="gramEnd"/>
            <w:r w:rsidRPr="00EA1CCA">
              <w:rPr>
                <w:color w:val="000000"/>
              </w:rPr>
              <w:t xml:space="preserve"> системі</w:t>
            </w:r>
            <w:r w:rsidRPr="00EA1CCA">
              <w:rPr>
                <w:color w:val="000000"/>
                <w:lang w:val="ru-RU"/>
              </w:rPr>
              <w:t>;</w:t>
            </w:r>
          </w:p>
          <w:p w14:paraId="104D283D" w14:textId="1961D3D8" w:rsidR="003C3518" w:rsidRPr="00EA1CCA" w:rsidRDefault="003C3518" w:rsidP="00EA1CCA">
            <w:pPr>
              <w:jc w:val="both"/>
              <w:rPr>
                <w:color w:val="000000"/>
                <w:lang w:val="ru-RU"/>
              </w:rPr>
            </w:pPr>
            <w:r w:rsidRPr="00EA1CCA">
              <w:rPr>
                <w:color w:val="000000"/>
                <w:lang w:val="ru-RU"/>
              </w:rPr>
              <w:t>рол</w:t>
            </w:r>
            <w:r w:rsidRPr="00EA1CCA">
              <w:rPr>
                <w:color w:val="000000"/>
              </w:rPr>
              <w:t xml:space="preserve">і, обов’язки та відповідальність сторін, залучених до діяльності </w:t>
            </w:r>
            <w:r w:rsidR="00AE1317">
              <w:rPr>
                <w:color w:val="000000"/>
              </w:rPr>
              <w:t xml:space="preserve">системно важливої </w:t>
            </w:r>
            <w:r w:rsidRPr="00EA1CCA">
              <w:rPr>
                <w:color w:val="000000"/>
              </w:rPr>
              <w:t>платіжної системи</w:t>
            </w:r>
            <w:r w:rsidRPr="00EA1CCA">
              <w:rPr>
                <w:color w:val="000000"/>
                <w:lang w:val="ru-RU"/>
              </w:rPr>
              <w:t>;</w:t>
            </w:r>
          </w:p>
          <w:p w14:paraId="7B0D5C7C" w14:textId="569F56C9" w:rsidR="003C3518" w:rsidRPr="009223B5" w:rsidRDefault="003C3518" w:rsidP="00EA1CCA">
            <w:pPr>
              <w:pStyle w:val="af3"/>
              <w:tabs>
                <w:tab w:val="left" w:pos="317"/>
              </w:tabs>
              <w:ind w:left="33"/>
              <w:jc w:val="both"/>
              <w:rPr>
                <w:color w:val="000000"/>
                <w:lang w:val="ru-RU"/>
              </w:rPr>
            </w:pPr>
            <w:r w:rsidRPr="00754C70">
              <w:rPr>
                <w:color w:val="000000"/>
                <w:lang w:val="ru-RU"/>
              </w:rPr>
              <w:t>наявн</w:t>
            </w:r>
            <w:r w:rsidRPr="00754C70">
              <w:rPr>
                <w:color w:val="000000"/>
              </w:rPr>
              <w:t xml:space="preserve">ість інших механізмів, які використовуються з метою нівелювання негативного впливу на діяльність </w:t>
            </w:r>
            <w:r w:rsidR="00AE1317">
              <w:rPr>
                <w:color w:val="000000"/>
              </w:rPr>
              <w:t xml:space="preserve">системно важливої </w:t>
            </w:r>
            <w:r w:rsidRPr="00754C70">
              <w:rPr>
                <w:color w:val="000000"/>
              </w:rPr>
              <w:t>платіжної системи внаслідок невиконання учасником платіжної системи своїх зобов’язань</w:t>
            </w:r>
            <w:r w:rsidRPr="009223B5">
              <w:rPr>
                <w:color w:val="000000"/>
                <w:lang w:val="ru-RU"/>
              </w:rPr>
              <w:t>;</w:t>
            </w:r>
          </w:p>
          <w:p w14:paraId="5BBD88B0" w14:textId="653D4F0F" w:rsidR="003C3518" w:rsidRPr="004F50AD" w:rsidRDefault="003C3518" w:rsidP="00EA1CCA">
            <w:pPr>
              <w:jc w:val="both"/>
              <w:rPr>
                <w:color w:val="000000"/>
              </w:rPr>
            </w:pPr>
            <w:r w:rsidRPr="004F50AD">
              <w:rPr>
                <w:color w:val="000000"/>
                <w:lang w:val="ru-RU"/>
              </w:rPr>
              <w:t>порядок</w:t>
            </w:r>
            <w:r w:rsidRPr="00EB2DB8">
              <w:rPr>
                <w:color w:val="000000"/>
                <w:lang w:val="ru-RU"/>
              </w:rPr>
              <w:t xml:space="preserve"> </w:t>
            </w:r>
            <w:r w:rsidRPr="004F50AD">
              <w:rPr>
                <w:color w:val="000000"/>
                <w:lang w:val="ru-RU"/>
              </w:rPr>
              <w:t>використання</w:t>
            </w:r>
            <w:r w:rsidRPr="00EB2DB8">
              <w:rPr>
                <w:color w:val="000000"/>
                <w:lang w:val="ru-RU"/>
              </w:rPr>
              <w:t xml:space="preserve"> </w:t>
            </w:r>
            <w:r w:rsidRPr="004F50AD">
              <w:rPr>
                <w:color w:val="000000"/>
                <w:lang w:val="ru-RU"/>
              </w:rPr>
              <w:t>ф</w:t>
            </w:r>
            <w:r>
              <w:rPr>
                <w:color w:val="000000"/>
              </w:rPr>
              <w:t>інансових ресурсів</w:t>
            </w:r>
          </w:p>
        </w:tc>
      </w:tr>
      <w:tr w:rsidR="003C3518" w:rsidRPr="004F50AD" w14:paraId="6A93B02D" w14:textId="77777777" w:rsidTr="00CB4496">
        <w:trPr>
          <w:trHeight w:val="763"/>
        </w:trPr>
        <w:tc>
          <w:tcPr>
            <w:tcW w:w="710" w:type="dxa"/>
          </w:tcPr>
          <w:p w14:paraId="6CEF1F1B" w14:textId="591E6778" w:rsidR="003C3518" w:rsidRPr="003C3518" w:rsidRDefault="003C3518" w:rsidP="005F65BB">
            <w:pPr>
              <w:jc w:val="center"/>
              <w:rPr>
                <w:color w:val="000000"/>
                <w:lang w:val="en-US"/>
              </w:rPr>
            </w:pPr>
            <w:r>
              <w:rPr>
                <w:color w:val="000000"/>
                <w:lang w:val="en-US"/>
              </w:rPr>
              <w:t>183</w:t>
            </w:r>
          </w:p>
        </w:tc>
        <w:tc>
          <w:tcPr>
            <w:tcW w:w="6237" w:type="dxa"/>
            <w:vMerge/>
          </w:tcPr>
          <w:p w14:paraId="2C894366" w14:textId="77777777" w:rsidR="003C3518" w:rsidRPr="004F50AD" w:rsidRDefault="003C3518" w:rsidP="005F65BB">
            <w:pPr>
              <w:jc w:val="both"/>
              <w:rPr>
                <w:color w:val="000000"/>
              </w:rPr>
            </w:pPr>
          </w:p>
        </w:tc>
        <w:tc>
          <w:tcPr>
            <w:tcW w:w="7471" w:type="dxa"/>
          </w:tcPr>
          <w:p w14:paraId="28EB6BCF" w14:textId="52E9642D" w:rsidR="003C3518" w:rsidRPr="004F50AD" w:rsidRDefault="003C3518" w:rsidP="00EA1CCA">
            <w:pPr>
              <w:jc w:val="both"/>
              <w:rPr>
                <w:color w:val="000000"/>
              </w:rPr>
            </w:pPr>
            <w:r w:rsidRPr="004F50AD">
              <w:rPr>
                <w:color w:val="000000"/>
              </w:rPr>
              <w:t xml:space="preserve">Яким чином правила та процедури діяльності </w:t>
            </w:r>
            <w:r w:rsidR="00AE1317">
              <w:rPr>
                <w:color w:val="000000"/>
              </w:rPr>
              <w:t xml:space="preserve">системно важливої </w:t>
            </w:r>
            <w:r w:rsidRPr="004F50AD">
              <w:rPr>
                <w:color w:val="000000"/>
              </w:rPr>
              <w:t xml:space="preserve">платіжної системи дають змогу оператору </w:t>
            </w:r>
            <w:r w:rsidR="00AE1317">
              <w:rPr>
                <w:color w:val="000000"/>
              </w:rPr>
              <w:t>системно важливої платіжної системи</w:t>
            </w:r>
            <w:r w:rsidR="00AE1317" w:rsidRPr="004F50AD">
              <w:rPr>
                <w:color w:val="000000"/>
              </w:rPr>
              <w:t xml:space="preserve"> </w:t>
            </w:r>
            <w:r w:rsidRPr="004F50AD">
              <w:rPr>
                <w:color w:val="000000"/>
              </w:rPr>
              <w:t xml:space="preserve">оперативно  використати фінансові ресурси, передбачені на покриття втрат та підтримання ліквідності, у разі невиконання зобов’язань учасником </w:t>
            </w:r>
            <w:r w:rsidR="00AE1317">
              <w:rPr>
                <w:color w:val="000000"/>
              </w:rPr>
              <w:t xml:space="preserve">системно важливої </w:t>
            </w:r>
            <w:r w:rsidRPr="004F50AD">
              <w:rPr>
                <w:color w:val="000000"/>
              </w:rPr>
              <w:t>платіжної системи?</w:t>
            </w:r>
            <w:r>
              <w:rPr>
                <w:rStyle w:val="apple-converted-space"/>
              </w:rPr>
              <w:t> </w:t>
            </w:r>
          </w:p>
        </w:tc>
      </w:tr>
      <w:tr w:rsidR="003C3518" w:rsidRPr="004F50AD" w14:paraId="43506E2A" w14:textId="77777777" w:rsidTr="00EA1CCA">
        <w:trPr>
          <w:trHeight w:val="595"/>
        </w:trPr>
        <w:tc>
          <w:tcPr>
            <w:tcW w:w="710" w:type="dxa"/>
          </w:tcPr>
          <w:p w14:paraId="7F10764C" w14:textId="66D9DC12" w:rsidR="003C3518" w:rsidRPr="003C3518" w:rsidRDefault="003C3518" w:rsidP="005F65BB">
            <w:pPr>
              <w:jc w:val="center"/>
              <w:rPr>
                <w:color w:val="000000"/>
                <w:lang w:val="en-US"/>
              </w:rPr>
            </w:pPr>
            <w:r>
              <w:rPr>
                <w:color w:val="000000"/>
                <w:lang w:val="en-US"/>
              </w:rPr>
              <w:t>184</w:t>
            </w:r>
          </w:p>
        </w:tc>
        <w:tc>
          <w:tcPr>
            <w:tcW w:w="6237" w:type="dxa"/>
            <w:vMerge/>
          </w:tcPr>
          <w:p w14:paraId="35974256" w14:textId="77777777" w:rsidR="003C3518" w:rsidRPr="004F50AD" w:rsidRDefault="003C3518" w:rsidP="005F65BB">
            <w:pPr>
              <w:jc w:val="both"/>
              <w:rPr>
                <w:color w:val="000000"/>
              </w:rPr>
            </w:pPr>
          </w:p>
        </w:tc>
        <w:tc>
          <w:tcPr>
            <w:tcW w:w="7471" w:type="dxa"/>
          </w:tcPr>
          <w:p w14:paraId="06D8B97C" w14:textId="3B8D5682" w:rsidR="003C3518" w:rsidRPr="004F50AD" w:rsidRDefault="003C3518" w:rsidP="005F65BB">
            <w:pPr>
              <w:jc w:val="both"/>
              <w:rPr>
                <w:color w:val="000000"/>
              </w:rPr>
            </w:pPr>
            <w:r w:rsidRPr="004F50AD">
              <w:rPr>
                <w:color w:val="000000"/>
              </w:rPr>
              <w:t xml:space="preserve">Описати порядок використання, правила і процедури поповнення ресурсів у разі невиконання зобов’язань учасником </w:t>
            </w:r>
            <w:r w:rsidR="00183125">
              <w:rPr>
                <w:color w:val="000000"/>
              </w:rPr>
              <w:t xml:space="preserve">системно важливої </w:t>
            </w:r>
            <w:r w:rsidRPr="004F50AD">
              <w:rPr>
                <w:color w:val="000000"/>
              </w:rPr>
              <w:t>платіжної системи. Якими документами визначена ця інформація?</w:t>
            </w:r>
          </w:p>
        </w:tc>
      </w:tr>
      <w:tr w:rsidR="003C3518" w:rsidRPr="004F50AD" w14:paraId="30FD0DD5" w14:textId="77777777" w:rsidTr="00CB4496">
        <w:trPr>
          <w:trHeight w:val="763"/>
        </w:trPr>
        <w:tc>
          <w:tcPr>
            <w:tcW w:w="710" w:type="dxa"/>
          </w:tcPr>
          <w:p w14:paraId="06ADA688" w14:textId="34337AD8" w:rsidR="003C3518" w:rsidRPr="003C3518" w:rsidRDefault="003C3518" w:rsidP="003C3518">
            <w:pPr>
              <w:jc w:val="center"/>
              <w:rPr>
                <w:color w:val="000000"/>
                <w:lang w:val="en-US"/>
              </w:rPr>
            </w:pPr>
            <w:r>
              <w:rPr>
                <w:color w:val="000000"/>
                <w:lang w:val="en-US"/>
              </w:rPr>
              <w:t>185</w:t>
            </w:r>
          </w:p>
        </w:tc>
        <w:tc>
          <w:tcPr>
            <w:tcW w:w="6237" w:type="dxa"/>
            <w:vMerge w:val="restart"/>
          </w:tcPr>
          <w:p w14:paraId="4EDA5C5D" w14:textId="502FC8B1" w:rsidR="003C3518" w:rsidRPr="004F50AD" w:rsidRDefault="00EA1CCA" w:rsidP="00C844F5">
            <w:pPr>
              <w:jc w:val="both"/>
              <w:rPr>
                <w:color w:val="000000"/>
              </w:rPr>
            </w:pPr>
            <w:r>
              <w:rPr>
                <w:color w:val="000000"/>
              </w:rPr>
              <w:t>2) забезпечення готовності що</w:t>
            </w:r>
            <w:r w:rsidR="003C3518" w:rsidRPr="004F50AD">
              <w:rPr>
                <w:color w:val="000000"/>
              </w:rPr>
              <w:t xml:space="preserve">до реалізації правил та процедур управління в разі невиконання зобов’язань учасником </w:t>
            </w:r>
            <w:r w:rsidR="00183125">
              <w:rPr>
                <w:color w:val="000000"/>
              </w:rPr>
              <w:t xml:space="preserve">системно важливої </w:t>
            </w:r>
            <w:r w:rsidR="003C3518" w:rsidRPr="004F50AD">
              <w:rPr>
                <w:color w:val="000000"/>
              </w:rPr>
              <w:t xml:space="preserve">платіжної системи, включаючи процедури застосування керівним органом оператора </w:t>
            </w:r>
            <w:r w:rsidR="00183125">
              <w:rPr>
                <w:color w:val="000000"/>
              </w:rPr>
              <w:t>системно важливої платіжної системи</w:t>
            </w:r>
            <w:r w:rsidR="00183125" w:rsidRPr="004F50AD">
              <w:rPr>
                <w:color w:val="000000"/>
              </w:rPr>
              <w:t xml:space="preserve"> </w:t>
            </w:r>
            <w:r w:rsidR="00183125">
              <w:rPr>
                <w:color w:val="000000"/>
              </w:rPr>
              <w:t>д</w:t>
            </w:r>
            <w:r w:rsidR="003C3518" w:rsidRPr="004F50AD">
              <w:rPr>
                <w:color w:val="000000"/>
              </w:rPr>
              <w:t>искреційних повноважень н</w:t>
            </w:r>
            <w:r w:rsidR="003C3518">
              <w:rPr>
                <w:color w:val="000000"/>
              </w:rPr>
              <w:t>а прийняття відповідних рішень</w:t>
            </w:r>
          </w:p>
        </w:tc>
        <w:tc>
          <w:tcPr>
            <w:tcW w:w="7471" w:type="dxa"/>
          </w:tcPr>
          <w:p w14:paraId="2A163507" w14:textId="0B4993EB" w:rsidR="003C3518" w:rsidRPr="004F50AD" w:rsidRDefault="003C3518" w:rsidP="00C844F5">
            <w:pPr>
              <w:jc w:val="both"/>
              <w:rPr>
                <w:color w:val="000000"/>
                <w:shd w:val="clear" w:color="auto" w:fill="FFFFFF"/>
              </w:rPr>
            </w:pPr>
            <w:r w:rsidRPr="004F50AD">
              <w:rPr>
                <w:color w:val="000000"/>
                <w:shd w:val="clear" w:color="auto" w:fill="FFFFFF"/>
              </w:rPr>
              <w:t xml:space="preserve">Описати розподіл відповідальності та обов’язків щодо вирішення проблем, пов’язаних із невиконанням зобов’язань учасником </w:t>
            </w:r>
            <w:r w:rsidR="00183125">
              <w:rPr>
                <w:color w:val="000000"/>
              </w:rPr>
              <w:t xml:space="preserve">системно важливої </w:t>
            </w:r>
            <w:r w:rsidRPr="004F50AD">
              <w:rPr>
                <w:color w:val="000000"/>
                <w:shd w:val="clear" w:color="auto" w:fill="FFFFFF"/>
              </w:rPr>
              <w:t>платіжної системи, а також порядок дій у разі такої ситуації. Якими документами визначена ця інформація та чи забезпечується її щорічний перегляд або перегляд після істотних змін у оператора</w:t>
            </w:r>
            <w:r w:rsidR="00C844F5">
              <w:rPr>
                <w:color w:val="000000"/>
                <w:shd w:val="clear" w:color="auto" w:fill="FFFFFF"/>
              </w:rPr>
              <w:t xml:space="preserve"> </w:t>
            </w:r>
            <w:r w:rsidR="00183125">
              <w:rPr>
                <w:color w:val="000000"/>
              </w:rPr>
              <w:t>системно важливої платіжної системи</w:t>
            </w:r>
            <w:r w:rsidRPr="004F50AD">
              <w:rPr>
                <w:color w:val="000000"/>
                <w:shd w:val="clear" w:color="auto" w:fill="FFFFFF"/>
              </w:rPr>
              <w:t xml:space="preserve">? Яким чином оператор </w:t>
            </w:r>
            <w:r w:rsidR="00183125">
              <w:rPr>
                <w:color w:val="000000"/>
              </w:rPr>
              <w:t>системно важливої платіжної системи</w:t>
            </w:r>
            <w:r w:rsidR="00C844F5" w:rsidRPr="00C844F5">
              <w:rPr>
                <w:color w:val="000000"/>
              </w:rPr>
              <w:t xml:space="preserve"> </w:t>
            </w:r>
            <w:r w:rsidRPr="004F50AD">
              <w:rPr>
                <w:color w:val="000000"/>
                <w:shd w:val="clear" w:color="auto" w:fill="FFFFFF"/>
              </w:rPr>
              <w:t xml:space="preserve">досягає впевненості щодо наявності операційної спроможності та досвідченого персоналу для своєчасної реалізації процедур з урегулювання ситуацій, пов’язаних із  невиконанням зобов’язань учасником </w:t>
            </w:r>
            <w:r w:rsidR="00183125">
              <w:rPr>
                <w:color w:val="000000"/>
              </w:rPr>
              <w:t xml:space="preserve">системно важливої </w:t>
            </w:r>
            <w:r w:rsidRPr="004F50AD">
              <w:rPr>
                <w:color w:val="000000"/>
                <w:shd w:val="clear" w:color="auto" w:fill="FFFFFF"/>
              </w:rPr>
              <w:t xml:space="preserve">платіжної системи? Чи містять правила та процедури діяльності </w:t>
            </w:r>
            <w:r w:rsidR="00183125">
              <w:rPr>
                <w:color w:val="000000"/>
              </w:rPr>
              <w:t xml:space="preserve">системно важливої </w:t>
            </w:r>
            <w:r w:rsidRPr="004F50AD">
              <w:rPr>
                <w:color w:val="000000"/>
                <w:shd w:val="clear" w:color="auto" w:fill="FFFFFF"/>
              </w:rPr>
              <w:t xml:space="preserve">платіжної системи випадки щодо застосування керівним органом оператора </w:t>
            </w:r>
            <w:r w:rsidR="00183125">
              <w:rPr>
                <w:color w:val="000000"/>
              </w:rPr>
              <w:t>системно важливої платіжної системи</w:t>
            </w:r>
            <w:r w:rsidR="00183125" w:rsidRPr="004F50AD">
              <w:rPr>
                <w:color w:val="000000"/>
                <w:shd w:val="clear" w:color="auto" w:fill="FFFFFF"/>
              </w:rPr>
              <w:t xml:space="preserve"> </w:t>
            </w:r>
            <w:r w:rsidRPr="004F50AD">
              <w:rPr>
                <w:color w:val="000000"/>
                <w:shd w:val="clear" w:color="auto" w:fill="FFFFFF"/>
              </w:rPr>
              <w:t>дискреційних повноважень та чи забезпечена мінімізація ризику, пов’язаного водночас з ви</w:t>
            </w:r>
            <w:r>
              <w:rPr>
                <w:color w:val="000000"/>
                <w:shd w:val="clear" w:color="auto" w:fill="FFFFFF"/>
              </w:rPr>
              <w:t xml:space="preserve">никненням конфлікту інтересів? </w:t>
            </w:r>
          </w:p>
        </w:tc>
      </w:tr>
      <w:tr w:rsidR="003C3518" w:rsidRPr="004F50AD" w14:paraId="3303A490" w14:textId="77777777" w:rsidTr="00CB4496">
        <w:trPr>
          <w:trHeight w:val="763"/>
        </w:trPr>
        <w:tc>
          <w:tcPr>
            <w:tcW w:w="710" w:type="dxa"/>
          </w:tcPr>
          <w:p w14:paraId="7C3D7626" w14:textId="4FA9E505" w:rsidR="003C3518" w:rsidRPr="003C3518" w:rsidRDefault="003C3518" w:rsidP="003C3518">
            <w:pPr>
              <w:jc w:val="center"/>
              <w:rPr>
                <w:color w:val="000000"/>
                <w:lang w:val="en-US"/>
              </w:rPr>
            </w:pPr>
            <w:r>
              <w:rPr>
                <w:color w:val="000000"/>
                <w:lang w:val="en-US"/>
              </w:rPr>
              <w:t>186</w:t>
            </w:r>
          </w:p>
        </w:tc>
        <w:tc>
          <w:tcPr>
            <w:tcW w:w="6237" w:type="dxa"/>
            <w:vMerge/>
          </w:tcPr>
          <w:p w14:paraId="5CEA879D" w14:textId="77777777" w:rsidR="003C3518" w:rsidRPr="004F50AD" w:rsidRDefault="003C3518" w:rsidP="003C3518">
            <w:pPr>
              <w:jc w:val="both"/>
              <w:rPr>
                <w:color w:val="000000"/>
              </w:rPr>
            </w:pPr>
          </w:p>
        </w:tc>
        <w:tc>
          <w:tcPr>
            <w:tcW w:w="7471" w:type="dxa"/>
          </w:tcPr>
          <w:p w14:paraId="2C617CF6" w14:textId="5257F0CF" w:rsidR="003C3518" w:rsidRPr="004F50AD" w:rsidRDefault="003C3518" w:rsidP="003C3518">
            <w:pPr>
              <w:jc w:val="both"/>
              <w:rPr>
                <w:color w:val="000000"/>
                <w:shd w:val="clear" w:color="auto" w:fill="FFFFFF"/>
              </w:rPr>
            </w:pPr>
            <w:r w:rsidRPr="004F50AD">
              <w:rPr>
                <w:color w:val="000000"/>
                <w:shd w:val="clear" w:color="auto" w:fill="FFFFFF"/>
              </w:rPr>
              <w:t xml:space="preserve">Які засоби комунікації з заінтересованими особами має оператор </w:t>
            </w:r>
            <w:r w:rsidR="00183125">
              <w:rPr>
                <w:color w:val="000000"/>
              </w:rPr>
              <w:t>системно важливої платіжної системи</w:t>
            </w:r>
            <w:r w:rsidR="00183125" w:rsidRPr="004F50AD">
              <w:rPr>
                <w:color w:val="000000"/>
                <w:shd w:val="clear" w:color="auto" w:fill="FFFFFF"/>
              </w:rPr>
              <w:t xml:space="preserve"> </w:t>
            </w:r>
            <w:r w:rsidRPr="004F50AD">
              <w:rPr>
                <w:color w:val="000000"/>
                <w:shd w:val="clear" w:color="auto" w:fill="FFFFFF"/>
              </w:rPr>
              <w:t>для своєчасного інформування всіх заінтересованих осіб?</w:t>
            </w:r>
            <w:r w:rsidRPr="004F50AD">
              <w:rPr>
                <w:rStyle w:val="apple-converted-space"/>
                <w:shd w:val="clear" w:color="auto" w:fill="FFFFFF"/>
              </w:rPr>
              <w:t> </w:t>
            </w:r>
          </w:p>
        </w:tc>
      </w:tr>
      <w:tr w:rsidR="00824391" w:rsidRPr="004F50AD" w14:paraId="76C05F8A" w14:textId="77777777" w:rsidTr="00CB4496">
        <w:trPr>
          <w:trHeight w:val="763"/>
        </w:trPr>
        <w:tc>
          <w:tcPr>
            <w:tcW w:w="710" w:type="dxa"/>
          </w:tcPr>
          <w:p w14:paraId="6FFD6AE9" w14:textId="4F1C3B2C" w:rsidR="00824391" w:rsidRDefault="00824391" w:rsidP="00824391">
            <w:pPr>
              <w:jc w:val="center"/>
              <w:rPr>
                <w:color w:val="000000"/>
                <w:lang w:val="en-US"/>
              </w:rPr>
            </w:pPr>
            <w:r>
              <w:rPr>
                <w:color w:val="000000"/>
                <w:lang w:val="en-US"/>
              </w:rPr>
              <w:t>187</w:t>
            </w:r>
          </w:p>
        </w:tc>
        <w:tc>
          <w:tcPr>
            <w:tcW w:w="6237" w:type="dxa"/>
          </w:tcPr>
          <w:p w14:paraId="67FB7144" w14:textId="6CB77F91" w:rsidR="00824391" w:rsidRPr="004F50AD" w:rsidRDefault="00EA1CCA" w:rsidP="00183125">
            <w:pPr>
              <w:jc w:val="both"/>
              <w:rPr>
                <w:color w:val="000000"/>
              </w:rPr>
            </w:pPr>
            <w:r>
              <w:rPr>
                <w:color w:val="000000"/>
              </w:rPr>
              <w:t>3) оприлюднення ключових аспектів</w:t>
            </w:r>
            <w:r w:rsidR="00824391" w:rsidRPr="004F50AD">
              <w:rPr>
                <w:color w:val="000000"/>
              </w:rPr>
              <w:t xml:space="preserve"> правил та процедур, що належать до невиконання зобов’язань учасником </w:t>
            </w:r>
            <w:r w:rsidR="00183125">
              <w:rPr>
                <w:color w:val="000000"/>
              </w:rPr>
              <w:t xml:space="preserve">системно важливої </w:t>
            </w:r>
            <w:r w:rsidR="00824391" w:rsidRPr="004F50AD">
              <w:rPr>
                <w:color w:val="000000"/>
              </w:rPr>
              <w:t>платіжної системи</w:t>
            </w:r>
          </w:p>
        </w:tc>
        <w:tc>
          <w:tcPr>
            <w:tcW w:w="7471" w:type="dxa"/>
          </w:tcPr>
          <w:p w14:paraId="510BCA2C" w14:textId="5BAC2962" w:rsidR="00824391" w:rsidRPr="004F50AD" w:rsidRDefault="00824391" w:rsidP="00824391">
            <w:pPr>
              <w:jc w:val="both"/>
              <w:rPr>
                <w:rStyle w:val="apple-converted-space"/>
              </w:rPr>
            </w:pPr>
            <w:r w:rsidRPr="004F50AD">
              <w:rPr>
                <w:color w:val="000000"/>
              </w:rPr>
              <w:t xml:space="preserve">Чи оприлюднює або надає учасникам </w:t>
            </w:r>
            <w:r w:rsidR="00183125">
              <w:rPr>
                <w:color w:val="000000"/>
              </w:rPr>
              <w:t xml:space="preserve">системно важливої </w:t>
            </w:r>
            <w:r w:rsidRPr="004F50AD">
              <w:rPr>
                <w:color w:val="000000"/>
              </w:rPr>
              <w:t xml:space="preserve">платіжної системи оператор </w:t>
            </w:r>
            <w:r w:rsidR="00183125">
              <w:rPr>
                <w:color w:val="000000"/>
              </w:rPr>
              <w:t>системно важливої платіжної системи</w:t>
            </w:r>
            <w:r w:rsidR="00183125" w:rsidRPr="004F50AD">
              <w:rPr>
                <w:color w:val="000000"/>
              </w:rPr>
              <w:t xml:space="preserve"> </w:t>
            </w:r>
            <w:r w:rsidRPr="004F50AD">
              <w:rPr>
                <w:color w:val="000000"/>
              </w:rPr>
              <w:t>інформацію щодо:</w:t>
            </w:r>
            <w:r w:rsidRPr="004F50AD">
              <w:rPr>
                <w:rStyle w:val="apple-converted-space"/>
              </w:rPr>
              <w:t> </w:t>
            </w:r>
          </w:p>
          <w:p w14:paraId="4C57DF49" w14:textId="77777777" w:rsidR="00824391" w:rsidRPr="00EA1CCA" w:rsidRDefault="00824391" w:rsidP="00EA1CCA">
            <w:pPr>
              <w:tabs>
                <w:tab w:val="right" w:pos="322"/>
              </w:tabs>
              <w:jc w:val="both"/>
              <w:rPr>
                <w:color w:val="000000"/>
              </w:rPr>
            </w:pPr>
            <w:r w:rsidRPr="00EA1CCA">
              <w:rPr>
                <w:color w:val="000000"/>
              </w:rPr>
              <w:t>умов, за яких зобов’язання учасника вважається невиконаним;</w:t>
            </w:r>
          </w:p>
          <w:p w14:paraId="621DE389" w14:textId="04CABCF9" w:rsidR="00824391" w:rsidRPr="00EA1CCA" w:rsidRDefault="00824391" w:rsidP="00EA1CCA">
            <w:pPr>
              <w:tabs>
                <w:tab w:val="left" w:pos="317"/>
              </w:tabs>
              <w:jc w:val="both"/>
              <w:rPr>
                <w:color w:val="000000"/>
              </w:rPr>
            </w:pPr>
            <w:r w:rsidRPr="00EA1CCA">
              <w:rPr>
                <w:color w:val="000000"/>
              </w:rPr>
              <w:t>посадових осіб або керівних органів оператора</w:t>
            </w:r>
            <w:r w:rsidR="00183125">
              <w:rPr>
                <w:color w:val="000000"/>
              </w:rPr>
              <w:t xml:space="preserve"> системно важливої платіжної системи</w:t>
            </w:r>
            <w:r w:rsidRPr="00EA1CCA">
              <w:rPr>
                <w:color w:val="000000"/>
              </w:rPr>
              <w:t xml:space="preserve">, які мають право приймати рішення в разі невиконання зобов’язань учасником </w:t>
            </w:r>
            <w:r w:rsidR="00183125">
              <w:rPr>
                <w:color w:val="000000"/>
              </w:rPr>
              <w:t xml:space="preserve">системно важливої </w:t>
            </w:r>
            <w:r w:rsidRPr="00EA1CCA">
              <w:rPr>
                <w:color w:val="000000"/>
              </w:rPr>
              <w:t>платіжної системи;</w:t>
            </w:r>
          </w:p>
          <w:p w14:paraId="2FAEEDD1" w14:textId="5F16F6BC" w:rsidR="00824391" w:rsidRPr="004F50AD" w:rsidRDefault="00824391" w:rsidP="00EA1CCA">
            <w:pPr>
              <w:pStyle w:val="af3"/>
              <w:tabs>
                <w:tab w:val="left" w:pos="317"/>
              </w:tabs>
              <w:ind w:left="33"/>
              <w:jc w:val="both"/>
              <w:rPr>
                <w:rStyle w:val="apple-converted-space"/>
              </w:rPr>
            </w:pPr>
            <w:r w:rsidRPr="00493419">
              <w:rPr>
                <w:color w:val="000000"/>
              </w:rPr>
              <w:t xml:space="preserve">механізму забезпечення виконання зобов’язань учасника </w:t>
            </w:r>
            <w:r w:rsidR="00183125">
              <w:rPr>
                <w:color w:val="000000"/>
              </w:rPr>
              <w:t xml:space="preserve">системно важливої </w:t>
            </w:r>
            <w:r w:rsidRPr="00493419">
              <w:rPr>
                <w:color w:val="000000"/>
              </w:rPr>
              <w:t xml:space="preserve">платіжної системи, який не може самостійно їх виконати, перед іншими учасниками </w:t>
            </w:r>
            <w:r w:rsidR="00183125">
              <w:rPr>
                <w:color w:val="000000"/>
              </w:rPr>
              <w:t xml:space="preserve">системно важливої </w:t>
            </w:r>
            <w:r w:rsidRPr="00493419">
              <w:rPr>
                <w:color w:val="000000"/>
              </w:rPr>
              <w:t xml:space="preserve">платіжної системи та користувачами послуг </w:t>
            </w:r>
            <w:r w:rsidR="00183125">
              <w:rPr>
                <w:color w:val="000000"/>
              </w:rPr>
              <w:t xml:space="preserve">системно важливої </w:t>
            </w:r>
            <w:r w:rsidRPr="00493419">
              <w:rPr>
                <w:color w:val="000000"/>
              </w:rPr>
              <w:t>платіжної системи?</w:t>
            </w:r>
            <w:r w:rsidRPr="004F50AD">
              <w:rPr>
                <w:rStyle w:val="apple-converted-space"/>
              </w:rPr>
              <w:t> </w:t>
            </w:r>
          </w:p>
          <w:p w14:paraId="64E625BE" w14:textId="77777777" w:rsidR="00824391" w:rsidRPr="004F50AD" w:rsidRDefault="00824391" w:rsidP="00824391">
            <w:pPr>
              <w:jc w:val="both"/>
              <w:rPr>
                <w:color w:val="000000"/>
              </w:rPr>
            </w:pPr>
            <w:r w:rsidRPr="004F50AD">
              <w:rPr>
                <w:color w:val="000000"/>
              </w:rPr>
              <w:t>Яким чином оприлюднюється або надається ця інформація?</w:t>
            </w:r>
          </w:p>
          <w:p w14:paraId="34352B06" w14:textId="18B1A595" w:rsidR="00824391" w:rsidRPr="004F50AD" w:rsidRDefault="00824391" w:rsidP="00183125">
            <w:pPr>
              <w:jc w:val="both"/>
              <w:rPr>
                <w:color w:val="000000"/>
                <w:shd w:val="clear" w:color="auto" w:fill="FFFFFF"/>
              </w:rPr>
            </w:pPr>
            <w:r w:rsidRPr="004F50AD">
              <w:rPr>
                <w:color w:val="000000"/>
              </w:rPr>
              <w:t xml:space="preserve">Чи забезпечує оператор </w:t>
            </w:r>
            <w:r w:rsidR="00183125">
              <w:rPr>
                <w:color w:val="000000"/>
              </w:rPr>
              <w:t>системно важливої платіжної системи</w:t>
            </w:r>
            <w:r w:rsidR="00183125" w:rsidRPr="004F50AD">
              <w:rPr>
                <w:color w:val="000000"/>
              </w:rPr>
              <w:t xml:space="preserve"> </w:t>
            </w:r>
            <w:r w:rsidRPr="004F50AD">
              <w:rPr>
                <w:color w:val="000000"/>
              </w:rPr>
              <w:t xml:space="preserve">доступ учасникам та користувачам </w:t>
            </w:r>
            <w:r w:rsidR="00183125">
              <w:rPr>
                <w:color w:val="000000"/>
              </w:rPr>
              <w:t xml:space="preserve">системно важливої </w:t>
            </w:r>
            <w:r w:rsidRPr="004F50AD">
              <w:rPr>
                <w:color w:val="000000"/>
              </w:rPr>
              <w:t xml:space="preserve">платіжної системи до ключових аспектів діяльності </w:t>
            </w:r>
            <w:r w:rsidR="00183125">
              <w:rPr>
                <w:color w:val="000000"/>
              </w:rPr>
              <w:t xml:space="preserve">системно важливої </w:t>
            </w:r>
            <w:r w:rsidRPr="004F50AD">
              <w:rPr>
                <w:color w:val="000000"/>
              </w:rPr>
              <w:t xml:space="preserve">платіжної системи, які  належать до випадків невиконання зобов’язань учасником </w:t>
            </w:r>
            <w:r w:rsidR="00183125">
              <w:rPr>
                <w:color w:val="000000"/>
              </w:rPr>
              <w:t xml:space="preserve">системно важливої </w:t>
            </w:r>
            <w:r w:rsidRPr="004F50AD">
              <w:rPr>
                <w:color w:val="000000"/>
              </w:rPr>
              <w:t>платіжної системи, та розуміння ними цих аспектів? Якщо так, то яким чином?</w:t>
            </w:r>
          </w:p>
        </w:tc>
      </w:tr>
      <w:tr w:rsidR="00824391" w:rsidRPr="004F50AD" w14:paraId="187EFE52" w14:textId="77777777" w:rsidTr="00F56651">
        <w:tc>
          <w:tcPr>
            <w:tcW w:w="710" w:type="dxa"/>
          </w:tcPr>
          <w:p w14:paraId="1D9E34FB" w14:textId="4FB393D5" w:rsidR="00824391" w:rsidRPr="00824391" w:rsidRDefault="00824391" w:rsidP="00824391">
            <w:pPr>
              <w:jc w:val="center"/>
              <w:rPr>
                <w:color w:val="000000"/>
                <w:lang w:val="en-US"/>
              </w:rPr>
            </w:pPr>
            <w:r>
              <w:rPr>
                <w:color w:val="000000"/>
                <w:lang w:val="en-US"/>
              </w:rPr>
              <w:t>188</w:t>
            </w:r>
          </w:p>
        </w:tc>
        <w:tc>
          <w:tcPr>
            <w:tcW w:w="6237" w:type="dxa"/>
            <w:vMerge w:val="restart"/>
          </w:tcPr>
          <w:p w14:paraId="59633D0D" w14:textId="0C4E00A6" w:rsidR="00824391" w:rsidRPr="004F50AD" w:rsidRDefault="00EA1CCA" w:rsidP="00EA1CCA">
            <w:pPr>
              <w:jc w:val="both"/>
            </w:pPr>
            <w:r>
              <w:t>4)</w:t>
            </w:r>
            <w:r w:rsidR="00824391" w:rsidRPr="004F50AD">
              <w:t xml:space="preserve"> </w:t>
            </w:r>
            <w:r>
              <w:t xml:space="preserve">забезпечення </w:t>
            </w:r>
            <w:r w:rsidR="00824391" w:rsidRPr="004F50AD">
              <w:t>мінімум раз на рік та після внесення суттєвих змін до прави</w:t>
            </w:r>
            <w:r>
              <w:t>л</w:t>
            </w:r>
            <w:r w:rsidR="00DB24DB">
              <w:rPr>
                <w:lang w:val="en-US"/>
              </w:rPr>
              <w:t xml:space="preserve"> </w:t>
            </w:r>
            <w:r w:rsidR="00DB24DB">
              <w:t xml:space="preserve">системно важливої </w:t>
            </w:r>
            <w:r>
              <w:t xml:space="preserve">платіжної системи здійснення </w:t>
            </w:r>
            <w:r w:rsidR="00824391" w:rsidRPr="004F50AD">
              <w:t>тестування та перегляд</w:t>
            </w:r>
            <w:r>
              <w:t>у</w:t>
            </w:r>
            <w:r w:rsidR="00824391" w:rsidRPr="004F50AD">
              <w:t xml:space="preserve"> процедур і правил, що належать до невиконання зобов’язань учасником </w:t>
            </w:r>
            <w:r w:rsidR="00DB24DB">
              <w:t xml:space="preserve">системно важливої </w:t>
            </w:r>
            <w:r w:rsidR="00824391" w:rsidRPr="004F50AD">
              <w:t xml:space="preserve">платіжної системи, та </w:t>
            </w:r>
            <w:r>
              <w:t>залучення</w:t>
            </w:r>
            <w:r w:rsidR="00824391" w:rsidRPr="004F50AD">
              <w:t xml:space="preserve"> до цього процесу учасників </w:t>
            </w:r>
            <w:r w:rsidR="00DB24DB">
              <w:t xml:space="preserve">системно важливої </w:t>
            </w:r>
            <w:r w:rsidR="00824391" w:rsidRPr="004F50AD">
              <w:t>платіжної системи й інших заінтере</w:t>
            </w:r>
            <w:r w:rsidR="00824391">
              <w:t>сованих осіб</w:t>
            </w:r>
          </w:p>
        </w:tc>
        <w:tc>
          <w:tcPr>
            <w:tcW w:w="7471" w:type="dxa"/>
          </w:tcPr>
          <w:p w14:paraId="63166CD0" w14:textId="55467056" w:rsidR="00824391" w:rsidRDefault="00824391" w:rsidP="00824391">
            <w:pPr>
              <w:jc w:val="both"/>
            </w:pPr>
            <w:r w:rsidRPr="004F50AD">
              <w:t xml:space="preserve">Чи здійснює оператор </w:t>
            </w:r>
            <w:r w:rsidR="00183125">
              <w:rPr>
                <w:color w:val="000000"/>
              </w:rPr>
              <w:t>системно важливої платіжної системи</w:t>
            </w:r>
            <w:r w:rsidR="00183125" w:rsidRPr="004F50AD">
              <w:t xml:space="preserve"> </w:t>
            </w:r>
            <w:r w:rsidRPr="004F50AD">
              <w:t>тестування та перегляд процедур, що здійснюються в разі невиконання зобов’язан</w:t>
            </w:r>
            <w:r>
              <w:t xml:space="preserve">ь учасником </w:t>
            </w:r>
            <w:r w:rsidR="00DB24DB">
              <w:t xml:space="preserve">системно важливої </w:t>
            </w:r>
            <w:r>
              <w:t>платіжної системи? </w:t>
            </w:r>
          </w:p>
          <w:p w14:paraId="6E59406D" w14:textId="77777777" w:rsidR="00824391" w:rsidRPr="004F50AD" w:rsidRDefault="00824391" w:rsidP="00824391">
            <w:pPr>
              <w:jc w:val="both"/>
            </w:pPr>
            <w:r w:rsidRPr="004F50AD">
              <w:t>Якщо так, то надати інформацію щодо: </w:t>
            </w:r>
          </w:p>
          <w:p w14:paraId="71097FC5" w14:textId="77777777" w:rsidR="00824391" w:rsidRPr="004F50AD" w:rsidRDefault="00824391" w:rsidP="00EA1CCA">
            <w:pPr>
              <w:jc w:val="both"/>
            </w:pPr>
            <w:r w:rsidRPr="004F50AD">
              <w:t>періодичності проведення таких тестувань та переглядів; </w:t>
            </w:r>
          </w:p>
          <w:p w14:paraId="1477913F" w14:textId="77777777" w:rsidR="00824391" w:rsidRPr="004F50AD" w:rsidRDefault="00824391" w:rsidP="00EA1CCA">
            <w:pPr>
              <w:pStyle w:val="af3"/>
              <w:tabs>
                <w:tab w:val="right" w:pos="322"/>
              </w:tabs>
              <w:ind w:left="33"/>
              <w:jc w:val="both"/>
            </w:pPr>
            <w:r w:rsidRPr="004F50AD">
              <w:t>відповідальних за здійснення тестування та перегляду (зазначити посаду або назву підрозділу);</w:t>
            </w:r>
          </w:p>
          <w:p w14:paraId="1FD7F81D" w14:textId="03C4327F" w:rsidR="00EA1CCA" w:rsidRDefault="00824391" w:rsidP="00EA1CCA">
            <w:pPr>
              <w:tabs>
                <w:tab w:val="left" w:pos="317"/>
              </w:tabs>
              <w:jc w:val="both"/>
            </w:pPr>
            <w:r w:rsidRPr="004F50AD">
              <w:t xml:space="preserve">опису сценаріїв потенційного невиконання зобов’язань учасником </w:t>
            </w:r>
            <w:r w:rsidR="00DB24DB">
              <w:t xml:space="preserve">системно важливої </w:t>
            </w:r>
            <w:r w:rsidRPr="004F50AD">
              <w:t>платіжної системи, які передбачають ці тести; </w:t>
            </w:r>
          </w:p>
          <w:p w14:paraId="41017EC1" w14:textId="25023C45" w:rsidR="00824391" w:rsidRPr="004F50AD" w:rsidRDefault="00824391" w:rsidP="00EA1CCA">
            <w:pPr>
              <w:tabs>
                <w:tab w:val="left" w:pos="317"/>
              </w:tabs>
              <w:jc w:val="both"/>
            </w:pPr>
            <w:r w:rsidRPr="004F50AD">
              <w:t xml:space="preserve">залучення учасників та інших заінтересованих осіб (членів комітетів, які діють при керівних органах, учасників </w:t>
            </w:r>
            <w:r w:rsidR="00DB24DB">
              <w:t xml:space="preserve">системно важливої </w:t>
            </w:r>
            <w:r w:rsidRPr="004F50AD">
              <w:t xml:space="preserve">платіжної системи, пов’язаних або взаємозалежних інфраструктур, постачальників послуг та відповідних компетентних органів) для тестування та перегляду процедур, що здійснюються в разі невиконання зобов’язань учасником </w:t>
            </w:r>
            <w:r w:rsidR="00DB24DB">
              <w:t xml:space="preserve">системно важливої </w:t>
            </w:r>
            <w:r w:rsidRPr="004F50AD">
              <w:t>платіжної системи; </w:t>
            </w:r>
          </w:p>
          <w:p w14:paraId="716879AB" w14:textId="2B22C7A5" w:rsidR="00824391" w:rsidRPr="004F50AD" w:rsidRDefault="00824391" w:rsidP="00EA1CCA">
            <w:pPr>
              <w:tabs>
                <w:tab w:val="right" w:pos="322"/>
              </w:tabs>
              <w:jc w:val="both"/>
            </w:pPr>
            <w:r w:rsidRPr="004F50AD">
              <w:t>подальшого використання результатів таких тестів оператором</w:t>
            </w:r>
            <w:r w:rsidR="00DB24DB">
              <w:t xml:space="preserve"> системно важливої платіжної системи</w:t>
            </w:r>
            <w:r w:rsidRPr="004F50AD">
              <w:t>;</w:t>
            </w:r>
          </w:p>
          <w:p w14:paraId="4F29FA95" w14:textId="52DBDF82" w:rsidR="00824391" w:rsidRPr="004F50AD" w:rsidRDefault="00824391" w:rsidP="00EA1CCA">
            <w:pPr>
              <w:tabs>
                <w:tab w:val="left" w:pos="464"/>
              </w:tabs>
              <w:jc w:val="both"/>
            </w:pPr>
            <w:r w:rsidRPr="004F50AD">
              <w:t>доведення результатів тестів до відома керівних органів, комітету з питань управління ризиками та відпов</w:t>
            </w:r>
            <w:r>
              <w:t>ідних компетентних органів</w:t>
            </w:r>
            <w:r w:rsidRPr="004F50AD">
              <w:t xml:space="preserve"> </w:t>
            </w:r>
          </w:p>
        </w:tc>
      </w:tr>
      <w:tr w:rsidR="00824391" w:rsidRPr="004F50AD" w14:paraId="1E6BCDF5" w14:textId="77777777" w:rsidTr="00F56651">
        <w:tc>
          <w:tcPr>
            <w:tcW w:w="710" w:type="dxa"/>
          </w:tcPr>
          <w:p w14:paraId="50A1F721" w14:textId="3540F1E4" w:rsidR="00824391" w:rsidRPr="00824391" w:rsidRDefault="00824391" w:rsidP="00824391">
            <w:pPr>
              <w:jc w:val="center"/>
              <w:rPr>
                <w:color w:val="000000"/>
                <w:lang w:val="en-US"/>
              </w:rPr>
            </w:pPr>
            <w:r>
              <w:rPr>
                <w:color w:val="000000"/>
                <w:lang w:val="en-US"/>
              </w:rPr>
              <w:t>189</w:t>
            </w:r>
          </w:p>
        </w:tc>
        <w:tc>
          <w:tcPr>
            <w:tcW w:w="6237" w:type="dxa"/>
            <w:vMerge/>
          </w:tcPr>
          <w:p w14:paraId="7092900A" w14:textId="77777777" w:rsidR="00824391" w:rsidRPr="004F50AD" w:rsidRDefault="00824391" w:rsidP="00824391">
            <w:pPr>
              <w:jc w:val="both"/>
            </w:pPr>
          </w:p>
        </w:tc>
        <w:tc>
          <w:tcPr>
            <w:tcW w:w="7471" w:type="dxa"/>
          </w:tcPr>
          <w:p w14:paraId="41ACD4C8" w14:textId="0C969E65" w:rsidR="00824391" w:rsidRPr="004F50AD" w:rsidRDefault="00824391" w:rsidP="00824391">
            <w:pPr>
              <w:jc w:val="both"/>
            </w:pPr>
            <w:r w:rsidRPr="004F50AD">
              <w:t xml:space="preserve">Чи розглядав оператор </w:t>
            </w:r>
            <w:r w:rsidR="00DB24DB">
              <w:t xml:space="preserve">системно важливої платіжної системи </w:t>
            </w:r>
            <w:r w:rsidRPr="004F50AD">
              <w:t xml:space="preserve">під час тестування та перегляду процедур у разі невиконання зобов’язань учасником </w:t>
            </w:r>
            <w:r w:rsidR="00DB24DB">
              <w:t xml:space="preserve">системно важливої </w:t>
            </w:r>
            <w:r w:rsidRPr="004F50AD">
              <w:t>платіжної системи, урегулювання зобов’язань такого учас</w:t>
            </w:r>
            <w:r w:rsidR="00EA1CCA">
              <w:t xml:space="preserve">ника? Якщо так, то яким чином? </w:t>
            </w:r>
          </w:p>
        </w:tc>
      </w:tr>
      <w:tr w:rsidR="00824391" w:rsidRPr="004F50AD" w14:paraId="29D6906A" w14:textId="77777777" w:rsidTr="00B82597">
        <w:tc>
          <w:tcPr>
            <w:tcW w:w="710" w:type="dxa"/>
          </w:tcPr>
          <w:p w14:paraId="497C62C4" w14:textId="14DC4F03" w:rsidR="00824391" w:rsidRPr="00824391" w:rsidRDefault="00824391" w:rsidP="00824391">
            <w:pPr>
              <w:jc w:val="center"/>
              <w:rPr>
                <w:color w:val="000000"/>
                <w:lang w:val="en-US"/>
              </w:rPr>
            </w:pPr>
            <w:r>
              <w:rPr>
                <w:color w:val="000000"/>
                <w:lang w:val="en-US"/>
              </w:rPr>
              <w:t>190</w:t>
            </w:r>
          </w:p>
        </w:tc>
        <w:tc>
          <w:tcPr>
            <w:tcW w:w="13708" w:type="dxa"/>
            <w:gridSpan w:val="2"/>
          </w:tcPr>
          <w:p w14:paraId="206B4535" w14:textId="216AAA7C" w:rsidR="00824391" w:rsidRPr="004F50AD" w:rsidRDefault="00824391" w:rsidP="00824391">
            <w:pPr>
              <w:jc w:val="both"/>
            </w:pPr>
            <w:r w:rsidRPr="004F50AD">
              <w:t xml:space="preserve">Принцип 15. Управління загальним комерційним ризиком у </w:t>
            </w:r>
            <w:r w:rsidR="00E218B6">
              <w:rPr>
                <w:color w:val="000000" w:themeColor="text1"/>
              </w:rPr>
              <w:t xml:space="preserve">системно важливій </w:t>
            </w:r>
            <w:r w:rsidRPr="004F50AD">
              <w:t>платіжній системі </w:t>
            </w:r>
          </w:p>
          <w:p w14:paraId="618AEDED" w14:textId="0CB6388A" w:rsidR="00824391" w:rsidRPr="004F50AD" w:rsidRDefault="000442FA" w:rsidP="00824391">
            <w:pPr>
              <w:jc w:val="both"/>
            </w:pPr>
            <w:r>
              <w:t>(</w:t>
            </w:r>
            <w:r w:rsidR="00CD0F84" w:rsidRPr="006210D9">
              <w:t xml:space="preserve">підпункт 11 </w:t>
            </w:r>
            <w:r w:rsidRPr="006210D9">
              <w:t>пункт</w:t>
            </w:r>
            <w:r w:rsidR="00CD0F84" w:rsidRPr="006210D9">
              <w:t>у</w:t>
            </w:r>
            <w:r w:rsidRPr="006210D9">
              <w:t xml:space="preserve"> 8</w:t>
            </w:r>
            <w:r>
              <w:t xml:space="preserve"> розділу </w:t>
            </w:r>
            <w:r>
              <w:rPr>
                <w:lang w:val="en-US"/>
              </w:rPr>
              <w:t>II</w:t>
            </w:r>
            <w:r w:rsidRPr="006210D9">
              <w:rPr>
                <w:lang w:val="ru-RU"/>
              </w:rPr>
              <w:t xml:space="preserve"> </w:t>
            </w:r>
            <w:r>
              <w:t>Інструкції</w:t>
            </w:r>
            <w:r w:rsidRPr="006210D9">
              <w:rPr>
                <w:lang w:val="ru-RU"/>
              </w:rPr>
              <w:t>)</w:t>
            </w:r>
          </w:p>
        </w:tc>
      </w:tr>
      <w:tr w:rsidR="003B2EB3" w:rsidRPr="004F50AD" w14:paraId="38E78C12" w14:textId="77777777" w:rsidTr="00F56651">
        <w:tc>
          <w:tcPr>
            <w:tcW w:w="710" w:type="dxa"/>
          </w:tcPr>
          <w:p w14:paraId="07ADBB04" w14:textId="17962E41" w:rsidR="003B2EB3" w:rsidRPr="003B2EB3" w:rsidRDefault="003B2EB3" w:rsidP="00824391">
            <w:pPr>
              <w:jc w:val="center"/>
              <w:rPr>
                <w:color w:val="000000"/>
                <w:lang w:val="en-US"/>
              </w:rPr>
            </w:pPr>
            <w:r>
              <w:rPr>
                <w:color w:val="000000"/>
                <w:lang w:val="en-US"/>
              </w:rPr>
              <w:t>191</w:t>
            </w:r>
          </w:p>
        </w:tc>
        <w:tc>
          <w:tcPr>
            <w:tcW w:w="6237" w:type="dxa"/>
            <w:vMerge w:val="restart"/>
          </w:tcPr>
          <w:p w14:paraId="2EEC4080" w14:textId="022D1513" w:rsidR="003B2EB3" w:rsidRPr="0089030E" w:rsidRDefault="000442FA" w:rsidP="000442FA">
            <w:pPr>
              <w:jc w:val="both"/>
            </w:pPr>
            <w:r>
              <w:t>1)</w:t>
            </w:r>
            <w:r w:rsidR="003B2EB3" w:rsidRPr="004F50AD">
              <w:t xml:space="preserve"> </w:t>
            </w:r>
            <w:r w:rsidR="00357B49">
              <w:t>забезпечення наявності</w:t>
            </w:r>
            <w:r>
              <w:t xml:space="preserve"> надійної системи</w:t>
            </w:r>
            <w:r w:rsidR="003B2EB3" w:rsidRPr="004F50AD">
              <w:t xml:space="preserve"> управління та контролю для виявлення, моніторингу та управління загальним комерційним ризиком, включаючи втрати від недосконалої реалізації стратегії, спрямованої на забезпечення конкурентних переваг </w:t>
            </w:r>
            <w:r w:rsidR="00CD0F84">
              <w:t xml:space="preserve">системно важливої </w:t>
            </w:r>
            <w:r w:rsidR="003B2EB3" w:rsidRPr="004F50AD">
              <w:t>платіжної системи, негативних грошових потоків або непередбачуваних та невиправдано високих операційних втрат тощо</w:t>
            </w:r>
          </w:p>
        </w:tc>
        <w:tc>
          <w:tcPr>
            <w:tcW w:w="7471" w:type="dxa"/>
          </w:tcPr>
          <w:p w14:paraId="3873433F" w14:textId="0F9684F0" w:rsidR="003B2EB3" w:rsidRPr="003B2EB3" w:rsidRDefault="003B2EB3" w:rsidP="00824391">
            <w:pPr>
              <w:jc w:val="both"/>
              <w:rPr>
                <w:lang w:val="ru-RU"/>
              </w:rPr>
            </w:pPr>
            <w:r w:rsidRPr="004F50AD">
              <w:t xml:space="preserve">Яким чином оператор </w:t>
            </w:r>
            <w:r w:rsidR="00CD0F84">
              <w:t>системно важливої платіжної системи</w:t>
            </w:r>
            <w:r w:rsidRPr="004F50AD">
              <w:t>здійснює виявлення загального комерційного ризику</w:t>
            </w:r>
            <w:r w:rsidRPr="004F50AD">
              <w:rPr>
                <w:lang w:val="ru-RU"/>
              </w:rPr>
              <w:t xml:space="preserve">? </w:t>
            </w:r>
            <w:r w:rsidRPr="004F50AD">
              <w:t>Зазначити джерела загального комерційного р</w:t>
            </w:r>
            <w:r>
              <w:t>изику, який виявлено оператором</w:t>
            </w:r>
            <w:r w:rsidR="00CD0F84">
              <w:t xml:space="preserve"> системно важливої платіжної системи</w:t>
            </w:r>
          </w:p>
        </w:tc>
      </w:tr>
      <w:tr w:rsidR="003B2EB3" w:rsidRPr="004F50AD" w14:paraId="2AC52F45" w14:textId="77777777" w:rsidTr="00F56651">
        <w:tc>
          <w:tcPr>
            <w:tcW w:w="710" w:type="dxa"/>
          </w:tcPr>
          <w:p w14:paraId="64610267" w14:textId="63B899BF" w:rsidR="003B2EB3" w:rsidRPr="003B2EB3" w:rsidRDefault="003B2EB3" w:rsidP="00824391">
            <w:pPr>
              <w:jc w:val="center"/>
              <w:rPr>
                <w:color w:val="000000"/>
                <w:lang w:val="en-US"/>
              </w:rPr>
            </w:pPr>
            <w:r>
              <w:rPr>
                <w:color w:val="000000"/>
                <w:lang w:val="en-US"/>
              </w:rPr>
              <w:t>192</w:t>
            </w:r>
          </w:p>
        </w:tc>
        <w:tc>
          <w:tcPr>
            <w:tcW w:w="6237" w:type="dxa"/>
            <w:vMerge/>
          </w:tcPr>
          <w:p w14:paraId="78A621C0" w14:textId="77777777" w:rsidR="003B2EB3" w:rsidRPr="004F50AD" w:rsidRDefault="003B2EB3" w:rsidP="00824391">
            <w:pPr>
              <w:jc w:val="both"/>
            </w:pPr>
          </w:p>
        </w:tc>
        <w:tc>
          <w:tcPr>
            <w:tcW w:w="7471" w:type="dxa"/>
          </w:tcPr>
          <w:p w14:paraId="1869B804" w14:textId="71D84DB1" w:rsidR="003B2EB3" w:rsidRPr="004F50AD" w:rsidRDefault="003B2EB3" w:rsidP="00824391">
            <w:pPr>
              <w:jc w:val="both"/>
            </w:pPr>
            <w:r w:rsidRPr="004F50AD">
              <w:t xml:space="preserve">Яким чином оператор </w:t>
            </w:r>
            <w:r w:rsidR="00CD0F84">
              <w:t>системно важливої платіжної системи</w:t>
            </w:r>
            <w:r w:rsidR="00CD0F84" w:rsidRPr="004F50AD">
              <w:t xml:space="preserve"> </w:t>
            </w:r>
            <w:r w:rsidRPr="004F50AD">
              <w:t xml:space="preserve">здійснює на постійній </w:t>
            </w:r>
            <w:r w:rsidR="000442FA">
              <w:t xml:space="preserve">основі </w:t>
            </w:r>
            <w:r w:rsidRPr="004F50AD">
              <w:t xml:space="preserve">моніторинг та управління своїм загальним комерційним ризиком? Чи враховує та в який спосіб ураховує оператор </w:t>
            </w:r>
            <w:r w:rsidR="00CD0F84">
              <w:t>системно важливої платіжної системи</w:t>
            </w:r>
            <w:r w:rsidR="00CD0F84" w:rsidRPr="004F50AD">
              <w:t xml:space="preserve"> </w:t>
            </w:r>
            <w:r w:rsidRPr="004F50AD">
              <w:t>під час оцінки загального комерційного ризику його потенційний вплив на грошові потоки та капітал оператора</w:t>
            </w:r>
            <w:r w:rsidR="00CD0F84">
              <w:t xml:space="preserve"> системно важливої платіжної системи</w:t>
            </w:r>
            <w:r w:rsidRPr="004F50AD">
              <w:t>?</w:t>
            </w:r>
          </w:p>
        </w:tc>
      </w:tr>
      <w:tr w:rsidR="003B2EB3" w:rsidRPr="004F50AD" w14:paraId="2458889F" w14:textId="77777777" w:rsidTr="00F56651">
        <w:tc>
          <w:tcPr>
            <w:tcW w:w="710" w:type="dxa"/>
          </w:tcPr>
          <w:p w14:paraId="305A0E1C" w14:textId="443B61E1" w:rsidR="003B2EB3" w:rsidRPr="003B2EB3" w:rsidRDefault="003B2EB3" w:rsidP="00824391">
            <w:pPr>
              <w:jc w:val="center"/>
              <w:rPr>
                <w:color w:val="000000"/>
                <w:lang w:val="en-US"/>
              </w:rPr>
            </w:pPr>
            <w:r>
              <w:rPr>
                <w:color w:val="000000"/>
                <w:lang w:val="en-US"/>
              </w:rPr>
              <w:t>193</w:t>
            </w:r>
          </w:p>
        </w:tc>
        <w:tc>
          <w:tcPr>
            <w:tcW w:w="6237" w:type="dxa"/>
            <w:vMerge w:val="restart"/>
          </w:tcPr>
          <w:p w14:paraId="09DC0398" w14:textId="0831A3FC" w:rsidR="003B2EB3" w:rsidRPr="004F50AD" w:rsidRDefault="00357B49" w:rsidP="00357B49">
            <w:pPr>
              <w:jc w:val="both"/>
            </w:pPr>
            <w:r>
              <w:rPr>
                <w:color w:val="000000"/>
                <w:shd w:val="clear" w:color="auto" w:fill="FFFFFF"/>
              </w:rPr>
              <w:t>2) забезпечення наявності чистих ліквідних активів</w:t>
            </w:r>
            <w:r w:rsidR="003B2EB3" w:rsidRPr="004F50AD">
              <w:rPr>
                <w:color w:val="000000"/>
                <w:shd w:val="clear" w:color="auto" w:fill="FFFFFF"/>
              </w:rPr>
              <w:t xml:space="preserve">, що фінансуються за рахунок власного капіталу оператора </w:t>
            </w:r>
            <w:r w:rsidR="00CD0F84">
              <w:t>системно важливої платіжної системи</w:t>
            </w:r>
            <w:r w:rsidR="00CD0F84" w:rsidRPr="004F50AD">
              <w:rPr>
                <w:color w:val="000000"/>
                <w:shd w:val="clear" w:color="auto" w:fill="FFFFFF"/>
              </w:rPr>
              <w:t xml:space="preserve"> </w:t>
            </w:r>
            <w:r w:rsidR="003B2EB3" w:rsidRPr="004F50AD">
              <w:rPr>
                <w:color w:val="000000"/>
                <w:shd w:val="clear" w:color="auto" w:fill="FFFFFF"/>
              </w:rPr>
              <w:t xml:space="preserve">в достатньому для продовження безперервного виконання операцій та надання послуг у разі виникнення втрат від </w:t>
            </w:r>
            <w:r>
              <w:rPr>
                <w:color w:val="000000"/>
                <w:shd w:val="clear" w:color="auto" w:fill="FFFFFF"/>
              </w:rPr>
              <w:t>загального комерційного ризику, визначення р</w:t>
            </w:r>
            <w:r w:rsidR="003B2EB3" w:rsidRPr="004F50AD">
              <w:rPr>
                <w:color w:val="000000"/>
                <w:shd w:val="clear" w:color="auto" w:fill="FFFFFF"/>
              </w:rPr>
              <w:t>озмір</w:t>
            </w:r>
            <w:r>
              <w:rPr>
                <w:color w:val="000000"/>
                <w:shd w:val="clear" w:color="auto" w:fill="FFFFFF"/>
              </w:rPr>
              <w:t>у</w:t>
            </w:r>
            <w:r w:rsidR="003B2EB3" w:rsidRPr="004F50AD">
              <w:rPr>
                <w:color w:val="000000"/>
                <w:shd w:val="clear" w:color="auto" w:fill="FFFFFF"/>
              </w:rPr>
              <w:t xml:space="preserve"> необхідних чистих ліквідних активів, що фінансуються за рахунок власного капіталу, відповідно до загального профілю ризику </w:t>
            </w:r>
            <w:r w:rsidR="00CD0F84">
              <w:t xml:space="preserve">системно важливої </w:t>
            </w:r>
            <w:r w:rsidR="003B2EB3" w:rsidRPr="004F50AD">
              <w:rPr>
                <w:color w:val="000000"/>
                <w:shd w:val="clear" w:color="auto" w:fill="FFFFFF"/>
              </w:rPr>
              <w:t xml:space="preserve">платіжної системи та тривалості часу, необхідного для реалізації заходів щодо відновлення здійснення/надання критичних операцій/послуг </w:t>
            </w:r>
            <w:r w:rsidR="00CD0F84">
              <w:t xml:space="preserve">системно важливої </w:t>
            </w:r>
            <w:r w:rsidR="003B2EB3" w:rsidRPr="004F50AD">
              <w:rPr>
                <w:color w:val="000000"/>
                <w:shd w:val="clear" w:color="auto" w:fill="FFFFFF"/>
              </w:rPr>
              <w:t xml:space="preserve">платіжної системи або впорядкованого згортання діяльності </w:t>
            </w:r>
            <w:r w:rsidR="00CD0F84">
              <w:t xml:space="preserve">системно важливої </w:t>
            </w:r>
            <w:r w:rsidR="003B2EB3" w:rsidRPr="004F50AD">
              <w:rPr>
                <w:color w:val="000000"/>
                <w:shd w:val="clear" w:color="auto" w:fill="FFFFFF"/>
              </w:rPr>
              <w:t>платіжної системи</w:t>
            </w:r>
          </w:p>
        </w:tc>
        <w:tc>
          <w:tcPr>
            <w:tcW w:w="7471" w:type="dxa"/>
          </w:tcPr>
          <w:p w14:paraId="58829344" w14:textId="59C55683" w:rsidR="003B2EB3" w:rsidRPr="004F50AD" w:rsidRDefault="003B2EB3" w:rsidP="00824391">
            <w:pPr>
              <w:jc w:val="both"/>
              <w:rPr>
                <w:color w:val="000000"/>
                <w:shd w:val="clear" w:color="auto" w:fill="FFFFFF"/>
              </w:rPr>
            </w:pPr>
            <w:r w:rsidRPr="004F50AD">
              <w:rPr>
                <w:color w:val="000000"/>
                <w:shd w:val="clear" w:color="auto" w:fill="FFFFFF"/>
              </w:rPr>
              <w:t xml:space="preserve">Чи підтримує оператор </w:t>
            </w:r>
            <w:r w:rsidR="00CD0F84">
              <w:t>системно важливої платіжної системи</w:t>
            </w:r>
            <w:r w:rsidR="00CD0F84" w:rsidRPr="004F50AD">
              <w:rPr>
                <w:color w:val="000000"/>
                <w:shd w:val="clear" w:color="auto" w:fill="FFFFFF"/>
              </w:rPr>
              <w:t xml:space="preserve"> </w:t>
            </w:r>
            <w:r w:rsidRPr="004F50AD">
              <w:rPr>
                <w:color w:val="000000"/>
                <w:shd w:val="clear" w:color="auto" w:fill="FFFFFF"/>
              </w:rPr>
              <w:t>чисті ліквідні активи, що фінансуються за рахунок власного капіталу, в обсязі, достатньому для забезпечення продовження виконання операцій та надання послуг на постійній основі, у тому чи</w:t>
            </w:r>
            <w:r>
              <w:rPr>
                <w:color w:val="000000"/>
                <w:shd w:val="clear" w:color="auto" w:fill="FFFFFF"/>
              </w:rPr>
              <w:t>слі в разі виникнення збитків?</w:t>
            </w:r>
          </w:p>
        </w:tc>
      </w:tr>
      <w:tr w:rsidR="003B2EB3" w:rsidRPr="004F50AD" w14:paraId="6DD19928" w14:textId="77777777" w:rsidTr="00F56651">
        <w:tc>
          <w:tcPr>
            <w:tcW w:w="710" w:type="dxa"/>
          </w:tcPr>
          <w:p w14:paraId="2FFC0916" w14:textId="7C887290" w:rsidR="003B2EB3" w:rsidRPr="003B2EB3" w:rsidRDefault="003B2EB3" w:rsidP="00824391">
            <w:pPr>
              <w:jc w:val="center"/>
              <w:rPr>
                <w:color w:val="000000"/>
                <w:lang w:val="en-US"/>
              </w:rPr>
            </w:pPr>
            <w:r>
              <w:rPr>
                <w:color w:val="000000"/>
                <w:lang w:val="en-US"/>
              </w:rPr>
              <w:t>194</w:t>
            </w:r>
          </w:p>
        </w:tc>
        <w:tc>
          <w:tcPr>
            <w:tcW w:w="6237" w:type="dxa"/>
            <w:vMerge/>
          </w:tcPr>
          <w:p w14:paraId="72F5522D" w14:textId="77777777" w:rsidR="003B2EB3" w:rsidRPr="004F50AD" w:rsidRDefault="003B2EB3" w:rsidP="00824391">
            <w:pPr>
              <w:jc w:val="both"/>
            </w:pPr>
          </w:p>
        </w:tc>
        <w:tc>
          <w:tcPr>
            <w:tcW w:w="7471" w:type="dxa"/>
          </w:tcPr>
          <w:p w14:paraId="485E8999" w14:textId="4B3912EB" w:rsidR="003B2EB3" w:rsidRPr="004F50AD" w:rsidRDefault="003B2EB3" w:rsidP="00824391">
            <w:pPr>
              <w:jc w:val="both"/>
              <w:rPr>
                <w:color w:val="000000"/>
                <w:shd w:val="clear" w:color="auto" w:fill="FFFFFF"/>
              </w:rPr>
            </w:pPr>
            <w:r w:rsidRPr="004F50AD">
              <w:rPr>
                <w:color w:val="000000"/>
                <w:shd w:val="clear" w:color="auto" w:fill="FFFFFF"/>
              </w:rPr>
              <w:t xml:space="preserve">Описати методи та процедури обчислення оператором </w:t>
            </w:r>
            <w:r w:rsidR="00CD0F84">
              <w:t>системно важливої платіжної системи</w:t>
            </w:r>
            <w:r w:rsidR="00CD0F84" w:rsidRPr="004F50AD">
              <w:rPr>
                <w:color w:val="000000"/>
                <w:shd w:val="clear" w:color="auto" w:fill="FFFFFF"/>
              </w:rPr>
              <w:t xml:space="preserve"> </w:t>
            </w:r>
            <w:r w:rsidRPr="004F50AD">
              <w:rPr>
                <w:color w:val="000000"/>
                <w:shd w:val="clear" w:color="auto" w:fill="FFFFFF"/>
              </w:rPr>
              <w:t xml:space="preserve">обсягу чистих ліквідних активів, що фінансуються за рахунок власного капіталу, необхідних для покриття свого загального комерційного ризику. Яким чином оператор </w:t>
            </w:r>
            <w:r w:rsidR="00CD0F84">
              <w:t>системно важливої платіжної системи</w:t>
            </w:r>
            <w:r w:rsidR="00CD0F84" w:rsidRPr="004F50AD">
              <w:rPr>
                <w:color w:val="000000"/>
                <w:shd w:val="clear" w:color="auto" w:fill="FFFFFF"/>
              </w:rPr>
              <w:t xml:space="preserve"> </w:t>
            </w:r>
            <w:r w:rsidRPr="004F50AD">
              <w:rPr>
                <w:color w:val="000000"/>
                <w:shd w:val="clear" w:color="auto" w:fill="FFFFFF"/>
              </w:rPr>
              <w:t xml:space="preserve">встановлює тривалість та супутні операційні витрати на відновлення здійснення/надання критичних операцій/послуг </w:t>
            </w:r>
            <w:r w:rsidR="00CD0F84">
              <w:t xml:space="preserve">системно важливої </w:t>
            </w:r>
            <w:r w:rsidRPr="004F50AD">
              <w:rPr>
                <w:color w:val="000000"/>
                <w:shd w:val="clear" w:color="auto" w:fill="FFFFFF"/>
              </w:rPr>
              <w:t xml:space="preserve">платіжної системи або впорядковане згортання діяльності </w:t>
            </w:r>
            <w:r w:rsidR="00CD0F84">
              <w:t xml:space="preserve">системно важливої </w:t>
            </w:r>
            <w:r w:rsidRPr="004F50AD">
              <w:rPr>
                <w:color w:val="000000"/>
                <w:shd w:val="clear" w:color="auto" w:fill="FFFFFF"/>
              </w:rPr>
              <w:t>платіжної системи?</w:t>
            </w:r>
          </w:p>
        </w:tc>
      </w:tr>
      <w:tr w:rsidR="00DB4B25" w:rsidRPr="004F50AD" w14:paraId="7A982B43" w14:textId="77777777" w:rsidTr="00F56651">
        <w:tc>
          <w:tcPr>
            <w:tcW w:w="710" w:type="dxa"/>
          </w:tcPr>
          <w:p w14:paraId="680128C0" w14:textId="548FF41E" w:rsidR="00DB4B25" w:rsidRPr="003B2EB3" w:rsidRDefault="00DB4B25" w:rsidP="003B2EB3">
            <w:pPr>
              <w:jc w:val="center"/>
              <w:rPr>
                <w:color w:val="000000"/>
                <w:lang w:val="en-US"/>
              </w:rPr>
            </w:pPr>
            <w:r>
              <w:rPr>
                <w:color w:val="000000"/>
                <w:lang w:val="en-US"/>
              </w:rPr>
              <w:t>195</w:t>
            </w:r>
          </w:p>
        </w:tc>
        <w:tc>
          <w:tcPr>
            <w:tcW w:w="6237" w:type="dxa"/>
            <w:vMerge w:val="restart"/>
          </w:tcPr>
          <w:p w14:paraId="0F854F74" w14:textId="0533A74D" w:rsidR="00DB4B25" w:rsidRPr="004F50AD" w:rsidRDefault="00357B49" w:rsidP="00BC056B">
            <w:pPr>
              <w:jc w:val="both"/>
            </w:pPr>
            <w:r>
              <w:t>3) наявність життєздатного</w:t>
            </w:r>
            <w:r w:rsidR="00DB4B25" w:rsidRPr="004F50AD">
              <w:t xml:space="preserve"> план</w:t>
            </w:r>
            <w:r>
              <w:t>у</w:t>
            </w:r>
            <w:r w:rsidR="00DB4B25" w:rsidRPr="004F50AD">
              <w:t xml:space="preserve"> відновлення та впорядкованого згортання діяльності </w:t>
            </w:r>
            <w:r w:rsidR="00CD0F84">
              <w:t xml:space="preserve">системно важливої </w:t>
            </w:r>
            <w:r w:rsidR="00DB4B25" w:rsidRPr="004F50AD">
              <w:t>платіжної системи</w:t>
            </w:r>
            <w:r>
              <w:t>, затвердженого оператором</w:t>
            </w:r>
            <w:r w:rsidR="000A2E4C">
              <w:t xml:space="preserve"> системно важливої платіжної системи</w:t>
            </w:r>
            <w:r>
              <w:t>,</w:t>
            </w:r>
            <w:r w:rsidR="00A5564F">
              <w:t xml:space="preserve"> та </w:t>
            </w:r>
            <w:r w:rsidR="00DB4B25" w:rsidRPr="004F50AD">
              <w:t>достатні</w:t>
            </w:r>
            <w:r w:rsidR="00A5564F">
              <w:t>х</w:t>
            </w:r>
            <w:r w:rsidR="00DB4B25" w:rsidRPr="004F50AD">
              <w:t xml:space="preserve"> </w:t>
            </w:r>
            <w:r w:rsidR="00A5564F">
              <w:t>для його реалізації чистих ліквідних активів, підтримання в наявності чистих ліквідних активів</w:t>
            </w:r>
            <w:r w:rsidR="00DB4B25" w:rsidRPr="004F50AD">
              <w:t xml:space="preserve"> в розмірі, не меншому, ніж сума операційних витрат, </w:t>
            </w:r>
            <w:r w:rsidR="00BC056B">
              <w:t xml:space="preserve">упродовж останніх шести місяців, які доповнюють </w:t>
            </w:r>
            <w:r w:rsidR="00DB4B25" w:rsidRPr="004F50AD">
              <w:t xml:space="preserve">ресурси, що утримуються для покриття витрат, що виникають у разі невиконання зобов’язання учасником </w:t>
            </w:r>
            <w:r w:rsidR="000A2E4C">
              <w:t xml:space="preserve">системно важливої </w:t>
            </w:r>
            <w:r w:rsidR="00DB4B25" w:rsidRPr="004F50AD">
              <w:t>платіжної систем</w:t>
            </w:r>
            <w:r w:rsidR="00BC056B">
              <w:t>и, та інших фінансових ризиків, врахування к</w:t>
            </w:r>
            <w:r w:rsidR="00DB4B25" w:rsidRPr="004F50AD">
              <w:t>апітал</w:t>
            </w:r>
            <w:r w:rsidR="00BC056B">
              <w:t>у</w:t>
            </w:r>
            <w:r w:rsidR="00DB4B25" w:rsidRPr="004F50AD">
              <w:t xml:space="preserve">, що підтримується оператором </w:t>
            </w:r>
            <w:r w:rsidR="000A2E4C">
              <w:t>системно важливої платіжної системи</w:t>
            </w:r>
            <w:r w:rsidR="000A2E4C" w:rsidRPr="004F50AD">
              <w:t xml:space="preserve"> </w:t>
            </w:r>
            <w:r w:rsidR="00DB4B25" w:rsidRPr="004F50AD">
              <w:t>для відповідності міжнародним стандартам/нормативам достатності та адекватності капіталу з урахуванням ризиків</w:t>
            </w:r>
          </w:p>
        </w:tc>
        <w:tc>
          <w:tcPr>
            <w:tcW w:w="7471" w:type="dxa"/>
          </w:tcPr>
          <w:p w14:paraId="0845D8BB" w14:textId="69665F3A" w:rsidR="00DB4B25" w:rsidRPr="004F50AD" w:rsidRDefault="00DB4B25" w:rsidP="003B2EB3">
            <w:pPr>
              <w:jc w:val="both"/>
            </w:pPr>
            <w:r w:rsidRPr="004F50AD">
              <w:t xml:space="preserve">Чи розроблено оператором </w:t>
            </w:r>
            <w:r w:rsidR="00CD0F84">
              <w:t>системно важливої платіжної системи</w:t>
            </w:r>
            <w:r w:rsidR="00CD0F84" w:rsidRPr="004F50AD">
              <w:t xml:space="preserve"> </w:t>
            </w:r>
            <w:r w:rsidRPr="004F50AD">
              <w:t xml:space="preserve">план відновлення здійснення/надання критичних операцій/послуг </w:t>
            </w:r>
            <w:r w:rsidR="00CD0F84">
              <w:t xml:space="preserve">системно важливої </w:t>
            </w:r>
            <w:r w:rsidRPr="004F50AD">
              <w:t xml:space="preserve">платіжної системи та впорядкованого згортання діяльності </w:t>
            </w:r>
            <w:r w:rsidR="00CD0F84">
              <w:t xml:space="preserve">системно важливої </w:t>
            </w:r>
            <w:r w:rsidRPr="004F50AD">
              <w:t xml:space="preserve">платіжної системи? Якщо так, то яким(и) документом(ами) він  визначений? Чи передбачені в плані операційні, технічні або інші вимоги до учасників </w:t>
            </w:r>
            <w:r w:rsidR="000A2E4C">
              <w:t xml:space="preserve">системно важливої </w:t>
            </w:r>
            <w:r w:rsidRPr="004F50AD">
              <w:t xml:space="preserve">платіжної системи, дотримання яких забезпечить надання/отримання ними послуг </w:t>
            </w:r>
            <w:r w:rsidR="000A2E4C">
              <w:t xml:space="preserve">системно важливої </w:t>
            </w:r>
            <w:r w:rsidRPr="004F50AD">
              <w:t>платіжної системи під час або після реалізації заході</w:t>
            </w:r>
            <w:r>
              <w:t>в щодо відновлення діяльності? </w:t>
            </w:r>
          </w:p>
        </w:tc>
      </w:tr>
      <w:tr w:rsidR="00DB4B25" w:rsidRPr="004F50AD" w14:paraId="215F3D23" w14:textId="77777777" w:rsidTr="00F56651">
        <w:tc>
          <w:tcPr>
            <w:tcW w:w="710" w:type="dxa"/>
          </w:tcPr>
          <w:p w14:paraId="72D7BB64" w14:textId="0D8B9681" w:rsidR="00DB4B25" w:rsidRPr="003B2EB3" w:rsidRDefault="00DB4B25" w:rsidP="003B2EB3">
            <w:pPr>
              <w:jc w:val="center"/>
              <w:rPr>
                <w:color w:val="000000"/>
                <w:lang w:val="en-US"/>
              </w:rPr>
            </w:pPr>
            <w:r>
              <w:rPr>
                <w:color w:val="000000"/>
                <w:lang w:val="en-US"/>
              </w:rPr>
              <w:t>196</w:t>
            </w:r>
          </w:p>
        </w:tc>
        <w:tc>
          <w:tcPr>
            <w:tcW w:w="6237" w:type="dxa"/>
            <w:vMerge/>
          </w:tcPr>
          <w:p w14:paraId="593CF33F" w14:textId="77777777" w:rsidR="00DB4B25" w:rsidRPr="004F50AD" w:rsidRDefault="00DB4B25" w:rsidP="003B2EB3">
            <w:pPr>
              <w:jc w:val="both"/>
            </w:pPr>
          </w:p>
        </w:tc>
        <w:tc>
          <w:tcPr>
            <w:tcW w:w="7471" w:type="dxa"/>
          </w:tcPr>
          <w:p w14:paraId="124CA4E9" w14:textId="4275CFE8" w:rsidR="00DB4B25" w:rsidRPr="004F50AD" w:rsidRDefault="00DB4B25" w:rsidP="00D23447">
            <w:pPr>
              <w:jc w:val="both"/>
            </w:pPr>
            <w:r w:rsidRPr="004F50AD">
              <w:t xml:space="preserve">Який обсяг чистих ліквідних активів, що фінансуються за рахунок власного капіталу, підтримує оператор </w:t>
            </w:r>
            <w:r w:rsidR="000A2E4C">
              <w:t>системно важливої платіжної системи</w:t>
            </w:r>
            <w:r w:rsidR="000A2E4C" w:rsidRPr="004F50AD">
              <w:t xml:space="preserve"> </w:t>
            </w:r>
            <w:r w:rsidRPr="004F50AD">
              <w:t xml:space="preserve">для реалізації плану, зазначеного у </w:t>
            </w:r>
            <w:r w:rsidR="00D23447">
              <w:rPr>
                <w:color w:val="000000"/>
                <w:shd w:val="clear" w:color="auto" w:fill="FFFFFF"/>
              </w:rPr>
              <w:t>колонці 3</w:t>
            </w:r>
            <w:r w:rsidR="00D23447" w:rsidRPr="004F50AD">
              <w:rPr>
                <w:color w:val="000000"/>
                <w:shd w:val="clear" w:color="auto" w:fill="FFFFFF"/>
              </w:rPr>
              <w:t xml:space="preserve"> </w:t>
            </w:r>
            <w:r w:rsidR="00174CB0">
              <w:rPr>
                <w:color w:val="000000"/>
                <w:shd w:val="clear" w:color="auto" w:fill="FFFFFF"/>
              </w:rPr>
              <w:t>рядка</w:t>
            </w:r>
            <w:r w:rsidR="00286ED4">
              <w:rPr>
                <w:color w:val="000000"/>
                <w:shd w:val="clear" w:color="auto" w:fill="FFFFFF"/>
              </w:rPr>
              <w:t xml:space="preserve"> 195 </w:t>
            </w:r>
            <w:r w:rsidR="00D23447">
              <w:rPr>
                <w:color w:val="000000"/>
                <w:shd w:val="clear" w:color="auto" w:fill="FFFFFF"/>
              </w:rPr>
              <w:t>таблиці додатка 1 до Інструкції</w:t>
            </w:r>
            <w:r w:rsidRPr="004F50AD">
              <w:t xml:space="preserve">? Яким чином оператор </w:t>
            </w:r>
            <w:r w:rsidR="00D23447">
              <w:t>системно важливої платіжної системи</w:t>
            </w:r>
            <w:r w:rsidR="00D23447" w:rsidRPr="004F50AD">
              <w:t xml:space="preserve"> </w:t>
            </w:r>
            <w:r w:rsidRPr="004F50AD">
              <w:t>визначає достатність ц</w:t>
            </w:r>
            <w:r w:rsidR="0011179E">
              <w:t>их активів? Чи дорівнює їх сума</w:t>
            </w:r>
            <w:r w:rsidRPr="004F50AD">
              <w:t xml:space="preserve"> сумі поточних операційних витрат уп</w:t>
            </w:r>
            <w:r>
              <w:t>родовж останніх шести місяців?</w:t>
            </w:r>
          </w:p>
        </w:tc>
      </w:tr>
      <w:tr w:rsidR="00DB4B25" w:rsidRPr="004F50AD" w14:paraId="47EB266E" w14:textId="77777777" w:rsidTr="00F56651">
        <w:tc>
          <w:tcPr>
            <w:tcW w:w="710" w:type="dxa"/>
          </w:tcPr>
          <w:p w14:paraId="5240E6C6" w14:textId="41EF3F6E" w:rsidR="00DB4B25" w:rsidRPr="00286ED4" w:rsidRDefault="00DB4B25" w:rsidP="003B2EB3">
            <w:pPr>
              <w:jc w:val="center"/>
              <w:rPr>
                <w:color w:val="000000"/>
              </w:rPr>
            </w:pPr>
            <w:r w:rsidRPr="00286ED4">
              <w:rPr>
                <w:color w:val="000000"/>
              </w:rPr>
              <w:t>197</w:t>
            </w:r>
          </w:p>
        </w:tc>
        <w:tc>
          <w:tcPr>
            <w:tcW w:w="6237" w:type="dxa"/>
            <w:vMerge/>
          </w:tcPr>
          <w:p w14:paraId="1EE21CC3" w14:textId="77777777" w:rsidR="00DB4B25" w:rsidRPr="004F50AD" w:rsidRDefault="00DB4B25" w:rsidP="003B2EB3">
            <w:pPr>
              <w:jc w:val="both"/>
            </w:pPr>
          </w:p>
        </w:tc>
        <w:tc>
          <w:tcPr>
            <w:tcW w:w="7471" w:type="dxa"/>
          </w:tcPr>
          <w:p w14:paraId="63762EB8" w14:textId="6A39A47B" w:rsidR="00DB4B25" w:rsidRPr="004F50AD" w:rsidRDefault="00DB4B25" w:rsidP="003B2EB3">
            <w:pPr>
              <w:jc w:val="both"/>
            </w:pPr>
            <w:r w:rsidRPr="004F50AD">
              <w:t>Чи відмежовані та яким чином ресурси, призначені для покриття загального комерційного ризику та витрат, пов’язаних із ним, від ресурсів, призначених для покриття збитків у результаті невиконання зобов’язань учасникам</w:t>
            </w:r>
            <w:r>
              <w:t>и та інших фінансових ризиків? </w:t>
            </w:r>
          </w:p>
        </w:tc>
      </w:tr>
      <w:tr w:rsidR="00DB4B25" w:rsidRPr="004F50AD" w14:paraId="3CE1E785" w14:textId="77777777" w:rsidTr="00F56651">
        <w:tc>
          <w:tcPr>
            <w:tcW w:w="710" w:type="dxa"/>
          </w:tcPr>
          <w:p w14:paraId="7473DCC1" w14:textId="7B32E478" w:rsidR="00DB4B25" w:rsidRPr="003B2EB3" w:rsidRDefault="00DB4B25" w:rsidP="003B2EB3">
            <w:pPr>
              <w:jc w:val="center"/>
              <w:rPr>
                <w:color w:val="000000"/>
                <w:lang w:val="en-US"/>
              </w:rPr>
            </w:pPr>
            <w:r>
              <w:rPr>
                <w:color w:val="000000"/>
                <w:lang w:val="en-US"/>
              </w:rPr>
              <w:t>198</w:t>
            </w:r>
          </w:p>
        </w:tc>
        <w:tc>
          <w:tcPr>
            <w:tcW w:w="6237" w:type="dxa"/>
            <w:vMerge/>
          </w:tcPr>
          <w:p w14:paraId="1BE8C3A3" w14:textId="77777777" w:rsidR="00DB4B25" w:rsidRPr="004F50AD" w:rsidRDefault="00DB4B25" w:rsidP="003B2EB3">
            <w:pPr>
              <w:jc w:val="both"/>
            </w:pPr>
          </w:p>
        </w:tc>
        <w:tc>
          <w:tcPr>
            <w:tcW w:w="7471" w:type="dxa"/>
          </w:tcPr>
          <w:p w14:paraId="4BA610DE" w14:textId="5E4C52DC" w:rsidR="00DB4B25" w:rsidRPr="004F50AD" w:rsidRDefault="00DB4B25" w:rsidP="003B2EB3">
            <w:pPr>
              <w:jc w:val="both"/>
            </w:pPr>
            <w:r w:rsidRPr="004F50AD">
              <w:t xml:space="preserve">Чи враховує оператор </w:t>
            </w:r>
            <w:r w:rsidR="00D23447">
              <w:t>системно важливої платіжної системи</w:t>
            </w:r>
            <w:r w:rsidR="00D23447" w:rsidRPr="004F50AD">
              <w:t xml:space="preserve"> </w:t>
            </w:r>
            <w:r w:rsidRPr="004F50AD">
              <w:t>під час розрахунку розміру активів, необхідних для покриття загального комерційного ризику, власний капітал, що підтримується для відповідності міжнародним стандартам/нормативам достатності та адекватності капіталу з урахуванням ризиків? Якщо так, то уточнити, на виконання яких саме стандартів та в якому розмірі?</w:t>
            </w:r>
          </w:p>
        </w:tc>
      </w:tr>
      <w:tr w:rsidR="00DB4B25" w:rsidRPr="004F50AD" w14:paraId="5DB57FD6" w14:textId="77777777" w:rsidTr="00F56651">
        <w:tc>
          <w:tcPr>
            <w:tcW w:w="710" w:type="dxa"/>
          </w:tcPr>
          <w:p w14:paraId="2C4FA9AB" w14:textId="5010215F" w:rsidR="00DB4B25" w:rsidRPr="00DB4B25" w:rsidRDefault="00DB4B25" w:rsidP="003B2EB3">
            <w:pPr>
              <w:jc w:val="center"/>
              <w:rPr>
                <w:color w:val="000000"/>
                <w:lang w:val="en-US"/>
              </w:rPr>
            </w:pPr>
            <w:r>
              <w:rPr>
                <w:color w:val="000000"/>
                <w:lang w:val="en-US"/>
              </w:rPr>
              <w:t>199</w:t>
            </w:r>
          </w:p>
        </w:tc>
        <w:tc>
          <w:tcPr>
            <w:tcW w:w="6237" w:type="dxa"/>
            <w:vMerge w:val="restart"/>
          </w:tcPr>
          <w:p w14:paraId="072CE076" w14:textId="0C55D691" w:rsidR="00DB4B25" w:rsidRPr="004F50AD" w:rsidRDefault="0011179E" w:rsidP="0011179E">
            <w:pPr>
              <w:jc w:val="both"/>
            </w:pPr>
            <w:r>
              <w:t xml:space="preserve">4) забезпечення наявності активів </w:t>
            </w:r>
            <w:r w:rsidRPr="004F50AD">
              <w:t>високо</w:t>
            </w:r>
            <w:r>
              <w:t>ї якості та достатньо ліквідних</w:t>
            </w:r>
            <w:r w:rsidRPr="004F50AD">
              <w:t xml:space="preserve"> для покриття поточних та майбутніх операційних витрат у межах різних сценаріїв, у тому числі </w:t>
            </w:r>
            <w:r>
              <w:t>в несприятливих ринкових умовах д</w:t>
            </w:r>
            <w:r w:rsidRPr="004F50AD">
              <w:t>ля покриття</w:t>
            </w:r>
            <w:r>
              <w:t xml:space="preserve"> загального комерційного ризику</w:t>
            </w:r>
          </w:p>
        </w:tc>
        <w:tc>
          <w:tcPr>
            <w:tcW w:w="7471" w:type="dxa"/>
          </w:tcPr>
          <w:p w14:paraId="5FABD273" w14:textId="2133E50A" w:rsidR="00DB4B25" w:rsidRPr="004F50AD" w:rsidRDefault="00DB4B25" w:rsidP="003B2EB3">
            <w:pPr>
              <w:jc w:val="both"/>
            </w:pPr>
            <w:r w:rsidRPr="004F50AD">
              <w:t xml:space="preserve">Описати структуру чистих ліквідних активів, що фінансуються за рахунок власного капіталу. Яким чином оператор </w:t>
            </w:r>
            <w:r w:rsidR="00D23447">
              <w:t>системно важливої платіжної системи</w:t>
            </w:r>
            <w:r w:rsidR="00D23447" w:rsidRPr="004F50AD">
              <w:t xml:space="preserve"> </w:t>
            </w:r>
            <w:r w:rsidRPr="004F50AD">
              <w:t>планує в разі необхідності конвертувати ці активи в готівкові кошти з найменшими втратами з</w:t>
            </w:r>
            <w:r>
              <w:t>а несприятливих умов на ринку? </w:t>
            </w:r>
          </w:p>
        </w:tc>
      </w:tr>
      <w:tr w:rsidR="00DB4B25" w:rsidRPr="004F50AD" w14:paraId="45519E98" w14:textId="77777777" w:rsidTr="00F56651">
        <w:tc>
          <w:tcPr>
            <w:tcW w:w="710" w:type="dxa"/>
          </w:tcPr>
          <w:p w14:paraId="7098C62E" w14:textId="4C1E9CE1" w:rsidR="00DB4B25" w:rsidRPr="00DB4B25" w:rsidRDefault="00DB4B25" w:rsidP="003B2EB3">
            <w:pPr>
              <w:jc w:val="center"/>
              <w:rPr>
                <w:color w:val="000000"/>
                <w:lang w:val="en-US"/>
              </w:rPr>
            </w:pPr>
            <w:r>
              <w:rPr>
                <w:color w:val="000000"/>
                <w:lang w:val="en-US"/>
              </w:rPr>
              <w:t>200</w:t>
            </w:r>
          </w:p>
        </w:tc>
        <w:tc>
          <w:tcPr>
            <w:tcW w:w="6237" w:type="dxa"/>
            <w:vMerge/>
          </w:tcPr>
          <w:p w14:paraId="2FF7CEB8" w14:textId="77777777" w:rsidR="00DB4B25" w:rsidRPr="004F50AD" w:rsidRDefault="00DB4B25" w:rsidP="003B2EB3">
            <w:pPr>
              <w:jc w:val="both"/>
            </w:pPr>
          </w:p>
        </w:tc>
        <w:tc>
          <w:tcPr>
            <w:tcW w:w="7471" w:type="dxa"/>
          </w:tcPr>
          <w:p w14:paraId="50C233FF" w14:textId="50663766" w:rsidR="00DB4B25" w:rsidRPr="004F50AD" w:rsidRDefault="00DB4B25" w:rsidP="003B2EB3">
            <w:pPr>
              <w:jc w:val="both"/>
            </w:pPr>
            <w:r w:rsidRPr="004F50AD">
              <w:t xml:space="preserve">Чи здійснює оператор </w:t>
            </w:r>
            <w:r w:rsidR="00D23447">
              <w:t>системно важливої платіжної системи</w:t>
            </w:r>
            <w:r w:rsidR="00D23447" w:rsidRPr="004F50AD">
              <w:t xml:space="preserve"> </w:t>
            </w:r>
            <w:r w:rsidRPr="004F50AD">
              <w:t>регулярну оцінку якості та ліквідності чистих ліквідних активів, що фінансуються за рахунок власного капіталу, для покриття своїх поточних та майбутніх операційних витрат у межах різних сценаріїв, у тому числі за несприятливих умов на ринку? Якщо так, то як здійснюється така оцінка?</w:t>
            </w:r>
          </w:p>
        </w:tc>
      </w:tr>
      <w:tr w:rsidR="00DB4B25" w:rsidRPr="004F50AD" w14:paraId="384779A2" w14:textId="77777777" w:rsidTr="00F56651">
        <w:tc>
          <w:tcPr>
            <w:tcW w:w="710" w:type="dxa"/>
          </w:tcPr>
          <w:p w14:paraId="6EAAD61B" w14:textId="01944474" w:rsidR="00DB4B25" w:rsidRPr="00DB4B25" w:rsidRDefault="00DB4B25" w:rsidP="003B2EB3">
            <w:pPr>
              <w:jc w:val="center"/>
              <w:rPr>
                <w:color w:val="000000"/>
                <w:lang w:val="en-US"/>
              </w:rPr>
            </w:pPr>
            <w:r>
              <w:rPr>
                <w:color w:val="000000"/>
                <w:lang w:val="en-US"/>
              </w:rPr>
              <w:t>201</w:t>
            </w:r>
          </w:p>
        </w:tc>
        <w:tc>
          <w:tcPr>
            <w:tcW w:w="6237" w:type="dxa"/>
            <w:vMerge w:val="restart"/>
          </w:tcPr>
          <w:p w14:paraId="2AE4B70E" w14:textId="1EED0D53" w:rsidR="00DB4B25" w:rsidRPr="004F50AD" w:rsidRDefault="000957FF" w:rsidP="000957FF">
            <w:pPr>
              <w:jc w:val="both"/>
            </w:pPr>
            <w:r>
              <w:t>5) підтримання дієвого</w:t>
            </w:r>
            <w:r w:rsidR="00DB4B25" w:rsidRPr="004F50AD">
              <w:t xml:space="preserve"> план</w:t>
            </w:r>
            <w:r>
              <w:t>у</w:t>
            </w:r>
            <w:r w:rsidR="00DB4B25" w:rsidRPr="004F50AD">
              <w:t xml:space="preserve"> залучення додатко</w:t>
            </w:r>
            <w:r>
              <w:t xml:space="preserve">вого капіталу, якщо розмір власного капіталу оператора </w:t>
            </w:r>
            <w:r w:rsidR="00D23447">
              <w:t>системно важливої платіжної системи</w:t>
            </w:r>
            <w:r w:rsidR="00D23447" w:rsidRPr="004F50AD">
              <w:t xml:space="preserve"> </w:t>
            </w:r>
            <w:r w:rsidR="00DB4B25" w:rsidRPr="004F50AD">
              <w:t>наблизиться або стане н</w:t>
            </w:r>
            <w:r>
              <w:t xml:space="preserve">ижчим, ніж установлений мінімум, </w:t>
            </w:r>
            <w:r w:rsidR="00DB4B25" w:rsidRPr="004F50AD">
              <w:t>затверджений керівним органом опера</w:t>
            </w:r>
            <w:r>
              <w:t>тора</w:t>
            </w:r>
            <w:r w:rsidR="00D23447">
              <w:t xml:space="preserve"> системно важливої платіжної системи</w:t>
            </w:r>
            <w:r>
              <w:t xml:space="preserve">, регулярне оновлення цього плану </w:t>
            </w:r>
          </w:p>
        </w:tc>
        <w:tc>
          <w:tcPr>
            <w:tcW w:w="7471" w:type="dxa"/>
          </w:tcPr>
          <w:p w14:paraId="234F67A2" w14:textId="29079B3A" w:rsidR="00DB4B25" w:rsidRPr="004F50AD" w:rsidRDefault="00DB4B25" w:rsidP="003B2EB3">
            <w:pPr>
              <w:jc w:val="both"/>
            </w:pPr>
            <w:r>
              <w:t>Чи</w:t>
            </w:r>
            <w:r w:rsidRPr="004F50AD">
              <w:t xml:space="preserve"> розроблено оператором </w:t>
            </w:r>
            <w:r w:rsidR="00D23447">
              <w:t>системно важливої платіжної системи</w:t>
            </w:r>
            <w:r w:rsidR="00D23447" w:rsidRPr="004F50AD">
              <w:t xml:space="preserve"> </w:t>
            </w:r>
            <w:r w:rsidRPr="004F50AD">
              <w:t>план залучення додаткового капіталу? Розкрити основні положення плану щодо випадку, коли розмір власного капіталу наблизиться до встановле</w:t>
            </w:r>
            <w:r>
              <w:t>ного мінімуму або стане нижчим</w:t>
            </w:r>
          </w:p>
        </w:tc>
      </w:tr>
      <w:tr w:rsidR="00DB4B25" w:rsidRPr="004F50AD" w14:paraId="67D00F23" w14:textId="77777777" w:rsidTr="00F56651">
        <w:tc>
          <w:tcPr>
            <w:tcW w:w="710" w:type="dxa"/>
          </w:tcPr>
          <w:p w14:paraId="5835246D" w14:textId="78BE34CC" w:rsidR="00DB4B25" w:rsidRPr="00DB4B25" w:rsidRDefault="00DB4B25" w:rsidP="003B2EB3">
            <w:pPr>
              <w:jc w:val="center"/>
              <w:rPr>
                <w:color w:val="000000"/>
                <w:lang w:val="en-US"/>
              </w:rPr>
            </w:pPr>
            <w:r>
              <w:rPr>
                <w:color w:val="000000"/>
                <w:lang w:val="en-US"/>
              </w:rPr>
              <w:t>202</w:t>
            </w:r>
          </w:p>
        </w:tc>
        <w:tc>
          <w:tcPr>
            <w:tcW w:w="6237" w:type="dxa"/>
            <w:vMerge/>
          </w:tcPr>
          <w:p w14:paraId="09C35F50" w14:textId="77777777" w:rsidR="00DB4B25" w:rsidRPr="004F50AD" w:rsidRDefault="00DB4B25" w:rsidP="003B2EB3">
            <w:pPr>
              <w:jc w:val="both"/>
            </w:pPr>
          </w:p>
        </w:tc>
        <w:tc>
          <w:tcPr>
            <w:tcW w:w="7471" w:type="dxa"/>
          </w:tcPr>
          <w:p w14:paraId="272C4141" w14:textId="75EDF10C" w:rsidR="00DB4B25" w:rsidRPr="004F50AD" w:rsidRDefault="00DB4B25" w:rsidP="003B2EB3">
            <w:pPr>
              <w:jc w:val="both"/>
            </w:pPr>
            <w:r w:rsidRPr="004F50AD">
              <w:t>З якою періодичністю переглядається та оновлюється план з</w:t>
            </w:r>
            <w:r>
              <w:t>алучення додаткового капіталу?</w:t>
            </w:r>
          </w:p>
        </w:tc>
      </w:tr>
      <w:tr w:rsidR="00DB4B25" w:rsidRPr="004F50AD" w14:paraId="00C78C62" w14:textId="77777777" w:rsidTr="00F56651">
        <w:tc>
          <w:tcPr>
            <w:tcW w:w="710" w:type="dxa"/>
          </w:tcPr>
          <w:p w14:paraId="4410772D" w14:textId="7F5071BB" w:rsidR="00DB4B25" w:rsidRPr="00DB4B25" w:rsidRDefault="00DB4B25" w:rsidP="003B2EB3">
            <w:pPr>
              <w:jc w:val="center"/>
              <w:rPr>
                <w:color w:val="000000"/>
                <w:lang w:val="en-US"/>
              </w:rPr>
            </w:pPr>
            <w:r>
              <w:rPr>
                <w:color w:val="000000"/>
                <w:lang w:val="en-US"/>
              </w:rPr>
              <w:t>203</w:t>
            </w:r>
          </w:p>
        </w:tc>
        <w:tc>
          <w:tcPr>
            <w:tcW w:w="6237" w:type="dxa"/>
            <w:vMerge/>
          </w:tcPr>
          <w:p w14:paraId="46B8D97B" w14:textId="77777777" w:rsidR="00DB4B25" w:rsidRPr="004F50AD" w:rsidRDefault="00DB4B25" w:rsidP="003B2EB3">
            <w:pPr>
              <w:jc w:val="both"/>
            </w:pPr>
          </w:p>
        </w:tc>
        <w:tc>
          <w:tcPr>
            <w:tcW w:w="7471" w:type="dxa"/>
          </w:tcPr>
          <w:p w14:paraId="3C7C1F3F" w14:textId="7BBB6860" w:rsidR="00DB4B25" w:rsidRPr="004F50AD" w:rsidRDefault="00DB4B25" w:rsidP="003B2EB3">
            <w:pPr>
              <w:jc w:val="both"/>
            </w:pPr>
            <w:r w:rsidRPr="004F50AD">
              <w:t xml:space="preserve">Розкрити функції керівного органу оператора </w:t>
            </w:r>
            <w:r w:rsidR="00D23447">
              <w:t>системно важливої платіжної системи</w:t>
            </w:r>
            <w:r w:rsidR="00D23447" w:rsidRPr="004F50AD">
              <w:t xml:space="preserve"> </w:t>
            </w:r>
            <w:r w:rsidRPr="004F50AD">
              <w:t>щодо перегляду та затвердження плану залучення додатковог</w:t>
            </w:r>
            <w:r>
              <w:t>о капіталу в разі потреби</w:t>
            </w:r>
          </w:p>
        </w:tc>
      </w:tr>
      <w:tr w:rsidR="003B2EB3" w:rsidRPr="004F50AD" w14:paraId="1BDA8990" w14:textId="77777777" w:rsidTr="00B82597">
        <w:tc>
          <w:tcPr>
            <w:tcW w:w="710" w:type="dxa"/>
          </w:tcPr>
          <w:p w14:paraId="39472192" w14:textId="1CA3FB60" w:rsidR="003B2EB3" w:rsidRPr="00DB4B25" w:rsidRDefault="00DB4B25" w:rsidP="003B2EB3">
            <w:pPr>
              <w:jc w:val="center"/>
              <w:rPr>
                <w:color w:val="000000"/>
                <w:lang w:val="en-US"/>
              </w:rPr>
            </w:pPr>
            <w:r>
              <w:rPr>
                <w:color w:val="000000"/>
                <w:lang w:val="en-US"/>
              </w:rPr>
              <w:t>204</w:t>
            </w:r>
          </w:p>
        </w:tc>
        <w:tc>
          <w:tcPr>
            <w:tcW w:w="13708" w:type="dxa"/>
            <w:gridSpan w:val="2"/>
          </w:tcPr>
          <w:p w14:paraId="21A74732" w14:textId="6D0635A3" w:rsidR="003B2EB3" w:rsidRPr="004F50AD" w:rsidRDefault="003B2EB3" w:rsidP="003B2EB3">
            <w:pPr>
              <w:jc w:val="both"/>
            </w:pPr>
            <w:r w:rsidRPr="004F50AD">
              <w:t xml:space="preserve">Принцип 16. Управління депозитарним та інвестиційним ризиками в </w:t>
            </w:r>
            <w:r w:rsidR="00A669F1">
              <w:rPr>
                <w:color w:val="000000" w:themeColor="text1"/>
              </w:rPr>
              <w:t xml:space="preserve">системно важливій </w:t>
            </w:r>
            <w:r w:rsidRPr="004F50AD">
              <w:t>платіжній системі </w:t>
            </w:r>
          </w:p>
          <w:p w14:paraId="3861D2A3" w14:textId="6DF5C89A" w:rsidR="003B2EB3" w:rsidRPr="004F50AD" w:rsidRDefault="008A4E4A" w:rsidP="003B2EB3">
            <w:pPr>
              <w:jc w:val="both"/>
            </w:pPr>
            <w:r>
              <w:t>(</w:t>
            </w:r>
            <w:r w:rsidR="00B500AD" w:rsidRPr="00174CB0">
              <w:t xml:space="preserve">підпункт 12 </w:t>
            </w:r>
            <w:r w:rsidRPr="00174CB0">
              <w:t>пункт</w:t>
            </w:r>
            <w:r w:rsidR="00B500AD" w:rsidRPr="00174CB0">
              <w:t>у</w:t>
            </w:r>
            <w:r w:rsidRPr="00174CB0">
              <w:t xml:space="preserve"> </w:t>
            </w:r>
            <w:r w:rsidR="00B500AD" w:rsidRPr="00174CB0">
              <w:t>8</w:t>
            </w:r>
            <w:r>
              <w:t xml:space="preserve"> розділу </w:t>
            </w:r>
            <w:r>
              <w:rPr>
                <w:lang w:val="en-US"/>
              </w:rPr>
              <w:t>II</w:t>
            </w:r>
            <w:r w:rsidRPr="00174CB0">
              <w:rPr>
                <w:lang w:val="ru-RU"/>
              </w:rPr>
              <w:t xml:space="preserve"> </w:t>
            </w:r>
            <w:r>
              <w:t>Інструкції</w:t>
            </w:r>
            <w:r w:rsidRPr="00174CB0">
              <w:rPr>
                <w:lang w:val="ru-RU"/>
              </w:rPr>
              <w:t>)</w:t>
            </w:r>
          </w:p>
        </w:tc>
      </w:tr>
      <w:tr w:rsidR="00631B4A" w:rsidRPr="004F50AD" w14:paraId="1780661D" w14:textId="77777777" w:rsidTr="00F56651">
        <w:tc>
          <w:tcPr>
            <w:tcW w:w="710" w:type="dxa"/>
          </w:tcPr>
          <w:p w14:paraId="0F0D78B1" w14:textId="1B83F71C" w:rsidR="00631B4A" w:rsidRPr="00631B4A" w:rsidRDefault="00631B4A" w:rsidP="003B2EB3">
            <w:pPr>
              <w:jc w:val="center"/>
              <w:rPr>
                <w:color w:val="000000"/>
                <w:lang w:val="en-US"/>
              </w:rPr>
            </w:pPr>
            <w:r>
              <w:rPr>
                <w:color w:val="000000"/>
                <w:lang w:val="en-US"/>
              </w:rPr>
              <w:t>205</w:t>
            </w:r>
          </w:p>
        </w:tc>
        <w:tc>
          <w:tcPr>
            <w:tcW w:w="6237" w:type="dxa"/>
            <w:vMerge w:val="restart"/>
          </w:tcPr>
          <w:p w14:paraId="12DBDAB2" w14:textId="2FD11232" w:rsidR="00631B4A" w:rsidRPr="004F50AD" w:rsidRDefault="0078526F" w:rsidP="0078526F">
            <w:pPr>
              <w:jc w:val="both"/>
            </w:pPr>
            <w:r>
              <w:t xml:space="preserve">1) передавання активів оператора </w:t>
            </w:r>
            <w:r w:rsidR="00B500AD">
              <w:t xml:space="preserve">системно важливої платіжної системи </w:t>
            </w:r>
            <w:r>
              <w:t>та активів, отриманих</w:t>
            </w:r>
            <w:r w:rsidR="00631B4A" w:rsidRPr="004F50AD">
              <w:t xml:space="preserve"> від учасників, виключно особам, які є об’єктами регулювання та нагляду, мають чітку облікову практику, відповідні умови зберігання та системи внутрішнього контролю, що забезпе</w:t>
            </w:r>
            <w:r w:rsidR="00631B4A">
              <w:t>чують повний захист цих активів</w:t>
            </w:r>
          </w:p>
        </w:tc>
        <w:tc>
          <w:tcPr>
            <w:tcW w:w="7471" w:type="dxa"/>
          </w:tcPr>
          <w:p w14:paraId="1761A194" w14:textId="27D80C42" w:rsidR="00631B4A" w:rsidRPr="004F50AD" w:rsidRDefault="00631B4A" w:rsidP="003B2EB3">
            <w:pPr>
              <w:jc w:val="both"/>
            </w:pPr>
            <w:r w:rsidRPr="004F50AD">
              <w:t xml:space="preserve">Якщо оператор </w:t>
            </w:r>
            <w:r w:rsidR="00B500AD">
              <w:t>системно важливої платіжної системи</w:t>
            </w:r>
            <w:r w:rsidR="00B500AD" w:rsidRPr="004F50AD">
              <w:t xml:space="preserve"> </w:t>
            </w:r>
            <w:r w:rsidRPr="004F50AD">
              <w:t xml:space="preserve">передає на зберігання власні активи або активи своїх учасників, за якими критеріями обираються особи, яким вони можуть бути передані? Чи включають ці критерії такі ознаки: особи є об’єктом регулювання та нагляду з боку відповідних органів державної влади;  наявність та реалізація чіткої облікової політики;  умови зберігання; наявність </w:t>
            </w:r>
            <w:r>
              <w:t>системи внутрішнього контролю? </w:t>
            </w:r>
          </w:p>
        </w:tc>
      </w:tr>
      <w:tr w:rsidR="00631B4A" w:rsidRPr="004F50AD" w14:paraId="76552085" w14:textId="77777777" w:rsidTr="00F56651">
        <w:tc>
          <w:tcPr>
            <w:tcW w:w="710" w:type="dxa"/>
          </w:tcPr>
          <w:p w14:paraId="470A3EC0" w14:textId="1E24BB1C" w:rsidR="00631B4A" w:rsidRPr="00631B4A" w:rsidRDefault="00631B4A" w:rsidP="003B2EB3">
            <w:pPr>
              <w:jc w:val="center"/>
              <w:rPr>
                <w:color w:val="000000"/>
                <w:lang w:val="en-US"/>
              </w:rPr>
            </w:pPr>
            <w:r>
              <w:rPr>
                <w:color w:val="000000"/>
                <w:lang w:val="en-US"/>
              </w:rPr>
              <w:t>206</w:t>
            </w:r>
          </w:p>
        </w:tc>
        <w:tc>
          <w:tcPr>
            <w:tcW w:w="6237" w:type="dxa"/>
            <w:vMerge/>
          </w:tcPr>
          <w:p w14:paraId="6F1627AF" w14:textId="77777777" w:rsidR="00631B4A" w:rsidRPr="004F50AD" w:rsidRDefault="00631B4A" w:rsidP="003B2EB3">
            <w:pPr>
              <w:jc w:val="both"/>
            </w:pPr>
          </w:p>
        </w:tc>
        <w:tc>
          <w:tcPr>
            <w:tcW w:w="7471" w:type="dxa"/>
          </w:tcPr>
          <w:p w14:paraId="3FFD5FE8" w14:textId="27434F66" w:rsidR="00631B4A" w:rsidRPr="004F50AD" w:rsidRDefault="00631B4A" w:rsidP="00B500AD">
            <w:pPr>
              <w:jc w:val="both"/>
            </w:pPr>
            <w:r w:rsidRPr="004F50AD">
              <w:t xml:space="preserve">У який спосіб та з якою періодичністю оператор </w:t>
            </w:r>
            <w:r w:rsidR="00B500AD">
              <w:t>системно важливої платіжної системи</w:t>
            </w:r>
            <w:r w:rsidR="00B500AD" w:rsidRPr="004F50AD">
              <w:t xml:space="preserve"> </w:t>
            </w:r>
            <w:r w:rsidRPr="004F50AD">
              <w:t xml:space="preserve">контролює, чи відповідає особа, якій передаються на зберігання активи, встановленим оператором </w:t>
            </w:r>
            <w:r w:rsidR="00B500AD">
              <w:t>системно важливої платіжної системи</w:t>
            </w:r>
            <w:r w:rsidR="00B500AD" w:rsidRPr="004F50AD">
              <w:t xml:space="preserve"> </w:t>
            </w:r>
            <w:r w:rsidRPr="004F50AD">
              <w:t>критеріям та впевнюється в тому, що обрані організації мають чітку облікову практику, процедури безпечного зберігання та системи внутрішнього контролю, котрі забезпечують пов</w:t>
            </w:r>
            <w:r w:rsidR="0078526F">
              <w:t xml:space="preserve">ний захист активів оператора </w:t>
            </w:r>
            <w:r w:rsidR="00B500AD">
              <w:t xml:space="preserve">системно важливої платіжної системи </w:t>
            </w:r>
            <w:r w:rsidR="0078526F">
              <w:t>та</w:t>
            </w:r>
            <w:r w:rsidRPr="004F50AD">
              <w:t xml:space="preserve"> учасників </w:t>
            </w:r>
            <w:r w:rsidR="00B500AD">
              <w:t xml:space="preserve">системно важливої </w:t>
            </w:r>
            <w:r w:rsidRPr="004F50AD">
              <w:t>платіжної системи?</w:t>
            </w:r>
          </w:p>
        </w:tc>
      </w:tr>
      <w:tr w:rsidR="009E0DD1" w:rsidRPr="004F50AD" w14:paraId="12170604" w14:textId="77777777" w:rsidTr="00F56651">
        <w:tc>
          <w:tcPr>
            <w:tcW w:w="710" w:type="dxa"/>
          </w:tcPr>
          <w:p w14:paraId="3E8BBFEE" w14:textId="175DB000" w:rsidR="009E0DD1" w:rsidRDefault="009E0DD1" w:rsidP="003B2EB3">
            <w:pPr>
              <w:jc w:val="center"/>
              <w:rPr>
                <w:color w:val="000000"/>
                <w:lang w:val="en-US"/>
              </w:rPr>
            </w:pPr>
            <w:r>
              <w:rPr>
                <w:color w:val="000000"/>
                <w:lang w:val="en-US"/>
              </w:rPr>
              <w:t>207</w:t>
            </w:r>
          </w:p>
        </w:tc>
        <w:tc>
          <w:tcPr>
            <w:tcW w:w="6237" w:type="dxa"/>
            <w:vMerge w:val="restart"/>
          </w:tcPr>
          <w:p w14:paraId="124EDE9D" w14:textId="66D73BF2" w:rsidR="009E0DD1" w:rsidRPr="004F50AD" w:rsidRDefault="0078526F" w:rsidP="0078526F">
            <w:pPr>
              <w:jc w:val="both"/>
            </w:pPr>
            <w:r>
              <w:t>2)</w:t>
            </w:r>
            <w:r w:rsidR="009E0DD1" w:rsidRPr="004F50AD">
              <w:t xml:space="preserve"> </w:t>
            </w:r>
            <w:r>
              <w:t xml:space="preserve">наявність у оператора </w:t>
            </w:r>
            <w:r w:rsidR="00B500AD">
              <w:t>системно важливої платіжної системи</w:t>
            </w:r>
            <w:r w:rsidR="00B500AD" w:rsidRPr="004F50AD">
              <w:t xml:space="preserve"> </w:t>
            </w:r>
            <w:r w:rsidR="009E0DD1" w:rsidRPr="004F50AD">
              <w:t>доступ</w:t>
            </w:r>
            <w:r>
              <w:t>у</w:t>
            </w:r>
            <w:r w:rsidR="009E0DD1" w:rsidRPr="004F50AD">
              <w:t xml:space="preserve"> до активів та активів, отриманих від уч</w:t>
            </w:r>
            <w:r w:rsidR="009E0DD1">
              <w:t>асників тоді, коли це необхідно</w:t>
            </w:r>
          </w:p>
        </w:tc>
        <w:tc>
          <w:tcPr>
            <w:tcW w:w="7471" w:type="dxa"/>
          </w:tcPr>
          <w:p w14:paraId="76BED5A5" w14:textId="58D84E89" w:rsidR="009E0DD1" w:rsidRPr="004F50AD" w:rsidRDefault="009E0DD1" w:rsidP="00B500AD">
            <w:pPr>
              <w:jc w:val="both"/>
            </w:pPr>
            <w:r w:rsidRPr="004F50AD">
              <w:t xml:space="preserve">У який спосіб оператор </w:t>
            </w:r>
            <w:r w:rsidR="00B500AD">
              <w:t>системно важливої платіжної системи</w:t>
            </w:r>
            <w:r w:rsidR="00B500AD" w:rsidRPr="004F50AD">
              <w:t xml:space="preserve"> </w:t>
            </w:r>
            <w:r w:rsidRPr="004F50AD">
              <w:t xml:space="preserve">визначає, що він має надійну правову базу для примусової реалізації своїх прав та прав учасників </w:t>
            </w:r>
            <w:r w:rsidR="00B500AD">
              <w:t xml:space="preserve">системно важливої </w:t>
            </w:r>
            <w:r w:rsidRPr="004F50AD">
              <w:t>платіжної системи на активи, передані на</w:t>
            </w:r>
            <w:r>
              <w:t xml:space="preserve"> зберігання іншій організації? </w:t>
            </w:r>
          </w:p>
        </w:tc>
      </w:tr>
      <w:tr w:rsidR="009E0DD1" w:rsidRPr="004F50AD" w14:paraId="5D2F0496" w14:textId="77777777" w:rsidTr="00F56651">
        <w:tc>
          <w:tcPr>
            <w:tcW w:w="710" w:type="dxa"/>
          </w:tcPr>
          <w:p w14:paraId="54A06D99" w14:textId="55D4847F" w:rsidR="009E0DD1" w:rsidRPr="009E0DD1" w:rsidRDefault="009E0DD1" w:rsidP="003B2EB3">
            <w:pPr>
              <w:jc w:val="center"/>
              <w:rPr>
                <w:color w:val="000000"/>
                <w:lang w:val="en-US"/>
              </w:rPr>
            </w:pPr>
            <w:r>
              <w:rPr>
                <w:color w:val="000000"/>
                <w:lang w:val="en-US"/>
              </w:rPr>
              <w:t>208</w:t>
            </w:r>
          </w:p>
        </w:tc>
        <w:tc>
          <w:tcPr>
            <w:tcW w:w="6237" w:type="dxa"/>
            <w:vMerge/>
          </w:tcPr>
          <w:p w14:paraId="2999745B" w14:textId="77777777" w:rsidR="009E0DD1" w:rsidRPr="004F50AD" w:rsidRDefault="009E0DD1" w:rsidP="003B2EB3">
            <w:pPr>
              <w:jc w:val="both"/>
            </w:pPr>
          </w:p>
        </w:tc>
        <w:tc>
          <w:tcPr>
            <w:tcW w:w="7471" w:type="dxa"/>
          </w:tcPr>
          <w:p w14:paraId="7F117E81" w14:textId="41A69F0F" w:rsidR="009E0DD1" w:rsidRPr="004F50AD" w:rsidRDefault="009E0DD1" w:rsidP="003B2EB3">
            <w:pPr>
              <w:jc w:val="both"/>
            </w:pPr>
            <w:r w:rsidRPr="004F50AD">
              <w:t xml:space="preserve">У який спосіб оператор </w:t>
            </w:r>
            <w:r w:rsidR="00B500AD">
              <w:t>системно важливої платіжної системи</w:t>
            </w:r>
            <w:r w:rsidR="00B500AD" w:rsidRPr="004F50AD">
              <w:t xml:space="preserve"> </w:t>
            </w:r>
            <w:r w:rsidRPr="004F50AD">
              <w:t>забезпечує негайний доступ до активів, у тому числі цінних паперів, що передаються на зберігання особам, які здійснюють діяльність в іншому часовому поясі або іншій юрисдикції, у разі невиконання зобов’язання учасником?</w:t>
            </w:r>
          </w:p>
        </w:tc>
      </w:tr>
      <w:tr w:rsidR="003B2EB3" w:rsidRPr="004F50AD" w14:paraId="2E30CE20" w14:textId="77777777" w:rsidTr="00F56651">
        <w:tc>
          <w:tcPr>
            <w:tcW w:w="710" w:type="dxa"/>
          </w:tcPr>
          <w:p w14:paraId="00A9C094" w14:textId="06029095" w:rsidR="003B2EB3" w:rsidRPr="00480454" w:rsidRDefault="009E0DD1" w:rsidP="003B2EB3">
            <w:pPr>
              <w:jc w:val="center"/>
              <w:rPr>
                <w:lang w:val="en-US"/>
              </w:rPr>
            </w:pPr>
            <w:r>
              <w:rPr>
                <w:lang w:val="en-US"/>
              </w:rPr>
              <w:t>209</w:t>
            </w:r>
          </w:p>
        </w:tc>
        <w:tc>
          <w:tcPr>
            <w:tcW w:w="6237" w:type="dxa"/>
          </w:tcPr>
          <w:p w14:paraId="0B4DAD88" w14:textId="02BDB8CB" w:rsidR="003B2EB3" w:rsidRPr="004F50AD" w:rsidRDefault="0078526F" w:rsidP="00B500AD">
            <w:pPr>
              <w:jc w:val="both"/>
            </w:pPr>
            <w:r>
              <w:t>3) здійснення оцінювання та аналізу ризиків, пов’язаних</w:t>
            </w:r>
            <w:r w:rsidR="003B2EB3" w:rsidRPr="004F50AD">
              <w:t xml:space="preserve"> з організаціями, яким передаються на з</w:t>
            </w:r>
            <w:r>
              <w:t xml:space="preserve">берігання активи оператора </w:t>
            </w:r>
            <w:r w:rsidR="00B500AD">
              <w:t xml:space="preserve">системно важливої платіжної системи </w:t>
            </w:r>
            <w:r>
              <w:t>та</w:t>
            </w:r>
            <w:r w:rsidR="003B2EB3" w:rsidRPr="004F50AD">
              <w:t xml:space="preserve"> учасників</w:t>
            </w:r>
            <w:r>
              <w:t xml:space="preserve"> </w:t>
            </w:r>
            <w:r w:rsidR="00B500AD">
              <w:t xml:space="preserve">системно важливої </w:t>
            </w:r>
            <w:r>
              <w:t>платіжної системи</w:t>
            </w:r>
            <w:r w:rsidR="003B2EB3" w:rsidRPr="004F50AD">
              <w:t>, ураховую</w:t>
            </w:r>
            <w:r w:rsidR="003B2EB3">
              <w:t>чи взаємозв’язки з кожною з них</w:t>
            </w:r>
          </w:p>
        </w:tc>
        <w:tc>
          <w:tcPr>
            <w:tcW w:w="7471" w:type="dxa"/>
          </w:tcPr>
          <w:p w14:paraId="3E0703FD" w14:textId="66B9A0F4" w:rsidR="003B2EB3" w:rsidRPr="004F50AD" w:rsidRDefault="003B2EB3" w:rsidP="00B500AD">
            <w:pPr>
              <w:jc w:val="both"/>
            </w:pPr>
            <w:r w:rsidRPr="004F50AD">
              <w:t xml:space="preserve">Які методи використовує оператор </w:t>
            </w:r>
            <w:r w:rsidR="00B500AD">
              <w:t>системно важливої платіжної системи</w:t>
            </w:r>
            <w:r w:rsidR="00B500AD" w:rsidRPr="004F50AD">
              <w:t xml:space="preserve"> </w:t>
            </w:r>
            <w:r w:rsidRPr="004F50AD">
              <w:t xml:space="preserve">для оцінки та аналізу ризиків, пов’язаних з особами, яким передаються на зберігання його активи та учасників </w:t>
            </w:r>
            <w:r w:rsidR="00B500AD">
              <w:t xml:space="preserve">системно важливої </w:t>
            </w:r>
            <w:r w:rsidRPr="004F50AD">
              <w:t xml:space="preserve">платіжної системи? Яким чином під час управління цими ризиками оператор </w:t>
            </w:r>
            <w:r w:rsidR="00B500AD">
              <w:t>системно важливої платіжної системи</w:t>
            </w:r>
            <w:r w:rsidR="00B500AD" w:rsidRPr="004F50AD">
              <w:t xml:space="preserve"> </w:t>
            </w:r>
            <w:r w:rsidRPr="004F50AD">
              <w:t xml:space="preserve">враховує взаємозв’язки з кожною особою, якій передаються на зберігання активи, у тому числі щодо осіб, які виконують у </w:t>
            </w:r>
            <w:r w:rsidR="00B500AD">
              <w:t xml:space="preserve">системно важливій </w:t>
            </w:r>
            <w:r w:rsidRPr="004F50AD">
              <w:t xml:space="preserve">платіжній системі кілька функцій (наприклад, учасника, розрахункового банку та постачальника ліквідності)? Чи диверсифікує оператор </w:t>
            </w:r>
            <w:r w:rsidR="00B500AD">
              <w:t>системно важливої платіжної системи</w:t>
            </w:r>
            <w:r w:rsidR="00B500AD" w:rsidRPr="004F50AD">
              <w:t xml:space="preserve"> </w:t>
            </w:r>
            <w:r w:rsidRPr="004F50AD">
              <w:t xml:space="preserve">ризики шляхом передавання на зберігання активів більше ніж одній особі? Яким чином оператор </w:t>
            </w:r>
            <w:r w:rsidR="00B500AD">
              <w:t>системно важливої платіжної системи</w:t>
            </w:r>
            <w:r w:rsidR="00B500AD" w:rsidRPr="004F50AD">
              <w:t xml:space="preserve"> </w:t>
            </w:r>
            <w:r w:rsidRPr="004F50AD">
              <w:t xml:space="preserve">здійснює моніторинг концентрації ризиків, пов’язаних з особами, яким передаються на зберігання його активи та  учасників </w:t>
            </w:r>
            <w:r w:rsidR="00B500AD">
              <w:t xml:space="preserve">системно важливої </w:t>
            </w:r>
            <w:r w:rsidRPr="004F50AD">
              <w:t>платіжної системи?</w:t>
            </w:r>
          </w:p>
        </w:tc>
      </w:tr>
      <w:tr w:rsidR="009E0DD1" w:rsidRPr="004F50AD" w14:paraId="2527AFF2" w14:textId="77777777" w:rsidTr="00F56651">
        <w:tc>
          <w:tcPr>
            <w:tcW w:w="710" w:type="dxa"/>
          </w:tcPr>
          <w:p w14:paraId="74D1F3CC" w14:textId="360A3BC8" w:rsidR="009E0DD1" w:rsidRPr="009E0DD1" w:rsidRDefault="009E0DD1" w:rsidP="003B2EB3">
            <w:pPr>
              <w:jc w:val="center"/>
              <w:rPr>
                <w:lang w:val="en-US"/>
              </w:rPr>
            </w:pPr>
            <w:r>
              <w:rPr>
                <w:lang w:val="en-US"/>
              </w:rPr>
              <w:t>210</w:t>
            </w:r>
          </w:p>
        </w:tc>
        <w:tc>
          <w:tcPr>
            <w:tcW w:w="6237" w:type="dxa"/>
            <w:vMerge w:val="restart"/>
          </w:tcPr>
          <w:p w14:paraId="3582C801" w14:textId="77F59FEC" w:rsidR="009E0DD1" w:rsidRPr="004F50AD" w:rsidRDefault="0078526F" w:rsidP="0037412C">
            <w:pPr>
              <w:jc w:val="both"/>
            </w:pPr>
            <w:r>
              <w:t>4) забезпечення узгодженості інвестиційної стратегії</w:t>
            </w:r>
            <w:r w:rsidR="009E0DD1" w:rsidRPr="004F50AD">
              <w:t xml:space="preserve"> оператора </w:t>
            </w:r>
            <w:r w:rsidR="00B500AD">
              <w:t>системно важливої платіжної системи</w:t>
            </w:r>
            <w:r w:rsidR="00B500AD" w:rsidRPr="004F50AD">
              <w:t xml:space="preserve"> </w:t>
            </w:r>
            <w:r w:rsidR="009E0DD1" w:rsidRPr="004F50AD">
              <w:t>із його загальною стратегією управління ризиками</w:t>
            </w:r>
            <w:r w:rsidR="0037412C">
              <w:t xml:space="preserve">, повне доведення </w:t>
            </w:r>
            <w:r w:rsidR="009E0DD1" w:rsidRPr="004F50AD">
              <w:t xml:space="preserve">до відома учасників, </w:t>
            </w:r>
            <w:r w:rsidR="0037412C">
              <w:t xml:space="preserve">наявність </w:t>
            </w:r>
            <w:r w:rsidR="009E0DD1" w:rsidRPr="004F50AD">
              <w:t>ви</w:t>
            </w:r>
            <w:r w:rsidR="0037412C">
              <w:t xml:space="preserve">мог до високонадійних дебіторів щодо інвестицій, забезпечення швидкого погашення інвестицій </w:t>
            </w:r>
            <w:r w:rsidR="009E0DD1" w:rsidRPr="004F50AD">
              <w:t>з мінімальними втр</w:t>
            </w:r>
            <w:r w:rsidR="009E0DD1">
              <w:t>атами (або без втрати) у ціні</w:t>
            </w:r>
          </w:p>
        </w:tc>
        <w:tc>
          <w:tcPr>
            <w:tcW w:w="7471" w:type="dxa"/>
          </w:tcPr>
          <w:p w14:paraId="753FA19B" w14:textId="708B1F69" w:rsidR="009E0DD1" w:rsidRPr="004F50AD" w:rsidRDefault="009E0DD1" w:rsidP="003B2EB3">
            <w:pPr>
              <w:jc w:val="both"/>
            </w:pPr>
            <w:r w:rsidRPr="004F50AD">
              <w:t>Описати інвестиційну стратегію оператора</w:t>
            </w:r>
            <w:r w:rsidR="00B500AD">
              <w:t xml:space="preserve"> системно важливої платіжної системи</w:t>
            </w:r>
            <w:r w:rsidRPr="004F50AD">
              <w:t xml:space="preserve">. Чи узгоджує оператор </w:t>
            </w:r>
            <w:r w:rsidR="00B500AD">
              <w:t>системно важливої платіжної системи</w:t>
            </w:r>
            <w:r w:rsidR="00B500AD" w:rsidRPr="004F50AD">
              <w:t xml:space="preserve"> </w:t>
            </w:r>
            <w:r w:rsidRPr="004F50AD">
              <w:t>інвестиційну стратегію із загальною стратегією управління ризиками та яким чином? У який спосіб і кому розкривається інформація щодо інвестиційної стратег</w:t>
            </w:r>
            <w:r>
              <w:t>ії? </w:t>
            </w:r>
          </w:p>
        </w:tc>
      </w:tr>
      <w:tr w:rsidR="009E0DD1" w:rsidRPr="004F50AD" w14:paraId="421D83DE" w14:textId="77777777" w:rsidTr="00F56651">
        <w:tc>
          <w:tcPr>
            <w:tcW w:w="710" w:type="dxa"/>
          </w:tcPr>
          <w:p w14:paraId="5DDF242A" w14:textId="63067375" w:rsidR="009E0DD1" w:rsidRPr="009E0DD1" w:rsidRDefault="009E0DD1" w:rsidP="003B2EB3">
            <w:pPr>
              <w:jc w:val="center"/>
              <w:rPr>
                <w:lang w:val="en-US"/>
              </w:rPr>
            </w:pPr>
            <w:r>
              <w:rPr>
                <w:lang w:val="en-US"/>
              </w:rPr>
              <w:t>211</w:t>
            </w:r>
          </w:p>
        </w:tc>
        <w:tc>
          <w:tcPr>
            <w:tcW w:w="6237" w:type="dxa"/>
            <w:vMerge/>
          </w:tcPr>
          <w:p w14:paraId="547B3F04" w14:textId="77777777" w:rsidR="009E0DD1" w:rsidRPr="004F50AD" w:rsidRDefault="009E0DD1" w:rsidP="003B2EB3">
            <w:pPr>
              <w:jc w:val="both"/>
            </w:pPr>
          </w:p>
        </w:tc>
        <w:tc>
          <w:tcPr>
            <w:tcW w:w="7471" w:type="dxa"/>
          </w:tcPr>
          <w:p w14:paraId="172D5B8A" w14:textId="09FFA3AF" w:rsidR="009E0DD1" w:rsidRPr="004F50AD" w:rsidRDefault="009E0DD1" w:rsidP="003B2EB3">
            <w:pPr>
              <w:jc w:val="both"/>
            </w:pPr>
            <w:r w:rsidRPr="004F50AD">
              <w:t xml:space="preserve">Яким чином оператор </w:t>
            </w:r>
            <w:r w:rsidR="00B500AD">
              <w:t>системно важливої платіжної системи</w:t>
            </w:r>
            <w:r w:rsidR="00B500AD" w:rsidRPr="004F50AD">
              <w:t xml:space="preserve"> </w:t>
            </w:r>
            <w:r w:rsidRPr="004F50AD">
              <w:t>підтверджує, що його інвестиції забезпечуються або складаються з вимо</w:t>
            </w:r>
            <w:r>
              <w:t>г до високонадійних дебіторів? </w:t>
            </w:r>
          </w:p>
        </w:tc>
      </w:tr>
      <w:tr w:rsidR="009E0DD1" w:rsidRPr="004F50AD" w14:paraId="10E97CE3" w14:textId="77777777" w:rsidTr="00F56651">
        <w:tc>
          <w:tcPr>
            <w:tcW w:w="710" w:type="dxa"/>
          </w:tcPr>
          <w:p w14:paraId="115DCAE6" w14:textId="1A46E517" w:rsidR="009E0DD1" w:rsidRPr="009E0DD1" w:rsidRDefault="009E0DD1" w:rsidP="003B2EB3">
            <w:pPr>
              <w:jc w:val="center"/>
              <w:rPr>
                <w:lang w:val="en-US"/>
              </w:rPr>
            </w:pPr>
            <w:r>
              <w:rPr>
                <w:lang w:val="en-US"/>
              </w:rPr>
              <w:t>212</w:t>
            </w:r>
          </w:p>
        </w:tc>
        <w:tc>
          <w:tcPr>
            <w:tcW w:w="6237" w:type="dxa"/>
            <w:vMerge/>
          </w:tcPr>
          <w:p w14:paraId="563DA275" w14:textId="77777777" w:rsidR="009E0DD1" w:rsidRPr="004F50AD" w:rsidRDefault="009E0DD1" w:rsidP="003B2EB3">
            <w:pPr>
              <w:jc w:val="both"/>
            </w:pPr>
          </w:p>
        </w:tc>
        <w:tc>
          <w:tcPr>
            <w:tcW w:w="7471" w:type="dxa"/>
          </w:tcPr>
          <w:p w14:paraId="158E5898" w14:textId="706545DC" w:rsidR="009E0DD1" w:rsidRPr="004F50AD" w:rsidRDefault="009E0DD1" w:rsidP="003B2EB3">
            <w:pPr>
              <w:jc w:val="both"/>
            </w:pPr>
            <w:r w:rsidRPr="004F50AD">
              <w:t xml:space="preserve">У який спосіб оператор </w:t>
            </w:r>
            <w:r w:rsidR="00B500AD">
              <w:t>системно важливої платіжної системи</w:t>
            </w:r>
            <w:r w:rsidR="00B500AD" w:rsidRPr="004F50AD">
              <w:t xml:space="preserve"> </w:t>
            </w:r>
            <w:r w:rsidRPr="004F50AD">
              <w:t>визначає сукупний ризик, пов’язаний з окремими дебіторами, під час вибору напрямів інвестування? Чи встановлені ліміти для уникнення концентрації кредитного ризику щодо ок</w:t>
            </w:r>
            <w:r>
              <w:t>ремих інвестицій та яких саме? </w:t>
            </w:r>
          </w:p>
        </w:tc>
      </w:tr>
      <w:tr w:rsidR="009E0DD1" w:rsidRPr="004F50AD" w14:paraId="1A0391D0" w14:textId="77777777" w:rsidTr="00F56651">
        <w:tc>
          <w:tcPr>
            <w:tcW w:w="710" w:type="dxa"/>
          </w:tcPr>
          <w:p w14:paraId="487BA8E5" w14:textId="044D6112" w:rsidR="009E0DD1" w:rsidRPr="009E0DD1" w:rsidRDefault="009E0DD1" w:rsidP="003B2EB3">
            <w:pPr>
              <w:jc w:val="center"/>
              <w:rPr>
                <w:lang w:val="en-US"/>
              </w:rPr>
            </w:pPr>
            <w:r>
              <w:rPr>
                <w:lang w:val="en-US"/>
              </w:rPr>
              <w:t>213</w:t>
            </w:r>
          </w:p>
        </w:tc>
        <w:tc>
          <w:tcPr>
            <w:tcW w:w="6237" w:type="dxa"/>
            <w:vMerge/>
          </w:tcPr>
          <w:p w14:paraId="4B0B2DC9" w14:textId="77777777" w:rsidR="009E0DD1" w:rsidRPr="004F50AD" w:rsidRDefault="009E0DD1" w:rsidP="003B2EB3">
            <w:pPr>
              <w:jc w:val="both"/>
            </w:pPr>
          </w:p>
        </w:tc>
        <w:tc>
          <w:tcPr>
            <w:tcW w:w="7471" w:type="dxa"/>
          </w:tcPr>
          <w:p w14:paraId="06E854A2" w14:textId="1EC5B66A" w:rsidR="009E0DD1" w:rsidRPr="004F50AD" w:rsidRDefault="009E0DD1" w:rsidP="003B2EB3">
            <w:pPr>
              <w:jc w:val="both"/>
            </w:pPr>
            <w:r w:rsidRPr="004F50AD">
              <w:t xml:space="preserve">Чи інвестує оператор </w:t>
            </w:r>
            <w:r w:rsidR="00B500AD">
              <w:t>системно важливої платіжної системи</w:t>
            </w:r>
            <w:r w:rsidR="00B500AD" w:rsidRPr="004F50AD">
              <w:t xml:space="preserve"> </w:t>
            </w:r>
            <w:r w:rsidRPr="004F50AD">
              <w:t>активи учасників у цінні папери прямих та/або непрямих учасників? Я</w:t>
            </w:r>
            <w:r>
              <w:t>кщо так, зазначити, яких саме</w:t>
            </w:r>
          </w:p>
        </w:tc>
      </w:tr>
      <w:tr w:rsidR="009E0DD1" w:rsidRPr="004F50AD" w14:paraId="60C1C4C5" w14:textId="77777777" w:rsidTr="00F56651">
        <w:tc>
          <w:tcPr>
            <w:tcW w:w="710" w:type="dxa"/>
          </w:tcPr>
          <w:p w14:paraId="599F3420" w14:textId="0236065C" w:rsidR="009E0DD1" w:rsidRPr="009E0DD1" w:rsidRDefault="009E0DD1" w:rsidP="003B2EB3">
            <w:pPr>
              <w:jc w:val="center"/>
              <w:rPr>
                <w:lang w:val="en-US"/>
              </w:rPr>
            </w:pPr>
            <w:r>
              <w:rPr>
                <w:lang w:val="en-US"/>
              </w:rPr>
              <w:t>214</w:t>
            </w:r>
          </w:p>
        </w:tc>
        <w:tc>
          <w:tcPr>
            <w:tcW w:w="6237" w:type="dxa"/>
            <w:vMerge/>
          </w:tcPr>
          <w:p w14:paraId="4B9FA1D1" w14:textId="77777777" w:rsidR="009E0DD1" w:rsidRPr="004F50AD" w:rsidRDefault="009E0DD1" w:rsidP="003B2EB3">
            <w:pPr>
              <w:jc w:val="both"/>
            </w:pPr>
          </w:p>
        </w:tc>
        <w:tc>
          <w:tcPr>
            <w:tcW w:w="7471" w:type="dxa"/>
          </w:tcPr>
          <w:p w14:paraId="460FA1DF" w14:textId="74779670" w:rsidR="009E0DD1" w:rsidRPr="004F50AD" w:rsidRDefault="009E0DD1" w:rsidP="003B2EB3">
            <w:pPr>
              <w:jc w:val="both"/>
            </w:pPr>
            <w:r w:rsidRPr="004F50AD">
              <w:t xml:space="preserve">Яким чином оператор </w:t>
            </w:r>
            <w:r w:rsidR="00B500AD">
              <w:t>системно важливої платіжної системи</w:t>
            </w:r>
            <w:r w:rsidR="00B500AD" w:rsidRPr="004F50AD">
              <w:t xml:space="preserve"> </w:t>
            </w:r>
            <w:r w:rsidRPr="004F50AD">
              <w:t>підтверджує, що інвестиції можуть бути швидко погашені з мінімальними втратами (або без втрати) у ціні?</w:t>
            </w:r>
          </w:p>
        </w:tc>
      </w:tr>
      <w:tr w:rsidR="003B2EB3" w:rsidRPr="004F50AD" w14:paraId="1852AF27" w14:textId="77777777" w:rsidTr="00F24BF1">
        <w:tc>
          <w:tcPr>
            <w:tcW w:w="710" w:type="dxa"/>
          </w:tcPr>
          <w:p w14:paraId="0C94887A" w14:textId="1BBBBDFC" w:rsidR="003B2EB3" w:rsidRPr="000877F4" w:rsidRDefault="003F2E51" w:rsidP="003B2EB3">
            <w:pPr>
              <w:jc w:val="center"/>
              <w:rPr>
                <w:lang w:val="en-US"/>
              </w:rPr>
            </w:pPr>
            <w:r>
              <w:rPr>
                <w:lang w:val="en-US"/>
              </w:rPr>
              <w:t>215</w:t>
            </w:r>
          </w:p>
        </w:tc>
        <w:tc>
          <w:tcPr>
            <w:tcW w:w="13708" w:type="dxa"/>
            <w:gridSpan w:val="2"/>
          </w:tcPr>
          <w:p w14:paraId="79564075" w14:textId="70BD1006" w:rsidR="003B2EB3" w:rsidRPr="004F50AD" w:rsidRDefault="003B2EB3" w:rsidP="003B2EB3">
            <w:pPr>
              <w:jc w:val="both"/>
            </w:pPr>
            <w:r w:rsidRPr="004F50AD">
              <w:t xml:space="preserve">Принцип 17. Управління операційним ризиком у </w:t>
            </w:r>
            <w:r w:rsidR="007D4D20">
              <w:rPr>
                <w:color w:val="000000" w:themeColor="text1"/>
              </w:rPr>
              <w:t xml:space="preserve">системно важливій </w:t>
            </w:r>
            <w:r w:rsidRPr="004F50AD">
              <w:t>платіжній системі</w:t>
            </w:r>
          </w:p>
          <w:p w14:paraId="0D8A93BF" w14:textId="368456B1" w:rsidR="003B2EB3" w:rsidRPr="004F50AD" w:rsidRDefault="00BE13DB" w:rsidP="00BE13DB">
            <w:pPr>
              <w:jc w:val="both"/>
            </w:pPr>
            <w:r>
              <w:t>(</w:t>
            </w:r>
            <w:r w:rsidR="00B500AD" w:rsidRPr="0005099C">
              <w:t xml:space="preserve">підпункт 13 </w:t>
            </w:r>
            <w:r w:rsidRPr="0005099C">
              <w:t>пункт</w:t>
            </w:r>
            <w:r w:rsidR="00B500AD" w:rsidRPr="0005099C">
              <w:t>у</w:t>
            </w:r>
            <w:r w:rsidRPr="0005099C">
              <w:t xml:space="preserve"> </w:t>
            </w:r>
            <w:r w:rsidR="00B500AD" w:rsidRPr="0005099C">
              <w:t>8</w:t>
            </w:r>
            <w:r>
              <w:t xml:space="preserve"> розділу </w:t>
            </w:r>
            <w:r>
              <w:rPr>
                <w:lang w:val="en-US"/>
              </w:rPr>
              <w:t>II</w:t>
            </w:r>
            <w:r w:rsidRPr="0005099C">
              <w:rPr>
                <w:lang w:val="ru-RU"/>
              </w:rPr>
              <w:t xml:space="preserve"> </w:t>
            </w:r>
            <w:r>
              <w:t>Інструкції</w:t>
            </w:r>
            <w:r w:rsidRPr="0005099C">
              <w:rPr>
                <w:lang w:val="ru-RU"/>
              </w:rPr>
              <w:t>)</w:t>
            </w:r>
          </w:p>
        </w:tc>
      </w:tr>
      <w:tr w:rsidR="003F2E51" w:rsidRPr="004F50AD" w14:paraId="0DDA3D47" w14:textId="77777777" w:rsidTr="00F56651">
        <w:tc>
          <w:tcPr>
            <w:tcW w:w="710" w:type="dxa"/>
          </w:tcPr>
          <w:p w14:paraId="6C17A47A" w14:textId="64F089B1" w:rsidR="003F2E51" w:rsidRPr="003F2E51" w:rsidRDefault="003F2E51" w:rsidP="003B2EB3">
            <w:pPr>
              <w:jc w:val="center"/>
              <w:rPr>
                <w:lang w:val="en-US"/>
              </w:rPr>
            </w:pPr>
            <w:r>
              <w:rPr>
                <w:lang w:val="en-US"/>
              </w:rPr>
              <w:t>216</w:t>
            </w:r>
          </w:p>
        </w:tc>
        <w:tc>
          <w:tcPr>
            <w:tcW w:w="6237" w:type="dxa"/>
            <w:vMerge w:val="restart"/>
          </w:tcPr>
          <w:p w14:paraId="620DBEED" w14:textId="0FE5FC42" w:rsidR="003F2E51" w:rsidRPr="004F50AD" w:rsidRDefault="00CD61BB" w:rsidP="00CD61BB">
            <w:pPr>
              <w:jc w:val="both"/>
            </w:pPr>
            <w:r>
              <w:rPr>
                <w:lang w:val="en-US"/>
              </w:rPr>
              <w:t xml:space="preserve">1) </w:t>
            </w:r>
            <w:r>
              <w:t>забезпечення надійного</w:t>
            </w:r>
            <w:r w:rsidR="003F2E51" w:rsidRPr="004F50AD">
              <w:t xml:space="preserve"> механізм</w:t>
            </w:r>
            <w:r>
              <w:t>у</w:t>
            </w:r>
            <w:r w:rsidR="003F2E51" w:rsidRPr="004F50AD">
              <w:t xml:space="preserve"> управління операційним ризиком (уключаючи кіберризиком), що передбачає </w:t>
            </w:r>
            <w:r>
              <w:t xml:space="preserve">наявність та використання відповідних </w:t>
            </w:r>
            <w:r w:rsidR="003F2E51" w:rsidRPr="004F50AD">
              <w:t xml:space="preserve">систем, політики, процедур та контролю щодо виявлення, моніторингу та </w:t>
            </w:r>
            <w:r w:rsidR="003F2E51">
              <w:t xml:space="preserve"> управління операційним ризиком</w:t>
            </w:r>
          </w:p>
        </w:tc>
        <w:tc>
          <w:tcPr>
            <w:tcW w:w="7471" w:type="dxa"/>
          </w:tcPr>
          <w:p w14:paraId="4462656F" w14:textId="30A12819" w:rsidR="003F2E51" w:rsidRPr="004F50AD" w:rsidRDefault="003F2E51" w:rsidP="003B2EB3">
            <w:pPr>
              <w:jc w:val="both"/>
            </w:pPr>
            <w:r w:rsidRPr="004F50AD">
              <w:t xml:space="preserve">Зазначити політику та процеси оператора </w:t>
            </w:r>
            <w:r w:rsidR="00B500AD">
              <w:t>системно важливої платіжної системи</w:t>
            </w:r>
            <w:r w:rsidR="00B500AD" w:rsidRPr="004F50AD">
              <w:t xml:space="preserve"> </w:t>
            </w:r>
            <w:r w:rsidRPr="004F50AD">
              <w:t xml:space="preserve">щодо виявлення джерел операційного ризику (уключаючи кіберризик). Яким чином відповідно до процесів оператора </w:t>
            </w:r>
            <w:r w:rsidR="00B500AD">
              <w:t>системно важливої платіжної системи</w:t>
            </w:r>
            <w:r w:rsidR="00B500AD" w:rsidRPr="004F50AD">
              <w:t xml:space="preserve"> </w:t>
            </w:r>
            <w:r w:rsidRPr="004F50AD">
              <w:t xml:space="preserve">здійснюється виявлення  загроз, що можуть спричинити виникнення операційного ризику (уключаючи кіберризик), і його внутрішні та зовнішні джерела? Чи здійснює оператор </w:t>
            </w:r>
            <w:r w:rsidR="00B500AD">
              <w:t>системно важливої платіжної системи</w:t>
            </w:r>
            <w:r w:rsidR="00B500AD" w:rsidRPr="004F50AD">
              <w:t xml:space="preserve"> </w:t>
            </w:r>
            <w:r w:rsidRPr="004F50AD">
              <w:t>оцінку природи виникнення операційного ризику (уключаючи кіберризик) (наприклад, пандемія, кібератака) з метою здійснення аналізу потенційної вразливості та застосування в</w:t>
            </w:r>
            <w:r>
              <w:t>ідповідних механізмів захисту?</w:t>
            </w:r>
          </w:p>
        </w:tc>
      </w:tr>
      <w:tr w:rsidR="003F2E51" w:rsidRPr="004F50AD" w14:paraId="6FEF90EB" w14:textId="77777777" w:rsidTr="00F56651">
        <w:tc>
          <w:tcPr>
            <w:tcW w:w="710" w:type="dxa"/>
          </w:tcPr>
          <w:p w14:paraId="559E687D" w14:textId="01DD2418" w:rsidR="003F2E51" w:rsidRPr="003F2E51" w:rsidRDefault="003F2E51" w:rsidP="003F2E51">
            <w:pPr>
              <w:jc w:val="center"/>
              <w:rPr>
                <w:lang w:val="en-US"/>
              </w:rPr>
            </w:pPr>
            <w:r>
              <w:rPr>
                <w:lang w:val="en-US"/>
              </w:rPr>
              <w:t>217</w:t>
            </w:r>
          </w:p>
        </w:tc>
        <w:tc>
          <w:tcPr>
            <w:tcW w:w="6237" w:type="dxa"/>
            <w:vMerge/>
          </w:tcPr>
          <w:p w14:paraId="391B5E13" w14:textId="77777777" w:rsidR="003F2E51" w:rsidRPr="004F50AD" w:rsidRDefault="003F2E51" w:rsidP="003F2E51">
            <w:pPr>
              <w:jc w:val="both"/>
            </w:pPr>
          </w:p>
        </w:tc>
        <w:tc>
          <w:tcPr>
            <w:tcW w:w="7471" w:type="dxa"/>
          </w:tcPr>
          <w:p w14:paraId="69F4D07F" w14:textId="677A8C57" w:rsidR="003F2E51" w:rsidRPr="004F50AD" w:rsidRDefault="003F2E51" w:rsidP="00B500AD">
            <w:pPr>
              <w:jc w:val="both"/>
            </w:pPr>
            <w:r w:rsidRPr="004F50AD">
              <w:t>Зазначити внутрішні та зовнішні джерела операційного ризику (уключаючи кіберризик), які виявлено оператором</w:t>
            </w:r>
            <w:r w:rsidR="00B500AD">
              <w:t xml:space="preserve"> системно важливої платіжної системи</w:t>
            </w:r>
            <w:r w:rsidRPr="004F50AD">
              <w:t>. Які з виявлених джерел ризиків можуть призвести до порушення безперервності</w:t>
            </w:r>
            <w:r>
              <w:t xml:space="preserve"> діяльності </w:t>
            </w:r>
            <w:r w:rsidR="00B500AD">
              <w:t xml:space="preserve">системно важливої </w:t>
            </w:r>
            <w:r>
              <w:t>платіжної системи? </w:t>
            </w:r>
          </w:p>
        </w:tc>
      </w:tr>
      <w:tr w:rsidR="003F2E51" w:rsidRPr="004F50AD" w14:paraId="3A50889A" w14:textId="77777777" w:rsidTr="00F56651">
        <w:tc>
          <w:tcPr>
            <w:tcW w:w="710" w:type="dxa"/>
          </w:tcPr>
          <w:p w14:paraId="5F20FD80" w14:textId="0B0EE53A" w:rsidR="003F2E51" w:rsidRPr="003F2E51" w:rsidRDefault="003F2E51" w:rsidP="003F2E51">
            <w:pPr>
              <w:jc w:val="center"/>
              <w:rPr>
                <w:lang w:val="en-US"/>
              </w:rPr>
            </w:pPr>
            <w:r>
              <w:rPr>
                <w:lang w:val="en-US"/>
              </w:rPr>
              <w:t>218</w:t>
            </w:r>
          </w:p>
        </w:tc>
        <w:tc>
          <w:tcPr>
            <w:tcW w:w="6237" w:type="dxa"/>
            <w:vMerge/>
          </w:tcPr>
          <w:p w14:paraId="0FAA07AC" w14:textId="77777777" w:rsidR="003F2E51" w:rsidRPr="004F50AD" w:rsidRDefault="003F2E51" w:rsidP="003F2E51">
            <w:pPr>
              <w:jc w:val="both"/>
            </w:pPr>
          </w:p>
        </w:tc>
        <w:tc>
          <w:tcPr>
            <w:tcW w:w="7471" w:type="dxa"/>
          </w:tcPr>
          <w:p w14:paraId="08F501BE" w14:textId="0969F15A" w:rsidR="003F2E51" w:rsidRPr="004F50AD" w:rsidRDefault="003F2E51" w:rsidP="003F2E51">
            <w:pPr>
              <w:jc w:val="both"/>
            </w:pPr>
            <w:r w:rsidRPr="004F50AD">
              <w:t xml:space="preserve">Описати систему, політику та процедури, що використовуються оператором </w:t>
            </w:r>
            <w:r w:rsidR="00B500AD">
              <w:t>системно важливої платіжної системи</w:t>
            </w:r>
            <w:r w:rsidR="00B500AD" w:rsidRPr="004F50AD">
              <w:t xml:space="preserve"> </w:t>
            </w:r>
            <w:r w:rsidRPr="004F50AD">
              <w:t>для моніторингу та управління виявленими операційними ризиками (уключаючи кіберризиком). Якими докуме</w:t>
            </w:r>
            <w:r>
              <w:t>нтами визначена ця інформація? </w:t>
            </w:r>
          </w:p>
        </w:tc>
      </w:tr>
      <w:tr w:rsidR="003F2E51" w:rsidRPr="004F50AD" w14:paraId="403AB554" w14:textId="77777777" w:rsidTr="00F56651">
        <w:tc>
          <w:tcPr>
            <w:tcW w:w="710" w:type="dxa"/>
          </w:tcPr>
          <w:p w14:paraId="6F3C549E" w14:textId="42C81CF1" w:rsidR="003F2E51" w:rsidRPr="003F2E51" w:rsidRDefault="003F2E51" w:rsidP="003F2E51">
            <w:pPr>
              <w:jc w:val="center"/>
              <w:rPr>
                <w:lang w:val="en-US"/>
              </w:rPr>
            </w:pPr>
            <w:r>
              <w:rPr>
                <w:lang w:val="en-US"/>
              </w:rPr>
              <w:t>219</w:t>
            </w:r>
          </w:p>
        </w:tc>
        <w:tc>
          <w:tcPr>
            <w:tcW w:w="6237" w:type="dxa"/>
            <w:vMerge/>
          </w:tcPr>
          <w:p w14:paraId="78871C8B" w14:textId="77777777" w:rsidR="003F2E51" w:rsidRPr="004F50AD" w:rsidRDefault="003F2E51" w:rsidP="003F2E51">
            <w:pPr>
              <w:jc w:val="both"/>
            </w:pPr>
          </w:p>
        </w:tc>
        <w:tc>
          <w:tcPr>
            <w:tcW w:w="7471" w:type="dxa"/>
          </w:tcPr>
          <w:p w14:paraId="725EF71B" w14:textId="38DB49E2" w:rsidR="003F2E51" w:rsidRPr="004F50AD" w:rsidRDefault="003F2E51" w:rsidP="003F2E51">
            <w:pPr>
              <w:jc w:val="both"/>
            </w:pPr>
            <w:r w:rsidRPr="004F50AD">
              <w:t xml:space="preserve">Яким чином оператор </w:t>
            </w:r>
            <w:r w:rsidR="00B500AD">
              <w:t>системно важливої платіжної системи</w:t>
            </w:r>
            <w:r w:rsidR="00B500AD" w:rsidRPr="004F50AD">
              <w:t xml:space="preserve"> </w:t>
            </w:r>
            <w:r w:rsidRPr="004F50AD">
              <w:t xml:space="preserve">підтверджує належне виконання операційних процедур? Чи враховуються оператором </w:t>
            </w:r>
            <w:r w:rsidR="00B500AD">
              <w:t>системно важливої платіжної системи</w:t>
            </w:r>
            <w:r w:rsidR="00B500AD" w:rsidRPr="004F50AD">
              <w:t xml:space="preserve"> </w:t>
            </w:r>
            <w:r w:rsidRPr="004F50AD">
              <w:t>відповідні міжнародні, національні та галузеві стандарти управління операційним ризиком (уключаючи кіберризик)? Як</w:t>
            </w:r>
            <w:r>
              <w:t>що так, то уточнити, які саме</w:t>
            </w:r>
          </w:p>
        </w:tc>
      </w:tr>
      <w:tr w:rsidR="003F2E51" w:rsidRPr="004F50AD" w14:paraId="44F9B115" w14:textId="77777777" w:rsidTr="00F56651">
        <w:tc>
          <w:tcPr>
            <w:tcW w:w="710" w:type="dxa"/>
          </w:tcPr>
          <w:p w14:paraId="2DF0F05F" w14:textId="6B7AFE6D" w:rsidR="003F2E51" w:rsidRPr="003F2E51" w:rsidRDefault="003F2E51" w:rsidP="003F2E51">
            <w:pPr>
              <w:jc w:val="center"/>
              <w:rPr>
                <w:lang w:val="en-US"/>
              </w:rPr>
            </w:pPr>
            <w:r>
              <w:rPr>
                <w:lang w:val="en-US"/>
              </w:rPr>
              <w:t>220</w:t>
            </w:r>
          </w:p>
        </w:tc>
        <w:tc>
          <w:tcPr>
            <w:tcW w:w="6237" w:type="dxa"/>
            <w:vMerge/>
          </w:tcPr>
          <w:p w14:paraId="0F42412F" w14:textId="77777777" w:rsidR="003F2E51" w:rsidRPr="004F50AD" w:rsidRDefault="003F2E51" w:rsidP="003F2E51">
            <w:pPr>
              <w:jc w:val="both"/>
            </w:pPr>
          </w:p>
        </w:tc>
        <w:tc>
          <w:tcPr>
            <w:tcW w:w="7471" w:type="dxa"/>
          </w:tcPr>
          <w:p w14:paraId="7BCB654A" w14:textId="7E58F688" w:rsidR="003F2E51" w:rsidRPr="004F50AD" w:rsidRDefault="003F2E51" w:rsidP="003F2E51">
            <w:pPr>
              <w:jc w:val="both"/>
            </w:pPr>
            <w:r w:rsidRPr="004F50AD">
              <w:t>Описати політику найму, навчання та утримання кваліфікованого персоналу</w:t>
            </w:r>
            <w:r w:rsidRPr="004F50AD">
              <w:rPr>
                <w:lang w:val="ru-RU"/>
              </w:rPr>
              <w:t xml:space="preserve"> </w:t>
            </w:r>
            <w:r w:rsidRPr="004F50AD">
              <w:t>оператора</w:t>
            </w:r>
            <w:r w:rsidR="00B500AD">
              <w:t xml:space="preserve"> системно важливої платіжної системи</w:t>
            </w:r>
            <w:r w:rsidRPr="004F50AD">
              <w:t xml:space="preserve">. У разі наявності високої плинності кадрів, яким чином оператор </w:t>
            </w:r>
            <w:r w:rsidR="00B500AD">
              <w:t>системно важливої платіжної системи</w:t>
            </w:r>
            <w:r w:rsidR="00B500AD" w:rsidRPr="004F50AD">
              <w:t xml:space="preserve"> </w:t>
            </w:r>
            <w:r w:rsidRPr="004F50AD">
              <w:t>пом’якшує її наслідки та знижує ризики, пов’язані зі зміною осіб, які обіймають ключові посади? Які заходи, спрямовані на запобігання шахрайству з боку персоналу, передбачені політикою управління перс</w:t>
            </w:r>
            <w:r>
              <w:t>оналом та управління ризиками? </w:t>
            </w:r>
          </w:p>
        </w:tc>
      </w:tr>
      <w:tr w:rsidR="003F2E51" w:rsidRPr="004F50AD" w14:paraId="5AE85C29" w14:textId="77777777" w:rsidTr="003F2E51">
        <w:trPr>
          <w:trHeight w:val="1475"/>
        </w:trPr>
        <w:tc>
          <w:tcPr>
            <w:tcW w:w="710" w:type="dxa"/>
          </w:tcPr>
          <w:p w14:paraId="2C142099" w14:textId="49D484A0" w:rsidR="003F2E51" w:rsidRPr="003F2E51" w:rsidRDefault="003F2E51" w:rsidP="003F2E51">
            <w:pPr>
              <w:jc w:val="center"/>
              <w:rPr>
                <w:lang w:val="en-US"/>
              </w:rPr>
            </w:pPr>
            <w:r>
              <w:rPr>
                <w:lang w:val="en-US"/>
              </w:rPr>
              <w:t>221</w:t>
            </w:r>
          </w:p>
        </w:tc>
        <w:tc>
          <w:tcPr>
            <w:tcW w:w="6237" w:type="dxa"/>
            <w:vMerge/>
          </w:tcPr>
          <w:p w14:paraId="1B3351D8" w14:textId="77777777" w:rsidR="003F2E51" w:rsidRPr="004F50AD" w:rsidRDefault="003F2E51" w:rsidP="003F2E51">
            <w:pPr>
              <w:jc w:val="both"/>
            </w:pPr>
          </w:p>
        </w:tc>
        <w:tc>
          <w:tcPr>
            <w:tcW w:w="7471" w:type="dxa"/>
          </w:tcPr>
          <w:p w14:paraId="1AD79128" w14:textId="137D7913" w:rsidR="003F2E51" w:rsidRPr="004F50AD" w:rsidRDefault="003F2E51" w:rsidP="00B500AD">
            <w:pPr>
              <w:jc w:val="both"/>
            </w:pPr>
            <w:r w:rsidRPr="004F50AD">
              <w:t xml:space="preserve">Яким чином політика та процеси з питань управління змінами та проєктами  оператора </w:t>
            </w:r>
            <w:r w:rsidR="00B500AD">
              <w:t xml:space="preserve">системно важливої </w:t>
            </w:r>
            <w:r w:rsidRPr="004F50AD">
              <w:t>платіжної системи  знижують під час суттєвих змін, що відбуваються в оператора</w:t>
            </w:r>
            <w:r w:rsidR="00B500AD">
              <w:t xml:space="preserve"> системно важливої платіжної системи</w:t>
            </w:r>
            <w:r w:rsidRPr="004F50AD">
              <w:t xml:space="preserve">, та реалізації ним масштабних проєктів, ризик їх негативного впливу на безперервність діяльності </w:t>
            </w:r>
            <w:r w:rsidR="00B500AD">
              <w:t xml:space="preserve">системно важливої </w:t>
            </w:r>
            <w:r w:rsidRPr="004F50AD">
              <w:t>платіжної системи?</w:t>
            </w:r>
          </w:p>
        </w:tc>
      </w:tr>
      <w:tr w:rsidR="003F2E51" w:rsidRPr="004F50AD" w14:paraId="25575F3A" w14:textId="77777777" w:rsidTr="00F56651">
        <w:tc>
          <w:tcPr>
            <w:tcW w:w="710" w:type="dxa"/>
          </w:tcPr>
          <w:p w14:paraId="19B8CE21" w14:textId="4E863FB4" w:rsidR="003F2E51" w:rsidRPr="003F2E51" w:rsidRDefault="003F2E51" w:rsidP="003F2E51">
            <w:pPr>
              <w:jc w:val="center"/>
              <w:rPr>
                <w:lang w:val="en-US"/>
              </w:rPr>
            </w:pPr>
            <w:r>
              <w:rPr>
                <w:lang w:val="en-US"/>
              </w:rPr>
              <w:t>222</w:t>
            </w:r>
          </w:p>
        </w:tc>
        <w:tc>
          <w:tcPr>
            <w:tcW w:w="6237" w:type="dxa"/>
            <w:vMerge w:val="restart"/>
          </w:tcPr>
          <w:p w14:paraId="61C88F65" w14:textId="0305F9F9" w:rsidR="003F2E51" w:rsidRPr="004F50AD" w:rsidRDefault="00CD61BB" w:rsidP="00014674">
            <w:pPr>
              <w:jc w:val="both"/>
            </w:pPr>
            <w:r>
              <w:t>2) між керівними органами</w:t>
            </w:r>
            <w:r w:rsidR="003F2E51" w:rsidRPr="004F50AD">
              <w:t xml:space="preserve"> оператора </w:t>
            </w:r>
            <w:r w:rsidR="00B500AD">
              <w:t>системно важливої платіжної системи</w:t>
            </w:r>
            <w:r w:rsidR="00B500AD" w:rsidRPr="004F50AD">
              <w:t xml:space="preserve"> </w:t>
            </w:r>
            <w:r w:rsidR="003F2E51" w:rsidRPr="004F50AD">
              <w:t>чітко розподіл</w:t>
            </w:r>
            <w:r>
              <w:t xml:space="preserve">ені та </w:t>
            </w:r>
            <w:r w:rsidR="003F2E51" w:rsidRPr="004F50AD">
              <w:t>визнач</w:t>
            </w:r>
            <w:r>
              <w:t>ені</w:t>
            </w:r>
            <w:r w:rsidR="003F2E51" w:rsidRPr="004F50AD">
              <w:t xml:space="preserve"> обов’язки й відповідальність щодо управління операційним ризиком (уключаючи кіберризиком) і затверд</w:t>
            </w:r>
            <w:r>
              <w:t>жено</w:t>
            </w:r>
            <w:r w:rsidR="003F2E51" w:rsidRPr="004F50AD">
              <w:t xml:space="preserve"> систему управління операційним р</w:t>
            </w:r>
            <w:r>
              <w:t xml:space="preserve">изиком (уключаючи кіберризиком), здійснення </w:t>
            </w:r>
            <w:r w:rsidRPr="004F50AD">
              <w:t>регулярно</w:t>
            </w:r>
            <w:r>
              <w:t>го</w:t>
            </w:r>
            <w:r w:rsidRPr="004F50AD">
              <w:t xml:space="preserve"> і п</w:t>
            </w:r>
            <w:r>
              <w:t>ісля суттєвих змін перегляду, перевірки</w:t>
            </w:r>
            <w:r w:rsidRPr="004F50AD">
              <w:t xml:space="preserve"> під час аудиту та </w:t>
            </w:r>
            <w:r>
              <w:t>т</w:t>
            </w:r>
            <w:r w:rsidRPr="004F50AD">
              <w:t>ест</w:t>
            </w:r>
            <w:r>
              <w:t>ування</w:t>
            </w:r>
            <w:r w:rsidR="003F2E51" w:rsidRPr="004F50AD">
              <w:t xml:space="preserve"> </w:t>
            </w:r>
            <w:r>
              <w:t>системи</w:t>
            </w:r>
            <w:r w:rsidR="003F2E51" w:rsidRPr="004F50AD">
              <w:t xml:space="preserve"> управління операційним ризиком (уключаючи </w:t>
            </w:r>
            <w:r>
              <w:t>кіберризиком), операційної політики, процедури та засобів</w:t>
            </w:r>
            <w:r w:rsidR="003F2E51" w:rsidRPr="004F50AD">
              <w:t xml:space="preserve"> контролю </w:t>
            </w:r>
          </w:p>
        </w:tc>
        <w:tc>
          <w:tcPr>
            <w:tcW w:w="7471" w:type="dxa"/>
          </w:tcPr>
          <w:p w14:paraId="6631F380" w14:textId="12C9CCD2" w:rsidR="003F2E51" w:rsidRPr="004F50AD" w:rsidRDefault="003F2E51" w:rsidP="003F2E51">
            <w:pPr>
              <w:jc w:val="both"/>
            </w:pPr>
            <w:r w:rsidRPr="004F50AD">
              <w:t xml:space="preserve">Яким чином керівні органи оператора </w:t>
            </w:r>
            <w:r w:rsidR="00B500AD">
              <w:t>системно важливої платіжної системи</w:t>
            </w:r>
            <w:r w:rsidR="00B500AD" w:rsidRPr="004F50AD">
              <w:t xml:space="preserve"> </w:t>
            </w:r>
            <w:r w:rsidRPr="004F50AD">
              <w:t>визначили ключові ролі та відповідальність за у</w:t>
            </w:r>
            <w:r>
              <w:t>правління операційним ризиком? </w:t>
            </w:r>
          </w:p>
        </w:tc>
      </w:tr>
      <w:tr w:rsidR="003F2E51" w:rsidRPr="004F50AD" w14:paraId="3CE94B2B" w14:textId="77777777" w:rsidTr="00F56651">
        <w:tc>
          <w:tcPr>
            <w:tcW w:w="710" w:type="dxa"/>
          </w:tcPr>
          <w:p w14:paraId="7CED4C36" w14:textId="2D350A99" w:rsidR="003F2E51" w:rsidRPr="003F2E51" w:rsidRDefault="003F2E51" w:rsidP="003F2E51">
            <w:pPr>
              <w:jc w:val="center"/>
              <w:rPr>
                <w:lang w:val="en-US"/>
              </w:rPr>
            </w:pPr>
            <w:r>
              <w:rPr>
                <w:lang w:val="en-US"/>
              </w:rPr>
              <w:t>223</w:t>
            </w:r>
          </w:p>
        </w:tc>
        <w:tc>
          <w:tcPr>
            <w:tcW w:w="6237" w:type="dxa"/>
            <w:vMerge/>
          </w:tcPr>
          <w:p w14:paraId="3691AF40" w14:textId="77777777" w:rsidR="003F2E51" w:rsidRPr="004F50AD" w:rsidRDefault="003F2E51" w:rsidP="003F2E51">
            <w:pPr>
              <w:jc w:val="both"/>
            </w:pPr>
          </w:p>
        </w:tc>
        <w:tc>
          <w:tcPr>
            <w:tcW w:w="7471" w:type="dxa"/>
          </w:tcPr>
          <w:p w14:paraId="0DFCF901" w14:textId="6C487CFF" w:rsidR="003F2E51" w:rsidRPr="004F50AD" w:rsidRDefault="003F2E51" w:rsidP="003F2E51">
            <w:pPr>
              <w:jc w:val="both"/>
            </w:pPr>
            <w:r w:rsidRPr="004F50AD">
              <w:t xml:space="preserve">Чи здійснюється керівними органами оператора </w:t>
            </w:r>
            <w:r w:rsidR="00B500AD">
              <w:t>системно важливої платіжної системи</w:t>
            </w:r>
            <w:r w:rsidR="00B500AD" w:rsidRPr="004F50AD">
              <w:t xml:space="preserve"> </w:t>
            </w:r>
            <w:r w:rsidRPr="004F50AD">
              <w:t>перегляд та затвердження системи управління операційним ризиком (уключаючи кіберр</w:t>
            </w:r>
            <w:r>
              <w:t>изиком), з якою періодичністю? </w:t>
            </w:r>
          </w:p>
        </w:tc>
      </w:tr>
      <w:tr w:rsidR="003F2E51" w:rsidRPr="004F50AD" w14:paraId="108340C2" w14:textId="77777777" w:rsidTr="00F56651">
        <w:tc>
          <w:tcPr>
            <w:tcW w:w="710" w:type="dxa"/>
          </w:tcPr>
          <w:p w14:paraId="7CD0B8CC" w14:textId="4FAFD0D1" w:rsidR="003F2E51" w:rsidRPr="003F2E51" w:rsidRDefault="003F2E51" w:rsidP="003F2E51">
            <w:pPr>
              <w:jc w:val="center"/>
              <w:rPr>
                <w:lang w:val="en-US"/>
              </w:rPr>
            </w:pPr>
            <w:r>
              <w:rPr>
                <w:lang w:val="en-US"/>
              </w:rPr>
              <w:t>224</w:t>
            </w:r>
          </w:p>
        </w:tc>
        <w:tc>
          <w:tcPr>
            <w:tcW w:w="6237" w:type="dxa"/>
            <w:vMerge/>
          </w:tcPr>
          <w:p w14:paraId="6E4E53C2" w14:textId="77777777" w:rsidR="003F2E51" w:rsidRPr="004F50AD" w:rsidRDefault="003F2E51" w:rsidP="003F2E51">
            <w:pPr>
              <w:jc w:val="both"/>
            </w:pPr>
          </w:p>
        </w:tc>
        <w:tc>
          <w:tcPr>
            <w:tcW w:w="7471" w:type="dxa"/>
          </w:tcPr>
          <w:p w14:paraId="4DF02333" w14:textId="1895DDC8" w:rsidR="003F2E51" w:rsidRPr="004F50AD" w:rsidRDefault="003F2E51" w:rsidP="00B500AD">
            <w:pPr>
              <w:jc w:val="both"/>
            </w:pPr>
            <w:r w:rsidRPr="004F50AD">
              <w:t xml:space="preserve">Яким чином оператор </w:t>
            </w:r>
            <w:r w:rsidR="00B500AD">
              <w:t>системно важливої платіжної системи</w:t>
            </w:r>
            <w:r w:rsidR="00B500AD" w:rsidRPr="004F50AD">
              <w:t xml:space="preserve"> </w:t>
            </w:r>
            <w:r w:rsidRPr="004F50AD">
              <w:t xml:space="preserve">здійснює  перегляд, аудит  і тестування своїх систем, політики, процедур та контролю, у тому числі заходів з управління операційним ризиком (уключаючи кіберризиком) із залученням учасників </w:t>
            </w:r>
            <w:r w:rsidR="00B500AD">
              <w:t xml:space="preserve">системно важливої </w:t>
            </w:r>
            <w:r w:rsidRPr="004F50AD">
              <w:t xml:space="preserve">платіжної системи? З якою періодичністю оператор </w:t>
            </w:r>
            <w:r w:rsidR="00B500AD">
              <w:t>системно важливої платіжної системи</w:t>
            </w:r>
            <w:r w:rsidR="00B500AD" w:rsidRPr="004F50AD">
              <w:t xml:space="preserve"> </w:t>
            </w:r>
            <w:r w:rsidRPr="004F50AD">
              <w:t>здійснює зазначений перегляд, аудит та тестування  із залучення</w:t>
            </w:r>
            <w:r>
              <w:t xml:space="preserve">м учасників </w:t>
            </w:r>
            <w:r w:rsidR="00B500AD">
              <w:t xml:space="preserve">системно важливої </w:t>
            </w:r>
            <w:r>
              <w:t>платіжної системи? </w:t>
            </w:r>
          </w:p>
        </w:tc>
      </w:tr>
      <w:tr w:rsidR="003F2E51" w:rsidRPr="004F50AD" w14:paraId="78608BCC" w14:textId="77777777" w:rsidTr="00F56651">
        <w:tc>
          <w:tcPr>
            <w:tcW w:w="710" w:type="dxa"/>
          </w:tcPr>
          <w:p w14:paraId="594D869B" w14:textId="743A9ECE" w:rsidR="003F2E51" w:rsidRPr="003F2E51" w:rsidRDefault="003F2E51" w:rsidP="003F2E51">
            <w:pPr>
              <w:jc w:val="center"/>
              <w:rPr>
                <w:lang w:val="en-US"/>
              </w:rPr>
            </w:pPr>
            <w:r>
              <w:rPr>
                <w:lang w:val="en-US"/>
              </w:rPr>
              <w:t>225</w:t>
            </w:r>
          </w:p>
        </w:tc>
        <w:tc>
          <w:tcPr>
            <w:tcW w:w="6237" w:type="dxa"/>
            <w:vMerge/>
          </w:tcPr>
          <w:p w14:paraId="0E31D8B4" w14:textId="77777777" w:rsidR="003F2E51" w:rsidRPr="004F50AD" w:rsidRDefault="003F2E51" w:rsidP="003F2E51">
            <w:pPr>
              <w:jc w:val="both"/>
            </w:pPr>
          </w:p>
        </w:tc>
        <w:tc>
          <w:tcPr>
            <w:tcW w:w="7471" w:type="dxa"/>
          </w:tcPr>
          <w:p w14:paraId="2953368D" w14:textId="27113D03" w:rsidR="003F2E51" w:rsidRPr="004F50AD" w:rsidRDefault="003F2E51" w:rsidP="00B500AD">
            <w:pPr>
              <w:jc w:val="both"/>
            </w:pPr>
            <w:r w:rsidRPr="004F50AD">
              <w:t xml:space="preserve">Чи підлягає система управління операційним ризиком (уключаючи кіберризик) у </w:t>
            </w:r>
            <w:r w:rsidR="00B500AD">
              <w:t xml:space="preserve">системно важливій </w:t>
            </w:r>
            <w:r w:rsidRPr="004F50AD">
              <w:t>платіжній системі зовнішньому аудиту? Якщо так, зазначити, що саме підлягає перевірці зовнішнім аудитом?</w:t>
            </w:r>
          </w:p>
        </w:tc>
      </w:tr>
      <w:tr w:rsidR="00C619E9" w:rsidRPr="004F50AD" w14:paraId="75771C7C" w14:textId="77777777" w:rsidTr="00F56651">
        <w:tc>
          <w:tcPr>
            <w:tcW w:w="710" w:type="dxa"/>
          </w:tcPr>
          <w:p w14:paraId="621665B6" w14:textId="2ACEDD0C" w:rsidR="00C619E9" w:rsidRPr="003F2E51" w:rsidRDefault="00C619E9" w:rsidP="003F2E51">
            <w:pPr>
              <w:jc w:val="center"/>
              <w:rPr>
                <w:lang w:val="en-US"/>
              </w:rPr>
            </w:pPr>
            <w:r>
              <w:rPr>
                <w:lang w:val="en-US"/>
              </w:rPr>
              <w:t>226</w:t>
            </w:r>
          </w:p>
        </w:tc>
        <w:tc>
          <w:tcPr>
            <w:tcW w:w="6237" w:type="dxa"/>
            <w:vMerge w:val="restart"/>
          </w:tcPr>
          <w:p w14:paraId="1048D229" w14:textId="38FA033C" w:rsidR="00C619E9" w:rsidRPr="004F50AD" w:rsidRDefault="004D1874" w:rsidP="004D1874">
            <w:pPr>
              <w:jc w:val="both"/>
            </w:pPr>
            <w:r>
              <w:t>3) наявність чітко визначених цілей</w:t>
            </w:r>
            <w:r w:rsidR="00C619E9" w:rsidRPr="004F50AD">
              <w:t xml:space="preserve"> щодо операційної на</w:t>
            </w:r>
            <w:r>
              <w:t>дійності та політики, розроблених</w:t>
            </w:r>
            <w:r w:rsidR="00C619E9" w:rsidRPr="004F50AD">
              <w:t xml:space="preserve"> д</w:t>
            </w:r>
            <w:r w:rsidR="00C619E9">
              <w:t>ля досягнення поставлених цілей</w:t>
            </w:r>
          </w:p>
        </w:tc>
        <w:tc>
          <w:tcPr>
            <w:tcW w:w="7471" w:type="dxa"/>
          </w:tcPr>
          <w:p w14:paraId="54B3169B" w14:textId="28E7698F" w:rsidR="00C619E9" w:rsidRPr="004F50AD" w:rsidRDefault="00C619E9" w:rsidP="00B500AD">
            <w:pPr>
              <w:jc w:val="both"/>
            </w:pPr>
            <w:r w:rsidRPr="004F50AD">
              <w:t xml:space="preserve">Розкрити кількісні та якісні цілі оператора щодо операційної надійності </w:t>
            </w:r>
            <w:r w:rsidR="00B500AD">
              <w:t xml:space="preserve">системно важливої </w:t>
            </w:r>
            <w:r w:rsidRPr="004F50AD">
              <w:t>платіжної системи. У яких документах вони визначені?</w:t>
            </w:r>
            <w:r w:rsidRPr="0005099C">
              <w:t xml:space="preserve"> </w:t>
            </w:r>
          </w:p>
        </w:tc>
      </w:tr>
      <w:tr w:rsidR="00C619E9" w:rsidRPr="004F50AD" w14:paraId="1F1D7E20" w14:textId="77777777" w:rsidTr="00F56651">
        <w:tc>
          <w:tcPr>
            <w:tcW w:w="710" w:type="dxa"/>
          </w:tcPr>
          <w:p w14:paraId="12291866" w14:textId="3C020CA4" w:rsidR="00C619E9" w:rsidRPr="003F2E51" w:rsidRDefault="00C619E9" w:rsidP="003F2E51">
            <w:pPr>
              <w:jc w:val="center"/>
              <w:rPr>
                <w:lang w:val="en-US"/>
              </w:rPr>
            </w:pPr>
            <w:r>
              <w:rPr>
                <w:lang w:val="en-US"/>
              </w:rPr>
              <w:t>227</w:t>
            </w:r>
          </w:p>
        </w:tc>
        <w:tc>
          <w:tcPr>
            <w:tcW w:w="6237" w:type="dxa"/>
            <w:vMerge/>
          </w:tcPr>
          <w:p w14:paraId="4D99B594" w14:textId="77777777" w:rsidR="00C619E9" w:rsidRPr="004F50AD" w:rsidRDefault="00C619E9" w:rsidP="003F2E51">
            <w:pPr>
              <w:jc w:val="both"/>
            </w:pPr>
          </w:p>
        </w:tc>
        <w:tc>
          <w:tcPr>
            <w:tcW w:w="7471" w:type="dxa"/>
          </w:tcPr>
          <w:p w14:paraId="1CD7D545" w14:textId="605FFF0D" w:rsidR="00C619E9" w:rsidRPr="004F50AD" w:rsidRDefault="00C619E9" w:rsidP="0005099C">
            <w:pPr>
              <w:jc w:val="both"/>
            </w:pPr>
            <w:r w:rsidRPr="004F50AD">
              <w:t>Яким чином досягнення зазначених у</w:t>
            </w:r>
            <w:r w:rsidR="007F3599">
              <w:rPr>
                <w:color w:val="000000"/>
                <w:shd w:val="clear" w:color="auto" w:fill="FFFFFF"/>
              </w:rPr>
              <w:t xml:space="preserve"> колонці 3</w:t>
            </w:r>
            <w:r w:rsidR="007F3599" w:rsidRPr="004F50AD">
              <w:rPr>
                <w:color w:val="000000"/>
                <w:shd w:val="clear" w:color="auto" w:fill="FFFFFF"/>
              </w:rPr>
              <w:t xml:space="preserve"> </w:t>
            </w:r>
            <w:r w:rsidR="0005099C">
              <w:rPr>
                <w:color w:val="000000"/>
                <w:shd w:val="clear" w:color="auto" w:fill="FFFFFF"/>
              </w:rPr>
              <w:t>рядка</w:t>
            </w:r>
            <w:r w:rsidR="007F3599">
              <w:rPr>
                <w:color w:val="000000"/>
                <w:shd w:val="clear" w:color="auto" w:fill="FFFFFF"/>
              </w:rPr>
              <w:t xml:space="preserve"> 226 таблиці додатка 1 до </w:t>
            </w:r>
            <w:r w:rsidR="007F3599" w:rsidRPr="0005099C">
              <w:rPr>
                <w:color w:val="000000"/>
                <w:shd w:val="clear" w:color="auto" w:fill="FFFFFF"/>
              </w:rPr>
              <w:t>Інструкції</w:t>
            </w:r>
            <w:r w:rsidR="0005099C" w:rsidRPr="0005099C">
              <w:t xml:space="preserve"> </w:t>
            </w:r>
            <w:r w:rsidRPr="0005099C">
              <w:t>цілей</w:t>
            </w:r>
            <w:r w:rsidRPr="004F50AD">
              <w:t xml:space="preserve"> забезпечує високий ступінь операційної надійності</w:t>
            </w:r>
            <w:r>
              <w:t xml:space="preserve"> діяльності </w:t>
            </w:r>
            <w:r w:rsidR="007F3599">
              <w:t xml:space="preserve">системно важливої </w:t>
            </w:r>
            <w:r>
              <w:t>платіжної системи? </w:t>
            </w:r>
          </w:p>
        </w:tc>
      </w:tr>
      <w:tr w:rsidR="00C619E9" w:rsidRPr="004F50AD" w14:paraId="6DB4A319" w14:textId="77777777" w:rsidTr="00F56651">
        <w:tc>
          <w:tcPr>
            <w:tcW w:w="710" w:type="dxa"/>
          </w:tcPr>
          <w:p w14:paraId="64181A7F" w14:textId="72503E79" w:rsidR="00C619E9" w:rsidRPr="003F2E51" w:rsidRDefault="00C619E9" w:rsidP="003F2E51">
            <w:pPr>
              <w:jc w:val="center"/>
              <w:rPr>
                <w:lang w:val="en-US"/>
              </w:rPr>
            </w:pPr>
            <w:r>
              <w:rPr>
                <w:lang w:val="en-US"/>
              </w:rPr>
              <w:t>228</w:t>
            </w:r>
          </w:p>
        </w:tc>
        <w:tc>
          <w:tcPr>
            <w:tcW w:w="6237" w:type="dxa"/>
            <w:vMerge/>
          </w:tcPr>
          <w:p w14:paraId="0BBD5614" w14:textId="77777777" w:rsidR="00C619E9" w:rsidRPr="004F50AD" w:rsidRDefault="00C619E9" w:rsidP="003F2E51">
            <w:pPr>
              <w:jc w:val="both"/>
            </w:pPr>
          </w:p>
        </w:tc>
        <w:tc>
          <w:tcPr>
            <w:tcW w:w="7471" w:type="dxa"/>
          </w:tcPr>
          <w:p w14:paraId="799BEBDE" w14:textId="22E481D4" w:rsidR="00C619E9" w:rsidRPr="004F50AD" w:rsidRDefault="00C619E9" w:rsidP="003F2E51">
            <w:pPr>
              <w:jc w:val="both"/>
            </w:pPr>
            <w:r w:rsidRPr="004F50AD">
              <w:t xml:space="preserve">Описати політику, розроблену для досягнення поставлених цілей операційної надійності, що гарантують вжиття оператором в </w:t>
            </w:r>
            <w:r>
              <w:t>разі потреби необхідних заходів</w:t>
            </w:r>
          </w:p>
        </w:tc>
      </w:tr>
      <w:tr w:rsidR="00C619E9" w:rsidRPr="004F50AD" w14:paraId="538A2ED7" w14:textId="77777777" w:rsidTr="00F56651">
        <w:tc>
          <w:tcPr>
            <w:tcW w:w="710" w:type="dxa"/>
          </w:tcPr>
          <w:p w14:paraId="738659CC" w14:textId="0327D568" w:rsidR="00C619E9" w:rsidRPr="00C619E9" w:rsidRDefault="00C619E9" w:rsidP="003F2E51">
            <w:pPr>
              <w:jc w:val="center"/>
              <w:rPr>
                <w:lang w:val="en-US"/>
              </w:rPr>
            </w:pPr>
            <w:r>
              <w:rPr>
                <w:lang w:val="en-US"/>
              </w:rPr>
              <w:t>229</w:t>
            </w:r>
          </w:p>
        </w:tc>
        <w:tc>
          <w:tcPr>
            <w:tcW w:w="6237" w:type="dxa"/>
            <w:vMerge w:val="restart"/>
          </w:tcPr>
          <w:p w14:paraId="042FD7F5" w14:textId="16295991" w:rsidR="00C619E9" w:rsidRPr="004F50AD" w:rsidRDefault="004D1874" w:rsidP="004D1874">
            <w:pPr>
              <w:jc w:val="both"/>
            </w:pPr>
            <w:r>
              <w:t xml:space="preserve">4) забезпечення </w:t>
            </w:r>
            <w:r w:rsidR="00C619E9" w:rsidRPr="004F50AD">
              <w:t xml:space="preserve">в надзвичайних ситуаціях надання послуг у </w:t>
            </w:r>
            <w:r w:rsidR="007F3599">
              <w:t xml:space="preserve">системно важливій </w:t>
            </w:r>
            <w:r w:rsidR="00C619E9" w:rsidRPr="004F50AD">
              <w:t>платіжній системі на рівні, не нижчому, ніж визначені ним планові п</w:t>
            </w:r>
            <w:r w:rsidR="00C619E9">
              <w:t>оказники операційної діяльності</w:t>
            </w:r>
          </w:p>
        </w:tc>
        <w:tc>
          <w:tcPr>
            <w:tcW w:w="7471" w:type="dxa"/>
          </w:tcPr>
          <w:p w14:paraId="3A7C7466" w14:textId="77109462" w:rsidR="00C619E9" w:rsidRPr="004F50AD" w:rsidRDefault="00C619E9" w:rsidP="003F2E51">
            <w:pPr>
              <w:jc w:val="both"/>
            </w:pPr>
            <w:r w:rsidRPr="004F50AD">
              <w:t xml:space="preserve">Яким чином оператор </w:t>
            </w:r>
            <w:r w:rsidR="007F3599">
              <w:t>системно важливої платіжної системи</w:t>
            </w:r>
            <w:r w:rsidRPr="004F50AD">
              <w:t xml:space="preserve">здійснює перегляд, аудит та тестування спроможності надавати </w:t>
            </w:r>
            <w:r w:rsidR="007F3599">
              <w:t xml:space="preserve">системно важливою </w:t>
            </w:r>
            <w:r w:rsidRPr="004F50AD">
              <w:t xml:space="preserve">платіжною системою послуги в </w:t>
            </w:r>
            <w:r w:rsidR="007F3599">
              <w:t xml:space="preserve">системно важливій </w:t>
            </w:r>
            <w:r w:rsidRPr="004F50AD">
              <w:t>платіжній системі на рівні, не нижчому, ніж планові показники діяль</w:t>
            </w:r>
            <w:r>
              <w:t>ності в надзвичайній ситуації? </w:t>
            </w:r>
          </w:p>
        </w:tc>
      </w:tr>
      <w:tr w:rsidR="00C619E9" w:rsidRPr="004F50AD" w14:paraId="252FE9FB" w14:textId="77777777" w:rsidTr="00F56651">
        <w:tc>
          <w:tcPr>
            <w:tcW w:w="710" w:type="dxa"/>
          </w:tcPr>
          <w:p w14:paraId="37D8D48B" w14:textId="58BF81F3" w:rsidR="00C619E9" w:rsidRPr="00C619E9" w:rsidRDefault="00C619E9" w:rsidP="00C619E9">
            <w:pPr>
              <w:jc w:val="center"/>
              <w:rPr>
                <w:lang w:val="en-US"/>
              </w:rPr>
            </w:pPr>
            <w:r>
              <w:rPr>
                <w:lang w:val="en-US"/>
              </w:rPr>
              <w:t>230</w:t>
            </w:r>
          </w:p>
        </w:tc>
        <w:tc>
          <w:tcPr>
            <w:tcW w:w="6237" w:type="dxa"/>
            <w:vMerge/>
          </w:tcPr>
          <w:p w14:paraId="145EB81C" w14:textId="77777777" w:rsidR="00C619E9" w:rsidRPr="004F50AD" w:rsidRDefault="00C619E9" w:rsidP="00C619E9">
            <w:pPr>
              <w:jc w:val="both"/>
            </w:pPr>
          </w:p>
        </w:tc>
        <w:tc>
          <w:tcPr>
            <w:tcW w:w="7471" w:type="dxa"/>
          </w:tcPr>
          <w:p w14:paraId="10C9B4F6" w14:textId="6EA27AB3" w:rsidR="00C619E9" w:rsidRPr="004F50AD" w:rsidRDefault="00C619E9" w:rsidP="00C619E9">
            <w:pPr>
              <w:jc w:val="both"/>
            </w:pPr>
            <w:r w:rsidRPr="004F50AD">
              <w:t xml:space="preserve">У який спосіб урегульовуються ситуації, в яких операційна спроможність </w:t>
            </w:r>
            <w:r w:rsidR="007F3599">
              <w:t xml:space="preserve">системно важливої </w:t>
            </w:r>
            <w:r w:rsidRPr="004F50AD">
              <w:t>платіжної системи може бути недостатньою?</w:t>
            </w:r>
          </w:p>
        </w:tc>
      </w:tr>
      <w:tr w:rsidR="00A17774" w:rsidRPr="004F50AD" w14:paraId="3ACD059E" w14:textId="77777777" w:rsidTr="00F56651">
        <w:tc>
          <w:tcPr>
            <w:tcW w:w="710" w:type="dxa"/>
          </w:tcPr>
          <w:p w14:paraId="08018F40" w14:textId="75BBFC1E" w:rsidR="00A17774" w:rsidRPr="00A17774" w:rsidRDefault="00A17774" w:rsidP="00C619E9">
            <w:pPr>
              <w:jc w:val="center"/>
              <w:rPr>
                <w:lang w:val="en-US"/>
              </w:rPr>
            </w:pPr>
            <w:r>
              <w:rPr>
                <w:lang w:val="en-US"/>
              </w:rPr>
              <w:t>231</w:t>
            </w:r>
          </w:p>
        </w:tc>
        <w:tc>
          <w:tcPr>
            <w:tcW w:w="6237" w:type="dxa"/>
            <w:vMerge w:val="restart"/>
          </w:tcPr>
          <w:p w14:paraId="3EE13F4D" w14:textId="5E936E4F" w:rsidR="00A17774" w:rsidRPr="004F50AD" w:rsidRDefault="004D1874" w:rsidP="004D1874">
            <w:pPr>
              <w:jc w:val="both"/>
            </w:pPr>
            <w:r>
              <w:rPr>
                <w:color w:val="000000"/>
                <w:shd w:val="clear" w:color="auto" w:fill="FFFFFF"/>
              </w:rPr>
              <w:t>5) наявність політики</w:t>
            </w:r>
            <w:r w:rsidR="00A17774" w:rsidRPr="004F50AD">
              <w:rPr>
                <w:color w:val="000000"/>
                <w:shd w:val="clear" w:color="auto" w:fill="FFFFFF"/>
              </w:rPr>
              <w:t xml:space="preserve"> фізичної та інформаційної безпеки, що враховує всі потенційні загрози</w:t>
            </w:r>
          </w:p>
        </w:tc>
        <w:tc>
          <w:tcPr>
            <w:tcW w:w="7471" w:type="dxa"/>
          </w:tcPr>
          <w:p w14:paraId="62463786" w14:textId="5C06C76F" w:rsidR="00A17774" w:rsidRPr="004F50AD" w:rsidRDefault="00A17774" w:rsidP="00C619E9">
            <w:pPr>
              <w:jc w:val="both"/>
              <w:rPr>
                <w:color w:val="000000"/>
                <w:shd w:val="clear" w:color="auto" w:fill="FFFFFF"/>
              </w:rPr>
            </w:pPr>
            <w:r w:rsidRPr="004F50AD">
              <w:rPr>
                <w:color w:val="000000"/>
                <w:shd w:val="clear" w:color="auto" w:fill="FFFFFF"/>
              </w:rPr>
              <w:t>Якими є політика та процеси оператора</w:t>
            </w:r>
            <w:r w:rsidR="007F3599">
              <w:rPr>
                <w:color w:val="000000"/>
                <w:shd w:val="clear" w:color="auto" w:fill="FFFFFF"/>
              </w:rPr>
              <w:t xml:space="preserve"> </w:t>
            </w:r>
            <w:r w:rsidR="007F3599">
              <w:t>системно важливої платіжної системи</w:t>
            </w:r>
            <w:r w:rsidRPr="004F50AD">
              <w:rPr>
                <w:color w:val="000000"/>
                <w:shd w:val="clear" w:color="auto" w:fill="FFFFFF"/>
              </w:rPr>
              <w:t>, у тому числі політика та процеси управління змінами та проєктами, щодо усунення ймовірних джерел вразливості та загроз фізичн</w:t>
            </w:r>
            <w:r>
              <w:rPr>
                <w:color w:val="000000"/>
                <w:shd w:val="clear" w:color="auto" w:fill="FFFFFF"/>
              </w:rPr>
              <w:t>ій безпеці на постійній основі?</w:t>
            </w:r>
          </w:p>
        </w:tc>
      </w:tr>
      <w:tr w:rsidR="00A17774" w:rsidRPr="004F50AD" w14:paraId="62B4FF3C" w14:textId="77777777" w:rsidTr="00F56651">
        <w:tc>
          <w:tcPr>
            <w:tcW w:w="710" w:type="dxa"/>
          </w:tcPr>
          <w:p w14:paraId="0512CC86" w14:textId="134B8663" w:rsidR="00A17774" w:rsidRPr="00A17774" w:rsidRDefault="00A17774" w:rsidP="00C619E9">
            <w:pPr>
              <w:jc w:val="center"/>
              <w:rPr>
                <w:lang w:val="en-US"/>
              </w:rPr>
            </w:pPr>
            <w:r>
              <w:rPr>
                <w:lang w:val="en-US"/>
              </w:rPr>
              <w:t>232</w:t>
            </w:r>
          </w:p>
        </w:tc>
        <w:tc>
          <w:tcPr>
            <w:tcW w:w="6237" w:type="dxa"/>
            <w:vMerge/>
          </w:tcPr>
          <w:p w14:paraId="3D3CEBB9" w14:textId="77777777" w:rsidR="00A17774" w:rsidRPr="004F50AD" w:rsidRDefault="00A17774" w:rsidP="00C619E9">
            <w:pPr>
              <w:jc w:val="both"/>
            </w:pPr>
          </w:p>
        </w:tc>
        <w:tc>
          <w:tcPr>
            <w:tcW w:w="7471" w:type="dxa"/>
          </w:tcPr>
          <w:p w14:paraId="652BF724" w14:textId="224E6079" w:rsidR="00A17774" w:rsidRPr="004F50AD" w:rsidRDefault="00A17774" w:rsidP="00436A97">
            <w:pPr>
              <w:jc w:val="both"/>
              <w:rPr>
                <w:color w:val="000000"/>
                <w:shd w:val="clear" w:color="auto" w:fill="FFFFFF"/>
              </w:rPr>
            </w:pPr>
            <w:r w:rsidRPr="004F50AD">
              <w:rPr>
                <w:color w:val="000000"/>
                <w:shd w:val="clear" w:color="auto" w:fill="FFFFFF"/>
              </w:rPr>
              <w:t xml:space="preserve">Чи враховують політика та процеси, зазначені </w:t>
            </w:r>
            <w:r w:rsidR="00203B59">
              <w:rPr>
                <w:color w:val="000000"/>
                <w:shd w:val="clear" w:color="auto" w:fill="FFFFFF"/>
              </w:rPr>
              <w:t>у колонці 3</w:t>
            </w:r>
            <w:r w:rsidR="00203B59" w:rsidRPr="004F50AD">
              <w:rPr>
                <w:color w:val="000000"/>
                <w:shd w:val="clear" w:color="auto" w:fill="FFFFFF"/>
              </w:rPr>
              <w:t xml:space="preserve"> </w:t>
            </w:r>
            <w:r w:rsidR="00436A97">
              <w:rPr>
                <w:color w:val="000000"/>
                <w:shd w:val="clear" w:color="auto" w:fill="FFFFFF"/>
              </w:rPr>
              <w:t>рядка</w:t>
            </w:r>
            <w:r w:rsidR="00203B59">
              <w:rPr>
                <w:color w:val="000000"/>
                <w:shd w:val="clear" w:color="auto" w:fill="FFFFFF"/>
              </w:rPr>
              <w:t xml:space="preserve"> 231 таблиці додатка 1 до Інструкції</w:t>
            </w:r>
            <w:r w:rsidRPr="004F50AD">
              <w:rPr>
                <w:color w:val="000000"/>
                <w:shd w:val="clear" w:color="auto" w:fill="FFFFFF"/>
              </w:rPr>
              <w:t>, відповідні міжнародні, національні та галузеві стандарти забезпечення фізичної безпеки? Якщо так, то як</w:t>
            </w:r>
            <w:r>
              <w:rPr>
                <w:color w:val="000000"/>
                <w:shd w:val="clear" w:color="auto" w:fill="FFFFFF"/>
              </w:rPr>
              <w:t>і саме стандарти та яким чином?</w:t>
            </w:r>
          </w:p>
        </w:tc>
      </w:tr>
      <w:tr w:rsidR="00A17774" w:rsidRPr="004F50AD" w14:paraId="1F7D8AD4" w14:textId="77777777" w:rsidTr="00F56651">
        <w:tc>
          <w:tcPr>
            <w:tcW w:w="710" w:type="dxa"/>
          </w:tcPr>
          <w:p w14:paraId="2F379B78" w14:textId="017171FB" w:rsidR="00A17774" w:rsidRPr="00A17774" w:rsidRDefault="00A17774" w:rsidP="00C619E9">
            <w:pPr>
              <w:jc w:val="center"/>
              <w:rPr>
                <w:lang w:val="en-US"/>
              </w:rPr>
            </w:pPr>
            <w:r>
              <w:rPr>
                <w:lang w:val="en-US"/>
              </w:rPr>
              <w:t>233</w:t>
            </w:r>
          </w:p>
        </w:tc>
        <w:tc>
          <w:tcPr>
            <w:tcW w:w="6237" w:type="dxa"/>
            <w:vMerge/>
          </w:tcPr>
          <w:p w14:paraId="0354092A" w14:textId="77777777" w:rsidR="00A17774" w:rsidRPr="004F50AD" w:rsidRDefault="00A17774" w:rsidP="00C619E9">
            <w:pPr>
              <w:jc w:val="both"/>
            </w:pPr>
          </w:p>
        </w:tc>
        <w:tc>
          <w:tcPr>
            <w:tcW w:w="7471" w:type="dxa"/>
          </w:tcPr>
          <w:p w14:paraId="49F03712" w14:textId="6390A396" w:rsidR="00A17774" w:rsidRPr="004F50AD" w:rsidRDefault="00A17774" w:rsidP="00C619E9">
            <w:pPr>
              <w:jc w:val="both"/>
              <w:rPr>
                <w:color w:val="000000"/>
                <w:shd w:val="clear" w:color="auto" w:fill="FFFFFF"/>
              </w:rPr>
            </w:pPr>
            <w:r w:rsidRPr="004F50AD">
              <w:rPr>
                <w:color w:val="000000"/>
                <w:shd w:val="clear" w:color="auto" w:fill="FFFFFF"/>
              </w:rPr>
              <w:t>Якими є політика та процеси оператора, у тому числі політика та процеси управління змінами та проєктами, щодо усунення ймовірних джерел вразливості та загроз інформаційн</w:t>
            </w:r>
            <w:r>
              <w:rPr>
                <w:color w:val="000000"/>
                <w:shd w:val="clear" w:color="auto" w:fill="FFFFFF"/>
              </w:rPr>
              <w:t>ій безпеці на постійній основі?</w:t>
            </w:r>
          </w:p>
        </w:tc>
      </w:tr>
      <w:tr w:rsidR="00A17774" w:rsidRPr="004F50AD" w14:paraId="4AE4B6CD" w14:textId="77777777" w:rsidTr="00F56651">
        <w:tc>
          <w:tcPr>
            <w:tcW w:w="710" w:type="dxa"/>
          </w:tcPr>
          <w:p w14:paraId="6406CC63" w14:textId="52588448" w:rsidR="00A17774" w:rsidRPr="00A17774" w:rsidRDefault="00A17774" w:rsidP="00C619E9">
            <w:pPr>
              <w:jc w:val="center"/>
              <w:rPr>
                <w:lang w:val="en-US"/>
              </w:rPr>
            </w:pPr>
            <w:r>
              <w:rPr>
                <w:lang w:val="en-US"/>
              </w:rPr>
              <w:t>234</w:t>
            </w:r>
          </w:p>
        </w:tc>
        <w:tc>
          <w:tcPr>
            <w:tcW w:w="6237" w:type="dxa"/>
            <w:vMerge/>
          </w:tcPr>
          <w:p w14:paraId="73DBD086" w14:textId="77777777" w:rsidR="00A17774" w:rsidRPr="004F50AD" w:rsidRDefault="00A17774" w:rsidP="00C619E9">
            <w:pPr>
              <w:jc w:val="both"/>
            </w:pPr>
          </w:p>
        </w:tc>
        <w:tc>
          <w:tcPr>
            <w:tcW w:w="7471" w:type="dxa"/>
          </w:tcPr>
          <w:p w14:paraId="52DB875C" w14:textId="33E6E470" w:rsidR="00A17774" w:rsidRPr="004F50AD" w:rsidRDefault="00A17774" w:rsidP="00436A97">
            <w:pPr>
              <w:jc w:val="both"/>
              <w:rPr>
                <w:color w:val="000000"/>
                <w:shd w:val="clear" w:color="auto" w:fill="FFFFFF"/>
              </w:rPr>
            </w:pPr>
            <w:r w:rsidRPr="004F50AD">
              <w:rPr>
                <w:color w:val="000000"/>
                <w:shd w:val="clear" w:color="auto" w:fill="FFFFFF"/>
              </w:rPr>
              <w:t xml:space="preserve">Чи враховують політика та процеси, зазначені </w:t>
            </w:r>
            <w:r w:rsidR="00203B59">
              <w:rPr>
                <w:color w:val="000000"/>
                <w:shd w:val="clear" w:color="auto" w:fill="FFFFFF"/>
              </w:rPr>
              <w:t>у колонці 3</w:t>
            </w:r>
            <w:r w:rsidR="00203B59" w:rsidRPr="004F50AD">
              <w:rPr>
                <w:color w:val="000000"/>
                <w:shd w:val="clear" w:color="auto" w:fill="FFFFFF"/>
              </w:rPr>
              <w:t xml:space="preserve"> </w:t>
            </w:r>
            <w:r w:rsidR="00203B59">
              <w:rPr>
                <w:color w:val="000000"/>
                <w:shd w:val="clear" w:color="auto" w:fill="FFFFFF"/>
              </w:rPr>
              <w:t>рядк</w:t>
            </w:r>
            <w:r w:rsidR="00436A97">
              <w:rPr>
                <w:color w:val="000000"/>
                <w:shd w:val="clear" w:color="auto" w:fill="FFFFFF"/>
              </w:rPr>
              <w:t>а</w:t>
            </w:r>
            <w:r w:rsidR="00203B59">
              <w:rPr>
                <w:color w:val="000000"/>
                <w:shd w:val="clear" w:color="auto" w:fill="FFFFFF"/>
              </w:rPr>
              <w:t xml:space="preserve"> 233 таблиці додатка 1 до Інструкції</w:t>
            </w:r>
            <w:r w:rsidRPr="00436A97">
              <w:rPr>
                <w:color w:val="000000"/>
                <w:shd w:val="clear" w:color="auto" w:fill="FFFFFF"/>
              </w:rPr>
              <w:t>,</w:t>
            </w:r>
            <w:r w:rsidRPr="004F50AD">
              <w:rPr>
                <w:color w:val="000000"/>
                <w:shd w:val="clear" w:color="auto" w:fill="FFFFFF"/>
              </w:rPr>
              <w:t xml:space="preserve"> відповідні міжнародні, національні та галузеві стандарти забезпечення інформаційної безпеки? Якщо так, то як</w:t>
            </w:r>
            <w:r>
              <w:rPr>
                <w:color w:val="000000"/>
                <w:shd w:val="clear" w:color="auto" w:fill="FFFFFF"/>
              </w:rPr>
              <w:t>і саме стандарти та яким чином?</w:t>
            </w:r>
          </w:p>
        </w:tc>
      </w:tr>
      <w:tr w:rsidR="0020505B" w:rsidRPr="004F50AD" w14:paraId="4400719F" w14:textId="77777777" w:rsidTr="00B65833">
        <w:trPr>
          <w:trHeight w:val="1620"/>
        </w:trPr>
        <w:tc>
          <w:tcPr>
            <w:tcW w:w="710" w:type="dxa"/>
            <w:tcBorders>
              <w:bottom w:val="single" w:sz="4" w:space="0" w:color="auto"/>
            </w:tcBorders>
          </w:tcPr>
          <w:p w14:paraId="372E50B3" w14:textId="1E3CF7E4" w:rsidR="0020505B" w:rsidRPr="0020505B" w:rsidRDefault="0020505B" w:rsidP="0020505B">
            <w:pPr>
              <w:jc w:val="center"/>
              <w:rPr>
                <w:lang w:val="en-US"/>
              </w:rPr>
            </w:pPr>
            <w:r>
              <w:rPr>
                <w:lang w:val="en-US"/>
              </w:rPr>
              <w:t>235</w:t>
            </w:r>
          </w:p>
        </w:tc>
        <w:tc>
          <w:tcPr>
            <w:tcW w:w="6237" w:type="dxa"/>
            <w:vMerge w:val="restart"/>
          </w:tcPr>
          <w:p w14:paraId="06DAA545" w14:textId="70D9F7FD" w:rsidR="0020505B" w:rsidRPr="004F50AD" w:rsidRDefault="0072394D" w:rsidP="00424BCE">
            <w:pPr>
              <w:jc w:val="both"/>
            </w:pPr>
            <w:r>
              <w:rPr>
                <w:lang w:val="en-US"/>
              </w:rPr>
              <w:t xml:space="preserve">6) </w:t>
            </w:r>
            <w:r>
              <w:t xml:space="preserve">наявність </w:t>
            </w:r>
            <w:r w:rsidR="0020505B" w:rsidRPr="004F50AD">
              <w:t xml:space="preserve"> План</w:t>
            </w:r>
            <w:r w:rsidR="00424BCE">
              <w:t>у</w:t>
            </w:r>
            <w:r w:rsidR="0020505B" w:rsidRPr="004F50AD">
              <w:t xml:space="preserve"> заходів, що містить потенційні внутрішні та зовнішні загрози дл</w:t>
            </w:r>
            <w:r>
              <w:t xml:space="preserve">я діяльності </w:t>
            </w:r>
            <w:r w:rsidR="00424BCE">
              <w:t xml:space="preserve">системно важливої </w:t>
            </w:r>
            <w:r>
              <w:t>платіжної системи, передбачає</w:t>
            </w:r>
            <w:r w:rsidR="0020505B" w:rsidRPr="004F50AD">
              <w:t xml:space="preserve"> вико</w:t>
            </w:r>
            <w:r>
              <w:t xml:space="preserve">ристання резервної робочої зони, відновлення діяльності критичних комп’ютерних систем </w:t>
            </w:r>
            <w:r w:rsidR="0020505B" w:rsidRPr="004F50AD">
              <w:t>упродовж двох годин після</w:t>
            </w:r>
            <w:r>
              <w:t xml:space="preserve"> настання надзвичайної ситуації, включає </w:t>
            </w:r>
            <w:r w:rsidR="0020505B" w:rsidRPr="004F50AD">
              <w:t xml:space="preserve">можливість завершення </w:t>
            </w:r>
            <w:r w:rsidR="00424BCE">
              <w:t xml:space="preserve">системно важливою </w:t>
            </w:r>
            <w:r w:rsidR="0020505B" w:rsidRPr="004F50AD">
              <w:t>платіжною системою розрахунків до закінчення дня, коли відбулося порушення в роботі,</w:t>
            </w:r>
            <w:r>
              <w:t xml:space="preserve"> навіть у надзвичайній ситуації, регулярне тестування механізмів, зазначених у Плані заходів</w:t>
            </w:r>
            <w:r w:rsidR="0020505B" w:rsidRPr="004F50AD">
              <w:t xml:space="preserve"> </w:t>
            </w:r>
          </w:p>
        </w:tc>
        <w:tc>
          <w:tcPr>
            <w:tcW w:w="7471" w:type="dxa"/>
            <w:tcBorders>
              <w:bottom w:val="single" w:sz="4" w:space="0" w:color="auto"/>
            </w:tcBorders>
          </w:tcPr>
          <w:p w14:paraId="0D02EB10" w14:textId="6CBDD5F5" w:rsidR="0020505B" w:rsidRPr="004F50AD" w:rsidRDefault="0020505B" w:rsidP="0020505B">
            <w:pPr>
              <w:jc w:val="both"/>
            </w:pPr>
            <w:r w:rsidRPr="004F50AD">
              <w:t xml:space="preserve">Описати цілі, політику та процедури, зазначені в Плані заходів, що дають змогу швидко та своєчасно відновити діяльність </w:t>
            </w:r>
            <w:r w:rsidR="00424BCE">
              <w:t xml:space="preserve">системно важливої </w:t>
            </w:r>
            <w:r w:rsidRPr="004F50AD">
              <w:t xml:space="preserve">платіжної системи і здійснення/надання </w:t>
            </w:r>
            <w:r w:rsidR="00424BCE">
              <w:t xml:space="preserve">системно важливою </w:t>
            </w:r>
            <w:r w:rsidRPr="004F50AD">
              <w:t>платіжною системою критичних операцій/послуг після надзвичайних сит</w:t>
            </w:r>
            <w:r>
              <w:t>уацій та суттєвих інцидентів</w:t>
            </w:r>
          </w:p>
        </w:tc>
      </w:tr>
      <w:tr w:rsidR="0020505B" w:rsidRPr="004F50AD" w14:paraId="0348AF51" w14:textId="77777777" w:rsidTr="00B65833">
        <w:trPr>
          <w:trHeight w:val="763"/>
        </w:trPr>
        <w:tc>
          <w:tcPr>
            <w:tcW w:w="710" w:type="dxa"/>
            <w:tcBorders>
              <w:bottom w:val="single" w:sz="4" w:space="0" w:color="auto"/>
            </w:tcBorders>
          </w:tcPr>
          <w:p w14:paraId="13E22EE0" w14:textId="216E99DE" w:rsidR="0020505B" w:rsidRPr="0020505B" w:rsidRDefault="0020505B" w:rsidP="0020505B">
            <w:pPr>
              <w:jc w:val="center"/>
              <w:rPr>
                <w:lang w:val="en-US"/>
              </w:rPr>
            </w:pPr>
            <w:r>
              <w:rPr>
                <w:lang w:val="en-US"/>
              </w:rPr>
              <w:t>236</w:t>
            </w:r>
          </w:p>
        </w:tc>
        <w:tc>
          <w:tcPr>
            <w:tcW w:w="6237" w:type="dxa"/>
            <w:vMerge/>
          </w:tcPr>
          <w:p w14:paraId="672D0FE7" w14:textId="77777777" w:rsidR="0020505B" w:rsidRPr="004F50AD" w:rsidRDefault="0020505B" w:rsidP="0020505B">
            <w:pPr>
              <w:jc w:val="both"/>
            </w:pPr>
          </w:p>
        </w:tc>
        <w:tc>
          <w:tcPr>
            <w:tcW w:w="7471" w:type="dxa"/>
            <w:tcBorders>
              <w:bottom w:val="single" w:sz="4" w:space="0" w:color="auto"/>
            </w:tcBorders>
          </w:tcPr>
          <w:p w14:paraId="03C2DE44" w14:textId="076B52B0" w:rsidR="0020505B" w:rsidRPr="004F50AD" w:rsidRDefault="0020505B" w:rsidP="0020505B">
            <w:pPr>
              <w:jc w:val="both"/>
            </w:pPr>
            <w:r w:rsidRPr="004F50AD">
              <w:t>Яким чином відповідно до Плану заходів: </w:t>
            </w:r>
          </w:p>
          <w:p w14:paraId="65D58801" w14:textId="5BEAFF33" w:rsidR="0020505B" w:rsidRPr="004F50AD" w:rsidRDefault="0020505B" w:rsidP="0072394D">
            <w:pPr>
              <w:tabs>
                <w:tab w:val="left" w:pos="317"/>
              </w:tabs>
              <w:jc w:val="both"/>
            </w:pPr>
            <w:r w:rsidRPr="004F50AD">
              <w:t xml:space="preserve">забезпечено відновлення безперервності діяльності та роботи інформаційних систем упродовж двох годин після настання надзвичайних ситуацій, що зумовили порушення безперервності діяльності </w:t>
            </w:r>
            <w:r w:rsidR="00424BCE">
              <w:t xml:space="preserve">системно важливої </w:t>
            </w:r>
            <w:r w:rsidRPr="004F50AD">
              <w:t>платіжної системи; </w:t>
            </w:r>
          </w:p>
          <w:p w14:paraId="46C80A87" w14:textId="1AB75592" w:rsidR="0020505B" w:rsidRPr="004F50AD" w:rsidRDefault="0020505B" w:rsidP="0072394D">
            <w:pPr>
              <w:tabs>
                <w:tab w:val="left" w:pos="464"/>
              </w:tabs>
              <w:jc w:val="both"/>
            </w:pPr>
            <w:r w:rsidRPr="004F50AD">
              <w:t xml:space="preserve">передбачається завершення </w:t>
            </w:r>
            <w:r w:rsidR="00424BCE">
              <w:t xml:space="preserve">системно важливою </w:t>
            </w:r>
            <w:r w:rsidRPr="004F50AD">
              <w:t>платіжною системою розрахунків до кінця дня, у який відбулося порушення безперервності діяльності, у тому числі в надзвичайній ситуації? </w:t>
            </w:r>
          </w:p>
        </w:tc>
      </w:tr>
      <w:tr w:rsidR="0020505B" w:rsidRPr="004F50AD" w14:paraId="229A3931" w14:textId="77777777" w:rsidTr="00B65833">
        <w:trPr>
          <w:trHeight w:val="1620"/>
        </w:trPr>
        <w:tc>
          <w:tcPr>
            <w:tcW w:w="710" w:type="dxa"/>
            <w:tcBorders>
              <w:bottom w:val="single" w:sz="4" w:space="0" w:color="auto"/>
            </w:tcBorders>
          </w:tcPr>
          <w:p w14:paraId="72AF7055" w14:textId="6A01AEAF" w:rsidR="0020505B" w:rsidRPr="0020505B" w:rsidRDefault="0020505B" w:rsidP="0020505B">
            <w:pPr>
              <w:jc w:val="center"/>
              <w:rPr>
                <w:lang w:val="en-US"/>
              </w:rPr>
            </w:pPr>
            <w:r>
              <w:rPr>
                <w:lang w:val="en-US"/>
              </w:rPr>
              <w:t>237</w:t>
            </w:r>
          </w:p>
        </w:tc>
        <w:tc>
          <w:tcPr>
            <w:tcW w:w="6237" w:type="dxa"/>
            <w:vMerge/>
          </w:tcPr>
          <w:p w14:paraId="4F756A75" w14:textId="77777777" w:rsidR="0020505B" w:rsidRPr="004F50AD" w:rsidRDefault="0020505B" w:rsidP="0020505B">
            <w:pPr>
              <w:jc w:val="both"/>
            </w:pPr>
          </w:p>
        </w:tc>
        <w:tc>
          <w:tcPr>
            <w:tcW w:w="7471" w:type="dxa"/>
            <w:tcBorders>
              <w:bottom w:val="single" w:sz="4" w:space="0" w:color="auto"/>
            </w:tcBorders>
          </w:tcPr>
          <w:p w14:paraId="6681F4D3" w14:textId="70537D89" w:rsidR="0020505B" w:rsidRPr="004F50AD" w:rsidRDefault="0020505B" w:rsidP="0020505B">
            <w:pPr>
              <w:jc w:val="both"/>
            </w:pPr>
            <w:r w:rsidRPr="004F50AD">
              <w:t xml:space="preserve">Яким чином оператор </w:t>
            </w:r>
            <w:r w:rsidR="00424BCE">
              <w:t>системно важливої платіжної системи</w:t>
            </w:r>
            <w:r w:rsidRPr="004F50AD">
              <w:t xml:space="preserve">забезпечує своєчасне визначення статусу всіх трансакцій у разі порушення діяльності </w:t>
            </w:r>
            <w:r w:rsidR="00424BCE">
              <w:t xml:space="preserve">системно важливої </w:t>
            </w:r>
            <w:r w:rsidRPr="004F50AD">
              <w:t>платіжної системи; якими є процедури врегулювання ситуації в разі втрати даних (наприклад, звірка даних з учасниками платіжної системи або третьою стороною)? Якими докуме</w:t>
            </w:r>
            <w:r>
              <w:t>нтами визначена ця інформація? </w:t>
            </w:r>
          </w:p>
        </w:tc>
      </w:tr>
      <w:tr w:rsidR="0020505B" w:rsidRPr="004F50AD" w14:paraId="108D520A" w14:textId="77777777" w:rsidTr="00B65833">
        <w:trPr>
          <w:trHeight w:val="1012"/>
        </w:trPr>
        <w:tc>
          <w:tcPr>
            <w:tcW w:w="710" w:type="dxa"/>
            <w:tcBorders>
              <w:bottom w:val="single" w:sz="4" w:space="0" w:color="auto"/>
            </w:tcBorders>
          </w:tcPr>
          <w:p w14:paraId="0D184E81" w14:textId="6F4D1547" w:rsidR="0020505B" w:rsidRPr="0020505B" w:rsidRDefault="0020505B" w:rsidP="0020505B">
            <w:pPr>
              <w:jc w:val="center"/>
              <w:rPr>
                <w:lang w:val="en-US"/>
              </w:rPr>
            </w:pPr>
            <w:r>
              <w:rPr>
                <w:lang w:val="en-US"/>
              </w:rPr>
              <w:t>238</w:t>
            </w:r>
          </w:p>
        </w:tc>
        <w:tc>
          <w:tcPr>
            <w:tcW w:w="6237" w:type="dxa"/>
            <w:vMerge/>
          </w:tcPr>
          <w:p w14:paraId="788875CA" w14:textId="77777777" w:rsidR="0020505B" w:rsidRPr="004F50AD" w:rsidRDefault="0020505B" w:rsidP="0020505B">
            <w:pPr>
              <w:jc w:val="both"/>
            </w:pPr>
          </w:p>
        </w:tc>
        <w:tc>
          <w:tcPr>
            <w:tcW w:w="7471" w:type="dxa"/>
            <w:tcBorders>
              <w:bottom w:val="single" w:sz="4" w:space="0" w:color="auto"/>
            </w:tcBorders>
          </w:tcPr>
          <w:p w14:paraId="261BB8CD" w14:textId="1E7E8DD9" w:rsidR="0020505B" w:rsidRPr="004F50AD" w:rsidRDefault="0020505B" w:rsidP="0020505B">
            <w:pPr>
              <w:jc w:val="both"/>
            </w:pPr>
            <w:r w:rsidRPr="004F50AD">
              <w:t xml:space="preserve">Яким чином процедури з кризового менеджменту забезпечують ефективну комунікацію в </w:t>
            </w:r>
            <w:r w:rsidR="00424BCE">
              <w:t xml:space="preserve">системно важливій </w:t>
            </w:r>
            <w:r w:rsidRPr="004F50AD">
              <w:t>платіжній системі та із зовнішн</w:t>
            </w:r>
            <w:r>
              <w:t>іми заінтересованими особами?  </w:t>
            </w:r>
          </w:p>
        </w:tc>
      </w:tr>
      <w:tr w:rsidR="0020505B" w:rsidRPr="004F50AD" w14:paraId="2357F4D9" w14:textId="77777777" w:rsidTr="00B65833">
        <w:trPr>
          <w:trHeight w:val="1620"/>
        </w:trPr>
        <w:tc>
          <w:tcPr>
            <w:tcW w:w="710" w:type="dxa"/>
            <w:tcBorders>
              <w:bottom w:val="single" w:sz="4" w:space="0" w:color="auto"/>
            </w:tcBorders>
          </w:tcPr>
          <w:p w14:paraId="5A96A47C" w14:textId="18BD4A19" w:rsidR="0020505B" w:rsidRPr="0020505B" w:rsidRDefault="0020505B" w:rsidP="0020505B">
            <w:pPr>
              <w:jc w:val="center"/>
              <w:rPr>
                <w:lang w:val="en-US"/>
              </w:rPr>
            </w:pPr>
            <w:r>
              <w:rPr>
                <w:lang w:val="en-US"/>
              </w:rPr>
              <w:t>239</w:t>
            </w:r>
          </w:p>
        </w:tc>
        <w:tc>
          <w:tcPr>
            <w:tcW w:w="6237" w:type="dxa"/>
            <w:vMerge/>
          </w:tcPr>
          <w:p w14:paraId="60311431" w14:textId="77777777" w:rsidR="0020505B" w:rsidRPr="004F50AD" w:rsidRDefault="0020505B" w:rsidP="0020505B">
            <w:pPr>
              <w:jc w:val="both"/>
            </w:pPr>
          </w:p>
        </w:tc>
        <w:tc>
          <w:tcPr>
            <w:tcW w:w="7471" w:type="dxa"/>
            <w:tcBorders>
              <w:bottom w:val="single" w:sz="4" w:space="0" w:color="auto"/>
            </w:tcBorders>
          </w:tcPr>
          <w:p w14:paraId="55E09243" w14:textId="79BE8563" w:rsidR="0020505B" w:rsidRPr="004F50AD" w:rsidRDefault="0020505B" w:rsidP="0020505B">
            <w:pPr>
              <w:jc w:val="both"/>
            </w:pPr>
            <w:r w:rsidRPr="004F50AD">
              <w:t>Яким чином відповідно до Плану заходів здійснюється використання резервної робочої зони (у тому числі забезпечення резервної робочої зони достатніми ресурсами, функціональністю та необхідним персоналом). Наскільки географічно віддалена резервна робоча зона від основної робочої зони? Чи є профіль ризику резервної робочої зони відмінним від профілю ризику</w:t>
            </w:r>
            <w:r>
              <w:t xml:space="preserve"> основної робочої зони? </w:t>
            </w:r>
          </w:p>
        </w:tc>
      </w:tr>
      <w:tr w:rsidR="0020505B" w:rsidRPr="004F50AD" w14:paraId="3B776944" w14:textId="77777777" w:rsidTr="00B65833">
        <w:trPr>
          <w:trHeight w:val="1306"/>
        </w:trPr>
        <w:tc>
          <w:tcPr>
            <w:tcW w:w="710" w:type="dxa"/>
            <w:tcBorders>
              <w:bottom w:val="single" w:sz="4" w:space="0" w:color="auto"/>
            </w:tcBorders>
          </w:tcPr>
          <w:p w14:paraId="3596B05D" w14:textId="1D646FB8" w:rsidR="0020505B" w:rsidRPr="0020505B" w:rsidRDefault="0020505B" w:rsidP="0020505B">
            <w:pPr>
              <w:jc w:val="center"/>
              <w:rPr>
                <w:lang w:val="en-US"/>
              </w:rPr>
            </w:pPr>
            <w:r>
              <w:rPr>
                <w:lang w:val="en-US"/>
              </w:rPr>
              <w:t>240</w:t>
            </w:r>
          </w:p>
        </w:tc>
        <w:tc>
          <w:tcPr>
            <w:tcW w:w="6237" w:type="dxa"/>
            <w:vMerge/>
          </w:tcPr>
          <w:p w14:paraId="70F89D00" w14:textId="77777777" w:rsidR="0020505B" w:rsidRPr="004F50AD" w:rsidRDefault="0020505B" w:rsidP="0020505B">
            <w:pPr>
              <w:jc w:val="both"/>
            </w:pPr>
          </w:p>
        </w:tc>
        <w:tc>
          <w:tcPr>
            <w:tcW w:w="7471" w:type="dxa"/>
            <w:tcBorders>
              <w:bottom w:val="single" w:sz="4" w:space="0" w:color="auto"/>
            </w:tcBorders>
          </w:tcPr>
          <w:p w14:paraId="0CABF234" w14:textId="274BFFD7" w:rsidR="0020505B" w:rsidRPr="004F50AD" w:rsidRDefault="0020505B" w:rsidP="00424BCE">
            <w:pPr>
              <w:jc w:val="both"/>
            </w:pPr>
            <w:r w:rsidRPr="004F50AD">
              <w:t xml:space="preserve">Чи розглядав оператор </w:t>
            </w:r>
            <w:r w:rsidR="00424BCE">
              <w:t xml:space="preserve">системно важливої платіжної системи </w:t>
            </w:r>
            <w:r w:rsidR="00424BCE" w:rsidRPr="004F50AD">
              <w:t xml:space="preserve"> </w:t>
            </w:r>
            <w:r w:rsidRPr="004F50AD">
              <w:t>альтернативні механізми (а саме: ручні або паперові процедури оброблення тощо), що дають змогу здійснювати оброблення термінових трансакцій у надзвичайних сит</w:t>
            </w:r>
            <w:r>
              <w:t>уаціях? Якщо так, то які саме? </w:t>
            </w:r>
          </w:p>
        </w:tc>
      </w:tr>
      <w:tr w:rsidR="0020505B" w:rsidRPr="004F50AD" w14:paraId="55034E61" w14:textId="77777777" w:rsidTr="00B65833">
        <w:trPr>
          <w:trHeight w:val="1330"/>
        </w:trPr>
        <w:tc>
          <w:tcPr>
            <w:tcW w:w="710" w:type="dxa"/>
            <w:tcBorders>
              <w:bottom w:val="single" w:sz="4" w:space="0" w:color="auto"/>
            </w:tcBorders>
          </w:tcPr>
          <w:p w14:paraId="01B37B02" w14:textId="755E1093" w:rsidR="0020505B" w:rsidRPr="0020505B" w:rsidRDefault="0020505B" w:rsidP="0020505B">
            <w:pPr>
              <w:jc w:val="center"/>
              <w:rPr>
                <w:lang w:val="en-US"/>
              </w:rPr>
            </w:pPr>
            <w:r>
              <w:rPr>
                <w:lang w:val="en-US"/>
              </w:rPr>
              <w:t>241</w:t>
            </w:r>
          </w:p>
        </w:tc>
        <w:tc>
          <w:tcPr>
            <w:tcW w:w="6237" w:type="dxa"/>
            <w:vMerge/>
          </w:tcPr>
          <w:p w14:paraId="5D82B439" w14:textId="77777777" w:rsidR="0020505B" w:rsidRPr="004F50AD" w:rsidRDefault="0020505B" w:rsidP="0020505B">
            <w:pPr>
              <w:jc w:val="both"/>
            </w:pPr>
          </w:p>
        </w:tc>
        <w:tc>
          <w:tcPr>
            <w:tcW w:w="7471" w:type="dxa"/>
            <w:tcBorders>
              <w:bottom w:val="single" w:sz="4" w:space="0" w:color="auto"/>
            </w:tcBorders>
          </w:tcPr>
          <w:p w14:paraId="7A48C6E6" w14:textId="3747EDA7" w:rsidR="0020505B" w:rsidRPr="004F50AD" w:rsidRDefault="0020505B" w:rsidP="00424BCE">
            <w:pPr>
              <w:jc w:val="both"/>
            </w:pPr>
            <w:r w:rsidRPr="004F50AD">
              <w:t xml:space="preserve">У який спосіб та з якою періодичністю оператором </w:t>
            </w:r>
            <w:r w:rsidR="00424BCE">
              <w:t>системно важливої платіжної системи</w:t>
            </w:r>
            <w:r w:rsidR="00424BCE" w:rsidRPr="004F50AD">
              <w:t xml:space="preserve"> </w:t>
            </w:r>
            <w:r w:rsidRPr="004F50AD">
              <w:t xml:space="preserve">переглядаються і тестуються План заходів, у тому числі механізми забезпечення безперервності діяльності </w:t>
            </w:r>
            <w:r w:rsidR="00424BCE">
              <w:t xml:space="preserve">системно важливої </w:t>
            </w:r>
            <w:r w:rsidRPr="004F50AD">
              <w:t>платіжної системи, порядок</w:t>
            </w:r>
            <w:r>
              <w:t xml:space="preserve"> дій у надзвичайних ситуаціях? </w:t>
            </w:r>
          </w:p>
        </w:tc>
      </w:tr>
      <w:tr w:rsidR="0020505B" w:rsidRPr="004F50AD" w14:paraId="015C9D68" w14:textId="77777777" w:rsidTr="004C06BD">
        <w:trPr>
          <w:trHeight w:val="1620"/>
        </w:trPr>
        <w:tc>
          <w:tcPr>
            <w:tcW w:w="710" w:type="dxa"/>
            <w:tcBorders>
              <w:bottom w:val="single" w:sz="4" w:space="0" w:color="auto"/>
            </w:tcBorders>
          </w:tcPr>
          <w:p w14:paraId="6B623F00" w14:textId="48F3DA69" w:rsidR="0020505B" w:rsidRPr="0020505B" w:rsidRDefault="0020505B" w:rsidP="0020505B">
            <w:pPr>
              <w:jc w:val="center"/>
              <w:rPr>
                <w:lang w:val="en-US"/>
              </w:rPr>
            </w:pPr>
            <w:r>
              <w:rPr>
                <w:lang w:val="en-US"/>
              </w:rPr>
              <w:t>242</w:t>
            </w:r>
          </w:p>
        </w:tc>
        <w:tc>
          <w:tcPr>
            <w:tcW w:w="6237" w:type="dxa"/>
            <w:vMerge/>
            <w:tcBorders>
              <w:bottom w:val="single" w:sz="4" w:space="0" w:color="auto"/>
            </w:tcBorders>
          </w:tcPr>
          <w:p w14:paraId="3317C47C" w14:textId="77777777" w:rsidR="0020505B" w:rsidRPr="004F50AD" w:rsidRDefault="0020505B" w:rsidP="0020505B">
            <w:pPr>
              <w:jc w:val="both"/>
            </w:pPr>
          </w:p>
        </w:tc>
        <w:tc>
          <w:tcPr>
            <w:tcW w:w="7471" w:type="dxa"/>
            <w:tcBorders>
              <w:bottom w:val="single" w:sz="4" w:space="0" w:color="auto"/>
            </w:tcBorders>
          </w:tcPr>
          <w:p w14:paraId="31D988AA" w14:textId="4D99ABEF" w:rsidR="0020505B" w:rsidRPr="004F50AD" w:rsidRDefault="0020505B" w:rsidP="0020505B">
            <w:pPr>
              <w:jc w:val="both"/>
            </w:pPr>
            <w:r w:rsidRPr="004F50AD">
              <w:t xml:space="preserve">Чи залучаються до перегляду і тестування Плану заходів учасники </w:t>
            </w:r>
            <w:r w:rsidR="00424BCE">
              <w:t xml:space="preserve">системно важливої </w:t>
            </w:r>
            <w:r w:rsidRPr="004F50AD">
              <w:t>платіжної системи, технологічні оператори платіжних послуг та інші заінтересовані особи? З якою періодичністю та яким чином вони залучаються до перегляду і тестування зазначених заходів?</w:t>
            </w:r>
          </w:p>
        </w:tc>
      </w:tr>
      <w:tr w:rsidR="00036247" w:rsidRPr="004F50AD" w14:paraId="0B92D7E5" w14:textId="77777777" w:rsidTr="00F56651">
        <w:tc>
          <w:tcPr>
            <w:tcW w:w="710" w:type="dxa"/>
          </w:tcPr>
          <w:p w14:paraId="24235C70" w14:textId="4817E897" w:rsidR="00036247" w:rsidRPr="00036247" w:rsidRDefault="00036247" w:rsidP="0020505B">
            <w:pPr>
              <w:jc w:val="center"/>
              <w:rPr>
                <w:lang w:val="en-US"/>
              </w:rPr>
            </w:pPr>
            <w:r>
              <w:rPr>
                <w:lang w:val="en-US"/>
              </w:rPr>
              <w:t>243</w:t>
            </w:r>
          </w:p>
        </w:tc>
        <w:tc>
          <w:tcPr>
            <w:tcW w:w="6237" w:type="dxa"/>
            <w:vMerge w:val="restart"/>
          </w:tcPr>
          <w:p w14:paraId="7B9E0921" w14:textId="0251C6DD" w:rsidR="00036247" w:rsidRPr="004F50AD" w:rsidRDefault="0072394D" w:rsidP="00424BCE">
            <w:pPr>
              <w:jc w:val="both"/>
            </w:pPr>
            <w:r>
              <w:t>7) виявлення</w:t>
            </w:r>
            <w:r w:rsidR="00036247" w:rsidRPr="004F50AD">
              <w:t>, здійсн</w:t>
            </w:r>
            <w:r>
              <w:t>ення</w:t>
            </w:r>
            <w:r w:rsidR="00036247" w:rsidRPr="004F50AD">
              <w:t xml:space="preserve"> моніторинг</w:t>
            </w:r>
            <w:r>
              <w:t>у</w:t>
            </w:r>
            <w:r w:rsidR="00036247" w:rsidRPr="004F50AD">
              <w:t xml:space="preserve"> та управління операційними ризиками, що створюють для реалізації </w:t>
            </w:r>
            <w:r w:rsidR="00424BCE">
              <w:t>системно важливою п</w:t>
            </w:r>
            <w:r w:rsidR="00036247" w:rsidRPr="004F50AD">
              <w:t xml:space="preserve">латіжною системою операцій та надання послуг важливі учасники </w:t>
            </w:r>
            <w:r w:rsidR="00424BCE">
              <w:t xml:space="preserve">системно важливої </w:t>
            </w:r>
            <w:r w:rsidR="00036247" w:rsidRPr="004F50AD">
              <w:t>платіжної системи, інші суб’єкти інфраструктури фінансового ринку, технологічні оператори платіжних послуг, пос</w:t>
            </w:r>
            <w:r>
              <w:t>тачальники комунальних послуг, виявлення</w:t>
            </w:r>
            <w:r w:rsidR="00036247" w:rsidRPr="004F50AD">
              <w:t xml:space="preserve">, </w:t>
            </w:r>
            <w:r>
              <w:t>здійснення</w:t>
            </w:r>
            <w:r w:rsidR="00036247" w:rsidRPr="004F50AD">
              <w:t xml:space="preserve"> моніторинг</w:t>
            </w:r>
            <w:r>
              <w:t>у</w:t>
            </w:r>
            <w:r w:rsidR="00036247" w:rsidRPr="004F50AD">
              <w:t xml:space="preserve"> та управління ризиками, на які під час здійснення/надання </w:t>
            </w:r>
            <w:r w:rsidR="00424BCE">
              <w:t xml:space="preserve">системно важливою </w:t>
            </w:r>
            <w:r w:rsidR="00036247" w:rsidRPr="004F50AD">
              <w:t>платіжною системою операцій/послуг наражаються інші суб’єкти інфраструктури фінансового ринку</w:t>
            </w:r>
          </w:p>
        </w:tc>
        <w:tc>
          <w:tcPr>
            <w:tcW w:w="7471" w:type="dxa"/>
          </w:tcPr>
          <w:p w14:paraId="78D12C06" w14:textId="277B98CB" w:rsidR="00036247" w:rsidRPr="004F50AD" w:rsidRDefault="00036247" w:rsidP="0020505B">
            <w:pPr>
              <w:jc w:val="both"/>
            </w:pPr>
            <w:r w:rsidRPr="004F50AD">
              <w:t xml:space="preserve">Які ризики для здійснення/надання </w:t>
            </w:r>
            <w:r w:rsidR="00424BCE">
              <w:t xml:space="preserve">системно важливою </w:t>
            </w:r>
            <w:r w:rsidRPr="004F50AD">
              <w:t xml:space="preserve">платіжною системою операцій/послуг, на які її наражають важливі учасники </w:t>
            </w:r>
            <w:r w:rsidR="00424BCE">
              <w:t xml:space="preserve">системно важливої </w:t>
            </w:r>
            <w:r w:rsidRPr="004F50AD">
              <w:t xml:space="preserve">платіжної системи, інші </w:t>
            </w:r>
            <w:r w:rsidRPr="004F50AD">
              <w:rPr>
                <w:lang w:val="en-US"/>
              </w:rPr>
              <w:t>c</w:t>
            </w:r>
            <w:r w:rsidRPr="004F50AD">
              <w:t>уб’єкти інфраструктури фінансового ринку, технологічні оператори платіжних послуг, постачальники комунальних послуг, виявлені оператором</w:t>
            </w:r>
            <w:r w:rsidR="00424BCE">
              <w:t xml:space="preserve"> системно важливої платіжної системи</w:t>
            </w:r>
            <w:r w:rsidRPr="004F50AD">
              <w:t xml:space="preserve">? Чи здійснює оператор </w:t>
            </w:r>
            <w:r w:rsidR="00424BCE">
              <w:t xml:space="preserve">системно важливої платіжної системи </w:t>
            </w:r>
            <w:r w:rsidRPr="004F50AD">
              <w:t>моніторинг та управління цими ризи</w:t>
            </w:r>
            <w:r>
              <w:t>ками, якщо так, то яким чином? </w:t>
            </w:r>
          </w:p>
        </w:tc>
      </w:tr>
      <w:tr w:rsidR="00036247" w:rsidRPr="004F50AD" w14:paraId="2335610A" w14:textId="77777777" w:rsidTr="00F56651">
        <w:tc>
          <w:tcPr>
            <w:tcW w:w="710" w:type="dxa"/>
          </w:tcPr>
          <w:p w14:paraId="249683C9" w14:textId="53F9450B" w:rsidR="00036247" w:rsidRPr="00036247" w:rsidRDefault="00036247" w:rsidP="00036247">
            <w:pPr>
              <w:jc w:val="center"/>
              <w:rPr>
                <w:lang w:val="en-US"/>
              </w:rPr>
            </w:pPr>
            <w:r>
              <w:rPr>
                <w:lang w:val="en-US"/>
              </w:rPr>
              <w:t>244</w:t>
            </w:r>
          </w:p>
        </w:tc>
        <w:tc>
          <w:tcPr>
            <w:tcW w:w="6237" w:type="dxa"/>
            <w:vMerge/>
          </w:tcPr>
          <w:p w14:paraId="3D4A7C61" w14:textId="77777777" w:rsidR="00036247" w:rsidRPr="004F50AD" w:rsidRDefault="00036247" w:rsidP="00036247">
            <w:pPr>
              <w:jc w:val="both"/>
            </w:pPr>
          </w:p>
        </w:tc>
        <w:tc>
          <w:tcPr>
            <w:tcW w:w="7471" w:type="dxa"/>
          </w:tcPr>
          <w:p w14:paraId="6D925E37" w14:textId="443A14DD" w:rsidR="00036247" w:rsidRPr="004F50AD" w:rsidRDefault="00036247" w:rsidP="00036247">
            <w:pPr>
              <w:jc w:val="both"/>
            </w:pPr>
            <w:r w:rsidRPr="004F50AD">
              <w:t xml:space="preserve">Чи здійснює оператор </w:t>
            </w:r>
            <w:r w:rsidR="00424BCE">
              <w:t xml:space="preserve">системно важливої платіжної системи </w:t>
            </w:r>
            <w:r w:rsidRPr="004F50AD">
              <w:t xml:space="preserve">(та яким чином) виявлення, моніторинг та зниження ризиків, на які </w:t>
            </w:r>
            <w:r w:rsidR="00424BCE">
              <w:t>системно важлива</w:t>
            </w:r>
            <w:r w:rsidRPr="004F50AD">
              <w:t xml:space="preserve"> платіжна система може наражати інші суб</w:t>
            </w:r>
            <w:r w:rsidRPr="00896863">
              <w:t>’</w:t>
            </w:r>
            <w:r w:rsidRPr="004F50AD">
              <w:t>єкти інф</w:t>
            </w:r>
            <w:r>
              <w:t>раструктури фінансового ринку? </w:t>
            </w:r>
          </w:p>
        </w:tc>
      </w:tr>
      <w:tr w:rsidR="00036247" w:rsidRPr="004F50AD" w14:paraId="51585344" w14:textId="77777777" w:rsidTr="00F56651">
        <w:tc>
          <w:tcPr>
            <w:tcW w:w="710" w:type="dxa"/>
          </w:tcPr>
          <w:p w14:paraId="4AB079AD" w14:textId="324ADE00" w:rsidR="00036247" w:rsidRPr="00036247" w:rsidRDefault="00036247" w:rsidP="00036247">
            <w:pPr>
              <w:jc w:val="center"/>
              <w:rPr>
                <w:lang w:val="en-US"/>
              </w:rPr>
            </w:pPr>
            <w:r>
              <w:rPr>
                <w:lang w:val="en-US"/>
              </w:rPr>
              <w:t>245</w:t>
            </w:r>
          </w:p>
        </w:tc>
        <w:tc>
          <w:tcPr>
            <w:tcW w:w="6237" w:type="dxa"/>
            <w:vMerge/>
          </w:tcPr>
          <w:p w14:paraId="6F38AFFF" w14:textId="77777777" w:rsidR="00036247" w:rsidRPr="004F50AD" w:rsidRDefault="00036247" w:rsidP="00036247">
            <w:pPr>
              <w:jc w:val="both"/>
            </w:pPr>
          </w:p>
        </w:tc>
        <w:tc>
          <w:tcPr>
            <w:tcW w:w="7471" w:type="dxa"/>
          </w:tcPr>
          <w:p w14:paraId="6CC4B4C8" w14:textId="3E08DEAB" w:rsidR="00036247" w:rsidRPr="004F50AD" w:rsidRDefault="00036247" w:rsidP="00036247">
            <w:pPr>
              <w:jc w:val="both"/>
            </w:pPr>
            <w:r w:rsidRPr="004F50AD">
              <w:t xml:space="preserve">Чи координує оператор </w:t>
            </w:r>
            <w:r w:rsidR="00424BCE">
              <w:t xml:space="preserve">системно важливої платіжної системи </w:t>
            </w:r>
            <w:r w:rsidRPr="004F50AD">
              <w:t>заходи щодо забезпечення безперервності діяльності з іншими взаємозалежними суб’єктами інф</w:t>
            </w:r>
            <w:r>
              <w:t>раструктури фінансового ринку? </w:t>
            </w:r>
          </w:p>
        </w:tc>
      </w:tr>
      <w:tr w:rsidR="00036247" w:rsidRPr="004F50AD" w14:paraId="79E12F75" w14:textId="77777777" w:rsidTr="00F56651">
        <w:tc>
          <w:tcPr>
            <w:tcW w:w="710" w:type="dxa"/>
          </w:tcPr>
          <w:p w14:paraId="31AB3125" w14:textId="50D5EF5D" w:rsidR="00036247" w:rsidRPr="00036247" w:rsidRDefault="00036247" w:rsidP="00036247">
            <w:pPr>
              <w:jc w:val="center"/>
              <w:rPr>
                <w:lang w:val="en-US"/>
              </w:rPr>
            </w:pPr>
            <w:r>
              <w:rPr>
                <w:lang w:val="en-US"/>
              </w:rPr>
              <w:t>246</w:t>
            </w:r>
          </w:p>
        </w:tc>
        <w:tc>
          <w:tcPr>
            <w:tcW w:w="6237" w:type="dxa"/>
            <w:vMerge/>
          </w:tcPr>
          <w:p w14:paraId="0F8921CD" w14:textId="77777777" w:rsidR="00036247" w:rsidRPr="004F50AD" w:rsidRDefault="00036247" w:rsidP="00036247">
            <w:pPr>
              <w:jc w:val="both"/>
            </w:pPr>
          </w:p>
        </w:tc>
        <w:tc>
          <w:tcPr>
            <w:tcW w:w="7471" w:type="dxa"/>
          </w:tcPr>
          <w:p w14:paraId="1AE26248" w14:textId="798A7902" w:rsidR="00036247" w:rsidRPr="004F50AD" w:rsidRDefault="00036247" w:rsidP="00036247">
            <w:pPr>
              <w:jc w:val="both"/>
            </w:pPr>
            <w:r w:rsidRPr="004F50AD">
              <w:t xml:space="preserve">Для </w:t>
            </w:r>
            <w:r w:rsidR="00424BCE">
              <w:t xml:space="preserve">системно важливих </w:t>
            </w:r>
            <w:r w:rsidRPr="004F50AD">
              <w:t>платіжних систем, оператори яких користуються послугами технологіч</w:t>
            </w:r>
            <w:r>
              <w:t>них операторів платіжних послуг</w:t>
            </w:r>
          </w:p>
        </w:tc>
      </w:tr>
      <w:tr w:rsidR="00036247" w:rsidRPr="004F50AD" w14:paraId="5C0A08D5" w14:textId="77777777" w:rsidTr="00F56651">
        <w:tc>
          <w:tcPr>
            <w:tcW w:w="710" w:type="dxa"/>
          </w:tcPr>
          <w:p w14:paraId="7BC2789F" w14:textId="5471C6DF" w:rsidR="00036247" w:rsidRPr="00036247" w:rsidRDefault="00036247" w:rsidP="00036247">
            <w:pPr>
              <w:jc w:val="center"/>
              <w:rPr>
                <w:lang w:val="en-US"/>
              </w:rPr>
            </w:pPr>
            <w:r>
              <w:rPr>
                <w:lang w:val="en-US"/>
              </w:rPr>
              <w:t>247</w:t>
            </w:r>
          </w:p>
        </w:tc>
        <w:tc>
          <w:tcPr>
            <w:tcW w:w="6237" w:type="dxa"/>
            <w:vMerge/>
          </w:tcPr>
          <w:p w14:paraId="6E9A6525" w14:textId="77777777" w:rsidR="00036247" w:rsidRPr="004F50AD" w:rsidRDefault="00036247" w:rsidP="00036247">
            <w:pPr>
              <w:jc w:val="both"/>
            </w:pPr>
          </w:p>
        </w:tc>
        <w:tc>
          <w:tcPr>
            <w:tcW w:w="7471" w:type="dxa"/>
          </w:tcPr>
          <w:p w14:paraId="3427202C" w14:textId="45AF16F2" w:rsidR="00036247" w:rsidRPr="004F50AD" w:rsidRDefault="00036247" w:rsidP="00036247">
            <w:pPr>
              <w:jc w:val="both"/>
            </w:pPr>
            <w:r w:rsidRPr="004F50AD">
              <w:t xml:space="preserve">Яким чином оператор </w:t>
            </w:r>
            <w:r w:rsidR="00424BCE">
              <w:t>системно важливої платіжної системи</w:t>
            </w:r>
            <w:r w:rsidRPr="004F50AD">
              <w:t>забезпечує доступність, надійність та відповідність операцій/послуг технологічних операторів платіжних послуг тим самим вимогам, що встановлені до оператора</w:t>
            </w:r>
            <w:r w:rsidR="00424BCE">
              <w:t xml:space="preserve"> системно важливої платіжної системи</w:t>
            </w:r>
            <w:r w:rsidRPr="004F50AD">
              <w:t>?</w:t>
            </w:r>
          </w:p>
        </w:tc>
      </w:tr>
      <w:tr w:rsidR="00036247" w:rsidRPr="004F50AD" w14:paraId="10A6A9E0" w14:textId="77777777" w:rsidTr="007012A1">
        <w:tc>
          <w:tcPr>
            <w:tcW w:w="710" w:type="dxa"/>
          </w:tcPr>
          <w:p w14:paraId="3F446AE4" w14:textId="0664272F" w:rsidR="00036247" w:rsidRPr="009223B5" w:rsidRDefault="00036247" w:rsidP="00036247">
            <w:pPr>
              <w:jc w:val="center"/>
              <w:rPr>
                <w:lang w:val="en-US"/>
              </w:rPr>
            </w:pPr>
            <w:r>
              <w:rPr>
                <w:lang w:val="en-US"/>
              </w:rPr>
              <w:t>248</w:t>
            </w:r>
          </w:p>
        </w:tc>
        <w:tc>
          <w:tcPr>
            <w:tcW w:w="13708" w:type="dxa"/>
            <w:gridSpan w:val="2"/>
          </w:tcPr>
          <w:p w14:paraId="3EC58997" w14:textId="236992EA" w:rsidR="00036247" w:rsidRPr="004F50AD" w:rsidRDefault="00036247" w:rsidP="00036247">
            <w:pPr>
              <w:jc w:val="both"/>
            </w:pPr>
            <w:r w:rsidRPr="004F50AD">
              <w:t xml:space="preserve">Принцип 18. Вимоги щодо доступу та участі в </w:t>
            </w:r>
            <w:r w:rsidR="00424BCE">
              <w:t xml:space="preserve">системно важливій </w:t>
            </w:r>
            <w:r w:rsidRPr="004F50AD">
              <w:t>платіжній системі </w:t>
            </w:r>
          </w:p>
          <w:p w14:paraId="3B3C3AC0" w14:textId="41AB21CB" w:rsidR="00036247" w:rsidRPr="004F50AD" w:rsidRDefault="00A13C6B" w:rsidP="00A13C6B">
            <w:pPr>
              <w:jc w:val="both"/>
            </w:pPr>
            <w:r>
              <w:t>(</w:t>
            </w:r>
            <w:r w:rsidR="0009139C" w:rsidRPr="00896863">
              <w:t xml:space="preserve">підпункт 14 </w:t>
            </w:r>
            <w:r w:rsidRPr="00896863">
              <w:t>пункт</w:t>
            </w:r>
            <w:r w:rsidR="0009139C" w:rsidRPr="00896863">
              <w:t>у</w:t>
            </w:r>
            <w:r w:rsidR="00896863">
              <w:t xml:space="preserve"> </w:t>
            </w:r>
            <w:r w:rsidR="0009139C" w:rsidRPr="00896863">
              <w:t>8</w:t>
            </w:r>
            <w:r>
              <w:t xml:space="preserve"> розділу </w:t>
            </w:r>
            <w:r>
              <w:rPr>
                <w:lang w:val="en-US"/>
              </w:rPr>
              <w:t>II</w:t>
            </w:r>
            <w:r w:rsidRPr="00896863">
              <w:rPr>
                <w:lang w:val="ru-RU"/>
              </w:rPr>
              <w:t xml:space="preserve"> </w:t>
            </w:r>
            <w:r>
              <w:t>Інструкції</w:t>
            </w:r>
            <w:r w:rsidRPr="00896863">
              <w:rPr>
                <w:lang w:val="ru-RU"/>
              </w:rPr>
              <w:t>)</w:t>
            </w:r>
          </w:p>
        </w:tc>
      </w:tr>
      <w:tr w:rsidR="00180B07" w:rsidRPr="004F50AD" w14:paraId="689C70B6" w14:textId="77777777" w:rsidTr="00A1069D">
        <w:trPr>
          <w:trHeight w:val="767"/>
        </w:trPr>
        <w:tc>
          <w:tcPr>
            <w:tcW w:w="710" w:type="dxa"/>
          </w:tcPr>
          <w:p w14:paraId="267F5A27" w14:textId="2D5FDAE3" w:rsidR="00180B07" w:rsidRDefault="00180B07" w:rsidP="00036247">
            <w:pPr>
              <w:jc w:val="center"/>
              <w:rPr>
                <w:lang w:val="en-US"/>
              </w:rPr>
            </w:pPr>
            <w:r>
              <w:rPr>
                <w:lang w:val="en-US"/>
              </w:rPr>
              <w:t>249</w:t>
            </w:r>
          </w:p>
        </w:tc>
        <w:tc>
          <w:tcPr>
            <w:tcW w:w="6237" w:type="dxa"/>
          </w:tcPr>
          <w:p w14:paraId="7EB25637" w14:textId="58C5B279" w:rsidR="00180B07" w:rsidRPr="004F50AD" w:rsidRDefault="00A13C6B" w:rsidP="00A13C6B">
            <w:pPr>
              <w:jc w:val="both"/>
            </w:pPr>
            <w:r w:rsidRPr="00A13C6B">
              <w:rPr>
                <w:lang w:val="ru-RU"/>
              </w:rPr>
              <w:t xml:space="preserve">1) </w:t>
            </w:r>
            <w:r>
              <w:t>надання рівного</w:t>
            </w:r>
            <w:r w:rsidR="00180B07" w:rsidRPr="004F50AD">
              <w:t xml:space="preserve"> та відк</w:t>
            </w:r>
            <w:r>
              <w:t>ритого</w:t>
            </w:r>
            <w:r w:rsidR="00180B07" w:rsidRPr="004F50AD">
              <w:t xml:space="preserve"> доступ</w:t>
            </w:r>
            <w:r>
              <w:t>у</w:t>
            </w:r>
            <w:r w:rsidR="00180B07" w:rsidRPr="004F50AD">
              <w:t xml:space="preserve"> до послуг </w:t>
            </w:r>
            <w:r w:rsidR="0009139C">
              <w:t xml:space="preserve">системно важливої </w:t>
            </w:r>
            <w:r w:rsidR="00180B07" w:rsidRPr="004F50AD">
              <w:t>платіжної системи прямим учасникам та, якщо це доцільно, непрямим учасникам та іншим суб</w:t>
            </w:r>
            <w:r w:rsidR="00180B07" w:rsidRPr="00A13C6B">
              <w:rPr>
                <w:lang w:val="ru-RU"/>
              </w:rPr>
              <w:t>’</w:t>
            </w:r>
            <w:r w:rsidR="00180B07" w:rsidRPr="004F50AD">
              <w:t>єктам інфраструктури  фінансового ринку, який базується на обґрунтованих ризик-орієнтованих вимогах щодо участі</w:t>
            </w:r>
          </w:p>
        </w:tc>
        <w:tc>
          <w:tcPr>
            <w:tcW w:w="7471" w:type="dxa"/>
          </w:tcPr>
          <w:p w14:paraId="1AA28A32" w14:textId="4988B84F" w:rsidR="00180B07" w:rsidRPr="004F50AD" w:rsidRDefault="00180B07" w:rsidP="00036247">
            <w:pPr>
              <w:jc w:val="both"/>
            </w:pPr>
            <w:r w:rsidRPr="004F50AD">
              <w:t xml:space="preserve">Розкрити критерії та вимоги щодо участі в </w:t>
            </w:r>
            <w:r w:rsidR="0009139C">
              <w:t xml:space="preserve">системно важливій </w:t>
            </w:r>
            <w:r w:rsidRPr="004F50AD">
              <w:t>платіжній системі (у тому числі технічні, фінансові, юридичні). Якими документами визначена ця інформація? </w:t>
            </w:r>
          </w:p>
        </w:tc>
      </w:tr>
      <w:tr w:rsidR="00180B07" w:rsidRPr="004F50AD" w14:paraId="648ABB07" w14:textId="77777777" w:rsidTr="00A1069D">
        <w:trPr>
          <w:trHeight w:val="767"/>
        </w:trPr>
        <w:tc>
          <w:tcPr>
            <w:tcW w:w="710" w:type="dxa"/>
          </w:tcPr>
          <w:p w14:paraId="0D4E3FCE" w14:textId="309BA58F" w:rsidR="00180B07" w:rsidRPr="00A13C6B" w:rsidRDefault="00180B07" w:rsidP="00036247">
            <w:pPr>
              <w:jc w:val="center"/>
            </w:pPr>
            <w:r w:rsidRPr="00A13C6B">
              <w:t>250</w:t>
            </w:r>
          </w:p>
        </w:tc>
        <w:tc>
          <w:tcPr>
            <w:tcW w:w="6237" w:type="dxa"/>
          </w:tcPr>
          <w:p w14:paraId="0DF270F8" w14:textId="77777777" w:rsidR="00180B07" w:rsidRPr="004F50AD" w:rsidRDefault="00180B07" w:rsidP="00036247">
            <w:pPr>
              <w:jc w:val="both"/>
            </w:pPr>
          </w:p>
        </w:tc>
        <w:tc>
          <w:tcPr>
            <w:tcW w:w="7471" w:type="dxa"/>
          </w:tcPr>
          <w:p w14:paraId="28E4973D" w14:textId="67BA7B05" w:rsidR="00180B07" w:rsidRPr="004F50AD" w:rsidRDefault="00180B07" w:rsidP="0009139C">
            <w:pPr>
              <w:jc w:val="both"/>
            </w:pPr>
            <w:r w:rsidRPr="004F50AD">
              <w:t xml:space="preserve">Яким чином зазначені </w:t>
            </w:r>
            <w:r w:rsidR="00EF0FE4">
              <w:t>у колонці 3 рядка</w:t>
            </w:r>
            <w:r w:rsidR="0009139C">
              <w:t xml:space="preserve"> 249 таблиці додатка 1 до Інструкції </w:t>
            </w:r>
            <w:r w:rsidRPr="004F50AD">
              <w:t xml:space="preserve"> критерії та вимоги дають змогу забезпечити рівний та відкритий доступ до послуг, що надаються оператором </w:t>
            </w:r>
            <w:r w:rsidR="0009139C">
              <w:t>системно важливої платіжної системи</w:t>
            </w:r>
            <w:r w:rsidR="00EF0FE4">
              <w:t xml:space="preserve"> </w:t>
            </w:r>
            <w:r w:rsidRPr="004F50AD">
              <w:t>прямим і непрямим учасникам, іншим суб</w:t>
            </w:r>
            <w:r w:rsidRPr="00EF0FE4">
              <w:t>’</w:t>
            </w:r>
            <w:r w:rsidRPr="004F50AD">
              <w:t>єктам інфраструктури фінансового ринку, а також ураховують ризики?</w:t>
            </w:r>
          </w:p>
        </w:tc>
      </w:tr>
      <w:tr w:rsidR="00180B07" w:rsidRPr="004F50AD" w14:paraId="673C1ED5" w14:textId="77777777" w:rsidTr="00A1069D">
        <w:trPr>
          <w:trHeight w:val="767"/>
        </w:trPr>
        <w:tc>
          <w:tcPr>
            <w:tcW w:w="710" w:type="dxa"/>
          </w:tcPr>
          <w:p w14:paraId="26A6B520" w14:textId="0E14697A" w:rsidR="00180B07" w:rsidRPr="00180B07" w:rsidRDefault="00180B07" w:rsidP="00036247">
            <w:pPr>
              <w:jc w:val="center"/>
              <w:rPr>
                <w:lang w:val="en-US"/>
              </w:rPr>
            </w:pPr>
            <w:r>
              <w:rPr>
                <w:lang w:val="en-US"/>
              </w:rPr>
              <w:t>251</w:t>
            </w:r>
          </w:p>
        </w:tc>
        <w:tc>
          <w:tcPr>
            <w:tcW w:w="6237" w:type="dxa"/>
            <w:vMerge w:val="restart"/>
          </w:tcPr>
          <w:p w14:paraId="647F5BD3" w14:textId="50BD37CC" w:rsidR="00180B07" w:rsidRPr="004F50AD" w:rsidRDefault="00574919" w:rsidP="00530886">
            <w:pPr>
              <w:jc w:val="both"/>
            </w:pPr>
            <w:r>
              <w:t>2) обґрунтовані</w:t>
            </w:r>
            <w:r w:rsidRPr="004F50AD">
              <w:t xml:space="preserve"> з точки зору безпеки й ефективності діяльності </w:t>
            </w:r>
            <w:r w:rsidR="0009139C">
              <w:t xml:space="preserve">системно важливої </w:t>
            </w:r>
            <w:r w:rsidRPr="004F50AD">
              <w:t>платіжної системи та ринків, які вона обслуговує</w:t>
            </w:r>
            <w:r>
              <w:t>, в</w:t>
            </w:r>
            <w:r w:rsidR="00180B07" w:rsidRPr="004F50AD">
              <w:t xml:space="preserve">имоги </w:t>
            </w:r>
            <w:r>
              <w:t xml:space="preserve">щодо участі в </w:t>
            </w:r>
            <w:r w:rsidR="0009139C">
              <w:t xml:space="preserve">системно важливій </w:t>
            </w:r>
            <w:r>
              <w:t>платіжній системі</w:t>
            </w:r>
            <w:r w:rsidR="00180B07" w:rsidRPr="004F50AD">
              <w:t xml:space="preserve">, </w:t>
            </w:r>
            <w:r>
              <w:t xml:space="preserve">які враховують </w:t>
            </w:r>
            <w:r w:rsidR="00180B07" w:rsidRPr="004F50AD">
              <w:t xml:space="preserve">ризики, на які наражається </w:t>
            </w:r>
            <w:r w:rsidR="0009139C">
              <w:t xml:space="preserve">системно важлива </w:t>
            </w:r>
            <w:r w:rsidR="00180B07" w:rsidRPr="004F50AD">
              <w:t xml:space="preserve">платіжна система в ході діяльності, </w:t>
            </w:r>
            <w:r w:rsidR="00E17292">
              <w:t>оприлюднення зазначених вимог</w:t>
            </w:r>
            <w:r w:rsidR="00530886">
              <w:t>, наявність умов</w:t>
            </w:r>
            <w:r w:rsidR="00E17292">
              <w:t xml:space="preserve"> щодо участі в </w:t>
            </w:r>
            <w:r w:rsidR="0009139C">
              <w:t xml:space="preserve">системно важливій </w:t>
            </w:r>
            <w:r w:rsidR="00E17292">
              <w:t>платіжній системі</w:t>
            </w:r>
            <w:r w:rsidR="00530886">
              <w:t>, які</w:t>
            </w:r>
            <w:r w:rsidR="00E17292">
              <w:t xml:space="preserve"> </w:t>
            </w:r>
            <w:r w:rsidR="00180B07" w:rsidRPr="004F50AD">
              <w:t xml:space="preserve">передбачають мінімальне обмеження доступу до </w:t>
            </w:r>
            <w:r w:rsidR="0009139C">
              <w:t xml:space="preserve">системно важливої </w:t>
            </w:r>
            <w:r w:rsidR="00180B07" w:rsidRPr="004F50AD">
              <w:t>платіжної системи з дотриманням установлених вимог щодо управління ризиками в платіжній системі</w:t>
            </w:r>
          </w:p>
        </w:tc>
        <w:tc>
          <w:tcPr>
            <w:tcW w:w="7471" w:type="dxa"/>
          </w:tcPr>
          <w:p w14:paraId="04F28745" w14:textId="7318E29F" w:rsidR="00180B07" w:rsidRPr="00180B07" w:rsidRDefault="00180B07" w:rsidP="00036247">
            <w:pPr>
              <w:jc w:val="both"/>
            </w:pPr>
            <w:r w:rsidRPr="004F50AD">
              <w:t xml:space="preserve">Яким чином вимоги щодо участі в </w:t>
            </w:r>
            <w:r w:rsidR="0009139C">
              <w:t xml:space="preserve">системно важливій </w:t>
            </w:r>
            <w:r w:rsidRPr="004F50AD">
              <w:t xml:space="preserve">платіжній системі обґрунтовані з точки зору безпеки й ефективності діяльності </w:t>
            </w:r>
            <w:r w:rsidR="0009139C">
              <w:t xml:space="preserve">системно важливої </w:t>
            </w:r>
            <w:r w:rsidRPr="004F50AD">
              <w:t>платіжної системи й ринків, які вона обслуговує, та враховують ризики, з якими пов’язана</w:t>
            </w:r>
            <w:r>
              <w:t xml:space="preserve"> діяльність </w:t>
            </w:r>
            <w:r w:rsidR="0009139C">
              <w:t xml:space="preserve">системно важливої </w:t>
            </w:r>
            <w:r>
              <w:t>платіжної системи? </w:t>
            </w:r>
          </w:p>
        </w:tc>
      </w:tr>
      <w:tr w:rsidR="00180B07" w:rsidRPr="004F50AD" w14:paraId="3FEFF940" w14:textId="77777777" w:rsidTr="00A1069D">
        <w:trPr>
          <w:trHeight w:val="767"/>
        </w:trPr>
        <w:tc>
          <w:tcPr>
            <w:tcW w:w="710" w:type="dxa"/>
          </w:tcPr>
          <w:p w14:paraId="0DF57ED9" w14:textId="77D83B0F" w:rsidR="00180B07" w:rsidRPr="00180B07" w:rsidRDefault="00180B07" w:rsidP="00036247">
            <w:pPr>
              <w:jc w:val="center"/>
              <w:rPr>
                <w:lang w:val="en-US"/>
              </w:rPr>
            </w:pPr>
            <w:r>
              <w:rPr>
                <w:lang w:val="en-US"/>
              </w:rPr>
              <w:t>252</w:t>
            </w:r>
          </w:p>
        </w:tc>
        <w:tc>
          <w:tcPr>
            <w:tcW w:w="6237" w:type="dxa"/>
            <w:vMerge/>
          </w:tcPr>
          <w:p w14:paraId="1E10085A" w14:textId="77777777" w:rsidR="00180B07" w:rsidRPr="004F50AD" w:rsidRDefault="00180B07" w:rsidP="00036247">
            <w:pPr>
              <w:jc w:val="both"/>
            </w:pPr>
          </w:p>
        </w:tc>
        <w:tc>
          <w:tcPr>
            <w:tcW w:w="7471" w:type="dxa"/>
          </w:tcPr>
          <w:p w14:paraId="681D1D0A" w14:textId="535E2834" w:rsidR="00180B07" w:rsidRPr="00180B07" w:rsidRDefault="00180B07" w:rsidP="00036247">
            <w:pPr>
              <w:jc w:val="both"/>
            </w:pPr>
            <w:r w:rsidRPr="004F50AD">
              <w:t xml:space="preserve">Чи є серед вимог щодо участі в </w:t>
            </w:r>
            <w:r w:rsidR="0009139C">
              <w:t xml:space="preserve">системно важливій </w:t>
            </w:r>
            <w:r w:rsidRPr="004F50AD">
              <w:t xml:space="preserve">платіжній системі вимоги не обґрунтовані з точки зору управління ризиками в </w:t>
            </w:r>
            <w:r w:rsidR="0009139C">
              <w:t xml:space="preserve">системно важливій </w:t>
            </w:r>
            <w:r w:rsidRPr="004F50AD">
              <w:t>платіжній системі, але вимагаються відповідно до законодавчо встановлених норм? Якщ</w:t>
            </w:r>
            <w:r>
              <w:t>о так, то зазначити ці вимоги</w:t>
            </w:r>
          </w:p>
        </w:tc>
      </w:tr>
      <w:tr w:rsidR="00180B07" w:rsidRPr="004F50AD" w14:paraId="47D2ACAA" w14:textId="77777777" w:rsidTr="00A1069D">
        <w:trPr>
          <w:trHeight w:val="767"/>
        </w:trPr>
        <w:tc>
          <w:tcPr>
            <w:tcW w:w="710" w:type="dxa"/>
          </w:tcPr>
          <w:p w14:paraId="4889011D" w14:textId="44C2D52F" w:rsidR="00180B07" w:rsidRPr="00180B07" w:rsidRDefault="00180B07" w:rsidP="00036247">
            <w:pPr>
              <w:jc w:val="center"/>
              <w:rPr>
                <w:lang w:val="en-US"/>
              </w:rPr>
            </w:pPr>
            <w:r>
              <w:rPr>
                <w:lang w:val="en-US"/>
              </w:rPr>
              <w:t>253</w:t>
            </w:r>
          </w:p>
        </w:tc>
        <w:tc>
          <w:tcPr>
            <w:tcW w:w="6237" w:type="dxa"/>
            <w:vMerge/>
          </w:tcPr>
          <w:p w14:paraId="4AFC84CF" w14:textId="77777777" w:rsidR="00180B07" w:rsidRPr="004F50AD" w:rsidRDefault="00180B07" w:rsidP="00036247">
            <w:pPr>
              <w:jc w:val="both"/>
            </w:pPr>
          </w:p>
        </w:tc>
        <w:tc>
          <w:tcPr>
            <w:tcW w:w="7471" w:type="dxa"/>
          </w:tcPr>
          <w:p w14:paraId="547FD9C8" w14:textId="554FD7AF" w:rsidR="00180B07" w:rsidRPr="00180B07" w:rsidRDefault="00180B07" w:rsidP="00036247">
            <w:pPr>
              <w:jc w:val="both"/>
            </w:pPr>
            <w:r w:rsidRPr="004F50AD">
              <w:t xml:space="preserve">Чи встановлені оператором </w:t>
            </w:r>
            <w:r w:rsidR="0009139C">
              <w:t xml:space="preserve">системно важливої платіжної системи </w:t>
            </w:r>
            <w:r w:rsidRPr="004F50AD">
              <w:t>будь-які особливі вимоги до визначених ним категорій учасників або окремих учасників (наприклад, чи надається перевага або чи встановлюються додаткові вимоги залежно від показників або видів діяльності учасника, залежно від того, є учасник кредитною чи некредитною установою, чи представляє учасник інтереси третьої особи, чи є він об’єктом регулювання та нагляду з боку центрального банку тощо)? Як</w:t>
            </w:r>
            <w:r>
              <w:t>що так, то зазначити ці вимоги</w:t>
            </w:r>
          </w:p>
        </w:tc>
      </w:tr>
      <w:tr w:rsidR="00180B07" w:rsidRPr="004F50AD" w14:paraId="5100E938" w14:textId="77777777" w:rsidTr="00A1069D">
        <w:trPr>
          <w:trHeight w:val="767"/>
        </w:trPr>
        <w:tc>
          <w:tcPr>
            <w:tcW w:w="710" w:type="dxa"/>
          </w:tcPr>
          <w:p w14:paraId="7FD139D4" w14:textId="478F77AA" w:rsidR="00180B07" w:rsidRPr="00180B07" w:rsidRDefault="00180B07" w:rsidP="00036247">
            <w:pPr>
              <w:jc w:val="center"/>
              <w:rPr>
                <w:lang w:val="en-US"/>
              </w:rPr>
            </w:pPr>
            <w:r>
              <w:rPr>
                <w:lang w:val="en-US"/>
              </w:rPr>
              <w:t>254</w:t>
            </w:r>
          </w:p>
        </w:tc>
        <w:tc>
          <w:tcPr>
            <w:tcW w:w="6237" w:type="dxa"/>
            <w:vMerge/>
          </w:tcPr>
          <w:p w14:paraId="18A48636" w14:textId="77777777" w:rsidR="00180B07" w:rsidRPr="004F50AD" w:rsidRDefault="00180B07" w:rsidP="00036247">
            <w:pPr>
              <w:jc w:val="both"/>
            </w:pPr>
          </w:p>
        </w:tc>
        <w:tc>
          <w:tcPr>
            <w:tcW w:w="7471" w:type="dxa"/>
          </w:tcPr>
          <w:p w14:paraId="7ABD7365" w14:textId="78E97B3D" w:rsidR="00180B07" w:rsidRPr="00180B07" w:rsidRDefault="00180B07" w:rsidP="00036247">
            <w:pPr>
              <w:jc w:val="both"/>
            </w:pPr>
            <w:r w:rsidRPr="004F50AD">
              <w:t xml:space="preserve">Чи переглядаються оператором </w:t>
            </w:r>
            <w:r w:rsidR="0009139C">
              <w:t xml:space="preserve">системно важливої платіжної системи </w:t>
            </w:r>
            <w:r w:rsidRPr="004F50AD">
              <w:t xml:space="preserve">критерії та вимоги щодо участі в </w:t>
            </w:r>
            <w:r w:rsidR="0009139C">
              <w:t xml:space="preserve">системно важливій </w:t>
            </w:r>
            <w:r w:rsidRPr="004F50AD">
              <w:t xml:space="preserve">платіжній системі з метою забезпечення мінімального обмеження доступу до послуг </w:t>
            </w:r>
            <w:r w:rsidR="0009139C">
              <w:t xml:space="preserve">системно важливої </w:t>
            </w:r>
            <w:r w:rsidRPr="004F50AD">
              <w:t>платіжної системи? З якою періодичністю переглядаються й оновлюються критерії та вимоги що</w:t>
            </w:r>
            <w:r>
              <w:t xml:space="preserve">до участі в </w:t>
            </w:r>
            <w:r w:rsidR="0009139C">
              <w:t xml:space="preserve">системно важливій </w:t>
            </w:r>
            <w:r>
              <w:t>платіжній системі? </w:t>
            </w:r>
          </w:p>
        </w:tc>
      </w:tr>
      <w:tr w:rsidR="00180B07" w:rsidRPr="004F50AD" w14:paraId="29CB279A" w14:textId="77777777" w:rsidTr="00530886">
        <w:trPr>
          <w:trHeight w:val="675"/>
        </w:trPr>
        <w:tc>
          <w:tcPr>
            <w:tcW w:w="710" w:type="dxa"/>
          </w:tcPr>
          <w:p w14:paraId="6A823368" w14:textId="3A4DFAE7" w:rsidR="00180B07" w:rsidRPr="00180B07" w:rsidRDefault="00180B07" w:rsidP="00036247">
            <w:pPr>
              <w:jc w:val="center"/>
              <w:rPr>
                <w:lang w:val="en-US"/>
              </w:rPr>
            </w:pPr>
            <w:r>
              <w:rPr>
                <w:lang w:val="en-US"/>
              </w:rPr>
              <w:t>255</w:t>
            </w:r>
          </w:p>
        </w:tc>
        <w:tc>
          <w:tcPr>
            <w:tcW w:w="6237" w:type="dxa"/>
            <w:vMerge/>
          </w:tcPr>
          <w:p w14:paraId="1FFB0934" w14:textId="77777777" w:rsidR="00180B07" w:rsidRPr="004F50AD" w:rsidRDefault="00180B07" w:rsidP="00036247">
            <w:pPr>
              <w:jc w:val="both"/>
            </w:pPr>
          </w:p>
        </w:tc>
        <w:tc>
          <w:tcPr>
            <w:tcW w:w="7471" w:type="dxa"/>
          </w:tcPr>
          <w:p w14:paraId="7C9CE35B" w14:textId="6FB15B0F" w:rsidR="00180B07" w:rsidRPr="00180B07" w:rsidRDefault="00180B07" w:rsidP="00036247">
            <w:pPr>
              <w:jc w:val="both"/>
            </w:pPr>
            <w:r w:rsidRPr="004F50AD">
              <w:t xml:space="preserve">Чи оприлюднює оператор </w:t>
            </w:r>
            <w:r w:rsidR="0009139C">
              <w:t xml:space="preserve">системно важливої платіжної системи </w:t>
            </w:r>
            <w:r w:rsidRPr="004F50AD">
              <w:t xml:space="preserve">критерії та вимоги щодо участі в </w:t>
            </w:r>
            <w:r w:rsidR="0009139C">
              <w:t xml:space="preserve">системно важливій </w:t>
            </w:r>
            <w:r w:rsidRPr="004F50AD">
              <w:t>платіжній системі? Якщо так, то яким чином?</w:t>
            </w:r>
          </w:p>
        </w:tc>
      </w:tr>
      <w:tr w:rsidR="00180B07" w:rsidRPr="004F50AD" w14:paraId="3CC0A077" w14:textId="77777777" w:rsidTr="00A1069D">
        <w:trPr>
          <w:trHeight w:val="767"/>
        </w:trPr>
        <w:tc>
          <w:tcPr>
            <w:tcW w:w="710" w:type="dxa"/>
          </w:tcPr>
          <w:p w14:paraId="6070520F" w14:textId="15C2B185" w:rsidR="00180B07" w:rsidRPr="00180B07" w:rsidRDefault="00180B07" w:rsidP="00036247">
            <w:pPr>
              <w:jc w:val="center"/>
              <w:rPr>
                <w:lang w:val="en-US"/>
              </w:rPr>
            </w:pPr>
            <w:r>
              <w:rPr>
                <w:lang w:val="en-US"/>
              </w:rPr>
              <w:t>256</w:t>
            </w:r>
          </w:p>
        </w:tc>
        <w:tc>
          <w:tcPr>
            <w:tcW w:w="6237" w:type="dxa"/>
            <w:vMerge w:val="restart"/>
          </w:tcPr>
          <w:p w14:paraId="5008E9CE" w14:textId="3468D5A6" w:rsidR="00180B07" w:rsidRPr="004F50AD" w:rsidRDefault="00530886" w:rsidP="00530886">
            <w:pPr>
              <w:jc w:val="both"/>
            </w:pPr>
            <w:r>
              <w:t>3) здійснення регулярного контролю за д</w:t>
            </w:r>
            <w:r w:rsidR="00180B07" w:rsidRPr="004F50AD">
              <w:t>отримання</w:t>
            </w:r>
            <w:r>
              <w:t>м</w:t>
            </w:r>
            <w:r w:rsidR="00180B07" w:rsidRPr="004F50AD">
              <w:t xml:space="preserve"> учасниками </w:t>
            </w:r>
            <w:r w:rsidR="0009139C">
              <w:t xml:space="preserve">системно важливої </w:t>
            </w:r>
            <w:r w:rsidR="00180B07" w:rsidRPr="004F50AD">
              <w:t xml:space="preserve">платіжної системи </w:t>
            </w:r>
            <w:r>
              <w:t>к</w:t>
            </w:r>
            <w:r w:rsidR="00180B07" w:rsidRPr="004F50AD">
              <w:t>ритеріїв і вимог щод</w:t>
            </w:r>
            <w:r>
              <w:t xml:space="preserve">о участі в </w:t>
            </w:r>
            <w:r w:rsidR="0009139C">
              <w:t xml:space="preserve">системно важливій </w:t>
            </w:r>
            <w:r>
              <w:t xml:space="preserve">платіжній системі, а </w:t>
            </w:r>
            <w:r w:rsidR="00180B07" w:rsidRPr="004F50AD">
              <w:t xml:space="preserve">також </w:t>
            </w:r>
            <w:r>
              <w:t>наявність чітких та публічно доступних</w:t>
            </w:r>
            <w:r w:rsidR="00180B07" w:rsidRPr="004F50AD">
              <w:t xml:space="preserve"> критерії</w:t>
            </w:r>
            <w:r>
              <w:t>в й процедур</w:t>
            </w:r>
            <w:r w:rsidR="00180B07" w:rsidRPr="004F50AD">
              <w:t xml:space="preserve"> призупинення та впорядкованого виключення з </w:t>
            </w:r>
            <w:r w:rsidR="0009139C">
              <w:t xml:space="preserve">системно важливої </w:t>
            </w:r>
            <w:r w:rsidR="00180B07" w:rsidRPr="004F50AD">
              <w:t>платіжної системи учасника, що порушив умови участі або вже не відповідає їм</w:t>
            </w:r>
          </w:p>
        </w:tc>
        <w:tc>
          <w:tcPr>
            <w:tcW w:w="7471" w:type="dxa"/>
          </w:tcPr>
          <w:p w14:paraId="00FE744F" w14:textId="324A436B" w:rsidR="00180B07" w:rsidRPr="004F50AD" w:rsidRDefault="00180B07" w:rsidP="00036247">
            <w:pPr>
              <w:jc w:val="both"/>
            </w:pPr>
            <w:r w:rsidRPr="004F50AD">
              <w:t xml:space="preserve">Яким чином та з якою періодичністю оператор </w:t>
            </w:r>
            <w:r w:rsidR="0009139C">
              <w:t xml:space="preserve">системно важливої платіжної системи </w:t>
            </w:r>
            <w:r w:rsidRPr="004F50AD">
              <w:t xml:space="preserve">контролює постійне дотримання учасниками </w:t>
            </w:r>
            <w:r w:rsidR="0009139C">
              <w:t xml:space="preserve">системно важливої </w:t>
            </w:r>
            <w:r w:rsidRPr="004F50AD">
              <w:t xml:space="preserve">платіжної системи встановлених ним критеріїв та вимог щодо участі в </w:t>
            </w:r>
            <w:r w:rsidR="0009139C">
              <w:t xml:space="preserve">системно важливій </w:t>
            </w:r>
            <w:r w:rsidRPr="004F50AD">
              <w:t xml:space="preserve">платіжній системі? У який спосіб оператор </w:t>
            </w:r>
            <w:r w:rsidR="0009139C">
              <w:t xml:space="preserve">системно важливої платіжної системи </w:t>
            </w:r>
            <w:r w:rsidRPr="004F50AD">
              <w:t>підтверджує, що інформація, яка використовується для кон</w:t>
            </w:r>
            <w:r>
              <w:t>тролю, є точною та актуальною? </w:t>
            </w:r>
          </w:p>
        </w:tc>
      </w:tr>
      <w:tr w:rsidR="00180B07" w:rsidRPr="004F50AD" w14:paraId="0EECA7BB" w14:textId="77777777" w:rsidTr="00A1069D">
        <w:trPr>
          <w:trHeight w:val="767"/>
        </w:trPr>
        <w:tc>
          <w:tcPr>
            <w:tcW w:w="710" w:type="dxa"/>
          </w:tcPr>
          <w:p w14:paraId="2E942E23" w14:textId="455C2C0F" w:rsidR="00180B07" w:rsidRPr="00180B07" w:rsidRDefault="00180B07" w:rsidP="00036247">
            <w:pPr>
              <w:jc w:val="center"/>
              <w:rPr>
                <w:lang w:val="en-US"/>
              </w:rPr>
            </w:pPr>
            <w:r>
              <w:rPr>
                <w:lang w:val="en-US"/>
              </w:rPr>
              <w:t>257</w:t>
            </w:r>
          </w:p>
        </w:tc>
        <w:tc>
          <w:tcPr>
            <w:tcW w:w="6237" w:type="dxa"/>
            <w:vMerge/>
          </w:tcPr>
          <w:p w14:paraId="05BAB395" w14:textId="77777777" w:rsidR="00180B07" w:rsidRPr="004F50AD" w:rsidRDefault="00180B07" w:rsidP="00036247">
            <w:pPr>
              <w:jc w:val="both"/>
            </w:pPr>
          </w:p>
        </w:tc>
        <w:tc>
          <w:tcPr>
            <w:tcW w:w="7471" w:type="dxa"/>
          </w:tcPr>
          <w:p w14:paraId="66881DD0" w14:textId="41EA4347" w:rsidR="00180B07" w:rsidRPr="004F50AD" w:rsidRDefault="00180B07" w:rsidP="00036247">
            <w:pPr>
              <w:jc w:val="both"/>
            </w:pPr>
            <w:r w:rsidRPr="004F50AD">
              <w:t xml:space="preserve">Розкрити політику оператора </w:t>
            </w:r>
            <w:r w:rsidR="0009139C">
              <w:t xml:space="preserve">системно важливої платіжної системи </w:t>
            </w:r>
            <w:r w:rsidRPr="004F50AD">
              <w:t>щодо учасників, профіль ризиків яких погіршується (наприклад, застосування додаткових інструментів управління ризиками, посилення</w:t>
            </w:r>
            <w:r>
              <w:t xml:space="preserve"> контролю за такими учасниками) </w:t>
            </w:r>
          </w:p>
        </w:tc>
      </w:tr>
      <w:tr w:rsidR="00180B07" w:rsidRPr="004F50AD" w14:paraId="6C4167AF" w14:textId="77777777" w:rsidTr="00A1069D">
        <w:trPr>
          <w:trHeight w:val="767"/>
        </w:trPr>
        <w:tc>
          <w:tcPr>
            <w:tcW w:w="710" w:type="dxa"/>
          </w:tcPr>
          <w:p w14:paraId="0D0ABCB0" w14:textId="720555F8" w:rsidR="00180B07" w:rsidRPr="00180B07" w:rsidRDefault="00180B07" w:rsidP="00036247">
            <w:pPr>
              <w:jc w:val="center"/>
              <w:rPr>
                <w:lang w:val="en-US"/>
              </w:rPr>
            </w:pPr>
            <w:r>
              <w:rPr>
                <w:lang w:val="en-US"/>
              </w:rPr>
              <w:t>258</w:t>
            </w:r>
          </w:p>
        </w:tc>
        <w:tc>
          <w:tcPr>
            <w:tcW w:w="6237" w:type="dxa"/>
            <w:vMerge/>
          </w:tcPr>
          <w:p w14:paraId="6FF552AC" w14:textId="77777777" w:rsidR="00180B07" w:rsidRPr="004F50AD" w:rsidRDefault="00180B07" w:rsidP="00036247">
            <w:pPr>
              <w:jc w:val="both"/>
            </w:pPr>
          </w:p>
        </w:tc>
        <w:tc>
          <w:tcPr>
            <w:tcW w:w="7471" w:type="dxa"/>
          </w:tcPr>
          <w:p w14:paraId="31718D2B" w14:textId="61E58DC9" w:rsidR="00180B07" w:rsidRPr="004F50AD" w:rsidRDefault="00180B07" w:rsidP="004655A4">
            <w:pPr>
              <w:jc w:val="both"/>
            </w:pPr>
            <w:r w:rsidRPr="004F50AD">
              <w:t>Описати процедуру призупинення та впорядкованого виключення з</w:t>
            </w:r>
            <w:r w:rsidR="00B065F9">
              <w:t xml:space="preserve"> </w:t>
            </w:r>
            <w:r w:rsidR="004655A4">
              <w:t xml:space="preserve">системно важливої </w:t>
            </w:r>
            <w:r w:rsidRPr="004F50AD">
              <w:t>платіжної системи учасника, що порушив критерії та вимоги щодо у</w:t>
            </w:r>
            <w:r>
              <w:t>часті або вже не відповідає їм</w:t>
            </w:r>
          </w:p>
        </w:tc>
      </w:tr>
      <w:tr w:rsidR="00180B07" w:rsidRPr="004F50AD" w14:paraId="54B3A012" w14:textId="77777777" w:rsidTr="00A1069D">
        <w:trPr>
          <w:trHeight w:val="767"/>
        </w:trPr>
        <w:tc>
          <w:tcPr>
            <w:tcW w:w="710" w:type="dxa"/>
          </w:tcPr>
          <w:p w14:paraId="41E9B4A7" w14:textId="10B8B6C1" w:rsidR="00180B07" w:rsidRPr="00180B07" w:rsidRDefault="00180B07" w:rsidP="00036247">
            <w:pPr>
              <w:jc w:val="center"/>
              <w:rPr>
                <w:lang w:val="en-US"/>
              </w:rPr>
            </w:pPr>
            <w:r>
              <w:rPr>
                <w:lang w:val="en-US"/>
              </w:rPr>
              <w:t>259</w:t>
            </w:r>
          </w:p>
        </w:tc>
        <w:tc>
          <w:tcPr>
            <w:tcW w:w="6237" w:type="dxa"/>
            <w:vMerge/>
          </w:tcPr>
          <w:p w14:paraId="3DC4451B" w14:textId="77777777" w:rsidR="00180B07" w:rsidRPr="004F50AD" w:rsidRDefault="00180B07" w:rsidP="00036247">
            <w:pPr>
              <w:jc w:val="both"/>
            </w:pPr>
          </w:p>
        </w:tc>
        <w:tc>
          <w:tcPr>
            <w:tcW w:w="7471" w:type="dxa"/>
          </w:tcPr>
          <w:p w14:paraId="2D9BFFDE" w14:textId="3085BB5A" w:rsidR="00180B07" w:rsidRPr="004F50AD" w:rsidRDefault="00180B07" w:rsidP="00036247">
            <w:pPr>
              <w:jc w:val="both"/>
            </w:pPr>
            <w:r w:rsidRPr="004F50AD">
              <w:t xml:space="preserve">Чи оприлюднює оператор </w:t>
            </w:r>
            <w:r w:rsidR="004655A4">
              <w:t xml:space="preserve">системно важливої платіжної системи </w:t>
            </w:r>
            <w:r w:rsidRPr="004F50AD">
              <w:t xml:space="preserve">інформацію щодо процедури призупинення та впорядкованого виключення з </w:t>
            </w:r>
            <w:r w:rsidR="004655A4">
              <w:t xml:space="preserve">системно важливої </w:t>
            </w:r>
            <w:r w:rsidRPr="004F50AD">
              <w:t>платіжної системи учасника, що порушив критерії та вимоги щодо участі або вже не відповідає їм? Якщо так, то яким чином?</w:t>
            </w:r>
          </w:p>
        </w:tc>
      </w:tr>
      <w:tr w:rsidR="00036247" w:rsidRPr="004F50AD" w14:paraId="6D579AED" w14:textId="77777777" w:rsidTr="00E4696C">
        <w:trPr>
          <w:trHeight w:val="584"/>
        </w:trPr>
        <w:tc>
          <w:tcPr>
            <w:tcW w:w="710" w:type="dxa"/>
          </w:tcPr>
          <w:p w14:paraId="2364C65B" w14:textId="38ACB223" w:rsidR="00036247" w:rsidRPr="00A1069D" w:rsidRDefault="008E1C7F" w:rsidP="008E1C7F">
            <w:r>
              <w:rPr>
                <w:lang w:val="en-US"/>
              </w:rPr>
              <w:t>260</w:t>
            </w:r>
          </w:p>
        </w:tc>
        <w:tc>
          <w:tcPr>
            <w:tcW w:w="13708" w:type="dxa"/>
            <w:gridSpan w:val="2"/>
          </w:tcPr>
          <w:p w14:paraId="082377FE" w14:textId="2A92E825" w:rsidR="00036247" w:rsidRPr="004F50AD" w:rsidRDefault="00036247" w:rsidP="00036247">
            <w:pPr>
              <w:jc w:val="both"/>
            </w:pPr>
            <w:r w:rsidRPr="004F50AD">
              <w:t xml:space="preserve">Принцип 19. Багаторівнева структура участі в </w:t>
            </w:r>
            <w:r w:rsidR="004655A4">
              <w:t xml:space="preserve">системно важливій </w:t>
            </w:r>
            <w:r w:rsidRPr="004F50AD">
              <w:t>платіжній системі </w:t>
            </w:r>
          </w:p>
          <w:p w14:paraId="4BF411B1" w14:textId="3E374ADE" w:rsidR="00036247" w:rsidRPr="004F50AD" w:rsidRDefault="00E4696C" w:rsidP="00036247">
            <w:pPr>
              <w:jc w:val="both"/>
            </w:pPr>
            <w:r>
              <w:t>(</w:t>
            </w:r>
            <w:r w:rsidR="004655A4">
              <w:t xml:space="preserve">підпункт 15 </w:t>
            </w:r>
            <w:r w:rsidRPr="00B065F9">
              <w:t>пункт</w:t>
            </w:r>
            <w:r w:rsidR="004655A4" w:rsidRPr="00B065F9">
              <w:t>у 8</w:t>
            </w:r>
            <w:r>
              <w:t xml:space="preserve"> розділу </w:t>
            </w:r>
            <w:r>
              <w:rPr>
                <w:lang w:val="en-US"/>
              </w:rPr>
              <w:t>II</w:t>
            </w:r>
            <w:r w:rsidRPr="00B065F9">
              <w:rPr>
                <w:lang w:val="ru-RU"/>
              </w:rPr>
              <w:t xml:space="preserve"> </w:t>
            </w:r>
            <w:r>
              <w:t>Інструкції</w:t>
            </w:r>
            <w:r w:rsidRPr="00B065F9">
              <w:rPr>
                <w:lang w:val="ru-RU"/>
              </w:rPr>
              <w:t>)</w:t>
            </w:r>
          </w:p>
        </w:tc>
      </w:tr>
      <w:tr w:rsidR="008E1C7F" w:rsidRPr="004F50AD" w14:paraId="7960BD67" w14:textId="77777777" w:rsidTr="00E4696C">
        <w:trPr>
          <w:trHeight w:val="623"/>
        </w:trPr>
        <w:tc>
          <w:tcPr>
            <w:tcW w:w="710" w:type="dxa"/>
          </w:tcPr>
          <w:p w14:paraId="50596AAE" w14:textId="429C2304" w:rsidR="008E1C7F" w:rsidRPr="008E1C7F" w:rsidRDefault="008E1C7F" w:rsidP="00036247">
            <w:pPr>
              <w:jc w:val="center"/>
              <w:rPr>
                <w:lang w:val="en-US"/>
              </w:rPr>
            </w:pPr>
            <w:r>
              <w:rPr>
                <w:lang w:val="en-US"/>
              </w:rPr>
              <w:t>261</w:t>
            </w:r>
          </w:p>
        </w:tc>
        <w:tc>
          <w:tcPr>
            <w:tcW w:w="6237" w:type="dxa"/>
            <w:vMerge w:val="restart"/>
          </w:tcPr>
          <w:p w14:paraId="115E8622" w14:textId="7F6A01F3" w:rsidR="008E1C7F" w:rsidRPr="004F50AD" w:rsidRDefault="00E4696C" w:rsidP="004655A4">
            <w:pPr>
              <w:jc w:val="both"/>
            </w:pPr>
            <w:r>
              <w:t xml:space="preserve">1) правила, процедури та угоди </w:t>
            </w:r>
            <w:r w:rsidR="004655A4">
              <w:t xml:space="preserve">системно важливої </w:t>
            </w:r>
            <w:r>
              <w:t xml:space="preserve">платіжної системи дозволяють оператору </w:t>
            </w:r>
            <w:r w:rsidR="004655A4">
              <w:t xml:space="preserve">системно важливої платіжної системи </w:t>
            </w:r>
            <w:r w:rsidR="008E1C7F" w:rsidRPr="004F50AD">
              <w:t xml:space="preserve">отримувати інформацію щодо непрямих учасників з метою виявлення, моніторингу та управління ризиками, що виникають унаслідок </w:t>
            </w:r>
            <w:r w:rsidR="008E1C7F">
              <w:t>багаторівневої структури участі</w:t>
            </w:r>
          </w:p>
        </w:tc>
        <w:tc>
          <w:tcPr>
            <w:tcW w:w="7471" w:type="dxa"/>
          </w:tcPr>
          <w:p w14:paraId="724C6F8F" w14:textId="75E69F2E" w:rsidR="008E1C7F" w:rsidRPr="004F50AD" w:rsidRDefault="008E1C7F" w:rsidP="00036247">
            <w:pPr>
              <w:jc w:val="both"/>
            </w:pPr>
            <w:r w:rsidRPr="004F50AD">
              <w:t xml:space="preserve">Чи передбачена в </w:t>
            </w:r>
            <w:r w:rsidR="004655A4">
              <w:t xml:space="preserve">системно важливій </w:t>
            </w:r>
            <w:r w:rsidRPr="004F50AD">
              <w:t>платіжній системі багаторівнева структура уча</w:t>
            </w:r>
            <w:r>
              <w:t>сті? Якщо так, то опишіть її  </w:t>
            </w:r>
          </w:p>
        </w:tc>
      </w:tr>
      <w:tr w:rsidR="008E1C7F" w:rsidRPr="004F50AD" w14:paraId="66FC8157" w14:textId="77777777" w:rsidTr="00A1069D">
        <w:trPr>
          <w:trHeight w:val="767"/>
        </w:trPr>
        <w:tc>
          <w:tcPr>
            <w:tcW w:w="710" w:type="dxa"/>
          </w:tcPr>
          <w:p w14:paraId="331B6AF5" w14:textId="4D6A64D2" w:rsidR="008E1C7F" w:rsidRPr="008E1C7F" w:rsidRDefault="008E1C7F" w:rsidP="00036247">
            <w:pPr>
              <w:jc w:val="center"/>
              <w:rPr>
                <w:lang w:val="en-US"/>
              </w:rPr>
            </w:pPr>
            <w:r>
              <w:rPr>
                <w:lang w:val="en-US"/>
              </w:rPr>
              <w:t>262</w:t>
            </w:r>
          </w:p>
        </w:tc>
        <w:tc>
          <w:tcPr>
            <w:tcW w:w="6237" w:type="dxa"/>
            <w:vMerge/>
          </w:tcPr>
          <w:p w14:paraId="3DE3123E" w14:textId="77777777" w:rsidR="008E1C7F" w:rsidRPr="004F50AD" w:rsidRDefault="008E1C7F" w:rsidP="00036247">
            <w:pPr>
              <w:jc w:val="both"/>
            </w:pPr>
          </w:p>
        </w:tc>
        <w:tc>
          <w:tcPr>
            <w:tcW w:w="7471" w:type="dxa"/>
          </w:tcPr>
          <w:p w14:paraId="4B3FBB2D" w14:textId="32F7F555" w:rsidR="008E1C7F" w:rsidRPr="00401C6E" w:rsidRDefault="008E1C7F" w:rsidP="004655A4">
            <w:pPr>
              <w:jc w:val="both"/>
            </w:pPr>
            <w:r w:rsidRPr="004F50AD">
              <w:t xml:space="preserve">Яким чином оператор </w:t>
            </w:r>
            <w:r w:rsidR="004655A4">
              <w:t xml:space="preserve">системно важливої платіжної системи </w:t>
            </w:r>
            <w:r w:rsidRPr="004F50AD">
              <w:t xml:space="preserve">збирає інформацію про непрямих учасників </w:t>
            </w:r>
            <w:r w:rsidR="004655A4">
              <w:t xml:space="preserve">системно важливої </w:t>
            </w:r>
            <w:r w:rsidRPr="004F50AD">
              <w:t xml:space="preserve">платіжної системи? Як забезпечується збір  цієї інформації оператором </w:t>
            </w:r>
            <w:r w:rsidR="004655A4">
              <w:t xml:space="preserve">системно важливої платіжної системи </w:t>
            </w:r>
            <w:r w:rsidRPr="004F50AD">
              <w:t>та з якою періодичністю? Зазначити, як</w:t>
            </w:r>
            <w:r>
              <w:t>і дані містить ця інформація</w:t>
            </w:r>
          </w:p>
        </w:tc>
      </w:tr>
      <w:tr w:rsidR="008E1C7F" w:rsidRPr="004F50AD" w14:paraId="3506CD20" w14:textId="77777777" w:rsidTr="00E4696C">
        <w:trPr>
          <w:trHeight w:val="665"/>
        </w:trPr>
        <w:tc>
          <w:tcPr>
            <w:tcW w:w="710" w:type="dxa"/>
          </w:tcPr>
          <w:p w14:paraId="6F0A352B" w14:textId="19C34C37" w:rsidR="008E1C7F" w:rsidRPr="008E1C7F" w:rsidRDefault="008E1C7F" w:rsidP="00036247">
            <w:pPr>
              <w:jc w:val="center"/>
              <w:rPr>
                <w:lang w:val="en-US"/>
              </w:rPr>
            </w:pPr>
            <w:r>
              <w:rPr>
                <w:lang w:val="en-US"/>
              </w:rPr>
              <w:t>263</w:t>
            </w:r>
          </w:p>
        </w:tc>
        <w:tc>
          <w:tcPr>
            <w:tcW w:w="6237" w:type="dxa"/>
            <w:vMerge/>
          </w:tcPr>
          <w:p w14:paraId="75A6A2B6" w14:textId="77777777" w:rsidR="008E1C7F" w:rsidRPr="004F50AD" w:rsidRDefault="008E1C7F" w:rsidP="00036247">
            <w:pPr>
              <w:jc w:val="both"/>
            </w:pPr>
          </w:p>
        </w:tc>
        <w:tc>
          <w:tcPr>
            <w:tcW w:w="7471" w:type="dxa"/>
          </w:tcPr>
          <w:p w14:paraId="14BD1622" w14:textId="2E9303A6" w:rsidR="008E1C7F" w:rsidRPr="004F50AD" w:rsidRDefault="008E1C7F" w:rsidP="00036247">
            <w:pPr>
              <w:jc w:val="both"/>
            </w:pPr>
            <w:r w:rsidRPr="004F50AD">
              <w:t xml:space="preserve">Яким чином оператор </w:t>
            </w:r>
            <w:r w:rsidR="004655A4">
              <w:t xml:space="preserve">системно важливої платіжної системи </w:t>
            </w:r>
            <w:r w:rsidRPr="004F50AD">
              <w:t>оцінює ризики, що виникають унаслідок ба</w:t>
            </w:r>
            <w:r>
              <w:t>гаторівневої структури участі? </w:t>
            </w:r>
          </w:p>
        </w:tc>
      </w:tr>
      <w:tr w:rsidR="008E1C7F" w:rsidRPr="004F50AD" w14:paraId="1EC7A18E" w14:textId="77777777" w:rsidTr="00A1069D">
        <w:trPr>
          <w:trHeight w:val="767"/>
        </w:trPr>
        <w:tc>
          <w:tcPr>
            <w:tcW w:w="710" w:type="dxa"/>
          </w:tcPr>
          <w:p w14:paraId="3E7A6C2A" w14:textId="6F6D04E5" w:rsidR="008E1C7F" w:rsidRPr="00E4696C" w:rsidRDefault="008E1C7F" w:rsidP="00036247">
            <w:pPr>
              <w:jc w:val="center"/>
            </w:pPr>
            <w:r w:rsidRPr="00E4696C">
              <w:t>264</w:t>
            </w:r>
          </w:p>
        </w:tc>
        <w:tc>
          <w:tcPr>
            <w:tcW w:w="6237" w:type="dxa"/>
            <w:vMerge/>
          </w:tcPr>
          <w:p w14:paraId="79944D3D" w14:textId="77777777" w:rsidR="008E1C7F" w:rsidRPr="004F50AD" w:rsidRDefault="008E1C7F" w:rsidP="00036247">
            <w:pPr>
              <w:jc w:val="both"/>
            </w:pPr>
          </w:p>
        </w:tc>
        <w:tc>
          <w:tcPr>
            <w:tcW w:w="7471" w:type="dxa"/>
          </w:tcPr>
          <w:p w14:paraId="49641006" w14:textId="3489B3D0" w:rsidR="008E1C7F" w:rsidRPr="004F50AD" w:rsidRDefault="008E1C7F" w:rsidP="00036247">
            <w:pPr>
              <w:jc w:val="both"/>
            </w:pPr>
            <w:r w:rsidRPr="004F50AD">
              <w:t>Які суттєві ризики, пов’язані з багаторівневою структурою участі, виявлені оператором</w:t>
            </w:r>
            <w:r w:rsidR="004655A4">
              <w:t xml:space="preserve"> системно важливої платіжної системи</w:t>
            </w:r>
            <w:r w:rsidRPr="004F50AD">
              <w:t xml:space="preserve">? Яким чином оператор </w:t>
            </w:r>
            <w:r w:rsidR="004655A4">
              <w:t xml:space="preserve">системно важливої платіжної системи </w:t>
            </w:r>
            <w:r w:rsidRPr="004F50AD">
              <w:t>мінімізує ці ризики?</w:t>
            </w:r>
          </w:p>
        </w:tc>
      </w:tr>
      <w:tr w:rsidR="00036247" w:rsidRPr="004F50AD" w14:paraId="5C4D1CC3" w14:textId="77777777" w:rsidTr="00F56651">
        <w:tc>
          <w:tcPr>
            <w:tcW w:w="710" w:type="dxa"/>
          </w:tcPr>
          <w:p w14:paraId="71139808" w14:textId="29A151B0" w:rsidR="00036247" w:rsidRPr="00C91B8D" w:rsidRDefault="008E1C7F" w:rsidP="00036247">
            <w:pPr>
              <w:jc w:val="center"/>
              <w:rPr>
                <w:lang w:val="en-US"/>
              </w:rPr>
            </w:pPr>
            <w:r>
              <w:rPr>
                <w:lang w:val="en-US"/>
              </w:rPr>
              <w:t>265</w:t>
            </w:r>
          </w:p>
        </w:tc>
        <w:tc>
          <w:tcPr>
            <w:tcW w:w="6237" w:type="dxa"/>
          </w:tcPr>
          <w:p w14:paraId="17BC7141" w14:textId="498BDB81" w:rsidR="00036247" w:rsidRPr="004F50AD" w:rsidRDefault="00E4696C" w:rsidP="004655A4">
            <w:pPr>
              <w:jc w:val="both"/>
            </w:pPr>
            <w:r>
              <w:t>2) встановлення суттєвих залежностей</w:t>
            </w:r>
            <w:r w:rsidR="00036247" w:rsidRPr="004F50AD">
              <w:t xml:space="preserve"> між прямими та непрямими учасниками, які можуть мати потенційний негативний вплив на діяльність </w:t>
            </w:r>
            <w:r w:rsidR="004655A4">
              <w:t xml:space="preserve">системно важливої </w:t>
            </w:r>
            <w:r w:rsidR="00036247" w:rsidRPr="004F50AD">
              <w:t>платіжної системи</w:t>
            </w:r>
          </w:p>
        </w:tc>
        <w:tc>
          <w:tcPr>
            <w:tcW w:w="7471" w:type="dxa"/>
          </w:tcPr>
          <w:p w14:paraId="33519851" w14:textId="700BF4E0" w:rsidR="00036247" w:rsidRPr="004F50AD" w:rsidRDefault="00036247" w:rsidP="00E4696C">
            <w:pPr>
              <w:jc w:val="both"/>
            </w:pPr>
            <w:r w:rsidRPr="004F50AD">
              <w:t xml:space="preserve">Чи виявляє оператор </w:t>
            </w:r>
            <w:r w:rsidR="004655A4">
              <w:t xml:space="preserve">системно важливої платіжної системи </w:t>
            </w:r>
            <w:r w:rsidRPr="004F50AD">
              <w:t xml:space="preserve">залежності між прямими та непрямими учасниками </w:t>
            </w:r>
            <w:r w:rsidR="004655A4">
              <w:t xml:space="preserve">системно важливої </w:t>
            </w:r>
            <w:r w:rsidRPr="004F50AD">
              <w:t xml:space="preserve">платіжної системи, що можуть вплинути на діяльність </w:t>
            </w:r>
            <w:r w:rsidR="004655A4">
              <w:t xml:space="preserve">системно важливої </w:t>
            </w:r>
            <w:r w:rsidRPr="004F50AD">
              <w:t xml:space="preserve">платіжної системи? За яких умов залежність між прямими та непрямими учасниками </w:t>
            </w:r>
            <w:r w:rsidR="004655A4">
              <w:t xml:space="preserve">системно важливої </w:t>
            </w:r>
            <w:r w:rsidRPr="004F50AD">
              <w:t xml:space="preserve">платіжної системи вважається оператором </w:t>
            </w:r>
            <w:r w:rsidR="004655A4">
              <w:t xml:space="preserve">системно важливої платіжної системи </w:t>
            </w:r>
            <w:r w:rsidRPr="004F50AD">
              <w:t xml:space="preserve">такою, що може вплинути на діяльність </w:t>
            </w:r>
            <w:r w:rsidR="004655A4">
              <w:t xml:space="preserve">системно важливої </w:t>
            </w:r>
            <w:r w:rsidRPr="004F50AD">
              <w:t>платіжної системи?</w:t>
            </w:r>
          </w:p>
        </w:tc>
      </w:tr>
      <w:tr w:rsidR="005A13AA" w:rsidRPr="004F50AD" w14:paraId="245808B3" w14:textId="77777777" w:rsidTr="00F56651">
        <w:tc>
          <w:tcPr>
            <w:tcW w:w="710" w:type="dxa"/>
          </w:tcPr>
          <w:p w14:paraId="16B3E1AC" w14:textId="7ADF3697" w:rsidR="005A13AA" w:rsidRPr="008E1C7F" w:rsidRDefault="005A13AA" w:rsidP="008E1C7F">
            <w:pPr>
              <w:jc w:val="center"/>
              <w:rPr>
                <w:lang w:val="en-US"/>
              </w:rPr>
            </w:pPr>
            <w:r>
              <w:rPr>
                <w:lang w:val="en-US"/>
              </w:rPr>
              <w:t>266</w:t>
            </w:r>
          </w:p>
        </w:tc>
        <w:tc>
          <w:tcPr>
            <w:tcW w:w="6237" w:type="dxa"/>
            <w:vMerge w:val="restart"/>
          </w:tcPr>
          <w:p w14:paraId="0DE53BFC" w14:textId="5DA6C91A" w:rsidR="005A13AA" w:rsidRPr="004F50AD" w:rsidRDefault="00E4696C" w:rsidP="00E4696C">
            <w:pPr>
              <w:jc w:val="both"/>
            </w:pPr>
            <w:r>
              <w:t xml:space="preserve">3) виявлення </w:t>
            </w:r>
            <w:r w:rsidR="005A13AA" w:rsidRPr="004F50AD">
              <w:t xml:space="preserve">непрямих учасників, частка операцій яких у </w:t>
            </w:r>
            <w:r w:rsidR="004655A4">
              <w:t xml:space="preserve">системно важливій </w:t>
            </w:r>
            <w:r w:rsidR="005A13AA" w:rsidRPr="004F50AD">
              <w:t xml:space="preserve">платіжній системі є суттєвою відносно загального їх обсягу, та непрямих учасників, кількість та сума операцій яких у </w:t>
            </w:r>
            <w:r w:rsidR="004655A4">
              <w:t xml:space="preserve">системно важливій </w:t>
            </w:r>
            <w:r w:rsidR="005A13AA" w:rsidRPr="004F50AD">
              <w:t xml:space="preserve">платіжній системі є значними порівняно з обсягами операцій прямого учасника, з яким ними укладено договір на надання послуг </w:t>
            </w:r>
            <w:r w:rsidR="004655A4">
              <w:t xml:space="preserve">системно важливої </w:t>
            </w:r>
            <w:r w:rsidR="005A13AA" w:rsidRPr="004F50AD">
              <w:t>платіжної системи, та не відповідає можливостям прямого учасника щодо управління ризиками, пов’язан</w:t>
            </w:r>
            <w:r w:rsidR="005A13AA">
              <w:t>ими зі здійсненням цих операцій</w:t>
            </w:r>
          </w:p>
        </w:tc>
        <w:tc>
          <w:tcPr>
            <w:tcW w:w="7471" w:type="dxa"/>
          </w:tcPr>
          <w:p w14:paraId="6AEB5DA1" w14:textId="74A569FB" w:rsidR="005A13AA" w:rsidRPr="004F50AD" w:rsidRDefault="005A13AA" w:rsidP="008E1C7F">
            <w:pPr>
              <w:jc w:val="both"/>
            </w:pPr>
            <w:r w:rsidRPr="004F50AD">
              <w:t>Чи виявляє та в який спосіб оператор</w:t>
            </w:r>
            <w:r w:rsidR="004655A4">
              <w:t xml:space="preserve"> системно важливої платіжної системи</w:t>
            </w:r>
            <w:r w:rsidRPr="004F50AD">
              <w:t>: </w:t>
            </w:r>
          </w:p>
          <w:p w14:paraId="6273DC34" w14:textId="77777777" w:rsidR="005A13AA" w:rsidRPr="004F50AD" w:rsidRDefault="005A13AA" w:rsidP="00211EA8">
            <w:pPr>
              <w:tabs>
                <w:tab w:val="left" w:pos="459"/>
              </w:tabs>
              <w:jc w:val="both"/>
            </w:pPr>
            <w:r w:rsidRPr="004F50AD">
              <w:t>співвідношення операцій, які прямий учасник здійснює від імені непрямих учасників та операцій прямого учасника; </w:t>
            </w:r>
          </w:p>
          <w:p w14:paraId="11D39454" w14:textId="77777777" w:rsidR="005A13AA" w:rsidRPr="004F50AD" w:rsidRDefault="005A13AA" w:rsidP="00211EA8">
            <w:pPr>
              <w:tabs>
                <w:tab w:val="right" w:pos="322"/>
              </w:tabs>
              <w:jc w:val="both"/>
            </w:pPr>
            <w:r w:rsidRPr="004F50AD">
              <w:t>прямих учасників, які діють від імені значної кількості непрямих учасників; </w:t>
            </w:r>
          </w:p>
          <w:p w14:paraId="7CEE2165" w14:textId="1B6B6902" w:rsidR="005A13AA" w:rsidRPr="004F50AD" w:rsidRDefault="005A13AA" w:rsidP="00211EA8">
            <w:pPr>
              <w:tabs>
                <w:tab w:val="left" w:pos="459"/>
              </w:tabs>
              <w:jc w:val="both"/>
            </w:pPr>
            <w:r w:rsidRPr="004F50AD">
              <w:t xml:space="preserve">непрямих учасників, кількість та сума операцій яких є значними щодо загальної кількості та суми операцій, що здійснюються в </w:t>
            </w:r>
            <w:r w:rsidR="004655A4">
              <w:t xml:space="preserve">системно важливій </w:t>
            </w:r>
            <w:r w:rsidRPr="004F50AD">
              <w:t>платіжній системі; </w:t>
            </w:r>
          </w:p>
          <w:p w14:paraId="2E3AE460" w14:textId="0DD43019" w:rsidR="005A13AA" w:rsidRPr="008E1C7F" w:rsidRDefault="005A13AA" w:rsidP="004655A4">
            <w:pPr>
              <w:jc w:val="both"/>
            </w:pPr>
            <w:r w:rsidRPr="004F50AD">
              <w:t xml:space="preserve">непрямих учасників, кількість та сума операцій яких у </w:t>
            </w:r>
            <w:r w:rsidR="004655A4">
              <w:t xml:space="preserve">системно важливій </w:t>
            </w:r>
            <w:r w:rsidRPr="004F50AD">
              <w:t xml:space="preserve">платіжній системі є значними порівняно з обсягами операцій прямого учасника, з яким ними укладено договір на надання послуг </w:t>
            </w:r>
            <w:r w:rsidR="004655A4">
              <w:t xml:space="preserve">системно важливої </w:t>
            </w:r>
            <w:r w:rsidRPr="004F50AD">
              <w:t>платіжної системи, та не відповідає можливостям прямого учасника щодо управління ризиками, пов’язаним</w:t>
            </w:r>
            <w:r>
              <w:t>и зі здійсненням цих операцій? </w:t>
            </w:r>
          </w:p>
        </w:tc>
      </w:tr>
      <w:tr w:rsidR="005A13AA" w:rsidRPr="004F50AD" w14:paraId="1F67B46A" w14:textId="77777777" w:rsidTr="00F56651">
        <w:tc>
          <w:tcPr>
            <w:tcW w:w="710" w:type="dxa"/>
          </w:tcPr>
          <w:p w14:paraId="7FA8472A" w14:textId="2EB5E10C" w:rsidR="005A13AA" w:rsidRPr="008E1C7F" w:rsidRDefault="005A13AA" w:rsidP="008E1C7F">
            <w:pPr>
              <w:jc w:val="center"/>
              <w:rPr>
                <w:lang w:val="en-US"/>
              </w:rPr>
            </w:pPr>
            <w:r>
              <w:rPr>
                <w:lang w:val="en-US"/>
              </w:rPr>
              <w:t>267</w:t>
            </w:r>
          </w:p>
        </w:tc>
        <w:tc>
          <w:tcPr>
            <w:tcW w:w="6237" w:type="dxa"/>
            <w:vMerge/>
          </w:tcPr>
          <w:p w14:paraId="75BF2225" w14:textId="77777777" w:rsidR="005A13AA" w:rsidRPr="004F50AD" w:rsidRDefault="005A13AA" w:rsidP="008E1C7F">
            <w:pPr>
              <w:jc w:val="both"/>
            </w:pPr>
          </w:p>
        </w:tc>
        <w:tc>
          <w:tcPr>
            <w:tcW w:w="7471" w:type="dxa"/>
          </w:tcPr>
          <w:p w14:paraId="408DEA70" w14:textId="1D7FBF66" w:rsidR="005A13AA" w:rsidRPr="008E1C7F" w:rsidRDefault="005A13AA" w:rsidP="008E1C7F">
            <w:pPr>
              <w:jc w:val="both"/>
            </w:pPr>
            <w:r w:rsidRPr="004F50AD">
              <w:t xml:space="preserve">На які ризики наражають </w:t>
            </w:r>
            <w:r w:rsidR="004655A4">
              <w:t xml:space="preserve">системно важливу </w:t>
            </w:r>
            <w:r w:rsidRPr="004F50AD">
              <w:t>платіжну систему непрямі учасники та які методи управління ризиками, пов’язаними з ключовими непрямими учасниками, використовує оператор</w:t>
            </w:r>
            <w:r w:rsidR="004655A4">
              <w:t xml:space="preserve"> системно важливої платіжної системи</w:t>
            </w:r>
            <w:r w:rsidRPr="004F50AD">
              <w:t>?</w:t>
            </w:r>
          </w:p>
        </w:tc>
      </w:tr>
      <w:tr w:rsidR="005A13AA" w:rsidRPr="004F50AD" w14:paraId="296C7FFD" w14:textId="77777777" w:rsidTr="00F56651">
        <w:tc>
          <w:tcPr>
            <w:tcW w:w="710" w:type="dxa"/>
          </w:tcPr>
          <w:p w14:paraId="17E7D324" w14:textId="4BE511E7" w:rsidR="005A13AA" w:rsidRPr="00F329C2" w:rsidRDefault="005A13AA" w:rsidP="008E1C7F">
            <w:pPr>
              <w:jc w:val="center"/>
              <w:rPr>
                <w:lang w:val="ru-RU"/>
              </w:rPr>
            </w:pPr>
            <w:r w:rsidRPr="00F329C2">
              <w:rPr>
                <w:lang w:val="ru-RU"/>
              </w:rPr>
              <w:t>268</w:t>
            </w:r>
          </w:p>
        </w:tc>
        <w:tc>
          <w:tcPr>
            <w:tcW w:w="6237" w:type="dxa"/>
            <w:vMerge w:val="restart"/>
          </w:tcPr>
          <w:p w14:paraId="339BD50F" w14:textId="2E2614CE" w:rsidR="005A13AA" w:rsidRPr="004F50AD" w:rsidRDefault="00F329C2" w:rsidP="00F329C2">
            <w:pPr>
              <w:jc w:val="both"/>
            </w:pPr>
            <w:r w:rsidRPr="00F329C2">
              <w:rPr>
                <w:lang w:val="ru-RU"/>
              </w:rPr>
              <w:t xml:space="preserve">4) </w:t>
            </w:r>
            <w:r>
              <w:rPr>
                <w:lang w:val="ru-RU"/>
              </w:rPr>
              <w:t>регулярне в</w:t>
            </w:r>
            <w:r w:rsidR="005A13AA" w:rsidRPr="004F50AD">
              <w:t>ідстеж</w:t>
            </w:r>
            <w:r>
              <w:t>ення ризиків</w:t>
            </w:r>
            <w:r w:rsidR="005A13AA" w:rsidRPr="004F50AD">
              <w:t>, що виникають унаслідок багаторівневої структури уча</w:t>
            </w:r>
            <w:r w:rsidR="005A13AA">
              <w:t xml:space="preserve">сті, та </w:t>
            </w:r>
            <w:r>
              <w:t xml:space="preserve">зниження їх </w:t>
            </w:r>
            <w:r w:rsidR="005A13AA">
              <w:t xml:space="preserve">за потреби </w:t>
            </w:r>
          </w:p>
        </w:tc>
        <w:tc>
          <w:tcPr>
            <w:tcW w:w="7471" w:type="dxa"/>
          </w:tcPr>
          <w:p w14:paraId="63A16819" w14:textId="5B6C53D1" w:rsidR="005A13AA" w:rsidRPr="004F50AD" w:rsidRDefault="005A13AA" w:rsidP="005A13AA">
            <w:pPr>
              <w:jc w:val="both"/>
            </w:pPr>
            <w:r w:rsidRPr="004F50AD">
              <w:t xml:space="preserve">Описати політику та процедуру перегляду й оновлення правил та процедур, пов’язаних із мінімізацією ризиків, що виникають унаслідок багаторівневої структури участі. </w:t>
            </w:r>
          </w:p>
          <w:p w14:paraId="7C497723" w14:textId="5E8E9D4A" w:rsidR="005A13AA" w:rsidRPr="0050631B" w:rsidRDefault="005A13AA" w:rsidP="008E1C7F">
            <w:pPr>
              <w:jc w:val="both"/>
              <w:rPr>
                <w:lang w:val="ru-RU"/>
              </w:rPr>
            </w:pPr>
            <w:r w:rsidRPr="004F50AD">
              <w:t>З якою періодичністю вони переглядаються</w:t>
            </w:r>
            <w:r w:rsidRPr="004F50AD">
              <w:rPr>
                <w:lang w:val="ru-RU"/>
              </w:rPr>
              <w:t xml:space="preserve"> та  </w:t>
            </w:r>
            <w:r w:rsidRPr="004F50AD">
              <w:t>кому доводяться результати перегляду</w:t>
            </w:r>
            <w:r>
              <w:rPr>
                <w:lang w:val="ru-RU"/>
              </w:rPr>
              <w:t>?</w:t>
            </w:r>
          </w:p>
        </w:tc>
      </w:tr>
      <w:tr w:rsidR="005A13AA" w:rsidRPr="004F50AD" w14:paraId="7C095DA4" w14:textId="77777777" w:rsidTr="00F56651">
        <w:tc>
          <w:tcPr>
            <w:tcW w:w="710" w:type="dxa"/>
          </w:tcPr>
          <w:p w14:paraId="1BE3EF48" w14:textId="073388D9" w:rsidR="005A13AA" w:rsidRDefault="005A13AA" w:rsidP="008E1C7F">
            <w:pPr>
              <w:jc w:val="center"/>
              <w:rPr>
                <w:lang w:val="en-US"/>
              </w:rPr>
            </w:pPr>
            <w:r>
              <w:rPr>
                <w:lang w:val="en-US"/>
              </w:rPr>
              <w:t>269</w:t>
            </w:r>
          </w:p>
        </w:tc>
        <w:tc>
          <w:tcPr>
            <w:tcW w:w="6237" w:type="dxa"/>
            <w:vMerge/>
          </w:tcPr>
          <w:p w14:paraId="125F4CD0" w14:textId="77777777" w:rsidR="005A13AA" w:rsidRPr="004F50AD" w:rsidRDefault="005A13AA" w:rsidP="008E1C7F">
            <w:pPr>
              <w:jc w:val="both"/>
            </w:pPr>
          </w:p>
        </w:tc>
        <w:tc>
          <w:tcPr>
            <w:tcW w:w="7471" w:type="dxa"/>
          </w:tcPr>
          <w:p w14:paraId="6D128F1E" w14:textId="0948D47E" w:rsidR="005A13AA" w:rsidRPr="004F50AD" w:rsidRDefault="005A13AA" w:rsidP="005A13AA">
            <w:pPr>
              <w:jc w:val="both"/>
            </w:pPr>
            <w:r w:rsidRPr="004F50AD">
              <w:t xml:space="preserve">Зазначити критерії, які використовує оператор </w:t>
            </w:r>
            <w:r w:rsidR="004655A4">
              <w:t xml:space="preserve">системно важливої платіжної системи </w:t>
            </w:r>
            <w:r w:rsidRPr="004F50AD">
              <w:t xml:space="preserve">для визначення необхідності застосування заходів щодо мінімізації ризиків, пов’язаних із багаторівневою структурою участі. Яким чином оператор </w:t>
            </w:r>
            <w:r w:rsidR="004655A4">
              <w:t xml:space="preserve">системно важливої платіжної системи </w:t>
            </w:r>
            <w:r w:rsidRPr="004F50AD">
              <w:t>здійснює монітори</w:t>
            </w:r>
            <w:r>
              <w:t>нг та мінімізацію цих ризиків?</w:t>
            </w:r>
          </w:p>
        </w:tc>
      </w:tr>
      <w:tr w:rsidR="008E1C7F" w:rsidRPr="004F50AD" w14:paraId="5ED2A4AB" w14:textId="77777777" w:rsidTr="007012A1">
        <w:tc>
          <w:tcPr>
            <w:tcW w:w="710" w:type="dxa"/>
          </w:tcPr>
          <w:p w14:paraId="6E615391" w14:textId="632F056A" w:rsidR="008E1C7F" w:rsidRPr="005A13AA" w:rsidRDefault="005A13AA" w:rsidP="008E1C7F">
            <w:pPr>
              <w:jc w:val="center"/>
              <w:rPr>
                <w:lang w:val="en-US"/>
              </w:rPr>
            </w:pPr>
            <w:r>
              <w:rPr>
                <w:lang w:val="en-US"/>
              </w:rPr>
              <w:t>270</w:t>
            </w:r>
          </w:p>
        </w:tc>
        <w:tc>
          <w:tcPr>
            <w:tcW w:w="13708" w:type="dxa"/>
            <w:gridSpan w:val="2"/>
          </w:tcPr>
          <w:p w14:paraId="26CFC2DC" w14:textId="645B8247" w:rsidR="008E1C7F" w:rsidRPr="007E409E" w:rsidRDefault="008E1C7F" w:rsidP="008E1C7F">
            <w:pPr>
              <w:jc w:val="both"/>
            </w:pPr>
            <w:r w:rsidRPr="007E409E">
              <w:t xml:space="preserve">Принцип 21. Ефективність та результативність діяльності </w:t>
            </w:r>
            <w:r w:rsidR="004655A4" w:rsidRPr="007E409E">
              <w:t xml:space="preserve">системно важливої </w:t>
            </w:r>
            <w:r w:rsidRPr="007E409E">
              <w:t>платіжної системи </w:t>
            </w:r>
          </w:p>
          <w:p w14:paraId="0B733C08" w14:textId="24CAD53B" w:rsidR="008E1C7F" w:rsidRPr="007E409E" w:rsidRDefault="00201330" w:rsidP="008E1C7F">
            <w:pPr>
              <w:jc w:val="both"/>
            </w:pPr>
            <w:r w:rsidRPr="007E409E">
              <w:t>(</w:t>
            </w:r>
            <w:r w:rsidR="007E409E">
              <w:t>п</w:t>
            </w:r>
            <w:r w:rsidR="004655A4" w:rsidRPr="007E409E">
              <w:t>ідпункт 16 п</w:t>
            </w:r>
            <w:r w:rsidRPr="007E409E">
              <w:t>ункт</w:t>
            </w:r>
            <w:r w:rsidR="004655A4" w:rsidRPr="007E409E">
              <w:t>у</w:t>
            </w:r>
            <w:r w:rsidRPr="007E409E">
              <w:t xml:space="preserve"> </w:t>
            </w:r>
            <w:r w:rsidR="004655A4" w:rsidRPr="007E409E">
              <w:t>8</w:t>
            </w:r>
            <w:r w:rsidRPr="007E409E">
              <w:t xml:space="preserve"> розділу </w:t>
            </w:r>
            <w:r w:rsidRPr="007E409E">
              <w:rPr>
                <w:lang w:val="en-US"/>
              </w:rPr>
              <w:t>II</w:t>
            </w:r>
            <w:r w:rsidRPr="007E409E">
              <w:rPr>
                <w:lang w:val="ru-RU"/>
              </w:rPr>
              <w:t xml:space="preserve"> </w:t>
            </w:r>
            <w:r w:rsidRPr="007E409E">
              <w:t>Інструкції</w:t>
            </w:r>
            <w:r w:rsidRPr="007E409E">
              <w:rPr>
                <w:lang w:val="ru-RU"/>
              </w:rPr>
              <w:t>)</w:t>
            </w:r>
          </w:p>
        </w:tc>
      </w:tr>
      <w:tr w:rsidR="005A13AA" w:rsidRPr="004F50AD" w14:paraId="4E1ED0D6" w14:textId="77777777" w:rsidTr="00F56651">
        <w:tc>
          <w:tcPr>
            <w:tcW w:w="710" w:type="dxa"/>
          </w:tcPr>
          <w:p w14:paraId="76561EC5" w14:textId="7AC12E01" w:rsidR="005A13AA" w:rsidRPr="005A13AA" w:rsidRDefault="005A13AA" w:rsidP="008E1C7F">
            <w:pPr>
              <w:jc w:val="center"/>
              <w:rPr>
                <w:lang w:val="en-US"/>
              </w:rPr>
            </w:pPr>
            <w:r>
              <w:rPr>
                <w:lang w:val="en-US"/>
              </w:rPr>
              <w:t>271</w:t>
            </w:r>
          </w:p>
        </w:tc>
        <w:tc>
          <w:tcPr>
            <w:tcW w:w="6237" w:type="dxa"/>
            <w:vMerge w:val="restart"/>
          </w:tcPr>
          <w:p w14:paraId="60E76699" w14:textId="175BFEC7" w:rsidR="005A13AA" w:rsidRPr="004F50AD" w:rsidRDefault="00201330" w:rsidP="00201330">
            <w:pPr>
              <w:jc w:val="both"/>
            </w:pPr>
            <w:r>
              <w:t xml:space="preserve">1) наявність у оператора </w:t>
            </w:r>
            <w:r w:rsidR="00B02460">
              <w:t xml:space="preserve">системно важливої платіжної системи </w:t>
            </w:r>
            <w:r>
              <w:t>структури</w:t>
            </w:r>
            <w:r w:rsidR="005A13AA" w:rsidRPr="004F50AD">
              <w:t xml:space="preserve">, технології та процедури, що відповідають вимогам учасників </w:t>
            </w:r>
            <w:r w:rsidR="00B02460">
              <w:t xml:space="preserve">системно важливої </w:t>
            </w:r>
            <w:r w:rsidR="005A13AA" w:rsidRPr="004F50AD">
              <w:t xml:space="preserve">платіжної системи та ринкам, </w:t>
            </w:r>
            <w:r w:rsidR="005A13AA">
              <w:t xml:space="preserve">які </w:t>
            </w:r>
            <w:r w:rsidR="005A13AA" w:rsidRPr="004F50AD">
              <w:t xml:space="preserve">обслуговує </w:t>
            </w:r>
            <w:r w:rsidR="00B02460">
              <w:t xml:space="preserve">системно важлива </w:t>
            </w:r>
            <w:r w:rsidR="005A13AA" w:rsidRPr="004F50AD">
              <w:t>платіжна система, зокрема щодо вибору механізмів розрахунків та клірингу, операційної структури, фінансових інструментів, за якими здійснюєть</w:t>
            </w:r>
            <w:r w:rsidR="005A13AA">
              <w:t>ся кліринг, розрахунки та облік</w:t>
            </w:r>
          </w:p>
        </w:tc>
        <w:tc>
          <w:tcPr>
            <w:tcW w:w="7471" w:type="dxa"/>
          </w:tcPr>
          <w:p w14:paraId="2857DF50" w14:textId="53CB796E" w:rsidR="005A13AA" w:rsidRPr="004F50AD" w:rsidRDefault="005A13AA" w:rsidP="00B02460">
            <w:pPr>
              <w:jc w:val="both"/>
            </w:pPr>
            <w:r w:rsidRPr="004F50AD">
              <w:t xml:space="preserve">Яким чином оператор </w:t>
            </w:r>
            <w:r w:rsidR="00B02460">
              <w:t xml:space="preserve">системно важливої платіжної системи </w:t>
            </w:r>
            <w:r w:rsidRPr="004F50AD">
              <w:t xml:space="preserve">визначає, що обрана ним  структура та процедури (включаючи механізми клірингу та розрахунків, взаємозв’язки з технологічними операторами платіжних послуг, послуги та продукти, що  надаються </w:t>
            </w:r>
            <w:r w:rsidR="00B02460">
              <w:t xml:space="preserve">системно важливою </w:t>
            </w:r>
            <w:r w:rsidRPr="004F50AD">
              <w:t>платіжною системою, технології та процедури, у тому числі процедури та стандарти передавання інформації) враховують вимоги учасників та ринків, як</w:t>
            </w:r>
            <w:r>
              <w:t xml:space="preserve">і обслуговує </w:t>
            </w:r>
            <w:r w:rsidR="00B02460">
              <w:t xml:space="preserve">системно важлива </w:t>
            </w:r>
            <w:r>
              <w:t>платіжна система? </w:t>
            </w:r>
          </w:p>
        </w:tc>
      </w:tr>
      <w:tr w:rsidR="005A13AA" w:rsidRPr="004F50AD" w14:paraId="277D3281" w14:textId="77777777" w:rsidTr="00F56651">
        <w:tc>
          <w:tcPr>
            <w:tcW w:w="710" w:type="dxa"/>
          </w:tcPr>
          <w:p w14:paraId="6E8B307C" w14:textId="5A207C17" w:rsidR="005A13AA" w:rsidRPr="005A13AA" w:rsidRDefault="005A13AA" w:rsidP="008E1C7F">
            <w:pPr>
              <w:jc w:val="center"/>
              <w:rPr>
                <w:lang w:val="en-US"/>
              </w:rPr>
            </w:pPr>
            <w:r>
              <w:rPr>
                <w:lang w:val="en-US"/>
              </w:rPr>
              <w:t>272</w:t>
            </w:r>
          </w:p>
        </w:tc>
        <w:tc>
          <w:tcPr>
            <w:tcW w:w="6237" w:type="dxa"/>
            <w:vMerge/>
          </w:tcPr>
          <w:p w14:paraId="6CCFFB5B" w14:textId="77777777" w:rsidR="005A13AA" w:rsidRPr="004F50AD" w:rsidRDefault="005A13AA" w:rsidP="008E1C7F">
            <w:pPr>
              <w:jc w:val="center"/>
            </w:pPr>
          </w:p>
        </w:tc>
        <w:tc>
          <w:tcPr>
            <w:tcW w:w="7471" w:type="dxa"/>
          </w:tcPr>
          <w:p w14:paraId="01EACB12" w14:textId="3A6FBE65" w:rsidR="005A13AA" w:rsidRPr="004F50AD" w:rsidRDefault="005A13AA" w:rsidP="008E1C7F">
            <w:pPr>
              <w:jc w:val="both"/>
            </w:pPr>
            <w:r w:rsidRPr="004F50AD">
              <w:t xml:space="preserve">Яким чином оператор </w:t>
            </w:r>
            <w:r w:rsidR="00B02460">
              <w:t xml:space="preserve">системно важливої платіжної системи </w:t>
            </w:r>
            <w:r w:rsidRPr="004F50AD">
              <w:t xml:space="preserve">визначає, що </w:t>
            </w:r>
            <w:r w:rsidR="00B02460">
              <w:t xml:space="preserve">системно важлива </w:t>
            </w:r>
            <w:r w:rsidRPr="004F50AD">
              <w:t>платіжна система  відповідає вимогам учасників та ринків, які обслуговує (наприклад, шляхом отримання відгуків та скарг, опитувань)?</w:t>
            </w:r>
          </w:p>
        </w:tc>
      </w:tr>
      <w:tr w:rsidR="005A13AA" w:rsidRPr="004F50AD" w14:paraId="49848361" w14:textId="77777777" w:rsidTr="00A83713">
        <w:trPr>
          <w:trHeight w:val="1020"/>
        </w:trPr>
        <w:tc>
          <w:tcPr>
            <w:tcW w:w="710" w:type="dxa"/>
          </w:tcPr>
          <w:p w14:paraId="4C078370" w14:textId="729DDDAA" w:rsidR="005A13AA" w:rsidRPr="005A13AA" w:rsidRDefault="005A13AA" w:rsidP="008E1C7F">
            <w:pPr>
              <w:jc w:val="center"/>
              <w:rPr>
                <w:lang w:val="en-US"/>
              </w:rPr>
            </w:pPr>
            <w:r>
              <w:rPr>
                <w:lang w:val="en-US"/>
              </w:rPr>
              <w:t>273</w:t>
            </w:r>
          </w:p>
        </w:tc>
        <w:tc>
          <w:tcPr>
            <w:tcW w:w="6237" w:type="dxa"/>
            <w:vMerge w:val="restart"/>
          </w:tcPr>
          <w:p w14:paraId="1C0B60AF" w14:textId="119DDF60" w:rsidR="005A13AA" w:rsidRPr="004F50AD" w:rsidRDefault="003A15C4" w:rsidP="005A13AA">
            <w:pPr>
              <w:jc w:val="both"/>
            </w:pPr>
            <w:r>
              <w:t>2) наявність чітко встановлених цілей та завдань</w:t>
            </w:r>
            <w:r w:rsidR="005A13AA" w:rsidRPr="004F50AD">
              <w:t xml:space="preserve"> діяльності </w:t>
            </w:r>
            <w:r w:rsidR="00B02460">
              <w:t xml:space="preserve">системно важливої </w:t>
            </w:r>
            <w:r w:rsidR="005A13AA" w:rsidRPr="004F50AD">
              <w:t xml:space="preserve">платіжної системи, що піддаються кількісній та якісній оцінці та </w:t>
            </w:r>
            <w:r w:rsidR="009A795D">
              <w:t xml:space="preserve">є </w:t>
            </w:r>
            <w:r w:rsidR="005A13AA" w:rsidRPr="004F50AD">
              <w:t xml:space="preserve">досяжними, а саме: </w:t>
            </w:r>
          </w:p>
          <w:p w14:paraId="7B88E70C" w14:textId="08EB19E7" w:rsidR="005A13AA" w:rsidRPr="004F50AD" w:rsidRDefault="005A13AA" w:rsidP="005A13AA">
            <w:pPr>
              <w:jc w:val="both"/>
            </w:pPr>
            <w:r w:rsidRPr="004F50AD">
              <w:t>мінімальний рівень обслуговування (наприклад, час оброблення трансакції), очікування щодо управління ризиками (наприклад, щодо мінімального рівня наявних ресурсів), пріоритети розвитку (наприклад, щодо впровадження нових послуг та продуктів);</w:t>
            </w:r>
          </w:p>
          <w:p w14:paraId="574A4F1B" w14:textId="561FD464" w:rsidR="005A13AA" w:rsidRPr="004F50AD" w:rsidRDefault="005A13AA" w:rsidP="00B02460">
            <w:pPr>
              <w:jc w:val="both"/>
            </w:pPr>
            <w:r w:rsidRPr="004F50AD">
              <w:rPr>
                <w:color w:val="000000" w:themeColor="text1"/>
              </w:rPr>
              <w:t>п</w:t>
            </w:r>
            <w:r w:rsidRPr="004F50AD">
              <w:t xml:space="preserve">ланові показники операційної діяльності </w:t>
            </w:r>
            <w:r w:rsidR="00B02460">
              <w:t xml:space="preserve">системно важливої </w:t>
            </w:r>
            <w:r w:rsidRPr="004F50AD">
              <w:t>платіжної системи, час відновлення діяльності в разі виникнення надзвичайної ситуації, рівень операційної доступності</w:t>
            </w:r>
            <w:r>
              <w:rPr>
                <w:color w:val="000000" w:themeColor="text1"/>
              </w:rPr>
              <w:t>)</w:t>
            </w:r>
          </w:p>
        </w:tc>
        <w:tc>
          <w:tcPr>
            <w:tcW w:w="7471" w:type="dxa"/>
          </w:tcPr>
          <w:p w14:paraId="58C99C78" w14:textId="497623FA" w:rsidR="005A13AA" w:rsidRPr="004F50AD" w:rsidRDefault="005A13AA" w:rsidP="008E1C7F">
            <w:pPr>
              <w:jc w:val="both"/>
            </w:pPr>
            <w:r w:rsidRPr="004F50AD">
              <w:t>Якими є операційні цілі та завдання</w:t>
            </w:r>
            <w:r>
              <w:t xml:space="preserve"> діяльності </w:t>
            </w:r>
            <w:r w:rsidR="00B02460">
              <w:t xml:space="preserve">системно важливої </w:t>
            </w:r>
            <w:r>
              <w:t>платіжної системи? </w:t>
            </w:r>
          </w:p>
        </w:tc>
      </w:tr>
      <w:tr w:rsidR="005A13AA" w:rsidRPr="004F50AD" w14:paraId="3B532F4B" w14:textId="77777777" w:rsidTr="005A13AA">
        <w:trPr>
          <w:trHeight w:val="904"/>
        </w:trPr>
        <w:tc>
          <w:tcPr>
            <w:tcW w:w="710" w:type="dxa"/>
          </w:tcPr>
          <w:p w14:paraId="5E715B4F" w14:textId="52D3BAD5" w:rsidR="005A13AA" w:rsidRPr="005A13AA" w:rsidRDefault="005A13AA" w:rsidP="008E1C7F">
            <w:pPr>
              <w:jc w:val="center"/>
              <w:rPr>
                <w:lang w:val="en-US"/>
              </w:rPr>
            </w:pPr>
            <w:r>
              <w:rPr>
                <w:lang w:val="en-US"/>
              </w:rPr>
              <w:t>274</w:t>
            </w:r>
          </w:p>
        </w:tc>
        <w:tc>
          <w:tcPr>
            <w:tcW w:w="6237" w:type="dxa"/>
            <w:vMerge/>
          </w:tcPr>
          <w:p w14:paraId="3DC8C708" w14:textId="77777777" w:rsidR="005A13AA" w:rsidRPr="004F50AD" w:rsidRDefault="005A13AA" w:rsidP="008E1C7F">
            <w:pPr>
              <w:jc w:val="both"/>
            </w:pPr>
          </w:p>
        </w:tc>
        <w:tc>
          <w:tcPr>
            <w:tcW w:w="7471" w:type="dxa"/>
          </w:tcPr>
          <w:p w14:paraId="5A8855DF" w14:textId="6AA5241C" w:rsidR="005A13AA" w:rsidRPr="004F50AD" w:rsidRDefault="005A13AA" w:rsidP="008E1C7F">
            <w:pPr>
              <w:jc w:val="both"/>
            </w:pPr>
            <w:r w:rsidRPr="004F50AD">
              <w:t xml:space="preserve">Чи є цілі </w:t>
            </w:r>
            <w:r>
              <w:t>т</w:t>
            </w:r>
            <w:r w:rsidRPr="004F50AD">
              <w:t xml:space="preserve">а завдання діяльності </w:t>
            </w:r>
            <w:r w:rsidR="00B02460">
              <w:t xml:space="preserve">системно важливої </w:t>
            </w:r>
            <w:r w:rsidRPr="004F50AD">
              <w:t>платіжної системи, визначені оператором</w:t>
            </w:r>
            <w:r w:rsidR="00B02460">
              <w:t xml:space="preserve"> системно важливої платіжної системи</w:t>
            </w:r>
            <w:r w:rsidRPr="004F50AD">
              <w:t>, чіткими, чи піддаються вони кількісній та якісній оцінці та є досяжним</w:t>
            </w:r>
            <w:r>
              <w:t>и? </w:t>
            </w:r>
          </w:p>
        </w:tc>
      </w:tr>
      <w:tr w:rsidR="005A13AA" w:rsidRPr="004F50AD" w14:paraId="56A0FA17" w14:textId="77777777" w:rsidTr="00A83713">
        <w:trPr>
          <w:trHeight w:val="1435"/>
        </w:trPr>
        <w:tc>
          <w:tcPr>
            <w:tcW w:w="710" w:type="dxa"/>
          </w:tcPr>
          <w:p w14:paraId="05F1B791" w14:textId="40FDA9EB" w:rsidR="005A13AA" w:rsidRPr="005A13AA" w:rsidRDefault="005A13AA" w:rsidP="008E1C7F">
            <w:pPr>
              <w:jc w:val="center"/>
              <w:rPr>
                <w:lang w:val="en-US"/>
              </w:rPr>
            </w:pPr>
            <w:r>
              <w:rPr>
                <w:lang w:val="en-US"/>
              </w:rPr>
              <w:t>275</w:t>
            </w:r>
          </w:p>
        </w:tc>
        <w:tc>
          <w:tcPr>
            <w:tcW w:w="6237" w:type="dxa"/>
            <w:vMerge/>
          </w:tcPr>
          <w:p w14:paraId="251BEF99" w14:textId="77777777" w:rsidR="005A13AA" w:rsidRPr="004F50AD" w:rsidRDefault="005A13AA" w:rsidP="008E1C7F">
            <w:pPr>
              <w:jc w:val="both"/>
            </w:pPr>
          </w:p>
        </w:tc>
        <w:tc>
          <w:tcPr>
            <w:tcW w:w="7471" w:type="dxa"/>
          </w:tcPr>
          <w:p w14:paraId="3BC383B8" w14:textId="4F5C5D04" w:rsidR="005A13AA" w:rsidRPr="004F50AD" w:rsidRDefault="005A13AA" w:rsidP="008E1C7F">
            <w:pPr>
              <w:jc w:val="both"/>
            </w:pPr>
            <w:r w:rsidRPr="004F50AD">
              <w:t xml:space="preserve">Якою мірою вже реалізовано поставлені цілі? Яким чином оператор </w:t>
            </w:r>
            <w:r w:rsidR="00B02460">
              <w:t xml:space="preserve">системно важливої </w:t>
            </w:r>
            <w:r w:rsidRPr="004F50AD">
              <w:t>платіжної системи визначає та оцінює ступінь реалізації поставлених цілей? Якими документами визначена ця інформація?</w:t>
            </w:r>
          </w:p>
        </w:tc>
      </w:tr>
      <w:tr w:rsidR="005A13AA" w:rsidRPr="004F50AD" w14:paraId="0B8A9AD2" w14:textId="77777777" w:rsidTr="005A13AA">
        <w:trPr>
          <w:trHeight w:val="763"/>
        </w:trPr>
        <w:tc>
          <w:tcPr>
            <w:tcW w:w="710" w:type="dxa"/>
          </w:tcPr>
          <w:p w14:paraId="56D77E6B" w14:textId="14E983F1" w:rsidR="005A13AA" w:rsidRDefault="005A13AA" w:rsidP="005A13AA">
            <w:pPr>
              <w:jc w:val="center"/>
              <w:rPr>
                <w:lang w:val="en-US"/>
              </w:rPr>
            </w:pPr>
            <w:r>
              <w:rPr>
                <w:lang w:val="en-US"/>
              </w:rPr>
              <w:t>276</w:t>
            </w:r>
          </w:p>
        </w:tc>
        <w:tc>
          <w:tcPr>
            <w:tcW w:w="6237" w:type="dxa"/>
          </w:tcPr>
          <w:p w14:paraId="2419A125" w14:textId="560FF919" w:rsidR="005A13AA" w:rsidRPr="004F50AD" w:rsidRDefault="00780B99" w:rsidP="00B02460">
            <w:pPr>
              <w:jc w:val="both"/>
            </w:pPr>
            <w:r>
              <w:t>3) встановлення поряд</w:t>
            </w:r>
            <w:r w:rsidR="005A13AA" w:rsidRPr="004F50AD">
              <w:t>к</w:t>
            </w:r>
            <w:r>
              <w:t>у</w:t>
            </w:r>
            <w:r w:rsidR="005A13AA" w:rsidRPr="004F50AD">
              <w:t xml:space="preserve"> </w:t>
            </w:r>
            <w:r>
              <w:t xml:space="preserve">здійснення </w:t>
            </w:r>
            <w:r w:rsidR="005A13AA" w:rsidRPr="004F50AD">
              <w:t xml:space="preserve">контролю за ефективністю та результативністю діяльності </w:t>
            </w:r>
            <w:r w:rsidR="00B02460">
              <w:t xml:space="preserve">системно важливої </w:t>
            </w:r>
            <w:r w:rsidR="005A13AA" w:rsidRPr="004F50AD">
              <w:t>платіжної системи та регулярн</w:t>
            </w:r>
            <w:r>
              <w:t>е здійснення такого контролю</w:t>
            </w:r>
          </w:p>
        </w:tc>
        <w:tc>
          <w:tcPr>
            <w:tcW w:w="7471" w:type="dxa"/>
          </w:tcPr>
          <w:p w14:paraId="0647CCDB" w14:textId="4BA16CAE" w:rsidR="005A13AA" w:rsidRPr="004F50AD" w:rsidRDefault="005A13AA" w:rsidP="00B02460">
            <w:pPr>
              <w:jc w:val="both"/>
            </w:pPr>
            <w:r w:rsidRPr="004F50AD">
              <w:t xml:space="preserve">Описати процеси та показники, які використовує оператор </w:t>
            </w:r>
            <w:r w:rsidR="00B02460">
              <w:t xml:space="preserve">системно важливої платіжної системи </w:t>
            </w:r>
            <w:r w:rsidRPr="004F50AD">
              <w:t>для оцінювання ефективності і результативності діяльності</w:t>
            </w:r>
            <w:r w:rsidR="00B02460">
              <w:t xml:space="preserve"> системно важливої </w:t>
            </w:r>
            <w:r w:rsidRPr="004F50AD">
              <w:t>платіжної системи (наприклад, щодо оцінювання досягнутих показників обсягів діяльності, витрат, порівняння з результатами діяльності конкурентів, проведення тендерів на послуги технологічних операторів платіжних послуг шляхом установлення відповідно</w:t>
            </w:r>
            <w:r>
              <w:t>сті стандартам, вимогам тощо)</w:t>
            </w:r>
          </w:p>
        </w:tc>
      </w:tr>
      <w:tr w:rsidR="005A13AA" w:rsidRPr="004F50AD" w14:paraId="416C3676" w14:textId="77777777" w:rsidTr="005A13AA">
        <w:trPr>
          <w:trHeight w:val="561"/>
        </w:trPr>
        <w:tc>
          <w:tcPr>
            <w:tcW w:w="710" w:type="dxa"/>
          </w:tcPr>
          <w:p w14:paraId="1083E8D8" w14:textId="6FA40DBE" w:rsidR="005A13AA" w:rsidRPr="005A13AA" w:rsidRDefault="005A13AA" w:rsidP="005A13AA">
            <w:pPr>
              <w:jc w:val="center"/>
              <w:rPr>
                <w:lang w:val="en-US"/>
              </w:rPr>
            </w:pPr>
            <w:r>
              <w:rPr>
                <w:lang w:val="en-US"/>
              </w:rPr>
              <w:t>277</w:t>
            </w:r>
          </w:p>
        </w:tc>
        <w:tc>
          <w:tcPr>
            <w:tcW w:w="6237" w:type="dxa"/>
          </w:tcPr>
          <w:p w14:paraId="2F885AEB" w14:textId="77777777" w:rsidR="005A13AA" w:rsidRPr="004F50AD" w:rsidRDefault="005A13AA" w:rsidP="005A13AA">
            <w:pPr>
              <w:jc w:val="both"/>
            </w:pPr>
          </w:p>
        </w:tc>
        <w:tc>
          <w:tcPr>
            <w:tcW w:w="7471" w:type="dxa"/>
          </w:tcPr>
          <w:p w14:paraId="1D14C8E8" w14:textId="3938AA80" w:rsidR="005A13AA" w:rsidRPr="004F50AD" w:rsidRDefault="005A13AA" w:rsidP="005A13AA">
            <w:pPr>
              <w:jc w:val="both"/>
            </w:pPr>
            <w:r w:rsidRPr="004F50AD">
              <w:t xml:space="preserve">З якою періодичністю здійснюється оцінка ефективності та результативності діяльності </w:t>
            </w:r>
            <w:r w:rsidR="007A5E26">
              <w:t xml:space="preserve">системно важливої </w:t>
            </w:r>
            <w:r w:rsidRPr="004F50AD">
              <w:t>платіжної системи?</w:t>
            </w:r>
          </w:p>
        </w:tc>
      </w:tr>
      <w:tr w:rsidR="005A13AA" w:rsidRPr="004F50AD" w14:paraId="6FFEA7EF" w14:textId="77777777" w:rsidTr="00F24BF1">
        <w:tc>
          <w:tcPr>
            <w:tcW w:w="710" w:type="dxa"/>
          </w:tcPr>
          <w:p w14:paraId="56B70298" w14:textId="213200F6" w:rsidR="005A13AA" w:rsidRDefault="005A13AA" w:rsidP="005A13AA">
            <w:pPr>
              <w:jc w:val="center"/>
              <w:rPr>
                <w:color w:val="000000"/>
                <w:shd w:val="clear" w:color="auto" w:fill="FFFFFF"/>
                <w:lang w:val="en-US"/>
              </w:rPr>
            </w:pPr>
            <w:r>
              <w:rPr>
                <w:color w:val="000000"/>
                <w:shd w:val="clear" w:color="auto" w:fill="FFFFFF"/>
                <w:lang w:val="en-US"/>
              </w:rPr>
              <w:t>278</w:t>
            </w:r>
          </w:p>
        </w:tc>
        <w:tc>
          <w:tcPr>
            <w:tcW w:w="13708" w:type="dxa"/>
            <w:gridSpan w:val="2"/>
          </w:tcPr>
          <w:p w14:paraId="1E0B9BF7" w14:textId="17500CF4" w:rsidR="005A13AA" w:rsidRPr="004F50AD" w:rsidRDefault="005A13AA" w:rsidP="005A13AA">
            <w:pPr>
              <w:jc w:val="both"/>
            </w:pPr>
            <w:r w:rsidRPr="004F50AD">
              <w:t xml:space="preserve">Принцип 22. Стандарти та процедури передавання інформації в </w:t>
            </w:r>
            <w:r w:rsidR="007A5E26">
              <w:t xml:space="preserve">системно важливій </w:t>
            </w:r>
            <w:r w:rsidRPr="004F50AD">
              <w:t>платіжній системі </w:t>
            </w:r>
          </w:p>
          <w:p w14:paraId="722AD372" w14:textId="601797ED" w:rsidR="005A13AA" w:rsidRPr="004F50AD" w:rsidRDefault="00594657" w:rsidP="005A13AA">
            <w:pPr>
              <w:jc w:val="both"/>
            </w:pPr>
            <w:r>
              <w:t>(</w:t>
            </w:r>
            <w:r w:rsidR="00D65843">
              <w:t xml:space="preserve">підпункт 17 </w:t>
            </w:r>
            <w:r w:rsidRPr="0010768A">
              <w:t>пункт</w:t>
            </w:r>
            <w:r w:rsidR="00D65843" w:rsidRPr="0010768A">
              <w:t>у</w:t>
            </w:r>
            <w:r w:rsidRPr="0010768A">
              <w:t xml:space="preserve"> </w:t>
            </w:r>
            <w:r w:rsidR="00D65843" w:rsidRPr="0010768A">
              <w:t>8</w:t>
            </w:r>
            <w:r>
              <w:t xml:space="preserve"> розділу </w:t>
            </w:r>
            <w:r>
              <w:rPr>
                <w:lang w:val="en-US"/>
              </w:rPr>
              <w:t>II</w:t>
            </w:r>
            <w:r w:rsidRPr="000B30B3">
              <w:rPr>
                <w:lang w:val="ru-RU"/>
              </w:rPr>
              <w:t xml:space="preserve"> </w:t>
            </w:r>
            <w:r>
              <w:t>Інструкції</w:t>
            </w:r>
            <w:r w:rsidRPr="000B30B3">
              <w:rPr>
                <w:lang w:val="ru-RU"/>
              </w:rPr>
              <w:t>)</w:t>
            </w:r>
          </w:p>
        </w:tc>
      </w:tr>
      <w:tr w:rsidR="00B4197E" w:rsidRPr="004F50AD" w14:paraId="2169B61C" w14:textId="77777777" w:rsidTr="00F56651">
        <w:tc>
          <w:tcPr>
            <w:tcW w:w="710" w:type="dxa"/>
          </w:tcPr>
          <w:p w14:paraId="3F71B96B" w14:textId="7BA465E1" w:rsidR="00B4197E" w:rsidRPr="005A13AA" w:rsidRDefault="00B4197E" w:rsidP="005A13AA">
            <w:pPr>
              <w:jc w:val="center"/>
              <w:rPr>
                <w:lang w:val="en-US"/>
              </w:rPr>
            </w:pPr>
            <w:r>
              <w:rPr>
                <w:lang w:val="en-US"/>
              </w:rPr>
              <w:t>279</w:t>
            </w:r>
          </w:p>
        </w:tc>
        <w:tc>
          <w:tcPr>
            <w:tcW w:w="6237" w:type="dxa"/>
            <w:vMerge w:val="restart"/>
          </w:tcPr>
          <w:p w14:paraId="08E325E0" w14:textId="7578FEF8" w:rsidR="00B4197E" w:rsidRPr="004F50AD" w:rsidRDefault="00594657" w:rsidP="00594657">
            <w:pPr>
              <w:jc w:val="both"/>
            </w:pPr>
            <w:r>
              <w:t xml:space="preserve">1)застосування або як мінімум забезпечення оператором </w:t>
            </w:r>
            <w:r w:rsidR="00D65843">
              <w:t xml:space="preserve">системно важливої платіжної системи </w:t>
            </w:r>
            <w:r>
              <w:t>сумісності</w:t>
            </w:r>
            <w:r w:rsidR="00B4197E" w:rsidRPr="004F50AD">
              <w:t xml:space="preserve"> із міжнародними стандартами передавання інформації</w:t>
            </w:r>
          </w:p>
        </w:tc>
        <w:tc>
          <w:tcPr>
            <w:tcW w:w="7471" w:type="dxa"/>
          </w:tcPr>
          <w:p w14:paraId="0D30BA5A" w14:textId="660A05DE" w:rsidR="00B4197E" w:rsidRPr="004F50AD" w:rsidRDefault="00B4197E" w:rsidP="005A13AA">
            <w:pPr>
              <w:jc w:val="both"/>
            </w:pPr>
            <w:r w:rsidRPr="004F50AD">
              <w:t xml:space="preserve">Чи застосовує оператор </w:t>
            </w:r>
            <w:r w:rsidR="00D65843">
              <w:t xml:space="preserve">системно важливої платіжної системи </w:t>
            </w:r>
            <w:r w:rsidRPr="004F50AD">
              <w:t>міжнародні процедури та міжнародні стандарти передавання інформації? Якщо так, то які саме? Якщо ні, то яким чином забезпечується сумісність із міжнародними процедурами передавання інформації та міжнародними станд</w:t>
            </w:r>
            <w:r>
              <w:t>артами передавання інформації? </w:t>
            </w:r>
          </w:p>
        </w:tc>
      </w:tr>
      <w:tr w:rsidR="00B4197E" w:rsidRPr="004F50AD" w14:paraId="01565B2F" w14:textId="77777777" w:rsidTr="00F56651">
        <w:tc>
          <w:tcPr>
            <w:tcW w:w="710" w:type="dxa"/>
          </w:tcPr>
          <w:p w14:paraId="33F055A7" w14:textId="5334BC5D" w:rsidR="00B4197E" w:rsidRPr="005A13AA" w:rsidRDefault="00B4197E" w:rsidP="005A13AA">
            <w:pPr>
              <w:jc w:val="center"/>
              <w:rPr>
                <w:lang w:val="en-US"/>
              </w:rPr>
            </w:pPr>
            <w:r>
              <w:rPr>
                <w:lang w:val="en-US"/>
              </w:rPr>
              <w:t>280</w:t>
            </w:r>
          </w:p>
        </w:tc>
        <w:tc>
          <w:tcPr>
            <w:tcW w:w="6237" w:type="dxa"/>
            <w:vMerge/>
          </w:tcPr>
          <w:p w14:paraId="2612C209" w14:textId="77777777" w:rsidR="00B4197E" w:rsidRPr="004F50AD" w:rsidRDefault="00B4197E" w:rsidP="005A13AA">
            <w:pPr>
              <w:jc w:val="both"/>
            </w:pPr>
          </w:p>
        </w:tc>
        <w:tc>
          <w:tcPr>
            <w:tcW w:w="7471" w:type="dxa"/>
          </w:tcPr>
          <w:p w14:paraId="38AA88FE" w14:textId="505080E9" w:rsidR="00B4197E" w:rsidRPr="004F50AD" w:rsidRDefault="00B4197E" w:rsidP="005A13AA">
            <w:pPr>
              <w:jc w:val="both"/>
            </w:pPr>
            <w:r w:rsidRPr="004F50AD">
              <w:t xml:space="preserve">Якщо оператором </w:t>
            </w:r>
            <w:r w:rsidR="00D65843">
              <w:t xml:space="preserve">системно важливої платіжної системи </w:t>
            </w:r>
            <w:r w:rsidRPr="004F50AD">
              <w:t>не використовуються жодні міжнародні стандарти передавання інформації, то яким чином забезпечується сумісність із системами, що передають або конвертують формат повідомлень і даних відповідно до міжнародних стандартів, у наці</w:t>
            </w:r>
            <w:r>
              <w:t>ональний еквівалент і навпаки? </w:t>
            </w:r>
          </w:p>
        </w:tc>
      </w:tr>
      <w:tr w:rsidR="00B4197E" w:rsidRPr="004F50AD" w14:paraId="718D2CEA" w14:textId="77777777" w:rsidTr="00F56651">
        <w:tc>
          <w:tcPr>
            <w:tcW w:w="710" w:type="dxa"/>
          </w:tcPr>
          <w:p w14:paraId="36641982" w14:textId="322B33CD" w:rsidR="00B4197E" w:rsidRPr="005A13AA" w:rsidRDefault="00B4197E" w:rsidP="005A13AA">
            <w:pPr>
              <w:jc w:val="center"/>
              <w:rPr>
                <w:lang w:val="en-US"/>
              </w:rPr>
            </w:pPr>
            <w:r>
              <w:rPr>
                <w:lang w:val="en-US"/>
              </w:rPr>
              <w:t>281</w:t>
            </w:r>
          </w:p>
        </w:tc>
        <w:tc>
          <w:tcPr>
            <w:tcW w:w="6237" w:type="dxa"/>
            <w:vMerge/>
          </w:tcPr>
          <w:p w14:paraId="39335875" w14:textId="77777777" w:rsidR="00B4197E" w:rsidRPr="004F50AD" w:rsidRDefault="00B4197E" w:rsidP="005A13AA">
            <w:pPr>
              <w:jc w:val="both"/>
            </w:pPr>
          </w:p>
        </w:tc>
        <w:tc>
          <w:tcPr>
            <w:tcW w:w="7471" w:type="dxa"/>
          </w:tcPr>
          <w:p w14:paraId="01D55E3E" w14:textId="6C8BBDB6" w:rsidR="00B4197E" w:rsidRPr="004F50AD" w:rsidRDefault="00B4197E" w:rsidP="005A13AA">
            <w:pPr>
              <w:jc w:val="both"/>
            </w:pPr>
            <w:r w:rsidRPr="004F50AD">
              <w:t xml:space="preserve">Для </w:t>
            </w:r>
            <w:r w:rsidR="00D65843">
              <w:t xml:space="preserve">системно важливих </w:t>
            </w:r>
            <w:r w:rsidRPr="004F50AD">
              <w:t>платіжних систем, що здійснюють транскордонну діяльність</w:t>
            </w:r>
            <w:r>
              <w:t> </w:t>
            </w:r>
          </w:p>
        </w:tc>
      </w:tr>
      <w:tr w:rsidR="00B4197E" w:rsidRPr="004F50AD" w14:paraId="0819909A" w14:textId="77777777" w:rsidTr="00F56651">
        <w:tc>
          <w:tcPr>
            <w:tcW w:w="710" w:type="dxa"/>
          </w:tcPr>
          <w:p w14:paraId="5F265B14" w14:textId="6519C386" w:rsidR="00B4197E" w:rsidRPr="005A13AA" w:rsidRDefault="00B4197E" w:rsidP="005A13AA">
            <w:pPr>
              <w:jc w:val="center"/>
              <w:rPr>
                <w:lang w:val="en-US"/>
              </w:rPr>
            </w:pPr>
            <w:r>
              <w:rPr>
                <w:lang w:val="en-US"/>
              </w:rPr>
              <w:t>282</w:t>
            </w:r>
          </w:p>
        </w:tc>
        <w:tc>
          <w:tcPr>
            <w:tcW w:w="6237" w:type="dxa"/>
            <w:vMerge/>
          </w:tcPr>
          <w:p w14:paraId="5D810750" w14:textId="77777777" w:rsidR="00B4197E" w:rsidRPr="004F50AD" w:rsidRDefault="00B4197E" w:rsidP="005A13AA">
            <w:pPr>
              <w:jc w:val="both"/>
            </w:pPr>
          </w:p>
        </w:tc>
        <w:tc>
          <w:tcPr>
            <w:tcW w:w="7471" w:type="dxa"/>
          </w:tcPr>
          <w:p w14:paraId="3A025F94" w14:textId="417C6751" w:rsidR="00B4197E" w:rsidRPr="004F50AD" w:rsidRDefault="00B4197E" w:rsidP="005A13AA">
            <w:pPr>
              <w:jc w:val="both"/>
            </w:pPr>
            <w:r w:rsidRPr="004F50AD">
              <w:t>Яким чином в операційних процедурах, процесах та системах використовуються міжнародні процедури та міжнародні стандарти передавання повідомлень або забезпечується сумісність під час здійснення транскордонних операцій?</w:t>
            </w:r>
          </w:p>
        </w:tc>
      </w:tr>
      <w:tr w:rsidR="005A13AA" w:rsidRPr="004F50AD" w14:paraId="11EC3C8B" w14:textId="77777777" w:rsidTr="00F24BF1">
        <w:tc>
          <w:tcPr>
            <w:tcW w:w="710" w:type="dxa"/>
          </w:tcPr>
          <w:p w14:paraId="6D3A694D" w14:textId="706D65BB" w:rsidR="005A13AA" w:rsidRPr="0071283C" w:rsidRDefault="0071283C" w:rsidP="005A13AA">
            <w:pPr>
              <w:jc w:val="center"/>
              <w:rPr>
                <w:lang w:val="en-US"/>
              </w:rPr>
            </w:pPr>
            <w:r>
              <w:rPr>
                <w:color w:val="000000"/>
                <w:shd w:val="clear" w:color="auto" w:fill="FFFFFF"/>
                <w:lang w:val="en-US"/>
              </w:rPr>
              <w:t>283</w:t>
            </w:r>
          </w:p>
        </w:tc>
        <w:tc>
          <w:tcPr>
            <w:tcW w:w="13708" w:type="dxa"/>
            <w:gridSpan w:val="2"/>
          </w:tcPr>
          <w:p w14:paraId="4EFB189E" w14:textId="08FC404B" w:rsidR="005A13AA" w:rsidRPr="0010768A" w:rsidRDefault="005A13AA" w:rsidP="00610424">
            <w:pPr>
              <w:jc w:val="both"/>
            </w:pPr>
            <w:r w:rsidRPr="004F50AD">
              <w:rPr>
                <w:color w:val="000000"/>
                <w:shd w:val="clear" w:color="auto" w:fill="FFFFFF"/>
              </w:rPr>
              <w:t xml:space="preserve">Принцип 23. Оприлюднення та надання інформації оператором </w:t>
            </w:r>
            <w:r w:rsidRPr="004F50AD">
              <w:rPr>
                <w:color w:val="000000"/>
              </w:rPr>
              <w:br/>
            </w:r>
            <w:r w:rsidR="00D65843">
              <w:t xml:space="preserve">системно важливої платіжної системи </w:t>
            </w:r>
            <w:r w:rsidR="00610424">
              <w:t>(</w:t>
            </w:r>
            <w:r w:rsidR="00D65843">
              <w:t xml:space="preserve">підпункт 18 </w:t>
            </w:r>
            <w:r w:rsidR="00610424" w:rsidRPr="0010768A">
              <w:t>пункт</w:t>
            </w:r>
            <w:r w:rsidR="00D65843" w:rsidRPr="0010768A">
              <w:t>у</w:t>
            </w:r>
            <w:r w:rsidR="00610424" w:rsidRPr="0010768A">
              <w:t xml:space="preserve"> </w:t>
            </w:r>
            <w:r w:rsidR="00D65843" w:rsidRPr="0010768A">
              <w:t>8</w:t>
            </w:r>
            <w:r w:rsidR="00610424">
              <w:t xml:space="preserve"> розділу </w:t>
            </w:r>
            <w:r w:rsidR="00610424">
              <w:rPr>
                <w:lang w:val="en-US"/>
              </w:rPr>
              <w:t>II</w:t>
            </w:r>
            <w:r w:rsidR="00610424" w:rsidRPr="0010768A">
              <w:t xml:space="preserve"> </w:t>
            </w:r>
            <w:r w:rsidR="00610424">
              <w:t>Інструкції</w:t>
            </w:r>
            <w:r w:rsidR="00610424" w:rsidRPr="0010768A">
              <w:t>)</w:t>
            </w:r>
          </w:p>
        </w:tc>
      </w:tr>
      <w:tr w:rsidR="0071283C" w:rsidRPr="004F50AD" w14:paraId="37F40406" w14:textId="77777777" w:rsidTr="00F56651">
        <w:tc>
          <w:tcPr>
            <w:tcW w:w="710" w:type="dxa"/>
          </w:tcPr>
          <w:p w14:paraId="2FA361B5" w14:textId="1FB40370" w:rsidR="0071283C" w:rsidRPr="0071283C" w:rsidRDefault="0071283C" w:rsidP="0071283C">
            <w:pPr>
              <w:jc w:val="center"/>
              <w:rPr>
                <w:color w:val="000000"/>
                <w:shd w:val="clear" w:color="auto" w:fill="FFFFFF"/>
                <w:lang w:val="en-US"/>
              </w:rPr>
            </w:pPr>
            <w:r>
              <w:rPr>
                <w:color w:val="000000"/>
                <w:shd w:val="clear" w:color="auto" w:fill="FFFFFF"/>
                <w:lang w:val="en-US"/>
              </w:rPr>
              <w:t>284</w:t>
            </w:r>
          </w:p>
        </w:tc>
        <w:tc>
          <w:tcPr>
            <w:tcW w:w="6237" w:type="dxa"/>
            <w:vMerge w:val="restart"/>
          </w:tcPr>
          <w:p w14:paraId="29E824E9" w14:textId="44F2978C" w:rsidR="0071283C" w:rsidRPr="004F50AD" w:rsidRDefault="00C137BF" w:rsidP="007D24EB">
            <w:pPr>
              <w:jc w:val="both"/>
              <w:rPr>
                <w:color w:val="000000"/>
                <w:shd w:val="clear" w:color="auto" w:fill="FFFFFF"/>
              </w:rPr>
            </w:pPr>
            <w:r>
              <w:rPr>
                <w:color w:val="000000"/>
                <w:shd w:val="clear" w:color="auto" w:fill="FFFFFF"/>
              </w:rPr>
              <w:t xml:space="preserve">1) </w:t>
            </w:r>
            <w:r w:rsidR="00610424">
              <w:rPr>
                <w:color w:val="000000"/>
                <w:shd w:val="clear" w:color="auto" w:fill="FFFFFF"/>
              </w:rPr>
              <w:t>наявність визначених оператором</w:t>
            </w:r>
            <w:r w:rsidR="00D65843">
              <w:t xml:space="preserve"> системно важливої платіжної системи</w:t>
            </w:r>
            <w:r w:rsidR="00610424">
              <w:rPr>
                <w:color w:val="000000"/>
                <w:shd w:val="clear" w:color="auto" w:fill="FFFFFF"/>
              </w:rPr>
              <w:t xml:space="preserve"> чітких та вичерпних правил</w:t>
            </w:r>
            <w:r w:rsidR="0071283C" w:rsidRPr="004F50AD">
              <w:rPr>
                <w:color w:val="000000"/>
                <w:shd w:val="clear" w:color="auto" w:fill="FFFFFF"/>
              </w:rPr>
              <w:t xml:space="preserve"> </w:t>
            </w:r>
            <w:r w:rsidR="00610424">
              <w:rPr>
                <w:color w:val="000000"/>
                <w:shd w:val="clear" w:color="auto" w:fill="FFFFFF"/>
              </w:rPr>
              <w:t>і процедур</w:t>
            </w:r>
            <w:r w:rsidR="0071283C" w:rsidRPr="004F50AD">
              <w:rPr>
                <w:color w:val="000000"/>
                <w:shd w:val="clear" w:color="auto" w:fill="FFFFFF"/>
              </w:rPr>
              <w:t xml:space="preserve"> діяльності </w:t>
            </w:r>
            <w:r w:rsidR="00D65843">
              <w:t xml:space="preserve">системно важливої </w:t>
            </w:r>
            <w:r w:rsidR="0071283C" w:rsidRPr="004F50AD">
              <w:rPr>
                <w:color w:val="000000"/>
                <w:shd w:val="clear" w:color="auto" w:fill="FFFFFF"/>
              </w:rPr>
              <w:t xml:space="preserve">платіжної системи, </w:t>
            </w:r>
            <w:r w:rsidR="00610424">
              <w:rPr>
                <w:color w:val="000000"/>
                <w:shd w:val="clear" w:color="auto" w:fill="FFFFFF"/>
              </w:rPr>
              <w:t xml:space="preserve">доступних </w:t>
            </w:r>
            <w:r w:rsidR="0071283C" w:rsidRPr="004F50AD">
              <w:rPr>
                <w:color w:val="000000"/>
                <w:shd w:val="clear" w:color="auto" w:fill="FFFFFF"/>
              </w:rPr>
              <w:t xml:space="preserve">в повному обсязі </w:t>
            </w:r>
            <w:r w:rsidR="00610424">
              <w:rPr>
                <w:color w:val="000000"/>
                <w:shd w:val="clear" w:color="auto" w:fill="FFFFFF"/>
              </w:rPr>
              <w:t>у</w:t>
            </w:r>
            <w:r w:rsidR="0071283C" w:rsidRPr="004F50AD">
              <w:rPr>
                <w:color w:val="000000"/>
                <w:shd w:val="clear" w:color="auto" w:fill="FFFFFF"/>
              </w:rPr>
              <w:t xml:space="preserve">часникам </w:t>
            </w:r>
            <w:r w:rsidR="00D65843">
              <w:t xml:space="preserve">системно важливої </w:t>
            </w:r>
            <w:r w:rsidR="0071283C" w:rsidRPr="004F50AD">
              <w:rPr>
                <w:color w:val="000000"/>
                <w:shd w:val="clear" w:color="auto" w:fill="FFFFFF"/>
              </w:rPr>
              <w:t>платіжної системи</w:t>
            </w:r>
            <w:r w:rsidR="00610424">
              <w:rPr>
                <w:color w:val="000000"/>
                <w:shd w:val="clear" w:color="auto" w:fill="FFFFFF"/>
              </w:rPr>
              <w:t xml:space="preserve">, їх </w:t>
            </w:r>
            <w:r w:rsidR="0071283C" w:rsidRPr="004F50AD">
              <w:rPr>
                <w:color w:val="000000"/>
                <w:shd w:val="clear" w:color="auto" w:fill="FFFFFF"/>
              </w:rPr>
              <w:t>оприлюдн</w:t>
            </w:r>
            <w:r w:rsidR="00610424">
              <w:rPr>
                <w:color w:val="000000"/>
                <w:shd w:val="clear" w:color="auto" w:fill="FFFFFF"/>
              </w:rPr>
              <w:t xml:space="preserve">ення </w:t>
            </w:r>
            <w:r w:rsidR="0071283C" w:rsidRPr="004F50AD">
              <w:rPr>
                <w:color w:val="000000"/>
                <w:shd w:val="clear" w:color="auto" w:fill="FFFFFF"/>
              </w:rPr>
              <w:t xml:space="preserve"> (за винятком інформації, що є конфіденційною)</w:t>
            </w:r>
          </w:p>
        </w:tc>
        <w:tc>
          <w:tcPr>
            <w:tcW w:w="7471" w:type="dxa"/>
          </w:tcPr>
          <w:p w14:paraId="6572E1A3" w14:textId="5A98A675" w:rsidR="0071283C" w:rsidRPr="004F50AD" w:rsidRDefault="0071283C" w:rsidP="0071283C">
            <w:pPr>
              <w:jc w:val="both"/>
            </w:pPr>
            <w:r w:rsidRPr="004F50AD">
              <w:t xml:space="preserve">У яких документах встановлені правила та процедури діяльності </w:t>
            </w:r>
            <w:r w:rsidR="00D65843">
              <w:t xml:space="preserve">системно важливої </w:t>
            </w:r>
            <w:r w:rsidRPr="004F50AD">
              <w:t>платіжної системи, що розкривають: </w:t>
            </w:r>
          </w:p>
          <w:p w14:paraId="03471B83" w14:textId="6250C398" w:rsidR="0071283C" w:rsidRPr="004F50AD" w:rsidRDefault="0071283C" w:rsidP="00610424">
            <w:pPr>
              <w:jc w:val="both"/>
            </w:pPr>
            <w:r w:rsidRPr="004F50AD">
              <w:t xml:space="preserve">організаційну структуру </w:t>
            </w:r>
            <w:r w:rsidR="00D65843">
              <w:t xml:space="preserve">системно важливої </w:t>
            </w:r>
            <w:r w:rsidRPr="004F50AD">
              <w:t xml:space="preserve">платіжної системи;  </w:t>
            </w:r>
          </w:p>
          <w:p w14:paraId="59F71647" w14:textId="64E48654" w:rsidR="0071283C" w:rsidRPr="004F50AD" w:rsidRDefault="0071283C" w:rsidP="00610424">
            <w:pPr>
              <w:jc w:val="both"/>
            </w:pPr>
            <w:r w:rsidRPr="004F50AD">
              <w:t>права та обов’язки оператора</w:t>
            </w:r>
            <w:r w:rsidR="00D65843">
              <w:t xml:space="preserve"> системно важливої платіжної системи</w:t>
            </w:r>
            <w:r w:rsidRPr="004F50AD">
              <w:t>, учасників; </w:t>
            </w:r>
          </w:p>
          <w:p w14:paraId="771E89A5" w14:textId="5883FDD4" w:rsidR="0071283C" w:rsidRPr="004F50AD" w:rsidRDefault="0071283C" w:rsidP="00610424">
            <w:pPr>
              <w:jc w:val="both"/>
            </w:pPr>
            <w:r w:rsidRPr="004F50AD">
              <w:t xml:space="preserve">систему управління ризиками в </w:t>
            </w:r>
            <w:r w:rsidR="00D65843">
              <w:t xml:space="preserve">системно важливій </w:t>
            </w:r>
            <w:r w:rsidRPr="004F50AD">
              <w:t>платіжній системі; </w:t>
            </w:r>
          </w:p>
          <w:p w14:paraId="69936657" w14:textId="1DEB3A3D" w:rsidR="0071283C" w:rsidRPr="004F50AD" w:rsidRDefault="0071283C" w:rsidP="00610424">
            <w:pPr>
              <w:pStyle w:val="af3"/>
              <w:tabs>
                <w:tab w:val="right" w:pos="322"/>
              </w:tabs>
              <w:ind w:left="39"/>
              <w:jc w:val="both"/>
            </w:pPr>
            <w:r w:rsidRPr="004F50AD">
              <w:t xml:space="preserve">порядок вступу та виходу із системи, умови участі в </w:t>
            </w:r>
            <w:r w:rsidR="00D65843">
              <w:t xml:space="preserve">системно важливій </w:t>
            </w:r>
            <w:r w:rsidRPr="004F50AD">
              <w:t>платіжній системі; </w:t>
            </w:r>
          </w:p>
          <w:p w14:paraId="56CA0AEB" w14:textId="40CEAB1E" w:rsidR="0071283C" w:rsidRPr="004F50AD" w:rsidRDefault="0071283C" w:rsidP="00610424">
            <w:pPr>
              <w:pStyle w:val="af3"/>
              <w:tabs>
                <w:tab w:val="right" w:pos="322"/>
              </w:tabs>
              <w:ind w:left="33"/>
              <w:jc w:val="both"/>
            </w:pPr>
            <w:r w:rsidRPr="004F50AD">
              <w:t xml:space="preserve">порядок виконання платіжних операцій і взаєморозрахунків за ними у </w:t>
            </w:r>
            <w:r w:rsidR="00D65843">
              <w:t xml:space="preserve">системно важливій </w:t>
            </w:r>
            <w:r w:rsidRPr="004F50AD">
              <w:t>платіжній системі; </w:t>
            </w:r>
          </w:p>
          <w:p w14:paraId="2011C81E" w14:textId="10CD8C49" w:rsidR="0071283C" w:rsidRPr="004F50AD" w:rsidRDefault="0071283C" w:rsidP="00610424">
            <w:pPr>
              <w:pStyle w:val="af3"/>
              <w:tabs>
                <w:tab w:val="right" w:pos="180"/>
                <w:tab w:val="right" w:pos="322"/>
              </w:tabs>
              <w:ind w:left="33"/>
              <w:jc w:val="both"/>
            </w:pPr>
            <w:r w:rsidRPr="004F50AD">
              <w:t xml:space="preserve">дії в разі невиконання зобов’язань учасником </w:t>
            </w:r>
            <w:r w:rsidR="00D65843">
              <w:t xml:space="preserve">системно важливої </w:t>
            </w:r>
            <w:r w:rsidRPr="004F50AD">
              <w:t>платіжної системи; </w:t>
            </w:r>
          </w:p>
          <w:p w14:paraId="6536EC35" w14:textId="77777777" w:rsidR="0071283C" w:rsidRPr="004F50AD" w:rsidRDefault="0071283C" w:rsidP="00610424">
            <w:pPr>
              <w:pStyle w:val="af3"/>
              <w:tabs>
                <w:tab w:val="right" w:pos="322"/>
              </w:tabs>
              <w:ind w:left="33"/>
              <w:jc w:val="both"/>
            </w:pPr>
            <w:r w:rsidRPr="004F50AD">
              <w:t>порядок вирішення спорів учасників між собою та між учасниками і користувачами; </w:t>
            </w:r>
          </w:p>
          <w:p w14:paraId="071087C5" w14:textId="3C4C823F" w:rsidR="0071283C" w:rsidRPr="004F50AD" w:rsidRDefault="0071283C" w:rsidP="0071283C">
            <w:pPr>
              <w:jc w:val="both"/>
            </w:pPr>
            <w:r w:rsidRPr="004F50AD">
              <w:t xml:space="preserve">процедури відновлення діяльності </w:t>
            </w:r>
            <w:r w:rsidR="00353774">
              <w:t xml:space="preserve">системно важливої </w:t>
            </w:r>
            <w:r w:rsidRPr="004F50AD">
              <w:t xml:space="preserve">платіжної системи та впорядкованого згортання діяльності </w:t>
            </w:r>
            <w:r w:rsidR="00353774">
              <w:t xml:space="preserve">системно важливої </w:t>
            </w:r>
            <w:r w:rsidRPr="004F50AD">
              <w:t>платіжної системи тощо? </w:t>
            </w:r>
          </w:p>
          <w:p w14:paraId="49DCD569" w14:textId="2035543B" w:rsidR="0071283C" w:rsidRPr="004F50AD" w:rsidRDefault="0071283C" w:rsidP="0071283C">
            <w:pPr>
              <w:jc w:val="both"/>
            </w:pPr>
            <w:r w:rsidRPr="004F50AD">
              <w:t>Яким чином і для кого є доступною ця інформація? </w:t>
            </w:r>
          </w:p>
        </w:tc>
      </w:tr>
      <w:tr w:rsidR="0071283C" w:rsidRPr="004F50AD" w14:paraId="23A87F69" w14:textId="77777777" w:rsidTr="00F56651">
        <w:tc>
          <w:tcPr>
            <w:tcW w:w="710" w:type="dxa"/>
          </w:tcPr>
          <w:p w14:paraId="334E2887" w14:textId="1B235EE0" w:rsidR="0071283C" w:rsidRPr="0071283C" w:rsidRDefault="0071283C" w:rsidP="0071283C">
            <w:pPr>
              <w:jc w:val="center"/>
              <w:rPr>
                <w:color w:val="000000"/>
                <w:shd w:val="clear" w:color="auto" w:fill="FFFFFF"/>
                <w:lang w:val="en-US"/>
              </w:rPr>
            </w:pPr>
            <w:r>
              <w:rPr>
                <w:color w:val="000000"/>
                <w:shd w:val="clear" w:color="auto" w:fill="FFFFFF"/>
                <w:lang w:val="en-US"/>
              </w:rPr>
              <w:t>285</w:t>
            </w:r>
          </w:p>
        </w:tc>
        <w:tc>
          <w:tcPr>
            <w:tcW w:w="6237" w:type="dxa"/>
            <w:vMerge/>
          </w:tcPr>
          <w:p w14:paraId="5875928A" w14:textId="77777777" w:rsidR="0071283C" w:rsidRPr="004F50AD" w:rsidRDefault="0071283C" w:rsidP="0071283C">
            <w:pPr>
              <w:jc w:val="both"/>
              <w:rPr>
                <w:color w:val="000000"/>
                <w:shd w:val="clear" w:color="auto" w:fill="FFFFFF"/>
              </w:rPr>
            </w:pPr>
          </w:p>
        </w:tc>
        <w:tc>
          <w:tcPr>
            <w:tcW w:w="7471" w:type="dxa"/>
          </w:tcPr>
          <w:p w14:paraId="3183AD9F" w14:textId="188306DC" w:rsidR="0071283C" w:rsidRPr="004F50AD" w:rsidRDefault="0071283C" w:rsidP="0071283C">
            <w:pPr>
              <w:jc w:val="both"/>
            </w:pPr>
            <w:r w:rsidRPr="004F50AD">
              <w:t xml:space="preserve">У який спосіб оператор </w:t>
            </w:r>
            <w:r w:rsidR="00353774">
              <w:t xml:space="preserve">системно важливої платіжної системи </w:t>
            </w:r>
            <w:r w:rsidRPr="004F50AD">
              <w:t>визначає, що правила та процедури, встановлені</w:t>
            </w:r>
            <w:r>
              <w:t xml:space="preserve"> ним, є чіткими та вичерпними? </w:t>
            </w:r>
          </w:p>
        </w:tc>
      </w:tr>
      <w:tr w:rsidR="0071283C" w:rsidRPr="004F50AD" w14:paraId="773359E3" w14:textId="77777777" w:rsidTr="00F56651">
        <w:tc>
          <w:tcPr>
            <w:tcW w:w="710" w:type="dxa"/>
          </w:tcPr>
          <w:p w14:paraId="6CB482D0" w14:textId="42FDB4A7" w:rsidR="0071283C" w:rsidRPr="0071283C" w:rsidRDefault="0071283C" w:rsidP="0071283C">
            <w:pPr>
              <w:jc w:val="center"/>
              <w:rPr>
                <w:color w:val="000000"/>
                <w:shd w:val="clear" w:color="auto" w:fill="FFFFFF"/>
                <w:lang w:val="en-US"/>
              </w:rPr>
            </w:pPr>
            <w:r>
              <w:rPr>
                <w:color w:val="000000"/>
                <w:shd w:val="clear" w:color="auto" w:fill="FFFFFF"/>
                <w:lang w:val="en-US"/>
              </w:rPr>
              <w:t>286</w:t>
            </w:r>
          </w:p>
        </w:tc>
        <w:tc>
          <w:tcPr>
            <w:tcW w:w="6237" w:type="dxa"/>
            <w:vMerge/>
          </w:tcPr>
          <w:p w14:paraId="640B4A44" w14:textId="77777777" w:rsidR="0071283C" w:rsidRPr="004F50AD" w:rsidRDefault="0071283C" w:rsidP="0071283C">
            <w:pPr>
              <w:jc w:val="both"/>
              <w:rPr>
                <w:color w:val="000000"/>
                <w:shd w:val="clear" w:color="auto" w:fill="FFFFFF"/>
              </w:rPr>
            </w:pPr>
          </w:p>
        </w:tc>
        <w:tc>
          <w:tcPr>
            <w:tcW w:w="7471" w:type="dxa"/>
          </w:tcPr>
          <w:p w14:paraId="202CF157" w14:textId="497DE1F1" w:rsidR="0071283C" w:rsidRPr="004F50AD" w:rsidRDefault="0071283C" w:rsidP="00353774">
            <w:pPr>
              <w:jc w:val="both"/>
            </w:pPr>
            <w:r w:rsidRPr="004F50AD">
              <w:t xml:space="preserve">Чи міститься у правилах </w:t>
            </w:r>
            <w:r w:rsidR="00353774">
              <w:t xml:space="preserve">системно важливої </w:t>
            </w:r>
            <w:r w:rsidRPr="004F50AD">
              <w:t>платіжної системи (або інших документах оператора</w:t>
            </w:r>
            <w:r w:rsidR="00353774">
              <w:t xml:space="preserve"> системно важливої платіжної системи</w:t>
            </w:r>
            <w:r w:rsidRPr="004F50AD">
              <w:t>) інформація щодо процедур та дій у нестандартних ситуаціях? Якщ</w:t>
            </w:r>
            <w:r>
              <w:t>о так, то яка саме інформація? </w:t>
            </w:r>
          </w:p>
        </w:tc>
      </w:tr>
      <w:tr w:rsidR="0071283C" w:rsidRPr="004F50AD" w14:paraId="1F62A405" w14:textId="77777777" w:rsidTr="00F56651">
        <w:tc>
          <w:tcPr>
            <w:tcW w:w="710" w:type="dxa"/>
          </w:tcPr>
          <w:p w14:paraId="5ABFB356" w14:textId="19D7F58D" w:rsidR="0071283C" w:rsidRPr="0071283C" w:rsidRDefault="0071283C" w:rsidP="0071283C">
            <w:pPr>
              <w:jc w:val="center"/>
              <w:rPr>
                <w:color w:val="000000"/>
                <w:shd w:val="clear" w:color="auto" w:fill="FFFFFF"/>
                <w:lang w:val="en-US"/>
              </w:rPr>
            </w:pPr>
            <w:r>
              <w:rPr>
                <w:color w:val="000000"/>
                <w:shd w:val="clear" w:color="auto" w:fill="FFFFFF"/>
                <w:lang w:val="en-US"/>
              </w:rPr>
              <w:t>287</w:t>
            </w:r>
          </w:p>
        </w:tc>
        <w:tc>
          <w:tcPr>
            <w:tcW w:w="6237" w:type="dxa"/>
            <w:vMerge/>
          </w:tcPr>
          <w:p w14:paraId="074FDFBC" w14:textId="77777777" w:rsidR="0071283C" w:rsidRPr="004F50AD" w:rsidRDefault="0071283C" w:rsidP="0071283C">
            <w:pPr>
              <w:jc w:val="both"/>
              <w:rPr>
                <w:color w:val="000000"/>
                <w:shd w:val="clear" w:color="auto" w:fill="FFFFFF"/>
              </w:rPr>
            </w:pPr>
          </w:p>
        </w:tc>
        <w:tc>
          <w:tcPr>
            <w:tcW w:w="7471" w:type="dxa"/>
          </w:tcPr>
          <w:p w14:paraId="1E46DB95" w14:textId="0A92EF37" w:rsidR="0071283C" w:rsidRPr="004F50AD" w:rsidRDefault="0071283C" w:rsidP="0071283C">
            <w:pPr>
              <w:jc w:val="both"/>
            </w:pPr>
            <w:r w:rsidRPr="004F50AD">
              <w:t>У який спосіб та для кого є доступною інформація щодо процесу внесення змін до правил та процедур, що засто</w:t>
            </w:r>
            <w:r>
              <w:t xml:space="preserve">совуються в </w:t>
            </w:r>
            <w:r w:rsidR="00353774">
              <w:t xml:space="preserve">системно важливій </w:t>
            </w:r>
            <w:r>
              <w:t>платіжній системі? </w:t>
            </w:r>
          </w:p>
        </w:tc>
      </w:tr>
      <w:tr w:rsidR="0071283C" w:rsidRPr="004F50AD" w14:paraId="4D056297" w14:textId="77777777" w:rsidTr="00F56651">
        <w:tc>
          <w:tcPr>
            <w:tcW w:w="710" w:type="dxa"/>
          </w:tcPr>
          <w:p w14:paraId="6482FE6D" w14:textId="31A7F9B6" w:rsidR="0071283C" w:rsidRPr="0071283C" w:rsidRDefault="0071283C" w:rsidP="0071283C">
            <w:pPr>
              <w:jc w:val="center"/>
              <w:rPr>
                <w:color w:val="000000"/>
                <w:shd w:val="clear" w:color="auto" w:fill="FFFFFF"/>
                <w:lang w:val="en-US"/>
              </w:rPr>
            </w:pPr>
            <w:r>
              <w:rPr>
                <w:color w:val="000000"/>
                <w:shd w:val="clear" w:color="auto" w:fill="FFFFFF"/>
                <w:lang w:val="en-US"/>
              </w:rPr>
              <w:t>288</w:t>
            </w:r>
          </w:p>
        </w:tc>
        <w:tc>
          <w:tcPr>
            <w:tcW w:w="6237" w:type="dxa"/>
            <w:vMerge/>
          </w:tcPr>
          <w:p w14:paraId="106791B0" w14:textId="77777777" w:rsidR="0071283C" w:rsidRPr="004F50AD" w:rsidRDefault="0071283C" w:rsidP="0071283C">
            <w:pPr>
              <w:jc w:val="both"/>
              <w:rPr>
                <w:color w:val="000000"/>
                <w:shd w:val="clear" w:color="auto" w:fill="FFFFFF"/>
              </w:rPr>
            </w:pPr>
          </w:p>
        </w:tc>
        <w:tc>
          <w:tcPr>
            <w:tcW w:w="7471" w:type="dxa"/>
          </w:tcPr>
          <w:p w14:paraId="704CCA9A" w14:textId="04D7F8AD" w:rsidR="0071283C" w:rsidRPr="004F50AD" w:rsidRDefault="0071283C" w:rsidP="0071283C">
            <w:pPr>
              <w:jc w:val="both"/>
            </w:pPr>
            <w:r w:rsidRPr="004F50AD">
              <w:t xml:space="preserve">Чи є публічно доступними правила </w:t>
            </w:r>
            <w:r w:rsidR="00353774">
              <w:t xml:space="preserve">системно важливої </w:t>
            </w:r>
            <w:r w:rsidRPr="004F50AD">
              <w:t xml:space="preserve">платіжної системи та основні процедури, що застосовуються в </w:t>
            </w:r>
            <w:r w:rsidR="00353774">
              <w:t xml:space="preserve">системно важливій </w:t>
            </w:r>
            <w:r w:rsidRPr="004F50AD">
              <w:t xml:space="preserve">платіжній системі? Яким чином оператор </w:t>
            </w:r>
            <w:r w:rsidR="00353774">
              <w:t xml:space="preserve">системно важливої платіжної системи </w:t>
            </w:r>
            <w:r w:rsidRPr="004F50AD">
              <w:t>розкриває їх?</w:t>
            </w:r>
          </w:p>
        </w:tc>
      </w:tr>
      <w:tr w:rsidR="007D24EB" w:rsidRPr="004F50AD" w14:paraId="59F7EAC2" w14:textId="77777777" w:rsidTr="00F56651">
        <w:tc>
          <w:tcPr>
            <w:tcW w:w="710" w:type="dxa"/>
          </w:tcPr>
          <w:p w14:paraId="2A7D1C07" w14:textId="32C35DC1" w:rsidR="007D24EB" w:rsidRPr="008776B6" w:rsidRDefault="007D24EB" w:rsidP="0071283C">
            <w:pPr>
              <w:jc w:val="center"/>
              <w:rPr>
                <w:color w:val="000000"/>
                <w:shd w:val="clear" w:color="auto" w:fill="FFFFFF"/>
                <w:lang w:val="en-US"/>
              </w:rPr>
            </w:pPr>
            <w:r>
              <w:rPr>
                <w:color w:val="000000"/>
                <w:shd w:val="clear" w:color="auto" w:fill="FFFFFF"/>
                <w:lang w:val="en-US"/>
              </w:rPr>
              <w:t>289</w:t>
            </w:r>
          </w:p>
        </w:tc>
        <w:tc>
          <w:tcPr>
            <w:tcW w:w="6237" w:type="dxa"/>
            <w:vMerge w:val="restart"/>
          </w:tcPr>
          <w:p w14:paraId="1CA9147C" w14:textId="304AABD2" w:rsidR="007D24EB" w:rsidRPr="004F50AD" w:rsidRDefault="007D24EB" w:rsidP="007D24EB">
            <w:pPr>
              <w:jc w:val="both"/>
              <w:rPr>
                <w:color w:val="000000"/>
                <w:shd w:val="clear" w:color="auto" w:fill="FFFFFF"/>
              </w:rPr>
            </w:pPr>
            <w:r>
              <w:rPr>
                <w:color w:val="000000"/>
                <w:shd w:val="clear" w:color="auto" w:fill="FFFFFF"/>
              </w:rPr>
              <w:t>2) чітке формулювання та публічне</w:t>
            </w:r>
            <w:r w:rsidRPr="004F50AD">
              <w:rPr>
                <w:color w:val="000000"/>
                <w:shd w:val="clear" w:color="auto" w:fill="FFFFFF"/>
              </w:rPr>
              <w:t xml:space="preserve"> розкри</w:t>
            </w:r>
            <w:r>
              <w:rPr>
                <w:color w:val="000000"/>
                <w:shd w:val="clear" w:color="auto" w:fill="FFFFFF"/>
              </w:rPr>
              <w:t xml:space="preserve">ття </w:t>
            </w:r>
            <w:r w:rsidRPr="004F50AD">
              <w:rPr>
                <w:color w:val="000000"/>
                <w:shd w:val="clear" w:color="auto" w:fill="FFFFFF"/>
              </w:rPr>
              <w:t xml:space="preserve"> опис</w:t>
            </w:r>
            <w:r>
              <w:rPr>
                <w:color w:val="000000"/>
                <w:shd w:val="clear" w:color="auto" w:fill="FFFFFF"/>
              </w:rPr>
              <w:t>у</w:t>
            </w:r>
            <w:r w:rsidRPr="004F50AD">
              <w:rPr>
                <w:color w:val="000000"/>
                <w:shd w:val="clear" w:color="auto" w:fill="FFFFFF"/>
              </w:rPr>
              <w:t xml:space="preserve"> структури та операцій, що здійснюються у </w:t>
            </w:r>
            <w:r w:rsidR="00353774">
              <w:t xml:space="preserve">системно важливій </w:t>
            </w:r>
            <w:r>
              <w:rPr>
                <w:color w:val="000000"/>
                <w:shd w:val="clear" w:color="auto" w:fill="FFFFFF"/>
              </w:rPr>
              <w:t>платіжній системі, а також прав</w:t>
            </w:r>
            <w:r w:rsidRPr="004F50AD">
              <w:rPr>
                <w:color w:val="000000"/>
                <w:shd w:val="clear" w:color="auto" w:fill="FFFFFF"/>
              </w:rPr>
              <w:t xml:space="preserve"> </w:t>
            </w:r>
            <w:r>
              <w:rPr>
                <w:color w:val="000000"/>
                <w:shd w:val="clear" w:color="auto" w:fill="FFFFFF"/>
              </w:rPr>
              <w:t>та обов’язків</w:t>
            </w:r>
            <w:r w:rsidRPr="004F50AD">
              <w:rPr>
                <w:color w:val="000000"/>
                <w:shd w:val="clear" w:color="auto" w:fill="FFFFFF"/>
              </w:rPr>
              <w:t xml:space="preserve"> оператора </w:t>
            </w:r>
            <w:r w:rsidR="00353774">
              <w:t xml:space="preserve">системно важливої платіжної системи </w:t>
            </w:r>
            <w:r w:rsidRPr="004F50AD">
              <w:rPr>
                <w:color w:val="000000"/>
                <w:shd w:val="clear" w:color="auto" w:fill="FFFFFF"/>
              </w:rPr>
              <w:t xml:space="preserve">та учасників так, щоб учасники мали змогу оцінити ризики, на які вони наражаються внаслідок участі в </w:t>
            </w:r>
            <w:r w:rsidR="00353774">
              <w:t xml:space="preserve">системно важливій </w:t>
            </w:r>
            <w:r w:rsidRPr="004F50AD">
              <w:rPr>
                <w:color w:val="000000"/>
                <w:shd w:val="clear" w:color="auto" w:fill="FFFFFF"/>
              </w:rPr>
              <w:t>платіжній системі</w:t>
            </w:r>
          </w:p>
        </w:tc>
        <w:tc>
          <w:tcPr>
            <w:tcW w:w="7471" w:type="dxa"/>
          </w:tcPr>
          <w:p w14:paraId="1D8387A8" w14:textId="0AEC3B18" w:rsidR="007D24EB" w:rsidRPr="004F50AD" w:rsidRDefault="007D24EB" w:rsidP="00353774">
            <w:pPr>
              <w:jc w:val="both"/>
            </w:pPr>
            <w:r w:rsidRPr="004F50AD">
              <w:t xml:space="preserve">У яких документах міститься інформація щодо структури </w:t>
            </w:r>
            <w:r w:rsidR="00353774">
              <w:t xml:space="preserve">системно важливої </w:t>
            </w:r>
            <w:r w:rsidRPr="004F50AD">
              <w:t xml:space="preserve">платіжної системи та операцій, що нею здійснюються? Яким чином і для кого є доступною інформація про структуру </w:t>
            </w:r>
            <w:r w:rsidR="00353774">
              <w:t xml:space="preserve">системно важливої </w:t>
            </w:r>
            <w:r w:rsidRPr="004F50AD">
              <w:t>платіжної системи та здійснювані нею операції? </w:t>
            </w:r>
          </w:p>
        </w:tc>
      </w:tr>
      <w:tr w:rsidR="007D24EB" w:rsidRPr="004F50AD" w14:paraId="6003C51A" w14:textId="77777777" w:rsidTr="00F56651">
        <w:tc>
          <w:tcPr>
            <w:tcW w:w="710" w:type="dxa"/>
          </w:tcPr>
          <w:p w14:paraId="5FE06D01" w14:textId="0D80774F" w:rsidR="007D24EB" w:rsidRPr="008776B6" w:rsidRDefault="007D24EB" w:rsidP="0071283C">
            <w:pPr>
              <w:jc w:val="center"/>
              <w:rPr>
                <w:color w:val="000000"/>
                <w:shd w:val="clear" w:color="auto" w:fill="FFFFFF"/>
                <w:lang w:val="en-US"/>
              </w:rPr>
            </w:pPr>
            <w:r>
              <w:rPr>
                <w:color w:val="000000"/>
                <w:shd w:val="clear" w:color="auto" w:fill="FFFFFF"/>
                <w:lang w:val="en-US"/>
              </w:rPr>
              <w:t>290</w:t>
            </w:r>
          </w:p>
        </w:tc>
        <w:tc>
          <w:tcPr>
            <w:tcW w:w="6237" w:type="dxa"/>
            <w:vMerge/>
          </w:tcPr>
          <w:p w14:paraId="3FC2AEDB" w14:textId="77777777" w:rsidR="007D24EB" w:rsidRPr="004F50AD" w:rsidRDefault="007D24EB" w:rsidP="0071283C">
            <w:pPr>
              <w:jc w:val="both"/>
              <w:rPr>
                <w:color w:val="000000"/>
                <w:shd w:val="clear" w:color="auto" w:fill="FFFFFF"/>
              </w:rPr>
            </w:pPr>
          </w:p>
        </w:tc>
        <w:tc>
          <w:tcPr>
            <w:tcW w:w="7471" w:type="dxa"/>
          </w:tcPr>
          <w:p w14:paraId="2ABAEC30" w14:textId="6D8A7107" w:rsidR="007D24EB" w:rsidRPr="004F50AD" w:rsidRDefault="007D24EB" w:rsidP="00353774">
            <w:pPr>
              <w:jc w:val="both"/>
            </w:pPr>
            <w:r w:rsidRPr="004F50AD">
              <w:t xml:space="preserve">Яким чином і для кого є доступною інформація про повноваження оператора </w:t>
            </w:r>
            <w:r w:rsidR="00353774">
              <w:t xml:space="preserve">системно важливої платіжної системи </w:t>
            </w:r>
            <w:r w:rsidRPr="004F50AD">
              <w:t xml:space="preserve">самостійно приймати ключові рішення, що безпосередньо впливають на діяльність </w:t>
            </w:r>
            <w:r w:rsidR="00353774">
              <w:t xml:space="preserve">системно важливої </w:t>
            </w:r>
            <w:r w:rsidRPr="004F50AD">
              <w:t>платіжної системи?</w:t>
            </w:r>
          </w:p>
        </w:tc>
      </w:tr>
      <w:tr w:rsidR="007D24EB" w:rsidRPr="004F50AD" w14:paraId="7611526F" w14:textId="77777777" w:rsidTr="00F56651">
        <w:tc>
          <w:tcPr>
            <w:tcW w:w="710" w:type="dxa"/>
          </w:tcPr>
          <w:p w14:paraId="7012DA5A" w14:textId="04697297" w:rsidR="007D24EB" w:rsidRPr="008776B6" w:rsidRDefault="007D24EB" w:rsidP="0071283C">
            <w:pPr>
              <w:jc w:val="center"/>
              <w:rPr>
                <w:color w:val="000000"/>
                <w:shd w:val="clear" w:color="auto" w:fill="FFFFFF"/>
                <w:lang w:val="en-US"/>
              </w:rPr>
            </w:pPr>
            <w:r>
              <w:rPr>
                <w:color w:val="000000"/>
                <w:shd w:val="clear" w:color="auto" w:fill="FFFFFF"/>
                <w:lang w:val="en-US"/>
              </w:rPr>
              <w:t>291</w:t>
            </w:r>
          </w:p>
        </w:tc>
        <w:tc>
          <w:tcPr>
            <w:tcW w:w="6237" w:type="dxa"/>
            <w:vMerge/>
          </w:tcPr>
          <w:p w14:paraId="1E4FAF6D" w14:textId="77777777" w:rsidR="007D24EB" w:rsidRPr="004F50AD" w:rsidRDefault="007D24EB" w:rsidP="0071283C">
            <w:pPr>
              <w:jc w:val="both"/>
              <w:rPr>
                <w:color w:val="000000"/>
                <w:shd w:val="clear" w:color="auto" w:fill="FFFFFF"/>
              </w:rPr>
            </w:pPr>
          </w:p>
        </w:tc>
        <w:tc>
          <w:tcPr>
            <w:tcW w:w="7471" w:type="dxa"/>
          </w:tcPr>
          <w:p w14:paraId="72099E78" w14:textId="44CCFDF9" w:rsidR="007D24EB" w:rsidRPr="004F50AD" w:rsidRDefault="007D24EB" w:rsidP="00353774">
            <w:pPr>
              <w:jc w:val="both"/>
            </w:pPr>
            <w:r w:rsidRPr="004F50AD">
              <w:t xml:space="preserve">Яка інформація надається оператором </w:t>
            </w:r>
            <w:r w:rsidR="00353774">
              <w:t xml:space="preserve">системно важливої платіжної системи </w:t>
            </w:r>
            <w:r w:rsidRPr="004F50AD">
              <w:t xml:space="preserve">учасникам </w:t>
            </w:r>
            <w:r w:rsidR="00353774">
              <w:t xml:space="preserve">системно важливої </w:t>
            </w:r>
            <w:r w:rsidRPr="004F50AD">
              <w:t>платіжної системи щодо їх прав, обов’язків та ризиків, пов’язаних з участю в платіжній системі?</w:t>
            </w:r>
          </w:p>
        </w:tc>
      </w:tr>
      <w:tr w:rsidR="00423572" w:rsidRPr="004F50AD" w14:paraId="4849E674" w14:textId="77777777" w:rsidTr="00F56651">
        <w:tc>
          <w:tcPr>
            <w:tcW w:w="710" w:type="dxa"/>
          </w:tcPr>
          <w:p w14:paraId="1F842F8C" w14:textId="6B2164E5" w:rsidR="00423572" w:rsidRPr="00423572" w:rsidRDefault="00423572" w:rsidP="0071283C">
            <w:pPr>
              <w:jc w:val="center"/>
              <w:rPr>
                <w:color w:val="000000"/>
                <w:shd w:val="clear" w:color="auto" w:fill="FFFFFF"/>
                <w:lang w:val="en-US"/>
              </w:rPr>
            </w:pPr>
            <w:r>
              <w:rPr>
                <w:color w:val="000000"/>
                <w:shd w:val="clear" w:color="auto" w:fill="FFFFFF"/>
                <w:lang w:val="en-US"/>
              </w:rPr>
              <w:t>292</w:t>
            </w:r>
          </w:p>
        </w:tc>
        <w:tc>
          <w:tcPr>
            <w:tcW w:w="6237" w:type="dxa"/>
            <w:vMerge w:val="restart"/>
          </w:tcPr>
          <w:p w14:paraId="2D20D68B" w14:textId="7506F2BF" w:rsidR="00423572" w:rsidRPr="004F50AD" w:rsidRDefault="007D24EB" w:rsidP="003C13AB">
            <w:pPr>
              <w:jc w:val="both"/>
              <w:rPr>
                <w:color w:val="000000"/>
                <w:shd w:val="clear" w:color="auto" w:fill="FFFFFF"/>
              </w:rPr>
            </w:pPr>
            <w:r>
              <w:rPr>
                <w:color w:val="000000"/>
                <w:shd w:val="clear" w:color="auto" w:fill="FFFFFF"/>
              </w:rPr>
              <w:t xml:space="preserve">3) надання оператором </w:t>
            </w:r>
            <w:r w:rsidR="003C13AB">
              <w:t xml:space="preserve">системно важливої платіжної системи </w:t>
            </w:r>
            <w:r>
              <w:rPr>
                <w:color w:val="000000"/>
                <w:shd w:val="clear" w:color="auto" w:fill="FFFFFF"/>
              </w:rPr>
              <w:t>необхідної документації</w:t>
            </w:r>
            <w:r w:rsidR="00423572" w:rsidRPr="004F50AD">
              <w:rPr>
                <w:color w:val="000000"/>
                <w:shd w:val="clear" w:color="auto" w:fill="FFFFFF"/>
              </w:rPr>
              <w:t xml:space="preserve"> та здійсн</w:t>
            </w:r>
            <w:r>
              <w:rPr>
                <w:color w:val="000000"/>
                <w:shd w:val="clear" w:color="auto" w:fill="FFFFFF"/>
              </w:rPr>
              <w:t xml:space="preserve">ення </w:t>
            </w:r>
            <w:r w:rsidR="00423572" w:rsidRPr="004F50AD">
              <w:rPr>
                <w:color w:val="000000"/>
                <w:shd w:val="clear" w:color="auto" w:fill="FFFFFF"/>
              </w:rPr>
              <w:t xml:space="preserve">навчання для учасників </w:t>
            </w:r>
            <w:r w:rsidR="003C13AB">
              <w:t xml:space="preserve">системно важливої </w:t>
            </w:r>
            <w:r w:rsidR="00423572" w:rsidRPr="004F50AD">
              <w:rPr>
                <w:color w:val="000000"/>
                <w:shd w:val="clear" w:color="auto" w:fill="FFFFFF"/>
              </w:rPr>
              <w:t>платіжної системи з метою сприяння розумінню правил та процедур діяльності, а також ризиків, пов’язан</w:t>
            </w:r>
            <w:r w:rsidR="00423572">
              <w:rPr>
                <w:color w:val="000000"/>
                <w:shd w:val="clear" w:color="auto" w:fill="FFFFFF"/>
              </w:rPr>
              <w:t xml:space="preserve">их з участю у </w:t>
            </w:r>
            <w:r w:rsidR="003C13AB">
              <w:t xml:space="preserve">системно важливій </w:t>
            </w:r>
            <w:r w:rsidR="00423572">
              <w:rPr>
                <w:color w:val="000000"/>
                <w:shd w:val="clear" w:color="auto" w:fill="FFFFFF"/>
              </w:rPr>
              <w:t>платіжній системі</w:t>
            </w:r>
          </w:p>
        </w:tc>
        <w:tc>
          <w:tcPr>
            <w:tcW w:w="7471" w:type="dxa"/>
          </w:tcPr>
          <w:p w14:paraId="5FD34D50" w14:textId="0AD3265B" w:rsidR="00423572" w:rsidRPr="004F50AD" w:rsidRDefault="00423572" w:rsidP="003C13AB">
            <w:r w:rsidRPr="004F50AD">
              <w:t xml:space="preserve">Яким чином оператор </w:t>
            </w:r>
            <w:r w:rsidR="003C13AB">
              <w:t xml:space="preserve">системно важливої платіжної системи </w:t>
            </w:r>
            <w:r w:rsidRPr="004F50AD">
              <w:t>забезпечує розуміння учасниками правил та процедур діяльності</w:t>
            </w:r>
            <w:r w:rsidR="003C13AB">
              <w:t xml:space="preserve"> системно важливої </w:t>
            </w:r>
            <w:r w:rsidRPr="004F50AD">
              <w:t>платіжної системи та</w:t>
            </w:r>
            <w:r>
              <w:t xml:space="preserve"> ризиків, пов’язаних з участю?</w:t>
            </w:r>
          </w:p>
        </w:tc>
      </w:tr>
      <w:tr w:rsidR="00423572" w:rsidRPr="004F50AD" w14:paraId="768DAC70" w14:textId="77777777" w:rsidTr="00F56651">
        <w:tc>
          <w:tcPr>
            <w:tcW w:w="710" w:type="dxa"/>
          </w:tcPr>
          <w:p w14:paraId="2EA3A971" w14:textId="4505AF09" w:rsidR="00423572" w:rsidRPr="00423572" w:rsidRDefault="00423572" w:rsidP="0071283C">
            <w:pPr>
              <w:jc w:val="center"/>
              <w:rPr>
                <w:color w:val="000000"/>
                <w:shd w:val="clear" w:color="auto" w:fill="FFFFFF"/>
                <w:lang w:val="en-US"/>
              </w:rPr>
            </w:pPr>
            <w:r>
              <w:rPr>
                <w:color w:val="000000"/>
                <w:shd w:val="clear" w:color="auto" w:fill="FFFFFF"/>
                <w:lang w:val="en-US"/>
              </w:rPr>
              <w:t>293</w:t>
            </w:r>
          </w:p>
        </w:tc>
        <w:tc>
          <w:tcPr>
            <w:tcW w:w="6237" w:type="dxa"/>
            <w:vMerge/>
          </w:tcPr>
          <w:p w14:paraId="57A81B02" w14:textId="77777777" w:rsidR="00423572" w:rsidRPr="004F50AD" w:rsidRDefault="00423572" w:rsidP="0071283C">
            <w:pPr>
              <w:jc w:val="both"/>
              <w:rPr>
                <w:color w:val="000000"/>
                <w:shd w:val="clear" w:color="auto" w:fill="FFFFFF"/>
              </w:rPr>
            </w:pPr>
          </w:p>
        </w:tc>
        <w:tc>
          <w:tcPr>
            <w:tcW w:w="7471" w:type="dxa"/>
          </w:tcPr>
          <w:p w14:paraId="6720F617" w14:textId="255FD223" w:rsidR="00423572" w:rsidRPr="004F50AD" w:rsidRDefault="00423572" w:rsidP="00641313">
            <w:pPr>
              <w:jc w:val="both"/>
            </w:pPr>
            <w:r w:rsidRPr="004F50AD">
              <w:t xml:space="preserve">Чи є підтвердження того, що заходи, наведені </w:t>
            </w:r>
            <w:r w:rsidRPr="00641313">
              <w:t>у</w:t>
            </w:r>
            <w:r w:rsidR="003C13AB" w:rsidRPr="00641313">
              <w:t xml:space="preserve"> відповіді на запитання</w:t>
            </w:r>
            <w:r w:rsidRPr="00641313">
              <w:t xml:space="preserve"> </w:t>
            </w:r>
            <w:r w:rsidR="00641313" w:rsidRPr="00641313">
              <w:t>у колонці 3 рядка</w:t>
            </w:r>
            <w:r w:rsidR="003C13AB" w:rsidRPr="00641313">
              <w:t xml:space="preserve"> 292 таблиці додатка 1</w:t>
            </w:r>
            <w:r w:rsidR="003C13AB">
              <w:t xml:space="preserve"> до Інструкції</w:t>
            </w:r>
            <w:r w:rsidRPr="004F50AD">
              <w:t xml:space="preserve">, забезпечують розуміння учасниками правил та процедур діяльності </w:t>
            </w:r>
            <w:r w:rsidR="003C13AB">
              <w:t xml:space="preserve">системно важливої </w:t>
            </w:r>
            <w:r w:rsidRPr="004F50AD">
              <w:t>платіжної системи та ризиків, пов’язаних</w:t>
            </w:r>
            <w:r>
              <w:t xml:space="preserve"> з участю в </w:t>
            </w:r>
            <w:r w:rsidR="003C13AB">
              <w:t xml:space="preserve">системно важливій </w:t>
            </w:r>
            <w:r>
              <w:t>платіжній системі? </w:t>
            </w:r>
          </w:p>
        </w:tc>
      </w:tr>
      <w:tr w:rsidR="00423572" w:rsidRPr="004F50AD" w14:paraId="2A3D098C" w14:textId="77777777" w:rsidTr="00F56651">
        <w:tc>
          <w:tcPr>
            <w:tcW w:w="710" w:type="dxa"/>
          </w:tcPr>
          <w:p w14:paraId="598EA4E4" w14:textId="10A7D115" w:rsidR="00423572" w:rsidRPr="00423572" w:rsidRDefault="00423572" w:rsidP="0071283C">
            <w:pPr>
              <w:jc w:val="center"/>
              <w:rPr>
                <w:color w:val="000000"/>
                <w:shd w:val="clear" w:color="auto" w:fill="FFFFFF"/>
                <w:lang w:val="en-US"/>
              </w:rPr>
            </w:pPr>
            <w:r>
              <w:rPr>
                <w:color w:val="000000"/>
                <w:shd w:val="clear" w:color="auto" w:fill="FFFFFF"/>
                <w:lang w:val="en-US"/>
              </w:rPr>
              <w:t>294</w:t>
            </w:r>
          </w:p>
        </w:tc>
        <w:tc>
          <w:tcPr>
            <w:tcW w:w="6237" w:type="dxa"/>
            <w:vMerge/>
          </w:tcPr>
          <w:p w14:paraId="50589BD0" w14:textId="77777777" w:rsidR="00423572" w:rsidRPr="004F50AD" w:rsidRDefault="00423572" w:rsidP="0071283C">
            <w:pPr>
              <w:jc w:val="both"/>
              <w:rPr>
                <w:color w:val="000000"/>
                <w:shd w:val="clear" w:color="auto" w:fill="FFFFFF"/>
              </w:rPr>
            </w:pPr>
          </w:p>
        </w:tc>
        <w:tc>
          <w:tcPr>
            <w:tcW w:w="7471" w:type="dxa"/>
          </w:tcPr>
          <w:p w14:paraId="725E645C" w14:textId="2F0E57B6" w:rsidR="00423572" w:rsidRPr="004F50AD" w:rsidRDefault="00423572" w:rsidP="00352E18">
            <w:pPr>
              <w:jc w:val="both"/>
            </w:pPr>
            <w:r w:rsidRPr="004F50AD">
              <w:t xml:space="preserve">Описати дії оператора </w:t>
            </w:r>
            <w:r w:rsidR="003C13AB">
              <w:t xml:space="preserve">системно важливої платіжної системи </w:t>
            </w:r>
            <w:r w:rsidRPr="004F50AD">
              <w:t xml:space="preserve">в разі виявлення учасника </w:t>
            </w:r>
            <w:r w:rsidR="003C13AB">
              <w:t xml:space="preserve">системно важливої </w:t>
            </w:r>
            <w:r w:rsidRPr="004F50AD">
              <w:t xml:space="preserve">платіжної системи, дії якого свідчать про нерозуміння ним правил та процедур діяльності </w:t>
            </w:r>
            <w:r w:rsidR="003C13AB">
              <w:t xml:space="preserve">системно важливої </w:t>
            </w:r>
            <w:r w:rsidRPr="004F50AD">
              <w:t>платіжної системи, а також по</w:t>
            </w:r>
            <w:r>
              <w:t>в’язаних із нею ризиків</w:t>
            </w:r>
          </w:p>
        </w:tc>
      </w:tr>
      <w:tr w:rsidR="00423572" w:rsidRPr="004F50AD" w14:paraId="6D7B105B" w14:textId="77777777" w:rsidTr="00F56651">
        <w:tc>
          <w:tcPr>
            <w:tcW w:w="710" w:type="dxa"/>
          </w:tcPr>
          <w:p w14:paraId="54BC8B60" w14:textId="7C9738F9" w:rsidR="00423572" w:rsidRPr="00423572" w:rsidRDefault="00423572" w:rsidP="00423572">
            <w:pPr>
              <w:jc w:val="center"/>
              <w:rPr>
                <w:color w:val="000000"/>
                <w:shd w:val="clear" w:color="auto" w:fill="FFFFFF"/>
                <w:lang w:val="en-US"/>
              </w:rPr>
            </w:pPr>
            <w:r>
              <w:rPr>
                <w:color w:val="000000"/>
                <w:shd w:val="clear" w:color="auto" w:fill="FFFFFF"/>
                <w:lang w:val="en-US"/>
              </w:rPr>
              <w:t>295</w:t>
            </w:r>
          </w:p>
        </w:tc>
        <w:tc>
          <w:tcPr>
            <w:tcW w:w="6237" w:type="dxa"/>
            <w:vMerge/>
          </w:tcPr>
          <w:p w14:paraId="603BC155" w14:textId="77777777" w:rsidR="00423572" w:rsidRPr="004F50AD" w:rsidRDefault="00423572" w:rsidP="00423572">
            <w:pPr>
              <w:jc w:val="both"/>
              <w:rPr>
                <w:color w:val="000000"/>
                <w:shd w:val="clear" w:color="auto" w:fill="FFFFFF"/>
              </w:rPr>
            </w:pPr>
          </w:p>
        </w:tc>
        <w:tc>
          <w:tcPr>
            <w:tcW w:w="7471" w:type="dxa"/>
          </w:tcPr>
          <w:p w14:paraId="6F74C373" w14:textId="41548A86" w:rsidR="00423572" w:rsidRPr="004F50AD" w:rsidRDefault="00423572" w:rsidP="00352E18">
            <w:pPr>
              <w:jc w:val="both"/>
            </w:pPr>
            <w:r w:rsidRPr="004F50AD">
              <w:t xml:space="preserve">Чи забезпечує оператор </w:t>
            </w:r>
            <w:r w:rsidR="003C13AB">
              <w:t xml:space="preserve">системно важливої платіжної системи </w:t>
            </w:r>
            <w:r w:rsidRPr="004F50AD">
              <w:t xml:space="preserve">проведення тренінгів щодо діяльності </w:t>
            </w:r>
            <w:r w:rsidR="003C13AB">
              <w:t xml:space="preserve">системно важливої </w:t>
            </w:r>
            <w:r w:rsidRPr="004F50AD">
              <w:t xml:space="preserve">платіжної системи для нових її учасників перед початком їхньої діяльності в </w:t>
            </w:r>
            <w:r w:rsidR="003C13AB">
              <w:t xml:space="preserve">системно важливій </w:t>
            </w:r>
            <w:r w:rsidRPr="004F50AD">
              <w:t xml:space="preserve">платіжній системі? Чи проводить оператор </w:t>
            </w:r>
            <w:r w:rsidR="003C13AB">
              <w:t>системно важливої платіжної системи</w:t>
            </w:r>
            <w:r w:rsidRPr="004F50AD">
              <w:t xml:space="preserve">тренінги щодо діяльності </w:t>
            </w:r>
            <w:r w:rsidR="003C13AB">
              <w:t xml:space="preserve">системно важливої </w:t>
            </w:r>
            <w:r w:rsidRPr="004F50AD">
              <w:t>платіжної системи для діючих її учасників</w:t>
            </w:r>
            <w:r w:rsidRPr="00641313">
              <w:t>?</w:t>
            </w:r>
            <w:r>
              <w:t xml:space="preserve">  </w:t>
            </w:r>
          </w:p>
        </w:tc>
      </w:tr>
      <w:tr w:rsidR="00423572" w:rsidRPr="004F50AD" w14:paraId="3428D913" w14:textId="77777777" w:rsidTr="00F56651">
        <w:tc>
          <w:tcPr>
            <w:tcW w:w="710" w:type="dxa"/>
          </w:tcPr>
          <w:p w14:paraId="2E839FE6" w14:textId="342D83B1" w:rsidR="00423572" w:rsidRPr="00423572" w:rsidRDefault="00423572" w:rsidP="00423572">
            <w:pPr>
              <w:jc w:val="center"/>
              <w:rPr>
                <w:color w:val="000000"/>
                <w:shd w:val="clear" w:color="auto" w:fill="FFFFFF"/>
                <w:lang w:val="en-US"/>
              </w:rPr>
            </w:pPr>
            <w:r>
              <w:rPr>
                <w:color w:val="000000"/>
                <w:shd w:val="clear" w:color="auto" w:fill="FFFFFF"/>
                <w:lang w:val="en-US"/>
              </w:rPr>
              <w:t>296</w:t>
            </w:r>
          </w:p>
        </w:tc>
        <w:tc>
          <w:tcPr>
            <w:tcW w:w="6237" w:type="dxa"/>
            <w:vMerge/>
          </w:tcPr>
          <w:p w14:paraId="0A9A06C3" w14:textId="77777777" w:rsidR="00423572" w:rsidRPr="004F50AD" w:rsidRDefault="00423572" w:rsidP="00423572">
            <w:pPr>
              <w:jc w:val="both"/>
              <w:rPr>
                <w:color w:val="000000"/>
                <w:shd w:val="clear" w:color="auto" w:fill="FFFFFF"/>
              </w:rPr>
            </w:pPr>
          </w:p>
        </w:tc>
        <w:tc>
          <w:tcPr>
            <w:tcW w:w="7471" w:type="dxa"/>
          </w:tcPr>
          <w:p w14:paraId="52020FE6" w14:textId="748EA6B3" w:rsidR="00423572" w:rsidRPr="004F50AD" w:rsidRDefault="00423572" w:rsidP="00352E18">
            <w:pPr>
              <w:jc w:val="both"/>
            </w:pPr>
            <w:r w:rsidRPr="004F50AD">
              <w:t xml:space="preserve">Чи надає оператор </w:t>
            </w:r>
            <w:r w:rsidR="003C13AB">
              <w:t xml:space="preserve">системно важливої платіжної системи </w:t>
            </w:r>
            <w:r w:rsidRPr="004F50AD">
              <w:t xml:space="preserve">учасникам </w:t>
            </w:r>
            <w:r w:rsidR="003C13AB">
              <w:t xml:space="preserve">системно важливої </w:t>
            </w:r>
            <w:r w:rsidRPr="004F50AD">
              <w:t xml:space="preserve">платіжної системи результати проведених сценаріїв стрес-тестування </w:t>
            </w:r>
            <w:r w:rsidR="003C13AB">
              <w:t xml:space="preserve">системно важливої </w:t>
            </w:r>
            <w:r w:rsidRPr="004F50AD">
              <w:t xml:space="preserve">платіжної системи, окремі результати стрес-тестування </w:t>
            </w:r>
            <w:r w:rsidR="003C13AB">
              <w:t xml:space="preserve">системно важливої </w:t>
            </w:r>
            <w:r w:rsidRPr="004F50AD">
              <w:t>платіжної системи та інші дані для управління можливими фінансовими ризиками, що виникають у результаті їхн</w:t>
            </w:r>
            <w:r>
              <w:t xml:space="preserve">ьої участі в </w:t>
            </w:r>
            <w:r w:rsidR="003C13AB">
              <w:t xml:space="preserve">системно важливій </w:t>
            </w:r>
            <w:r>
              <w:t>платіжній системі?</w:t>
            </w:r>
          </w:p>
        </w:tc>
      </w:tr>
      <w:tr w:rsidR="00423572" w:rsidRPr="004F50AD" w14:paraId="23FA3972" w14:textId="77777777" w:rsidTr="00F56651">
        <w:tc>
          <w:tcPr>
            <w:tcW w:w="710" w:type="dxa"/>
          </w:tcPr>
          <w:p w14:paraId="7312AB12" w14:textId="7807992E" w:rsidR="00423572" w:rsidRPr="00423572" w:rsidRDefault="00423572" w:rsidP="00423572">
            <w:pPr>
              <w:jc w:val="center"/>
              <w:rPr>
                <w:color w:val="000000"/>
                <w:shd w:val="clear" w:color="auto" w:fill="FFFFFF"/>
                <w:lang w:val="en-US"/>
              </w:rPr>
            </w:pPr>
            <w:r>
              <w:rPr>
                <w:color w:val="000000"/>
                <w:shd w:val="clear" w:color="auto" w:fill="FFFFFF"/>
                <w:lang w:val="en-US"/>
              </w:rPr>
              <w:t>297</w:t>
            </w:r>
          </w:p>
        </w:tc>
        <w:tc>
          <w:tcPr>
            <w:tcW w:w="6237" w:type="dxa"/>
            <w:vMerge/>
          </w:tcPr>
          <w:p w14:paraId="2E39B8B7" w14:textId="77777777" w:rsidR="00423572" w:rsidRPr="004F50AD" w:rsidRDefault="00423572" w:rsidP="00423572">
            <w:pPr>
              <w:jc w:val="both"/>
              <w:rPr>
                <w:color w:val="000000"/>
                <w:shd w:val="clear" w:color="auto" w:fill="FFFFFF"/>
              </w:rPr>
            </w:pPr>
          </w:p>
        </w:tc>
        <w:tc>
          <w:tcPr>
            <w:tcW w:w="7471" w:type="dxa"/>
          </w:tcPr>
          <w:p w14:paraId="777022F6" w14:textId="7FE05CB7" w:rsidR="00423572" w:rsidRPr="004F50AD" w:rsidRDefault="00423572" w:rsidP="00352E18">
            <w:pPr>
              <w:jc w:val="both"/>
            </w:pPr>
            <w:r w:rsidRPr="004F50AD">
              <w:t xml:space="preserve">Чи забезпечує оператор </w:t>
            </w:r>
            <w:r w:rsidR="003C13AB">
              <w:t xml:space="preserve">системно важливої платіжної системи </w:t>
            </w:r>
            <w:r w:rsidRPr="004F50AD">
              <w:t xml:space="preserve">учасників </w:t>
            </w:r>
            <w:r w:rsidR="003C13AB">
              <w:t xml:space="preserve">системно важливої </w:t>
            </w:r>
            <w:r w:rsidRPr="004F50AD">
              <w:t xml:space="preserve">платіжної системи інформацією щодо ключових аспектів безперервної діяльності </w:t>
            </w:r>
            <w:r w:rsidR="003C13AB">
              <w:t xml:space="preserve">системно важливої </w:t>
            </w:r>
            <w:r w:rsidRPr="004F50AD">
              <w:t xml:space="preserve">платіжної системи? </w:t>
            </w:r>
          </w:p>
        </w:tc>
      </w:tr>
      <w:tr w:rsidR="000C1B31" w:rsidRPr="004F50AD" w14:paraId="00DC5F68" w14:textId="77777777" w:rsidTr="00F56651">
        <w:tc>
          <w:tcPr>
            <w:tcW w:w="710" w:type="dxa"/>
          </w:tcPr>
          <w:p w14:paraId="766EB051" w14:textId="6C81A58B" w:rsidR="000C1B31" w:rsidRPr="000C1B31" w:rsidRDefault="000C1B31" w:rsidP="00423572">
            <w:pPr>
              <w:jc w:val="center"/>
              <w:rPr>
                <w:color w:val="000000"/>
                <w:shd w:val="clear" w:color="auto" w:fill="FFFFFF"/>
                <w:lang w:val="en-US"/>
              </w:rPr>
            </w:pPr>
            <w:r>
              <w:rPr>
                <w:color w:val="000000"/>
                <w:shd w:val="clear" w:color="auto" w:fill="FFFFFF"/>
                <w:lang w:val="en-US"/>
              </w:rPr>
              <w:t>298</w:t>
            </w:r>
          </w:p>
        </w:tc>
        <w:tc>
          <w:tcPr>
            <w:tcW w:w="6237" w:type="dxa"/>
            <w:vMerge w:val="restart"/>
          </w:tcPr>
          <w:p w14:paraId="0F6F0B3D" w14:textId="121DA709" w:rsidR="000C1B31" w:rsidRPr="004F50AD" w:rsidRDefault="00352E18" w:rsidP="00352E18">
            <w:pPr>
              <w:jc w:val="both"/>
              <w:rPr>
                <w:color w:val="000000"/>
                <w:shd w:val="clear" w:color="auto" w:fill="FFFFFF"/>
              </w:rPr>
            </w:pPr>
            <w:r>
              <w:t xml:space="preserve">4) публічне розкриття оператором </w:t>
            </w:r>
            <w:r w:rsidR="003C13AB">
              <w:t xml:space="preserve">системно важливої платіжної системи </w:t>
            </w:r>
            <w:r>
              <w:t>інформації щодо вартості послуг, які</w:t>
            </w:r>
            <w:r w:rsidR="000C1B31" w:rsidRPr="004F50AD">
              <w:t xml:space="preserve"> надаються </w:t>
            </w:r>
            <w:r w:rsidR="003C13AB">
              <w:t xml:space="preserve">системно важливою </w:t>
            </w:r>
            <w:r w:rsidR="000C1B31" w:rsidRPr="004F50AD">
              <w:t>платіжною системою,</w:t>
            </w:r>
            <w:r>
              <w:t xml:space="preserve"> та про політику надання знижок, надання оператором </w:t>
            </w:r>
            <w:r w:rsidR="003C13AB">
              <w:t xml:space="preserve">системно важливої платіжної системи </w:t>
            </w:r>
            <w:r>
              <w:t>детального</w:t>
            </w:r>
            <w:r w:rsidR="000C1B31" w:rsidRPr="004F50AD">
              <w:t xml:space="preserve"> опис</w:t>
            </w:r>
            <w:r>
              <w:t>у</w:t>
            </w:r>
            <w:r w:rsidR="000C1B31" w:rsidRPr="004F50AD">
              <w:t xml:space="preserve"> вартості послуг, що надаються </w:t>
            </w:r>
            <w:r w:rsidR="003C13AB">
              <w:t xml:space="preserve">системно важливою </w:t>
            </w:r>
            <w:r w:rsidR="000C1B31" w:rsidRPr="004F50AD">
              <w:t>платіжною системою на платній основі, з метою можливості їх порівняння</w:t>
            </w:r>
          </w:p>
        </w:tc>
        <w:tc>
          <w:tcPr>
            <w:tcW w:w="7471" w:type="dxa"/>
          </w:tcPr>
          <w:p w14:paraId="320EE7B9" w14:textId="1981502B" w:rsidR="000C1B31" w:rsidRPr="004F50AD" w:rsidRDefault="000C1B31" w:rsidP="00423572">
            <w:pPr>
              <w:jc w:val="both"/>
            </w:pPr>
            <w:r w:rsidRPr="004F50AD">
              <w:t xml:space="preserve">Чи є публічно доступною інформація про вартість послуг, що пропонуються </w:t>
            </w:r>
            <w:r w:rsidR="003C13AB">
              <w:t xml:space="preserve">системно важливою </w:t>
            </w:r>
            <w:r w:rsidRPr="004F50AD">
              <w:t>платіжною системою користувачам послуг, та щодо політики надання знижок? Яким чином розкривається ця інформація?</w:t>
            </w:r>
          </w:p>
        </w:tc>
      </w:tr>
      <w:tr w:rsidR="000C1B31" w:rsidRPr="004F50AD" w14:paraId="71935591" w14:textId="77777777" w:rsidTr="00F56651">
        <w:tc>
          <w:tcPr>
            <w:tcW w:w="710" w:type="dxa"/>
          </w:tcPr>
          <w:p w14:paraId="5544BDEE" w14:textId="11246835" w:rsidR="000C1B31" w:rsidRPr="000C1B31" w:rsidRDefault="000C1B31" w:rsidP="00423572">
            <w:pPr>
              <w:jc w:val="center"/>
              <w:rPr>
                <w:color w:val="000000"/>
                <w:shd w:val="clear" w:color="auto" w:fill="FFFFFF"/>
                <w:lang w:val="en-US"/>
              </w:rPr>
            </w:pPr>
            <w:r>
              <w:rPr>
                <w:color w:val="000000"/>
                <w:shd w:val="clear" w:color="auto" w:fill="FFFFFF"/>
                <w:lang w:val="en-US"/>
              </w:rPr>
              <w:t>299</w:t>
            </w:r>
          </w:p>
        </w:tc>
        <w:tc>
          <w:tcPr>
            <w:tcW w:w="6237" w:type="dxa"/>
            <w:vMerge/>
          </w:tcPr>
          <w:p w14:paraId="4937329F" w14:textId="77777777" w:rsidR="000C1B31" w:rsidRPr="004F50AD" w:rsidRDefault="000C1B31" w:rsidP="00423572">
            <w:pPr>
              <w:jc w:val="both"/>
              <w:rPr>
                <w:color w:val="000000"/>
                <w:shd w:val="clear" w:color="auto" w:fill="FFFFFF"/>
              </w:rPr>
            </w:pPr>
          </w:p>
        </w:tc>
        <w:tc>
          <w:tcPr>
            <w:tcW w:w="7471" w:type="dxa"/>
          </w:tcPr>
          <w:p w14:paraId="659DCB76" w14:textId="7B575F5B" w:rsidR="000C1B31" w:rsidRPr="004F50AD" w:rsidRDefault="000C1B31" w:rsidP="00423572">
            <w:pPr>
              <w:jc w:val="both"/>
            </w:pPr>
            <w:r w:rsidRPr="004F50AD">
              <w:t xml:space="preserve">Яким чином оператор </w:t>
            </w:r>
            <w:r w:rsidR="003C13AB">
              <w:t xml:space="preserve">системно важливої платіжної системи </w:t>
            </w:r>
            <w:r w:rsidRPr="004F50AD">
              <w:t xml:space="preserve">повідомляє учасників </w:t>
            </w:r>
            <w:r w:rsidR="003C13AB">
              <w:t xml:space="preserve">системно важливої </w:t>
            </w:r>
            <w:r w:rsidRPr="004F50AD">
              <w:t xml:space="preserve">платіжної системи та громадськість про зміну вартості послуг, що надаються </w:t>
            </w:r>
            <w:r w:rsidR="003C13AB">
              <w:t xml:space="preserve">системно важливою </w:t>
            </w:r>
            <w:r w:rsidRPr="004F50AD">
              <w:t>платіж</w:t>
            </w:r>
            <w:r>
              <w:t>ною системою, та в який строк? </w:t>
            </w:r>
          </w:p>
        </w:tc>
      </w:tr>
      <w:tr w:rsidR="000C1B31" w:rsidRPr="004F50AD" w14:paraId="2112B891" w14:textId="77777777" w:rsidTr="00F56651">
        <w:tc>
          <w:tcPr>
            <w:tcW w:w="710" w:type="dxa"/>
          </w:tcPr>
          <w:p w14:paraId="2647999E" w14:textId="2F1A9B71" w:rsidR="000C1B31" w:rsidRPr="000C1B31" w:rsidRDefault="000C1B31" w:rsidP="000C1B31">
            <w:pPr>
              <w:jc w:val="center"/>
              <w:rPr>
                <w:color w:val="000000"/>
                <w:shd w:val="clear" w:color="auto" w:fill="FFFFFF"/>
                <w:lang w:val="en-US"/>
              </w:rPr>
            </w:pPr>
            <w:r>
              <w:rPr>
                <w:color w:val="000000"/>
                <w:shd w:val="clear" w:color="auto" w:fill="FFFFFF"/>
                <w:lang w:val="en-US"/>
              </w:rPr>
              <w:t>300</w:t>
            </w:r>
          </w:p>
        </w:tc>
        <w:tc>
          <w:tcPr>
            <w:tcW w:w="6237" w:type="dxa"/>
            <w:vMerge/>
          </w:tcPr>
          <w:p w14:paraId="23DCFC2C" w14:textId="77777777" w:rsidR="000C1B31" w:rsidRPr="004F50AD" w:rsidRDefault="000C1B31" w:rsidP="000C1B31">
            <w:pPr>
              <w:jc w:val="both"/>
              <w:rPr>
                <w:color w:val="000000"/>
                <w:shd w:val="clear" w:color="auto" w:fill="FFFFFF"/>
              </w:rPr>
            </w:pPr>
          </w:p>
        </w:tc>
        <w:tc>
          <w:tcPr>
            <w:tcW w:w="7471" w:type="dxa"/>
          </w:tcPr>
          <w:p w14:paraId="6FC2D92E" w14:textId="074CCBCB" w:rsidR="000C1B31" w:rsidRPr="004F50AD" w:rsidRDefault="000C1B31" w:rsidP="000C1B31">
            <w:pPr>
              <w:jc w:val="both"/>
            </w:pPr>
            <w:r w:rsidRPr="004F50AD">
              <w:t xml:space="preserve">Чи є публічно доступним опис послуг, що надаються </w:t>
            </w:r>
            <w:r w:rsidR="003C13AB">
              <w:t xml:space="preserve">системно важливою </w:t>
            </w:r>
            <w:r w:rsidRPr="004F50AD">
              <w:t>платіжною системою на платній основі? Чи дає змогу опис послуг та їх вартості, що оприлюднюється, порівняти їх з аналогічними послугами, що надаютьс</w:t>
            </w:r>
            <w:r>
              <w:t>я іншими платіжними системами? </w:t>
            </w:r>
          </w:p>
        </w:tc>
      </w:tr>
      <w:tr w:rsidR="000C1B31" w:rsidRPr="004F50AD" w14:paraId="4EE0E5C7" w14:textId="77777777" w:rsidTr="00F56651">
        <w:tc>
          <w:tcPr>
            <w:tcW w:w="710" w:type="dxa"/>
          </w:tcPr>
          <w:p w14:paraId="6287CB78" w14:textId="0456C8E8" w:rsidR="000C1B31" w:rsidRPr="000C1B31" w:rsidRDefault="000C1B31" w:rsidP="000C1B31">
            <w:pPr>
              <w:jc w:val="center"/>
              <w:rPr>
                <w:color w:val="000000"/>
                <w:shd w:val="clear" w:color="auto" w:fill="FFFFFF"/>
                <w:lang w:val="en-US"/>
              </w:rPr>
            </w:pPr>
            <w:r>
              <w:rPr>
                <w:color w:val="000000"/>
                <w:shd w:val="clear" w:color="auto" w:fill="FFFFFF"/>
                <w:lang w:val="en-US"/>
              </w:rPr>
              <w:t>301</w:t>
            </w:r>
          </w:p>
        </w:tc>
        <w:tc>
          <w:tcPr>
            <w:tcW w:w="6237" w:type="dxa"/>
            <w:vMerge/>
          </w:tcPr>
          <w:p w14:paraId="0E959808" w14:textId="77777777" w:rsidR="000C1B31" w:rsidRPr="004F50AD" w:rsidRDefault="000C1B31" w:rsidP="000C1B31">
            <w:pPr>
              <w:jc w:val="both"/>
              <w:rPr>
                <w:color w:val="000000"/>
                <w:shd w:val="clear" w:color="auto" w:fill="FFFFFF"/>
              </w:rPr>
            </w:pPr>
          </w:p>
        </w:tc>
        <w:tc>
          <w:tcPr>
            <w:tcW w:w="7471" w:type="dxa"/>
          </w:tcPr>
          <w:p w14:paraId="1BF631CA" w14:textId="04E9C7A5" w:rsidR="000C1B31" w:rsidRPr="004F50AD" w:rsidRDefault="000C1B31" w:rsidP="000C1B31">
            <w:pPr>
              <w:jc w:val="both"/>
            </w:pPr>
            <w:r w:rsidRPr="004F50AD">
              <w:t>Яку інформацію про технології та процедури передавання інформації, що використовуються оператором</w:t>
            </w:r>
            <w:r w:rsidR="003C13AB">
              <w:t xml:space="preserve"> системно важливої платіжної системи</w:t>
            </w:r>
            <w:r w:rsidRPr="004F50AD">
              <w:t xml:space="preserve">, а також інші чинники, які впливають на операційні витрати і вартість послуг </w:t>
            </w:r>
            <w:r w:rsidR="003C13AB">
              <w:t xml:space="preserve">системно важливої </w:t>
            </w:r>
            <w:r w:rsidRPr="004F50AD">
              <w:t>платіжної системи, розкриває оператор</w:t>
            </w:r>
            <w:r w:rsidR="003C13AB">
              <w:t xml:space="preserve"> системно важливої платіжної системи</w:t>
            </w:r>
            <w:r w:rsidRPr="004F50AD">
              <w:t>?</w:t>
            </w:r>
          </w:p>
        </w:tc>
      </w:tr>
      <w:tr w:rsidR="00284274" w:rsidRPr="004F50AD" w14:paraId="75617EF8" w14:textId="77777777" w:rsidTr="00F56651">
        <w:tc>
          <w:tcPr>
            <w:tcW w:w="710" w:type="dxa"/>
          </w:tcPr>
          <w:p w14:paraId="238F96F6" w14:textId="1AEAE8A6" w:rsidR="00284274" w:rsidRPr="00284274" w:rsidRDefault="00284274" w:rsidP="000C1B31">
            <w:pPr>
              <w:jc w:val="center"/>
              <w:rPr>
                <w:color w:val="000000"/>
                <w:shd w:val="clear" w:color="auto" w:fill="FFFFFF"/>
                <w:lang w:val="en-US"/>
              </w:rPr>
            </w:pPr>
            <w:r>
              <w:rPr>
                <w:color w:val="000000"/>
                <w:shd w:val="clear" w:color="auto" w:fill="FFFFFF"/>
                <w:lang w:val="en-US"/>
              </w:rPr>
              <w:t>302</w:t>
            </w:r>
          </w:p>
        </w:tc>
        <w:tc>
          <w:tcPr>
            <w:tcW w:w="6237" w:type="dxa"/>
            <w:vMerge w:val="restart"/>
          </w:tcPr>
          <w:p w14:paraId="569F3222" w14:textId="66FC6841" w:rsidR="00284274" w:rsidRPr="004F50AD" w:rsidRDefault="00352E18" w:rsidP="00352E18">
            <w:pPr>
              <w:jc w:val="both"/>
            </w:pPr>
            <w:r>
              <w:t xml:space="preserve">5) публічне розкриття оператором </w:t>
            </w:r>
            <w:r w:rsidR="003C13AB">
              <w:t xml:space="preserve">системно важливої платіжної системи </w:t>
            </w:r>
            <w:r>
              <w:t>та регулярне оновлення інформації</w:t>
            </w:r>
            <w:r w:rsidR="00284274" w:rsidRPr="004F50AD">
              <w:t xml:space="preserve"> щодо діяльності </w:t>
            </w:r>
            <w:r w:rsidR="003C13AB">
              <w:t xml:space="preserve">системно важливої </w:t>
            </w:r>
            <w:r w:rsidR="00284274" w:rsidRPr="004F50AD">
              <w:t xml:space="preserve">платіжної системи, структури </w:t>
            </w:r>
            <w:r w:rsidR="003C13AB">
              <w:t xml:space="preserve">системно важливої </w:t>
            </w:r>
            <w:r w:rsidR="00284274" w:rsidRPr="004F50AD">
              <w:t>платіжної системи, відповідності її діяльності міжнар</w:t>
            </w:r>
            <w:r>
              <w:t xml:space="preserve">одним стандартам оверсайту тощо, розкриття оператором </w:t>
            </w:r>
            <w:r w:rsidR="003C13AB">
              <w:t xml:space="preserve">системно важливої платіжної системи </w:t>
            </w:r>
            <w:r>
              <w:t xml:space="preserve">базових даних </w:t>
            </w:r>
            <w:r w:rsidR="00284274" w:rsidRPr="004F50AD">
              <w:t xml:space="preserve"> щод</w:t>
            </w:r>
            <w:r>
              <w:t xml:space="preserve">о кількості та сум операцій, які </w:t>
            </w:r>
            <w:r w:rsidR="00284274" w:rsidRPr="004F50AD">
              <w:t xml:space="preserve">здійснюються </w:t>
            </w:r>
            <w:r w:rsidR="003C13AB">
              <w:t xml:space="preserve">системно важливою </w:t>
            </w:r>
            <w:r w:rsidR="00284274" w:rsidRPr="004F50AD">
              <w:t>платіжною системою</w:t>
            </w:r>
          </w:p>
        </w:tc>
        <w:tc>
          <w:tcPr>
            <w:tcW w:w="7471" w:type="dxa"/>
          </w:tcPr>
          <w:p w14:paraId="3453293B" w14:textId="6B835266" w:rsidR="00284274" w:rsidRPr="004F50AD" w:rsidRDefault="00284274" w:rsidP="00352E18">
            <w:pPr>
              <w:jc w:val="both"/>
            </w:pPr>
            <w:r w:rsidRPr="004F50AD">
              <w:t xml:space="preserve">Коли востаннє оприлюднювалась інформація щодо діяльності, структури </w:t>
            </w:r>
            <w:r w:rsidR="003C13AB">
              <w:t xml:space="preserve">системно важливої </w:t>
            </w:r>
            <w:r w:rsidRPr="004F50AD">
              <w:t xml:space="preserve">платіжної системи, відповідності її діяльності міжнародним стандартам оверсайту тощо? З якою періодичністю оператором </w:t>
            </w:r>
            <w:r w:rsidR="003C13AB">
              <w:t xml:space="preserve">системно важливої платіжної системи </w:t>
            </w:r>
            <w:r w:rsidRPr="004F50AD">
              <w:t>оновлюються зазначені дані? Чи оновлюються дані щонайменше один раз на два роки та після сутт</w:t>
            </w:r>
            <w:r>
              <w:t xml:space="preserve">євих змін у </w:t>
            </w:r>
            <w:r w:rsidR="003C13AB">
              <w:t xml:space="preserve">системно важливій </w:t>
            </w:r>
            <w:r>
              <w:t>платіжній системі? </w:t>
            </w:r>
          </w:p>
        </w:tc>
      </w:tr>
      <w:tr w:rsidR="00284274" w:rsidRPr="004F50AD" w14:paraId="15DE40FA" w14:textId="77777777" w:rsidTr="00F56651">
        <w:tc>
          <w:tcPr>
            <w:tcW w:w="710" w:type="dxa"/>
          </w:tcPr>
          <w:p w14:paraId="2D6A978E" w14:textId="1298DFAA" w:rsidR="00284274" w:rsidRPr="00284274" w:rsidRDefault="00284274" w:rsidP="000C1B31">
            <w:pPr>
              <w:jc w:val="center"/>
              <w:rPr>
                <w:color w:val="000000"/>
                <w:shd w:val="clear" w:color="auto" w:fill="FFFFFF"/>
                <w:lang w:val="en-US"/>
              </w:rPr>
            </w:pPr>
            <w:r>
              <w:rPr>
                <w:color w:val="000000"/>
                <w:shd w:val="clear" w:color="auto" w:fill="FFFFFF"/>
                <w:lang w:val="en-US"/>
              </w:rPr>
              <w:t>303</w:t>
            </w:r>
          </w:p>
        </w:tc>
        <w:tc>
          <w:tcPr>
            <w:tcW w:w="6237" w:type="dxa"/>
            <w:vMerge/>
          </w:tcPr>
          <w:p w14:paraId="6D44EB0A" w14:textId="77777777" w:rsidR="00284274" w:rsidRPr="004F50AD" w:rsidRDefault="00284274" w:rsidP="000C1B31">
            <w:pPr>
              <w:jc w:val="both"/>
            </w:pPr>
          </w:p>
        </w:tc>
        <w:tc>
          <w:tcPr>
            <w:tcW w:w="7471" w:type="dxa"/>
          </w:tcPr>
          <w:p w14:paraId="07F9D147" w14:textId="676EEAAC" w:rsidR="00284274" w:rsidRPr="004F50AD" w:rsidRDefault="00284274" w:rsidP="00352E18">
            <w:pPr>
              <w:jc w:val="both"/>
            </w:pPr>
            <w:r w:rsidRPr="004F50AD">
              <w:t xml:space="preserve">Які кількісні дані щодо діяльності </w:t>
            </w:r>
            <w:r w:rsidR="003C13AB">
              <w:t xml:space="preserve">системно важливої </w:t>
            </w:r>
            <w:r w:rsidRPr="004F50AD">
              <w:t>платіжної системи розкриваються публічно? З якою періодичністю оновлюється інформація? </w:t>
            </w:r>
          </w:p>
        </w:tc>
      </w:tr>
      <w:tr w:rsidR="00284274" w:rsidRPr="004F50AD" w14:paraId="19BDE840" w14:textId="77777777" w:rsidTr="00F56651">
        <w:tc>
          <w:tcPr>
            <w:tcW w:w="710" w:type="dxa"/>
          </w:tcPr>
          <w:p w14:paraId="2AC0B3B7" w14:textId="16E912CA" w:rsidR="00284274" w:rsidRPr="00284274" w:rsidRDefault="00284274" w:rsidP="000C1B31">
            <w:pPr>
              <w:jc w:val="center"/>
              <w:rPr>
                <w:color w:val="000000"/>
                <w:shd w:val="clear" w:color="auto" w:fill="FFFFFF"/>
                <w:lang w:val="en-US"/>
              </w:rPr>
            </w:pPr>
            <w:r>
              <w:rPr>
                <w:color w:val="000000"/>
                <w:shd w:val="clear" w:color="auto" w:fill="FFFFFF"/>
                <w:lang w:val="en-US"/>
              </w:rPr>
              <w:t>304</w:t>
            </w:r>
          </w:p>
        </w:tc>
        <w:tc>
          <w:tcPr>
            <w:tcW w:w="6237" w:type="dxa"/>
            <w:vMerge/>
          </w:tcPr>
          <w:p w14:paraId="3DBB3A23" w14:textId="77777777" w:rsidR="00284274" w:rsidRPr="004F50AD" w:rsidRDefault="00284274" w:rsidP="000C1B31">
            <w:pPr>
              <w:jc w:val="both"/>
            </w:pPr>
          </w:p>
        </w:tc>
        <w:tc>
          <w:tcPr>
            <w:tcW w:w="7471" w:type="dxa"/>
          </w:tcPr>
          <w:p w14:paraId="553B1DB0" w14:textId="325668FA" w:rsidR="00284274" w:rsidRPr="004F50AD" w:rsidRDefault="00284274" w:rsidP="00352E18">
            <w:pPr>
              <w:jc w:val="both"/>
            </w:pPr>
            <w:r w:rsidRPr="004F50AD">
              <w:t xml:space="preserve">Яка ще інформація щодо </w:t>
            </w:r>
            <w:r w:rsidR="003C13AB">
              <w:t xml:space="preserve">системно важливої </w:t>
            </w:r>
            <w:r w:rsidRPr="004F50AD">
              <w:t>платіжної системи є публічно доступною (інформація про фінансовий стан оператора</w:t>
            </w:r>
            <w:r w:rsidR="003C13AB">
              <w:t xml:space="preserve"> системно важливої платіжної системи</w:t>
            </w:r>
            <w:r w:rsidRPr="004F50AD">
              <w:t xml:space="preserve">, достатність фінансових ресурсів для покриття потенційних втрат, своєчасність здійснення розрахунків у </w:t>
            </w:r>
            <w:r w:rsidR="003C13AB">
              <w:t xml:space="preserve">системно важливій </w:t>
            </w:r>
            <w:r w:rsidRPr="004F50AD">
              <w:t>платіжній системі)? </w:t>
            </w:r>
          </w:p>
          <w:p w14:paraId="52B23591" w14:textId="6DCCBCDD" w:rsidR="00284274" w:rsidRPr="004F50AD" w:rsidRDefault="00284274" w:rsidP="00352E18">
            <w:pPr>
              <w:jc w:val="both"/>
            </w:pPr>
            <w:r w:rsidRPr="004F50AD">
              <w:t xml:space="preserve">Яким чином (наприклад, засобами мережі Інтернет) та якими мовами оприлюднюється інформація про </w:t>
            </w:r>
            <w:r w:rsidR="003C13AB">
              <w:t xml:space="preserve">системно важливу </w:t>
            </w:r>
            <w:r w:rsidRPr="004F50AD">
              <w:t>платіжну систему?</w:t>
            </w:r>
          </w:p>
        </w:tc>
      </w:tr>
      <w:tr w:rsidR="00284274" w:rsidRPr="004F50AD" w14:paraId="56FC7C26" w14:textId="77777777" w:rsidTr="00F56651">
        <w:tc>
          <w:tcPr>
            <w:tcW w:w="710" w:type="dxa"/>
          </w:tcPr>
          <w:p w14:paraId="04A19FEF" w14:textId="1C935723" w:rsidR="00284274" w:rsidRPr="00284274" w:rsidRDefault="00284274" w:rsidP="000C1B31">
            <w:pPr>
              <w:jc w:val="center"/>
              <w:rPr>
                <w:color w:val="000000"/>
                <w:shd w:val="clear" w:color="auto" w:fill="FFFFFF"/>
                <w:lang w:val="en-US"/>
              </w:rPr>
            </w:pPr>
            <w:r>
              <w:rPr>
                <w:color w:val="000000"/>
                <w:shd w:val="clear" w:color="auto" w:fill="FFFFFF"/>
                <w:lang w:val="en-US"/>
              </w:rPr>
              <w:t>305</w:t>
            </w:r>
          </w:p>
        </w:tc>
        <w:tc>
          <w:tcPr>
            <w:tcW w:w="6237" w:type="dxa"/>
            <w:vMerge/>
          </w:tcPr>
          <w:p w14:paraId="4781364B" w14:textId="77777777" w:rsidR="00284274" w:rsidRPr="004F50AD" w:rsidRDefault="00284274" w:rsidP="000C1B31">
            <w:pPr>
              <w:jc w:val="both"/>
            </w:pPr>
          </w:p>
        </w:tc>
        <w:tc>
          <w:tcPr>
            <w:tcW w:w="7471" w:type="dxa"/>
          </w:tcPr>
          <w:p w14:paraId="430CA400" w14:textId="17F746CE" w:rsidR="00284274" w:rsidRPr="004F50AD" w:rsidRDefault="00284274" w:rsidP="00352E18">
            <w:pPr>
              <w:jc w:val="both"/>
            </w:pPr>
            <w:r w:rsidRPr="004F50AD">
              <w:t xml:space="preserve">Яким чином (наприклад, засобами мережі Інтернет) та якими мовами оприлюднюється інформація про </w:t>
            </w:r>
            <w:r w:rsidR="003C13AB">
              <w:t xml:space="preserve">системно важливу </w:t>
            </w:r>
            <w:r w:rsidRPr="004F50AD">
              <w:t>платіжну систему?</w:t>
            </w:r>
          </w:p>
        </w:tc>
      </w:tr>
    </w:tbl>
    <w:p w14:paraId="472034F6" w14:textId="77777777" w:rsidR="005C4203" w:rsidRPr="00785F06" w:rsidRDefault="005C4203" w:rsidP="006E4A6D">
      <w:pPr>
        <w:spacing w:before="240" w:after="120"/>
        <w:rPr>
          <w:lang w:val="ru-RU"/>
        </w:rPr>
        <w:sectPr w:rsidR="005C4203" w:rsidRPr="00785F06" w:rsidSect="00CC4407">
          <w:headerReference w:type="default" r:id="rId16"/>
          <w:headerReference w:type="first" r:id="rId17"/>
          <w:pgSz w:w="16838" w:h="11906" w:orient="landscape" w:code="9"/>
          <w:pgMar w:top="0" w:right="1134" w:bottom="1843" w:left="1701" w:header="709" w:footer="709" w:gutter="0"/>
          <w:cols w:space="708"/>
          <w:titlePg/>
          <w:docGrid w:linePitch="381"/>
        </w:sectPr>
      </w:pPr>
    </w:p>
    <w:p w14:paraId="19E1C569" w14:textId="77777777" w:rsidR="006E4A6D" w:rsidRPr="004F50AD" w:rsidRDefault="006E4A6D" w:rsidP="00C337B8">
      <w:pPr>
        <w:spacing w:after="0" w:line="269" w:lineRule="auto"/>
        <w:ind w:left="3498" w:hanging="10"/>
        <w:jc w:val="right"/>
      </w:pPr>
      <w:r w:rsidRPr="004F50AD">
        <w:t xml:space="preserve">Додаток 2  </w:t>
      </w:r>
    </w:p>
    <w:p w14:paraId="055EFA8E" w14:textId="49B97E30" w:rsidR="006E4A6D" w:rsidRPr="004F50AD" w:rsidRDefault="006E4A6D" w:rsidP="00C337B8">
      <w:pPr>
        <w:spacing w:after="0" w:line="265" w:lineRule="auto"/>
        <w:ind w:left="5965" w:hanging="10"/>
        <w:jc w:val="both"/>
      </w:pPr>
      <w:r w:rsidRPr="004F50AD">
        <w:t xml:space="preserve">до </w:t>
      </w:r>
      <w:r w:rsidR="00992B70" w:rsidRPr="004F50AD">
        <w:t>Інструкції з</w:t>
      </w:r>
      <w:r w:rsidRPr="004F50AD">
        <w:t xml:space="preserve"> комплексного оцінювання системно важливих платіжних систем  </w:t>
      </w:r>
    </w:p>
    <w:p w14:paraId="27BECFE9" w14:textId="127795A5" w:rsidR="006E4A6D" w:rsidRPr="004F50AD" w:rsidRDefault="006E4A6D" w:rsidP="00C337B8">
      <w:pPr>
        <w:spacing w:after="0"/>
        <w:ind w:left="5955"/>
        <w:jc w:val="both"/>
      </w:pPr>
      <w:r w:rsidRPr="004F50AD">
        <w:t>(</w:t>
      </w:r>
      <w:r w:rsidR="00C337B8">
        <w:t xml:space="preserve">підпункт 2 </w:t>
      </w:r>
      <w:r w:rsidRPr="004F50AD">
        <w:t>пункт</w:t>
      </w:r>
      <w:r w:rsidR="00C337B8">
        <w:t>у 5</w:t>
      </w:r>
      <w:r w:rsidRPr="004F50AD">
        <w:t xml:space="preserve"> розділу I) </w:t>
      </w:r>
    </w:p>
    <w:p w14:paraId="156C1649" w14:textId="64213432" w:rsidR="006E4A6D" w:rsidRPr="00C337B8" w:rsidRDefault="006E4A6D" w:rsidP="0047320B">
      <w:pPr>
        <w:spacing w:before="120" w:after="0" w:line="240" w:lineRule="auto"/>
        <w:ind w:left="714" w:right="697" w:hanging="11"/>
        <w:jc w:val="center"/>
      </w:pPr>
      <w:r w:rsidRPr="00C337B8">
        <w:t xml:space="preserve">Результати самооцінювання </w:t>
      </w:r>
      <w:r w:rsidR="00A3452B">
        <w:rPr>
          <w:color w:val="000000" w:themeColor="text1"/>
        </w:rPr>
        <w:t xml:space="preserve">системно важливої </w:t>
      </w:r>
      <w:r w:rsidRPr="00C337B8">
        <w:t>платіжної системи</w:t>
      </w:r>
    </w:p>
    <w:p w14:paraId="6E9FA49E" w14:textId="7D79B757" w:rsidR="006E4A6D" w:rsidRPr="00C337B8" w:rsidRDefault="00C337B8" w:rsidP="00C337B8">
      <w:pPr>
        <w:spacing w:after="0" w:line="240" w:lineRule="auto"/>
        <w:ind w:left="-15"/>
      </w:pPr>
      <w:r w:rsidRPr="00C337B8">
        <w:t>________________</w:t>
      </w:r>
      <w:r w:rsidR="006E4A6D" w:rsidRPr="00C337B8">
        <w:t xml:space="preserve">__________________________________________ </w:t>
      </w:r>
    </w:p>
    <w:p w14:paraId="7F6B3DD6" w14:textId="77777777" w:rsidR="00C337B8" w:rsidRDefault="006E4A6D" w:rsidP="00C337B8">
      <w:pPr>
        <w:spacing w:after="0" w:line="240" w:lineRule="auto"/>
        <w:ind w:left="256" w:right="243" w:hanging="10"/>
        <w:jc w:val="center"/>
      </w:pPr>
      <w:r w:rsidRPr="00C337B8">
        <w:t>(найменування платіжної системи)</w:t>
      </w:r>
    </w:p>
    <w:p w14:paraId="50848A9D" w14:textId="62A0900C" w:rsidR="00C337B8" w:rsidRDefault="00B41A8E" w:rsidP="00286ED4">
      <w:pPr>
        <w:pStyle w:val="af3"/>
        <w:numPr>
          <w:ilvl w:val="0"/>
          <w:numId w:val="12"/>
        </w:numPr>
        <w:spacing w:before="120" w:after="230" w:line="240" w:lineRule="auto"/>
        <w:ind w:hanging="345"/>
      </w:pPr>
      <w:r w:rsidRPr="00C337B8">
        <w:t>Оператор</w:t>
      </w:r>
      <w:r w:rsidR="006E4A6D" w:rsidRPr="00C337B8">
        <w:t xml:space="preserve"> платіжної системи</w:t>
      </w:r>
      <w:r w:rsidR="00C337B8">
        <w:t xml:space="preserve"> _______________________________</w:t>
      </w:r>
      <w:r w:rsidR="003A551E">
        <w:t>_________</w:t>
      </w:r>
      <w:r w:rsidR="006E4A6D" w:rsidRPr="00C337B8">
        <w:t xml:space="preserve"> </w:t>
      </w:r>
      <w:r w:rsidR="002B14BC" w:rsidRPr="00C337B8">
        <w:rPr>
          <w:lang w:val="ru-RU"/>
        </w:rPr>
        <w:t xml:space="preserve">                                             </w:t>
      </w:r>
      <w:r w:rsidR="006E4A6D" w:rsidRPr="00C337B8">
        <w:t xml:space="preserve">       </w:t>
      </w:r>
      <w:r w:rsidR="00C337B8">
        <w:t xml:space="preserve">       </w:t>
      </w:r>
    </w:p>
    <w:p w14:paraId="227974A0" w14:textId="22266263" w:rsidR="006E4A6D" w:rsidRDefault="00C337B8" w:rsidP="00FA173C">
      <w:pPr>
        <w:pStyle w:val="af3"/>
        <w:spacing w:before="120" w:after="0" w:line="240" w:lineRule="auto"/>
        <w:ind w:left="346"/>
      </w:pPr>
      <w:r>
        <w:t xml:space="preserve">               </w:t>
      </w:r>
      <w:r w:rsidR="006E4A6D" w:rsidRPr="00C337B8">
        <w:t xml:space="preserve">(повне найменування </w:t>
      </w:r>
      <w:r w:rsidR="008622DE" w:rsidRPr="00C337B8">
        <w:t>оператора</w:t>
      </w:r>
      <w:r w:rsidR="006E4A6D" w:rsidRPr="00C337B8">
        <w:t xml:space="preserve"> платіжної системи)</w:t>
      </w:r>
    </w:p>
    <w:p w14:paraId="35993174" w14:textId="77777777" w:rsidR="003A551E" w:rsidRPr="00C337B8" w:rsidRDefault="003A551E" w:rsidP="00FA173C">
      <w:pPr>
        <w:pStyle w:val="af3"/>
        <w:spacing w:before="120" w:after="0" w:line="240" w:lineRule="auto"/>
        <w:ind w:left="346"/>
      </w:pPr>
    </w:p>
    <w:p w14:paraId="5EB2F86F" w14:textId="31E801A9" w:rsidR="003A551E" w:rsidRDefault="006E4A6D" w:rsidP="00286ED4">
      <w:pPr>
        <w:pStyle w:val="af3"/>
        <w:numPr>
          <w:ilvl w:val="0"/>
          <w:numId w:val="12"/>
        </w:numPr>
        <w:spacing w:before="120" w:after="0" w:line="240" w:lineRule="auto"/>
        <w:ind w:left="346" w:hanging="346"/>
      </w:pPr>
      <w:r w:rsidRPr="00C337B8">
        <w:t>Кількість пря</w:t>
      </w:r>
      <w:r w:rsidR="003A551E">
        <w:t>мих учасників платіжної системи_________________________</w:t>
      </w:r>
    </w:p>
    <w:p w14:paraId="2C948EA8" w14:textId="77777777" w:rsidR="00FA173C" w:rsidRDefault="00FA173C" w:rsidP="00FA173C">
      <w:pPr>
        <w:pStyle w:val="af3"/>
        <w:spacing w:before="120" w:after="0" w:line="240" w:lineRule="auto"/>
        <w:ind w:left="346"/>
      </w:pPr>
    </w:p>
    <w:p w14:paraId="284BC9DC" w14:textId="19E91D14" w:rsidR="00FA173C" w:rsidRDefault="00576FDF" w:rsidP="00286ED4">
      <w:pPr>
        <w:pStyle w:val="af3"/>
        <w:numPr>
          <w:ilvl w:val="0"/>
          <w:numId w:val="12"/>
        </w:numPr>
        <w:spacing w:before="120" w:line="240" w:lineRule="auto"/>
        <w:ind w:hanging="345"/>
      </w:pPr>
      <w:r w:rsidRPr="00C337B8">
        <w:t xml:space="preserve">Кількість </w:t>
      </w:r>
      <w:r w:rsidR="003A551E">
        <w:t>непрямих учасників платіжної системи _______________________</w:t>
      </w:r>
    </w:p>
    <w:p w14:paraId="69BAB7BA" w14:textId="77777777" w:rsidR="00FA173C" w:rsidRDefault="00FA173C" w:rsidP="00FA173C">
      <w:pPr>
        <w:pStyle w:val="af3"/>
        <w:spacing w:before="120" w:after="0" w:line="240" w:lineRule="auto"/>
        <w:ind w:left="346"/>
      </w:pPr>
    </w:p>
    <w:p w14:paraId="100E7ED1" w14:textId="5956F384" w:rsidR="00A21436" w:rsidRDefault="003A551E" w:rsidP="00286ED4">
      <w:pPr>
        <w:pStyle w:val="af3"/>
        <w:numPr>
          <w:ilvl w:val="0"/>
          <w:numId w:val="12"/>
        </w:numPr>
        <w:spacing w:before="120" w:after="120" w:line="240" w:lineRule="auto"/>
        <w:ind w:left="340" w:hanging="340"/>
        <w:jc w:val="center"/>
      </w:pPr>
      <w:r>
        <w:t>Розрахунковий(і) банк(и)</w:t>
      </w:r>
      <w:r w:rsidR="00A21436" w:rsidRPr="00C337B8">
        <w:t>______________</w:t>
      </w:r>
      <w:r>
        <w:t>______________________________</w:t>
      </w:r>
      <w:r w:rsidR="00A21436" w:rsidRPr="00C337B8">
        <w:t xml:space="preserve">                                                        [повне найменування розрахункового(их) банку(ів)]</w:t>
      </w:r>
    </w:p>
    <w:p w14:paraId="77C8E232" w14:textId="77777777" w:rsidR="00FA173C" w:rsidRDefault="00FA173C" w:rsidP="00FA173C">
      <w:pPr>
        <w:pStyle w:val="af3"/>
        <w:spacing w:before="120" w:after="120" w:line="240" w:lineRule="auto"/>
        <w:ind w:left="340"/>
      </w:pPr>
    </w:p>
    <w:p w14:paraId="1723DEA9" w14:textId="3D306489" w:rsidR="00A21436" w:rsidRDefault="00A21436" w:rsidP="00FA173C">
      <w:pPr>
        <w:pStyle w:val="af3"/>
        <w:numPr>
          <w:ilvl w:val="0"/>
          <w:numId w:val="12"/>
        </w:numPr>
        <w:spacing w:before="120" w:line="240" w:lineRule="auto"/>
      </w:pPr>
      <w:r w:rsidRPr="00C337B8">
        <w:t xml:space="preserve">Перелік </w:t>
      </w:r>
      <w:r w:rsidR="00FB4CA5" w:rsidRPr="00C337B8">
        <w:t>технологічних операторів платіжних послуг</w:t>
      </w:r>
      <w:r w:rsidRPr="00C337B8">
        <w:t xml:space="preserve"> (за наявності)</w:t>
      </w:r>
      <w:r w:rsidR="00FA173C">
        <w:t>_________</w:t>
      </w:r>
    </w:p>
    <w:p w14:paraId="1FAF5B85" w14:textId="77777777" w:rsidR="0047320B" w:rsidRDefault="0047320B" w:rsidP="00286ED4">
      <w:pPr>
        <w:pStyle w:val="af3"/>
        <w:spacing w:before="120" w:after="120" w:line="240" w:lineRule="auto"/>
      </w:pPr>
    </w:p>
    <w:p w14:paraId="5DE4B134" w14:textId="475CBCBC" w:rsidR="00286ED4" w:rsidRDefault="00FA173C" w:rsidP="00286ED4">
      <w:pPr>
        <w:pStyle w:val="af3"/>
        <w:numPr>
          <w:ilvl w:val="0"/>
          <w:numId w:val="12"/>
        </w:numPr>
        <w:spacing w:before="120" w:after="120" w:line="240" w:lineRule="auto"/>
        <w:ind w:left="357" w:hanging="357"/>
      </w:pPr>
      <w:r>
        <w:t>Офіційний веб-сайт платіжної сис</w:t>
      </w:r>
      <w:r w:rsidR="00A21436" w:rsidRPr="00C337B8">
        <w:t>теми</w:t>
      </w:r>
      <w:r>
        <w:t xml:space="preserve"> ________________________________</w:t>
      </w:r>
    </w:p>
    <w:p w14:paraId="3C691343" w14:textId="77777777" w:rsidR="005263F4" w:rsidRDefault="005263F4" w:rsidP="005263F4">
      <w:pPr>
        <w:pStyle w:val="af3"/>
      </w:pPr>
    </w:p>
    <w:p w14:paraId="30F8E8A8" w14:textId="383C6F5E" w:rsidR="00383F01" w:rsidRDefault="00383F01" w:rsidP="00286ED4">
      <w:pPr>
        <w:pStyle w:val="af3"/>
        <w:numPr>
          <w:ilvl w:val="0"/>
          <w:numId w:val="12"/>
        </w:numPr>
        <w:spacing w:before="120" w:after="120" w:line="240" w:lineRule="auto"/>
        <w:ind w:left="340" w:hanging="357"/>
      </w:pPr>
      <w:r>
        <w:t xml:space="preserve">Контактна особа (крім Національного банку)___________________________ </w:t>
      </w:r>
    </w:p>
    <w:p w14:paraId="67A399A5" w14:textId="73C985B9" w:rsidR="00A21436" w:rsidRPr="00C337B8" w:rsidRDefault="00383F01" w:rsidP="00383F01">
      <w:pPr>
        <w:pStyle w:val="af3"/>
        <w:spacing w:before="120" w:line="240" w:lineRule="auto"/>
        <w:ind w:left="340"/>
      </w:pPr>
      <w:r>
        <w:t xml:space="preserve">                                               </w:t>
      </w:r>
      <w:r w:rsidR="00576FDF" w:rsidRPr="00C337B8">
        <w:t>(посада, прізвище, ім’я, по батькові)</w:t>
      </w:r>
    </w:p>
    <w:p w14:paraId="5B3C049E" w14:textId="23B28026" w:rsidR="00A21436" w:rsidRPr="00C337B8" w:rsidRDefault="00A21436" w:rsidP="00100D94">
      <w:pPr>
        <w:spacing w:after="120"/>
        <w:ind w:left="-17"/>
      </w:pPr>
      <w:r w:rsidRPr="00C337B8">
        <w:t>номер телефону контактної особи _______</w:t>
      </w:r>
      <w:r w:rsidR="00FB4CA5" w:rsidRPr="00C337B8">
        <w:t>______________________________</w:t>
      </w:r>
      <w:r w:rsidR="00DE4E48">
        <w:t>__</w:t>
      </w:r>
      <w:r w:rsidRPr="00C337B8">
        <w:t xml:space="preserve"> поштова скринька контактної особи _____________________________________ </w:t>
      </w:r>
    </w:p>
    <w:p w14:paraId="0780CEBA" w14:textId="34EE8CA7" w:rsidR="00DE4E48" w:rsidRPr="00DE4E48" w:rsidRDefault="00DE4E48" w:rsidP="00DE4E48">
      <w:pPr>
        <w:pStyle w:val="af3"/>
        <w:spacing w:after="209"/>
        <w:ind w:left="-15"/>
        <w:rPr>
          <w:sz w:val="6"/>
          <w:szCs w:val="6"/>
        </w:rPr>
      </w:pPr>
      <w:r>
        <w:t>8. Дата направлення __________________________________________________</w:t>
      </w:r>
      <w:r w:rsidR="00286ED4">
        <w:t>_</w:t>
      </w:r>
      <w:r>
        <w:t xml:space="preserve"> </w:t>
      </w:r>
    </w:p>
    <w:p w14:paraId="4A76B18F" w14:textId="77777777" w:rsidR="00DE4E48" w:rsidRPr="00DE4E48" w:rsidRDefault="00DE4E48" w:rsidP="00DE4E48">
      <w:pPr>
        <w:pStyle w:val="af3"/>
        <w:spacing w:after="209"/>
        <w:ind w:left="-15"/>
        <w:rPr>
          <w:sz w:val="6"/>
          <w:szCs w:val="6"/>
        </w:rPr>
      </w:pPr>
    </w:p>
    <w:p w14:paraId="46BC723B" w14:textId="19A90A4D" w:rsidR="004E1668" w:rsidRDefault="00DE4E48" w:rsidP="0047320B">
      <w:pPr>
        <w:spacing w:after="0"/>
        <w:ind w:left="-142" w:firstLine="142"/>
        <w:rPr>
          <w:sz w:val="6"/>
          <w:szCs w:val="6"/>
        </w:rPr>
      </w:pPr>
      <w:r>
        <w:t xml:space="preserve">9. </w:t>
      </w:r>
      <w:r w:rsidR="00A21436" w:rsidRPr="004F50AD">
        <w:t>Короткий зміст основних змін, які відбулися з моменту попереднього надання результатів оцінювання</w:t>
      </w:r>
      <w:r w:rsidR="00100D94" w:rsidRPr="004F50AD">
        <w:t xml:space="preserve"> </w:t>
      </w:r>
      <w:r w:rsidR="0047320B">
        <w:t>___________________________________________</w:t>
      </w:r>
      <w:r w:rsidR="00A21436" w:rsidRPr="00DE4E48">
        <w:rPr>
          <w:sz w:val="6"/>
          <w:szCs w:val="6"/>
        </w:rPr>
        <w:t xml:space="preserve"> </w:t>
      </w:r>
    </w:p>
    <w:p w14:paraId="5C655388" w14:textId="392BCFC2" w:rsidR="001A33F7" w:rsidRDefault="001A33F7" w:rsidP="004E1668">
      <w:pPr>
        <w:spacing w:after="0"/>
        <w:ind w:left="-142" w:firstLine="142"/>
        <w:jc w:val="right"/>
      </w:pPr>
    </w:p>
    <w:p w14:paraId="60CE16C6" w14:textId="77777777" w:rsidR="001A33F7" w:rsidRDefault="001A33F7" w:rsidP="004E1668">
      <w:pPr>
        <w:spacing w:after="0"/>
        <w:ind w:left="-142" w:firstLine="142"/>
        <w:jc w:val="right"/>
        <w:sectPr w:rsidR="001A33F7" w:rsidSect="000B42CB">
          <w:headerReference w:type="default" r:id="rId18"/>
          <w:footerReference w:type="default" r:id="rId19"/>
          <w:headerReference w:type="first" r:id="rId20"/>
          <w:pgSz w:w="11906" w:h="16838" w:code="9"/>
          <w:pgMar w:top="567" w:right="567" w:bottom="1701" w:left="1701" w:header="709" w:footer="709" w:gutter="0"/>
          <w:cols w:space="708"/>
          <w:titlePg/>
          <w:docGrid w:linePitch="381"/>
        </w:sectPr>
      </w:pPr>
    </w:p>
    <w:p w14:paraId="0A2C9187" w14:textId="23C8B420" w:rsidR="004E1668" w:rsidRPr="004E1668" w:rsidRDefault="004E1668" w:rsidP="004E1668">
      <w:pPr>
        <w:spacing w:after="0"/>
        <w:ind w:left="-142" w:firstLine="142"/>
        <w:jc w:val="right"/>
      </w:pPr>
      <w:r>
        <w:t>Таблиця</w:t>
      </w:r>
    </w:p>
    <w:tbl>
      <w:tblPr>
        <w:tblStyle w:val="TableGrid"/>
        <w:tblW w:w="9601" w:type="dxa"/>
        <w:tblInd w:w="-108" w:type="dxa"/>
        <w:tblCellMar>
          <w:top w:w="9" w:type="dxa"/>
          <w:left w:w="108" w:type="dxa"/>
          <w:right w:w="115" w:type="dxa"/>
        </w:tblCellMar>
        <w:tblLook w:val="04A0" w:firstRow="1" w:lastRow="0" w:firstColumn="1" w:lastColumn="0" w:noHBand="0" w:noVBand="1"/>
      </w:tblPr>
      <w:tblGrid>
        <w:gridCol w:w="954"/>
        <w:gridCol w:w="5706"/>
        <w:gridCol w:w="2941"/>
      </w:tblGrid>
      <w:tr w:rsidR="009E0841" w:rsidRPr="004F50AD" w14:paraId="63293DE1" w14:textId="77777777" w:rsidTr="00726AC3">
        <w:trPr>
          <w:trHeight w:val="332"/>
        </w:trPr>
        <w:tc>
          <w:tcPr>
            <w:tcW w:w="954" w:type="dxa"/>
            <w:tcBorders>
              <w:top w:val="single" w:sz="4" w:space="0" w:color="000000"/>
              <w:left w:val="single" w:sz="4" w:space="0" w:color="000000"/>
              <w:bottom w:val="single" w:sz="4" w:space="0" w:color="000000"/>
              <w:right w:val="single" w:sz="4" w:space="0" w:color="000000"/>
            </w:tcBorders>
          </w:tcPr>
          <w:p w14:paraId="32D6985E" w14:textId="77777777" w:rsidR="009E0841" w:rsidRDefault="009E0841" w:rsidP="00A21436">
            <w:pPr>
              <w:spacing w:line="238" w:lineRule="auto"/>
              <w:jc w:val="center"/>
            </w:pPr>
            <w:r w:rsidRPr="004F50AD">
              <w:t xml:space="preserve">№ </w:t>
            </w:r>
          </w:p>
          <w:p w14:paraId="0D1C08B1" w14:textId="63F46BC0" w:rsidR="009E0841" w:rsidRPr="004F50AD" w:rsidRDefault="009E0841" w:rsidP="00A21436">
            <w:pPr>
              <w:spacing w:line="238" w:lineRule="auto"/>
              <w:jc w:val="center"/>
            </w:pPr>
            <w:r w:rsidRPr="004F50AD">
              <w:t>з/п</w:t>
            </w:r>
          </w:p>
        </w:tc>
        <w:tc>
          <w:tcPr>
            <w:tcW w:w="5706" w:type="dxa"/>
            <w:tcBorders>
              <w:top w:val="single" w:sz="4" w:space="0" w:color="000000"/>
              <w:left w:val="single" w:sz="4" w:space="0" w:color="000000"/>
              <w:bottom w:val="single" w:sz="4" w:space="0" w:color="000000"/>
              <w:right w:val="single" w:sz="4" w:space="0" w:color="000000"/>
            </w:tcBorders>
          </w:tcPr>
          <w:p w14:paraId="6006CF77" w14:textId="03FCB319" w:rsidR="009E0841" w:rsidRPr="004F50AD" w:rsidRDefault="009E0841" w:rsidP="008025C8">
            <w:pPr>
              <w:spacing w:line="238" w:lineRule="auto"/>
              <w:jc w:val="center"/>
            </w:pPr>
            <w:r w:rsidRPr="004F50AD">
              <w:t>Відповіді оператора на запитання, наведені у колонці 3 додатка 1 до  Інструкції</w:t>
            </w:r>
            <w:r w:rsidR="008025C8">
              <w:t xml:space="preserve"> </w:t>
            </w:r>
            <w:r w:rsidR="008025C8" w:rsidRPr="004F50AD">
              <w:t xml:space="preserve">з комплексного оцінювання системно важливих платіжних систем  </w:t>
            </w:r>
          </w:p>
        </w:tc>
        <w:tc>
          <w:tcPr>
            <w:tcW w:w="2941" w:type="dxa"/>
            <w:tcBorders>
              <w:top w:val="single" w:sz="4" w:space="0" w:color="000000"/>
              <w:left w:val="single" w:sz="4" w:space="0" w:color="000000"/>
              <w:bottom w:val="single" w:sz="4" w:space="0" w:color="000000"/>
              <w:right w:val="single" w:sz="4" w:space="0" w:color="000000"/>
            </w:tcBorders>
            <w:vAlign w:val="center"/>
          </w:tcPr>
          <w:p w14:paraId="0051F4CE" w14:textId="25306713" w:rsidR="009E0841" w:rsidRPr="004F50AD" w:rsidRDefault="009E0841" w:rsidP="004A4631">
            <w:pPr>
              <w:ind w:left="11"/>
              <w:jc w:val="center"/>
            </w:pPr>
            <w:r w:rsidRPr="004F50AD">
              <w:t>Відповідні документи оператора платіжної системи  (за наявності)</w:t>
            </w:r>
          </w:p>
        </w:tc>
      </w:tr>
    </w:tbl>
    <w:p w14:paraId="2DFFDC5B" w14:textId="77777777" w:rsidR="003F4710" w:rsidRPr="003F4710" w:rsidRDefault="003F4710" w:rsidP="003F4710">
      <w:pPr>
        <w:spacing w:after="0" w:line="240" w:lineRule="auto"/>
        <w:rPr>
          <w:sz w:val="2"/>
          <w:szCs w:val="2"/>
        </w:rPr>
      </w:pPr>
    </w:p>
    <w:tbl>
      <w:tblPr>
        <w:tblStyle w:val="TableGrid"/>
        <w:tblW w:w="9601" w:type="dxa"/>
        <w:tblInd w:w="-108" w:type="dxa"/>
        <w:tblCellMar>
          <w:top w:w="9" w:type="dxa"/>
          <w:left w:w="108" w:type="dxa"/>
          <w:right w:w="115" w:type="dxa"/>
        </w:tblCellMar>
        <w:tblLook w:val="04A0" w:firstRow="1" w:lastRow="0" w:firstColumn="1" w:lastColumn="0" w:noHBand="0" w:noVBand="1"/>
      </w:tblPr>
      <w:tblGrid>
        <w:gridCol w:w="954"/>
        <w:gridCol w:w="1547"/>
        <w:gridCol w:w="4159"/>
        <w:gridCol w:w="2941"/>
      </w:tblGrid>
      <w:tr w:rsidR="009E0841" w:rsidRPr="004F50AD" w14:paraId="28529660" w14:textId="77777777" w:rsidTr="003F4710">
        <w:trPr>
          <w:trHeight w:val="332"/>
          <w:tblHeader/>
        </w:trPr>
        <w:tc>
          <w:tcPr>
            <w:tcW w:w="954" w:type="dxa"/>
            <w:tcBorders>
              <w:top w:val="single" w:sz="4" w:space="0" w:color="000000"/>
              <w:left w:val="single" w:sz="4" w:space="0" w:color="000000"/>
              <w:bottom w:val="single" w:sz="4" w:space="0" w:color="000000"/>
              <w:right w:val="single" w:sz="4" w:space="0" w:color="000000"/>
            </w:tcBorders>
          </w:tcPr>
          <w:p w14:paraId="3EC22CDD" w14:textId="5EF5B271" w:rsidR="009E0841" w:rsidRPr="004F50AD" w:rsidRDefault="000A16CB" w:rsidP="00A21436">
            <w:pPr>
              <w:spacing w:line="259" w:lineRule="auto"/>
              <w:ind w:left="8"/>
              <w:jc w:val="center"/>
            </w:pPr>
            <w:r>
              <w:t>1</w:t>
            </w:r>
          </w:p>
        </w:tc>
        <w:tc>
          <w:tcPr>
            <w:tcW w:w="1547" w:type="dxa"/>
            <w:tcBorders>
              <w:top w:val="single" w:sz="4" w:space="0" w:color="000000"/>
              <w:left w:val="single" w:sz="4" w:space="0" w:color="000000"/>
              <w:bottom w:val="single" w:sz="4" w:space="0" w:color="000000"/>
              <w:right w:val="single" w:sz="4" w:space="0" w:color="000000"/>
            </w:tcBorders>
          </w:tcPr>
          <w:p w14:paraId="758D7235" w14:textId="3AEEEF01" w:rsidR="009E0841" w:rsidRPr="004F50AD" w:rsidRDefault="000A16CB" w:rsidP="000A16CB">
            <w:pPr>
              <w:spacing w:line="259" w:lineRule="auto"/>
              <w:ind w:left="8"/>
              <w:jc w:val="center"/>
            </w:pPr>
            <w:r>
              <w:t>2</w:t>
            </w:r>
            <w:r w:rsidR="009E0841" w:rsidRPr="004F50AD">
              <w:t xml:space="preserve"> </w:t>
            </w:r>
          </w:p>
        </w:tc>
        <w:tc>
          <w:tcPr>
            <w:tcW w:w="4159" w:type="dxa"/>
            <w:tcBorders>
              <w:top w:val="single" w:sz="4" w:space="0" w:color="000000"/>
              <w:left w:val="single" w:sz="4" w:space="0" w:color="000000"/>
              <w:bottom w:val="single" w:sz="4" w:space="0" w:color="000000"/>
              <w:right w:val="single" w:sz="4" w:space="0" w:color="000000"/>
            </w:tcBorders>
          </w:tcPr>
          <w:p w14:paraId="4E6350BE" w14:textId="0A1F3322" w:rsidR="009E0841" w:rsidRPr="004F50AD" w:rsidRDefault="000A16CB" w:rsidP="000A16CB">
            <w:pPr>
              <w:spacing w:line="259" w:lineRule="auto"/>
              <w:ind w:left="11"/>
              <w:jc w:val="center"/>
            </w:pPr>
            <w:r>
              <w:t>3</w:t>
            </w:r>
            <w:r w:rsidR="009E0841" w:rsidRPr="004F50AD">
              <w:t xml:space="preserve"> </w:t>
            </w:r>
          </w:p>
        </w:tc>
        <w:tc>
          <w:tcPr>
            <w:tcW w:w="2941" w:type="dxa"/>
            <w:tcBorders>
              <w:top w:val="single" w:sz="4" w:space="0" w:color="000000"/>
              <w:left w:val="single" w:sz="4" w:space="0" w:color="000000"/>
              <w:bottom w:val="single" w:sz="4" w:space="0" w:color="000000"/>
              <w:right w:val="single" w:sz="4" w:space="0" w:color="000000"/>
            </w:tcBorders>
          </w:tcPr>
          <w:p w14:paraId="531D5BAB" w14:textId="6CAE3A45" w:rsidR="009E0841" w:rsidRPr="004F50AD" w:rsidRDefault="000A16CB" w:rsidP="000A16CB">
            <w:pPr>
              <w:spacing w:line="259" w:lineRule="auto"/>
              <w:ind w:left="11"/>
              <w:jc w:val="center"/>
            </w:pPr>
            <w:r>
              <w:t>4</w:t>
            </w:r>
            <w:r w:rsidR="009E0841" w:rsidRPr="004F50AD">
              <w:t xml:space="preserve"> </w:t>
            </w:r>
          </w:p>
        </w:tc>
      </w:tr>
      <w:tr w:rsidR="009E0841" w:rsidRPr="004F50AD" w14:paraId="0940667B" w14:textId="77777777" w:rsidTr="009E0841">
        <w:trPr>
          <w:trHeight w:val="332"/>
        </w:trPr>
        <w:tc>
          <w:tcPr>
            <w:tcW w:w="954" w:type="dxa"/>
            <w:tcBorders>
              <w:top w:val="single" w:sz="4" w:space="0" w:color="000000"/>
              <w:left w:val="single" w:sz="4" w:space="0" w:color="000000"/>
              <w:bottom w:val="single" w:sz="4" w:space="0" w:color="000000"/>
              <w:right w:val="single" w:sz="4" w:space="0" w:color="000000"/>
            </w:tcBorders>
          </w:tcPr>
          <w:p w14:paraId="41C789D5" w14:textId="06A0E2F6" w:rsidR="009E0841" w:rsidRPr="009E0841" w:rsidRDefault="009E0841" w:rsidP="009E0841">
            <w:pPr>
              <w:spacing w:line="259" w:lineRule="auto"/>
              <w:ind w:left="11"/>
              <w:jc w:val="center"/>
              <w:rPr>
                <w:lang w:val="en-US"/>
              </w:rPr>
            </w:pPr>
            <w:r w:rsidRPr="009E0841">
              <w:rPr>
                <w:lang w:val="en-US"/>
              </w:rPr>
              <w:t>1</w:t>
            </w:r>
          </w:p>
        </w:tc>
        <w:tc>
          <w:tcPr>
            <w:tcW w:w="8647" w:type="dxa"/>
            <w:gridSpan w:val="3"/>
            <w:tcBorders>
              <w:top w:val="single" w:sz="4" w:space="0" w:color="000000"/>
              <w:left w:val="single" w:sz="4" w:space="0" w:color="000000"/>
              <w:bottom w:val="single" w:sz="4" w:space="0" w:color="000000"/>
              <w:right w:val="single" w:sz="4" w:space="0" w:color="000000"/>
            </w:tcBorders>
          </w:tcPr>
          <w:p w14:paraId="229A01B6" w14:textId="3A3FEF2E" w:rsidR="009E0841" w:rsidRPr="004E1668" w:rsidRDefault="009E0841" w:rsidP="00A21436">
            <w:pPr>
              <w:spacing w:line="259" w:lineRule="auto"/>
              <w:ind w:left="11"/>
            </w:pPr>
            <w:r w:rsidRPr="004E1668">
              <w:rPr>
                <w:rFonts w:eastAsia="Times New Roman"/>
              </w:rPr>
              <w:t xml:space="preserve">Принцип 1. Правова основа </w:t>
            </w:r>
          </w:p>
        </w:tc>
      </w:tr>
      <w:tr w:rsidR="009E0841" w:rsidRPr="004F50AD" w14:paraId="2BBB4530" w14:textId="77777777" w:rsidTr="00726AC3">
        <w:trPr>
          <w:trHeight w:val="332"/>
        </w:trPr>
        <w:tc>
          <w:tcPr>
            <w:tcW w:w="954" w:type="dxa"/>
            <w:tcBorders>
              <w:top w:val="single" w:sz="4" w:space="0" w:color="000000"/>
              <w:left w:val="single" w:sz="4" w:space="0" w:color="000000"/>
              <w:bottom w:val="single" w:sz="4" w:space="0" w:color="000000"/>
              <w:right w:val="single" w:sz="4" w:space="0" w:color="000000"/>
            </w:tcBorders>
          </w:tcPr>
          <w:p w14:paraId="4CD952D8" w14:textId="12311836" w:rsidR="009E0841" w:rsidRPr="009E0841" w:rsidRDefault="009E0841" w:rsidP="009E0841">
            <w:pPr>
              <w:spacing w:line="259" w:lineRule="auto"/>
              <w:ind w:left="8"/>
              <w:jc w:val="center"/>
              <w:rPr>
                <w:lang w:val="en-US"/>
              </w:rPr>
            </w:pPr>
            <w:r>
              <w:rPr>
                <w:lang w:val="en-US"/>
              </w:rPr>
              <w:t>2</w:t>
            </w:r>
          </w:p>
        </w:tc>
        <w:tc>
          <w:tcPr>
            <w:tcW w:w="8647" w:type="dxa"/>
            <w:gridSpan w:val="3"/>
            <w:tcBorders>
              <w:top w:val="single" w:sz="4" w:space="0" w:color="000000"/>
              <w:left w:val="single" w:sz="4" w:space="0" w:color="000000"/>
              <w:bottom w:val="single" w:sz="4" w:space="0" w:color="000000"/>
              <w:right w:val="single" w:sz="4" w:space="0" w:color="000000"/>
            </w:tcBorders>
            <w:vAlign w:val="center"/>
          </w:tcPr>
          <w:p w14:paraId="0A1D93C9" w14:textId="76DB8FFA" w:rsidR="009E0841" w:rsidRPr="004F50AD" w:rsidRDefault="009E0841" w:rsidP="009E0841">
            <w:pPr>
              <w:spacing w:line="259" w:lineRule="auto"/>
              <w:ind w:left="11"/>
            </w:pPr>
          </w:p>
        </w:tc>
      </w:tr>
      <w:tr w:rsidR="009E0841" w:rsidRPr="004F50AD" w14:paraId="41B79596" w14:textId="77777777" w:rsidTr="009E0841">
        <w:trPr>
          <w:trHeight w:val="332"/>
        </w:trPr>
        <w:tc>
          <w:tcPr>
            <w:tcW w:w="954" w:type="dxa"/>
            <w:tcBorders>
              <w:top w:val="single" w:sz="4" w:space="0" w:color="000000"/>
              <w:left w:val="single" w:sz="4" w:space="0" w:color="000000"/>
              <w:bottom w:val="single" w:sz="4" w:space="0" w:color="000000"/>
              <w:right w:val="single" w:sz="4" w:space="0" w:color="000000"/>
            </w:tcBorders>
          </w:tcPr>
          <w:p w14:paraId="4DA12795" w14:textId="02A257C1" w:rsidR="009E0841" w:rsidRDefault="009E0841" w:rsidP="009E0841">
            <w:pPr>
              <w:spacing w:line="259" w:lineRule="auto"/>
              <w:ind w:left="8"/>
              <w:jc w:val="center"/>
              <w:rPr>
                <w:lang w:val="en-US"/>
              </w:rPr>
            </w:pPr>
            <w:r>
              <w:rPr>
                <w:lang w:val="en-US"/>
              </w:rPr>
              <w:t>3</w:t>
            </w:r>
          </w:p>
        </w:tc>
        <w:tc>
          <w:tcPr>
            <w:tcW w:w="1547" w:type="dxa"/>
            <w:tcBorders>
              <w:top w:val="single" w:sz="4" w:space="0" w:color="000000"/>
              <w:left w:val="single" w:sz="4" w:space="0" w:color="000000"/>
              <w:bottom w:val="single" w:sz="4" w:space="0" w:color="000000"/>
              <w:right w:val="single" w:sz="4" w:space="0" w:color="000000"/>
            </w:tcBorders>
            <w:vAlign w:val="center"/>
          </w:tcPr>
          <w:p w14:paraId="3A785200" w14:textId="75DB26A8" w:rsidR="009E0841" w:rsidRPr="004F50AD" w:rsidRDefault="009E0841" w:rsidP="009F1212">
            <w:pPr>
              <w:spacing w:line="259" w:lineRule="auto"/>
              <w:ind w:left="8"/>
            </w:pPr>
          </w:p>
        </w:tc>
        <w:tc>
          <w:tcPr>
            <w:tcW w:w="4159" w:type="dxa"/>
            <w:tcBorders>
              <w:top w:val="single" w:sz="4" w:space="0" w:color="000000"/>
              <w:left w:val="single" w:sz="4" w:space="0" w:color="000000"/>
              <w:bottom w:val="single" w:sz="4" w:space="0" w:color="000000"/>
              <w:right w:val="single" w:sz="4" w:space="0" w:color="000000"/>
            </w:tcBorders>
          </w:tcPr>
          <w:p w14:paraId="34EE9FCB" w14:textId="39E0A706" w:rsidR="009E0841" w:rsidRPr="004F50AD" w:rsidRDefault="009E0841" w:rsidP="00DE4E48">
            <w:pPr>
              <w:tabs>
                <w:tab w:val="right" w:pos="4019"/>
              </w:tabs>
              <w:spacing w:after="35" w:line="259" w:lineRule="auto"/>
            </w:pPr>
          </w:p>
        </w:tc>
        <w:tc>
          <w:tcPr>
            <w:tcW w:w="2941" w:type="dxa"/>
            <w:tcBorders>
              <w:top w:val="single" w:sz="4" w:space="0" w:color="000000"/>
              <w:left w:val="single" w:sz="4" w:space="0" w:color="000000"/>
              <w:bottom w:val="single" w:sz="4" w:space="0" w:color="000000"/>
              <w:right w:val="single" w:sz="4" w:space="0" w:color="000000"/>
            </w:tcBorders>
          </w:tcPr>
          <w:p w14:paraId="417507C3" w14:textId="77777777" w:rsidR="009E0841" w:rsidRPr="004F50AD" w:rsidRDefault="009E0841" w:rsidP="00A21436">
            <w:pPr>
              <w:spacing w:line="259" w:lineRule="auto"/>
              <w:ind w:left="11"/>
              <w:jc w:val="center"/>
            </w:pPr>
          </w:p>
        </w:tc>
      </w:tr>
      <w:tr w:rsidR="009E0841" w:rsidRPr="004F50AD" w14:paraId="38ABE365" w14:textId="77777777" w:rsidTr="009E0841">
        <w:trPr>
          <w:trHeight w:val="332"/>
        </w:trPr>
        <w:tc>
          <w:tcPr>
            <w:tcW w:w="954" w:type="dxa"/>
            <w:tcBorders>
              <w:top w:val="single" w:sz="4" w:space="0" w:color="000000"/>
              <w:left w:val="single" w:sz="4" w:space="0" w:color="000000"/>
              <w:bottom w:val="single" w:sz="4" w:space="0" w:color="000000"/>
              <w:right w:val="single" w:sz="4" w:space="0" w:color="000000"/>
            </w:tcBorders>
          </w:tcPr>
          <w:p w14:paraId="56460333" w14:textId="384FAFFF" w:rsidR="009E0841" w:rsidRDefault="009E0841" w:rsidP="009E0841">
            <w:pPr>
              <w:spacing w:line="259" w:lineRule="auto"/>
              <w:ind w:left="8"/>
              <w:jc w:val="center"/>
              <w:rPr>
                <w:lang w:val="en-US"/>
              </w:rPr>
            </w:pPr>
            <w:r>
              <w:rPr>
                <w:lang w:val="en-US"/>
              </w:rPr>
              <w:t>4</w:t>
            </w:r>
          </w:p>
        </w:tc>
        <w:tc>
          <w:tcPr>
            <w:tcW w:w="1547" w:type="dxa"/>
            <w:tcBorders>
              <w:top w:val="single" w:sz="4" w:space="0" w:color="000000"/>
              <w:left w:val="single" w:sz="4" w:space="0" w:color="000000"/>
              <w:bottom w:val="single" w:sz="4" w:space="0" w:color="000000"/>
              <w:right w:val="single" w:sz="4" w:space="0" w:color="000000"/>
            </w:tcBorders>
            <w:vAlign w:val="center"/>
          </w:tcPr>
          <w:p w14:paraId="56F5943E" w14:textId="4B4BFB41" w:rsidR="009E0841" w:rsidRDefault="009E0841" w:rsidP="009F1212">
            <w:pPr>
              <w:spacing w:line="259" w:lineRule="auto"/>
              <w:ind w:left="8"/>
            </w:pPr>
          </w:p>
        </w:tc>
        <w:tc>
          <w:tcPr>
            <w:tcW w:w="4159" w:type="dxa"/>
            <w:tcBorders>
              <w:top w:val="single" w:sz="4" w:space="0" w:color="000000"/>
              <w:left w:val="single" w:sz="4" w:space="0" w:color="000000"/>
              <w:bottom w:val="single" w:sz="4" w:space="0" w:color="000000"/>
              <w:right w:val="single" w:sz="4" w:space="0" w:color="000000"/>
            </w:tcBorders>
          </w:tcPr>
          <w:p w14:paraId="2644EAC3" w14:textId="5971DF1C" w:rsidR="009E0841" w:rsidRDefault="009E0841" w:rsidP="00DE4E48">
            <w:pPr>
              <w:tabs>
                <w:tab w:val="right" w:pos="4019"/>
              </w:tabs>
              <w:spacing w:after="35" w:line="259" w:lineRule="auto"/>
            </w:pPr>
          </w:p>
        </w:tc>
        <w:tc>
          <w:tcPr>
            <w:tcW w:w="2941" w:type="dxa"/>
            <w:tcBorders>
              <w:top w:val="single" w:sz="4" w:space="0" w:color="000000"/>
              <w:left w:val="single" w:sz="4" w:space="0" w:color="000000"/>
              <w:bottom w:val="single" w:sz="4" w:space="0" w:color="000000"/>
              <w:right w:val="single" w:sz="4" w:space="0" w:color="000000"/>
            </w:tcBorders>
          </w:tcPr>
          <w:p w14:paraId="3CEF0552" w14:textId="77777777" w:rsidR="009E0841" w:rsidRPr="004F50AD" w:rsidRDefault="009E0841" w:rsidP="00A21436">
            <w:pPr>
              <w:spacing w:line="259" w:lineRule="auto"/>
              <w:ind w:left="11"/>
              <w:jc w:val="center"/>
            </w:pPr>
          </w:p>
        </w:tc>
      </w:tr>
      <w:tr w:rsidR="009E0841" w:rsidRPr="004F50AD" w14:paraId="548A37FC" w14:textId="77777777" w:rsidTr="00726AC3">
        <w:trPr>
          <w:trHeight w:val="332"/>
        </w:trPr>
        <w:tc>
          <w:tcPr>
            <w:tcW w:w="954" w:type="dxa"/>
            <w:tcBorders>
              <w:top w:val="single" w:sz="4" w:space="0" w:color="000000"/>
              <w:left w:val="single" w:sz="4" w:space="0" w:color="000000"/>
              <w:bottom w:val="single" w:sz="4" w:space="0" w:color="000000"/>
              <w:right w:val="single" w:sz="4" w:space="0" w:color="000000"/>
            </w:tcBorders>
          </w:tcPr>
          <w:p w14:paraId="253B36CE" w14:textId="3070EDAE" w:rsidR="009E0841" w:rsidRPr="009E0841" w:rsidRDefault="009E0841" w:rsidP="00A21436">
            <w:pPr>
              <w:spacing w:line="259" w:lineRule="auto"/>
              <w:ind w:left="8"/>
              <w:jc w:val="center"/>
              <w:rPr>
                <w:lang w:val="en-US"/>
              </w:rPr>
            </w:pPr>
            <w:r>
              <w:rPr>
                <w:lang w:val="en-US"/>
              </w:rPr>
              <w:t>5</w:t>
            </w:r>
          </w:p>
        </w:tc>
        <w:tc>
          <w:tcPr>
            <w:tcW w:w="8647" w:type="dxa"/>
            <w:gridSpan w:val="3"/>
            <w:tcBorders>
              <w:top w:val="single" w:sz="4" w:space="0" w:color="000000"/>
              <w:left w:val="single" w:sz="4" w:space="0" w:color="000000"/>
              <w:bottom w:val="single" w:sz="4" w:space="0" w:color="000000"/>
              <w:right w:val="single" w:sz="4" w:space="0" w:color="000000"/>
            </w:tcBorders>
          </w:tcPr>
          <w:p w14:paraId="4FAA54F6" w14:textId="6FE34DA8" w:rsidR="009E0841" w:rsidRPr="004F50AD" w:rsidRDefault="009E0841" w:rsidP="009E0841">
            <w:pPr>
              <w:spacing w:line="259" w:lineRule="auto"/>
              <w:ind w:left="8"/>
            </w:pPr>
          </w:p>
        </w:tc>
      </w:tr>
      <w:tr w:rsidR="009E0841" w:rsidRPr="004F50AD" w14:paraId="49D668AB" w14:textId="77777777" w:rsidTr="00D82CA7">
        <w:trPr>
          <w:trHeight w:val="380"/>
        </w:trPr>
        <w:tc>
          <w:tcPr>
            <w:tcW w:w="954" w:type="dxa"/>
            <w:tcBorders>
              <w:top w:val="single" w:sz="4" w:space="0" w:color="000000"/>
              <w:left w:val="single" w:sz="4" w:space="0" w:color="000000"/>
              <w:bottom w:val="single" w:sz="4" w:space="0" w:color="000000"/>
              <w:right w:val="single" w:sz="4" w:space="0" w:color="000000"/>
            </w:tcBorders>
          </w:tcPr>
          <w:p w14:paraId="337A7F1B" w14:textId="7DCEC5C6" w:rsidR="009E0841" w:rsidRPr="009E0841" w:rsidRDefault="009E0841" w:rsidP="00A21436">
            <w:pPr>
              <w:spacing w:line="259" w:lineRule="auto"/>
              <w:ind w:left="8"/>
              <w:jc w:val="center"/>
              <w:rPr>
                <w:lang w:val="en-US"/>
              </w:rPr>
            </w:pPr>
            <w:r>
              <w:rPr>
                <w:lang w:val="en-US"/>
              </w:rPr>
              <w:t>6</w:t>
            </w:r>
          </w:p>
        </w:tc>
        <w:tc>
          <w:tcPr>
            <w:tcW w:w="8647" w:type="dxa"/>
            <w:gridSpan w:val="3"/>
            <w:tcBorders>
              <w:top w:val="single" w:sz="4" w:space="0" w:color="000000"/>
              <w:left w:val="single" w:sz="4" w:space="0" w:color="000000"/>
              <w:bottom w:val="single" w:sz="4" w:space="0" w:color="000000"/>
              <w:right w:val="single" w:sz="4" w:space="0" w:color="000000"/>
            </w:tcBorders>
          </w:tcPr>
          <w:p w14:paraId="0CB2FE67" w14:textId="4C365BCD" w:rsidR="009E0841" w:rsidRPr="004F50AD" w:rsidRDefault="009E0841" w:rsidP="009E0841">
            <w:pPr>
              <w:spacing w:line="259" w:lineRule="auto"/>
              <w:ind w:left="8"/>
            </w:pPr>
          </w:p>
        </w:tc>
      </w:tr>
      <w:tr w:rsidR="009E0841" w:rsidRPr="004F50AD" w14:paraId="4A9FB891" w14:textId="77777777" w:rsidTr="00726AC3">
        <w:trPr>
          <w:trHeight w:val="332"/>
        </w:trPr>
        <w:tc>
          <w:tcPr>
            <w:tcW w:w="954" w:type="dxa"/>
            <w:tcBorders>
              <w:top w:val="single" w:sz="4" w:space="0" w:color="000000"/>
              <w:left w:val="single" w:sz="4" w:space="0" w:color="000000"/>
              <w:bottom w:val="single" w:sz="4" w:space="0" w:color="000000"/>
              <w:right w:val="single" w:sz="4" w:space="0" w:color="000000"/>
            </w:tcBorders>
          </w:tcPr>
          <w:p w14:paraId="0F0690AB" w14:textId="7057878D" w:rsidR="009E0841" w:rsidRPr="009E0841" w:rsidRDefault="009E0841" w:rsidP="00A21436">
            <w:pPr>
              <w:spacing w:line="259" w:lineRule="auto"/>
              <w:ind w:left="8"/>
              <w:jc w:val="center"/>
              <w:rPr>
                <w:lang w:val="en-US"/>
              </w:rPr>
            </w:pPr>
            <w:r>
              <w:rPr>
                <w:lang w:val="en-US"/>
              </w:rPr>
              <w:t>7</w:t>
            </w:r>
          </w:p>
        </w:tc>
        <w:tc>
          <w:tcPr>
            <w:tcW w:w="8647" w:type="dxa"/>
            <w:gridSpan w:val="3"/>
            <w:tcBorders>
              <w:top w:val="single" w:sz="4" w:space="0" w:color="000000"/>
              <w:left w:val="single" w:sz="4" w:space="0" w:color="000000"/>
              <w:bottom w:val="single" w:sz="4" w:space="0" w:color="000000"/>
              <w:right w:val="single" w:sz="4" w:space="0" w:color="000000"/>
            </w:tcBorders>
          </w:tcPr>
          <w:p w14:paraId="5E24F389" w14:textId="58AEDA04" w:rsidR="009E0841" w:rsidRPr="004F50AD" w:rsidRDefault="009E0841" w:rsidP="009E0841">
            <w:pPr>
              <w:spacing w:line="259" w:lineRule="auto"/>
              <w:ind w:left="8"/>
            </w:pPr>
          </w:p>
        </w:tc>
      </w:tr>
      <w:tr w:rsidR="009E0841" w:rsidRPr="004F50AD" w14:paraId="4D3D89A7" w14:textId="77777777" w:rsidTr="00726AC3">
        <w:trPr>
          <w:trHeight w:val="332"/>
        </w:trPr>
        <w:tc>
          <w:tcPr>
            <w:tcW w:w="954" w:type="dxa"/>
            <w:tcBorders>
              <w:top w:val="single" w:sz="4" w:space="0" w:color="000000"/>
              <w:left w:val="single" w:sz="4" w:space="0" w:color="000000"/>
              <w:bottom w:val="single" w:sz="4" w:space="0" w:color="000000"/>
              <w:right w:val="single" w:sz="4" w:space="0" w:color="000000"/>
            </w:tcBorders>
          </w:tcPr>
          <w:p w14:paraId="3E54652F" w14:textId="5758158B" w:rsidR="009E0841" w:rsidRPr="008025C8" w:rsidRDefault="009E0841" w:rsidP="00A21436">
            <w:pPr>
              <w:spacing w:line="259" w:lineRule="auto"/>
              <w:ind w:left="8"/>
              <w:jc w:val="center"/>
              <w:rPr>
                <w:lang w:val="ru-RU"/>
              </w:rPr>
            </w:pPr>
            <w:r w:rsidRPr="008025C8">
              <w:rPr>
                <w:lang w:val="ru-RU"/>
              </w:rPr>
              <w:t>8</w:t>
            </w:r>
          </w:p>
        </w:tc>
        <w:tc>
          <w:tcPr>
            <w:tcW w:w="8647" w:type="dxa"/>
            <w:gridSpan w:val="3"/>
            <w:tcBorders>
              <w:top w:val="single" w:sz="4" w:space="0" w:color="000000"/>
              <w:left w:val="single" w:sz="4" w:space="0" w:color="000000"/>
              <w:bottom w:val="single" w:sz="4" w:space="0" w:color="000000"/>
              <w:right w:val="single" w:sz="4" w:space="0" w:color="000000"/>
            </w:tcBorders>
          </w:tcPr>
          <w:p w14:paraId="15BB4B1E" w14:textId="32E6192C" w:rsidR="009E0841" w:rsidRPr="004F50AD" w:rsidRDefault="009E0841" w:rsidP="009E0841">
            <w:pPr>
              <w:spacing w:line="259" w:lineRule="auto"/>
              <w:ind w:left="8"/>
            </w:pPr>
          </w:p>
        </w:tc>
      </w:tr>
      <w:tr w:rsidR="009E0841" w:rsidRPr="004F50AD" w14:paraId="35C11708" w14:textId="77777777" w:rsidTr="009E0841">
        <w:trPr>
          <w:trHeight w:val="334"/>
        </w:trPr>
        <w:tc>
          <w:tcPr>
            <w:tcW w:w="954" w:type="dxa"/>
            <w:tcBorders>
              <w:top w:val="single" w:sz="4" w:space="0" w:color="000000"/>
              <w:left w:val="single" w:sz="4" w:space="0" w:color="000000"/>
              <w:bottom w:val="single" w:sz="4" w:space="0" w:color="000000"/>
              <w:right w:val="single" w:sz="4" w:space="0" w:color="000000"/>
            </w:tcBorders>
          </w:tcPr>
          <w:p w14:paraId="7DFC505A" w14:textId="66921D75" w:rsidR="009E0841" w:rsidRPr="008025C8" w:rsidRDefault="009E0841" w:rsidP="006E4A6D">
            <w:pPr>
              <w:spacing w:line="259" w:lineRule="auto"/>
              <w:ind w:right="1"/>
              <w:jc w:val="center"/>
              <w:rPr>
                <w:lang w:val="ru-RU"/>
              </w:rPr>
            </w:pPr>
            <w:r w:rsidRPr="008025C8">
              <w:rPr>
                <w:lang w:val="ru-RU"/>
              </w:rPr>
              <w:t>9</w:t>
            </w:r>
          </w:p>
        </w:tc>
        <w:tc>
          <w:tcPr>
            <w:tcW w:w="8647" w:type="dxa"/>
            <w:gridSpan w:val="3"/>
            <w:tcBorders>
              <w:top w:val="single" w:sz="4" w:space="0" w:color="000000"/>
              <w:left w:val="single" w:sz="4" w:space="0" w:color="000000"/>
              <w:bottom w:val="single" w:sz="4" w:space="0" w:color="000000"/>
              <w:right w:val="single" w:sz="4" w:space="0" w:color="000000"/>
            </w:tcBorders>
          </w:tcPr>
          <w:p w14:paraId="4037BFAD" w14:textId="0B9FA85A" w:rsidR="009E0841" w:rsidRPr="004F50AD" w:rsidRDefault="009E0841" w:rsidP="009E0841">
            <w:pPr>
              <w:spacing w:line="259" w:lineRule="auto"/>
              <w:ind w:right="1"/>
            </w:pPr>
            <w:r w:rsidRPr="004F50AD">
              <w:t xml:space="preserve">Висновок оператора щодо рівня відповідності </w:t>
            </w:r>
          </w:p>
        </w:tc>
      </w:tr>
      <w:tr w:rsidR="009E0841" w:rsidRPr="004F50AD" w14:paraId="6E183949" w14:textId="77777777" w:rsidTr="009E0841">
        <w:trPr>
          <w:trHeight w:val="331"/>
        </w:trPr>
        <w:tc>
          <w:tcPr>
            <w:tcW w:w="954" w:type="dxa"/>
            <w:tcBorders>
              <w:top w:val="single" w:sz="4" w:space="0" w:color="000000"/>
              <w:left w:val="single" w:sz="4" w:space="0" w:color="000000"/>
              <w:bottom w:val="single" w:sz="4" w:space="0" w:color="000000"/>
              <w:right w:val="single" w:sz="4" w:space="0" w:color="000000"/>
            </w:tcBorders>
          </w:tcPr>
          <w:p w14:paraId="41984560" w14:textId="595ECDDC" w:rsidR="009E0841" w:rsidRPr="008025C8" w:rsidRDefault="009E0841" w:rsidP="009E0841">
            <w:pPr>
              <w:spacing w:line="259" w:lineRule="auto"/>
              <w:jc w:val="center"/>
              <w:rPr>
                <w:b/>
                <w:lang w:val="ru-RU"/>
              </w:rPr>
            </w:pPr>
            <w:r w:rsidRPr="008025C8">
              <w:rPr>
                <w:lang w:val="ru-RU"/>
              </w:rPr>
              <w:t>10</w:t>
            </w:r>
          </w:p>
        </w:tc>
        <w:tc>
          <w:tcPr>
            <w:tcW w:w="8647" w:type="dxa"/>
            <w:gridSpan w:val="3"/>
            <w:tcBorders>
              <w:top w:val="single" w:sz="4" w:space="0" w:color="000000"/>
              <w:left w:val="single" w:sz="4" w:space="0" w:color="000000"/>
              <w:bottom w:val="single" w:sz="4" w:space="0" w:color="000000"/>
              <w:right w:val="single" w:sz="4" w:space="0" w:color="000000"/>
            </w:tcBorders>
          </w:tcPr>
          <w:p w14:paraId="4B9D56D0" w14:textId="53A37A51" w:rsidR="009E0841" w:rsidRPr="004E1668" w:rsidRDefault="009E0841" w:rsidP="00A21436">
            <w:pPr>
              <w:spacing w:line="259" w:lineRule="auto"/>
            </w:pPr>
            <w:r w:rsidRPr="004E1668">
              <w:rPr>
                <w:rFonts w:eastAsia="Times New Roman"/>
              </w:rPr>
              <w:t xml:space="preserve">Принцип  2. Управління </w:t>
            </w:r>
          </w:p>
        </w:tc>
      </w:tr>
      <w:tr w:rsidR="00D82CA7" w:rsidRPr="004F50AD" w14:paraId="7D169DDC" w14:textId="77777777" w:rsidTr="00D82CA7">
        <w:trPr>
          <w:trHeight w:val="364"/>
        </w:trPr>
        <w:tc>
          <w:tcPr>
            <w:tcW w:w="954" w:type="dxa"/>
            <w:tcBorders>
              <w:top w:val="single" w:sz="4" w:space="0" w:color="000000"/>
              <w:left w:val="single" w:sz="4" w:space="0" w:color="000000"/>
              <w:bottom w:val="single" w:sz="4" w:space="0" w:color="000000"/>
              <w:right w:val="single" w:sz="4" w:space="0" w:color="000000"/>
            </w:tcBorders>
          </w:tcPr>
          <w:p w14:paraId="645D63B2" w14:textId="226BF9E8" w:rsidR="00D82CA7" w:rsidRPr="008025C8" w:rsidRDefault="00D82CA7" w:rsidP="006E4A6D">
            <w:pPr>
              <w:spacing w:line="259" w:lineRule="auto"/>
              <w:ind w:left="9"/>
              <w:jc w:val="center"/>
              <w:rPr>
                <w:lang w:val="ru-RU"/>
              </w:rPr>
            </w:pPr>
            <w:r w:rsidRPr="008025C8">
              <w:rPr>
                <w:lang w:val="ru-RU"/>
              </w:rPr>
              <w:t>11</w:t>
            </w:r>
          </w:p>
        </w:tc>
        <w:tc>
          <w:tcPr>
            <w:tcW w:w="8647" w:type="dxa"/>
            <w:gridSpan w:val="3"/>
            <w:tcBorders>
              <w:top w:val="single" w:sz="4" w:space="0" w:color="000000"/>
              <w:left w:val="single" w:sz="4" w:space="0" w:color="000000"/>
              <w:bottom w:val="single" w:sz="4" w:space="0" w:color="000000"/>
              <w:right w:val="single" w:sz="4" w:space="0" w:color="000000"/>
            </w:tcBorders>
          </w:tcPr>
          <w:p w14:paraId="15F8991D" w14:textId="5F78FC2E" w:rsidR="00D82CA7" w:rsidRPr="004F50AD" w:rsidRDefault="00D82CA7" w:rsidP="00D82CA7">
            <w:pPr>
              <w:spacing w:line="259" w:lineRule="auto"/>
              <w:ind w:left="9"/>
            </w:pPr>
          </w:p>
        </w:tc>
      </w:tr>
      <w:tr w:rsidR="00D82CA7" w:rsidRPr="004F50AD" w14:paraId="2E12A1A7" w14:textId="77777777" w:rsidTr="00726AC3">
        <w:trPr>
          <w:trHeight w:val="334"/>
        </w:trPr>
        <w:tc>
          <w:tcPr>
            <w:tcW w:w="954" w:type="dxa"/>
            <w:tcBorders>
              <w:top w:val="single" w:sz="4" w:space="0" w:color="000000"/>
              <w:left w:val="single" w:sz="4" w:space="0" w:color="000000"/>
              <w:bottom w:val="single" w:sz="4" w:space="0" w:color="000000"/>
              <w:right w:val="single" w:sz="4" w:space="0" w:color="000000"/>
            </w:tcBorders>
          </w:tcPr>
          <w:p w14:paraId="75225481" w14:textId="0F8940B2" w:rsidR="00D82CA7" w:rsidRPr="00D82CA7" w:rsidRDefault="00D82CA7" w:rsidP="00D82CA7">
            <w:pPr>
              <w:spacing w:line="259" w:lineRule="auto"/>
              <w:ind w:left="8"/>
              <w:jc w:val="center"/>
            </w:pPr>
            <w:r w:rsidRPr="00D82CA7">
              <w:t>12</w:t>
            </w:r>
          </w:p>
        </w:tc>
        <w:tc>
          <w:tcPr>
            <w:tcW w:w="8647" w:type="dxa"/>
            <w:gridSpan w:val="3"/>
            <w:tcBorders>
              <w:top w:val="single" w:sz="4" w:space="0" w:color="000000"/>
              <w:left w:val="single" w:sz="4" w:space="0" w:color="000000"/>
              <w:bottom w:val="single" w:sz="4" w:space="0" w:color="000000"/>
              <w:right w:val="single" w:sz="4" w:space="0" w:color="000000"/>
            </w:tcBorders>
          </w:tcPr>
          <w:p w14:paraId="445C9025" w14:textId="2727E40F" w:rsidR="00D82CA7" w:rsidRPr="004F50AD" w:rsidRDefault="00D82CA7" w:rsidP="00D82CA7">
            <w:pPr>
              <w:spacing w:line="259" w:lineRule="auto"/>
              <w:ind w:left="8"/>
            </w:pPr>
          </w:p>
        </w:tc>
      </w:tr>
      <w:tr w:rsidR="00D82CA7" w:rsidRPr="004F50AD" w14:paraId="08EDDBCE"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3BBDD172" w14:textId="412C6774" w:rsidR="00D82CA7" w:rsidRPr="00D82CA7" w:rsidRDefault="00D82CA7" w:rsidP="00D82CA7">
            <w:pPr>
              <w:spacing w:line="259" w:lineRule="auto"/>
              <w:ind w:left="8"/>
              <w:jc w:val="center"/>
            </w:pPr>
            <w:r w:rsidRPr="00D82CA7">
              <w:t>13</w:t>
            </w:r>
          </w:p>
        </w:tc>
        <w:tc>
          <w:tcPr>
            <w:tcW w:w="8647" w:type="dxa"/>
            <w:gridSpan w:val="3"/>
            <w:tcBorders>
              <w:top w:val="single" w:sz="4" w:space="0" w:color="000000"/>
              <w:left w:val="single" w:sz="4" w:space="0" w:color="000000"/>
              <w:bottom w:val="single" w:sz="4" w:space="0" w:color="000000"/>
              <w:right w:val="single" w:sz="4" w:space="0" w:color="000000"/>
            </w:tcBorders>
          </w:tcPr>
          <w:p w14:paraId="4468F0E2" w14:textId="0752FA0E" w:rsidR="00D82CA7" w:rsidRPr="004F50AD" w:rsidRDefault="00D82CA7" w:rsidP="00D82CA7">
            <w:pPr>
              <w:spacing w:line="259" w:lineRule="auto"/>
              <w:ind w:left="8"/>
            </w:pPr>
          </w:p>
        </w:tc>
      </w:tr>
      <w:tr w:rsidR="00D82CA7" w:rsidRPr="004F50AD" w14:paraId="7FB857D2"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5E063AF8" w14:textId="041E7386" w:rsidR="00D82CA7" w:rsidRPr="00D82CA7" w:rsidRDefault="00D82CA7" w:rsidP="00D82CA7">
            <w:pPr>
              <w:spacing w:line="259" w:lineRule="auto"/>
              <w:ind w:left="8"/>
              <w:jc w:val="center"/>
            </w:pPr>
            <w:r w:rsidRPr="00D82CA7">
              <w:t>14</w:t>
            </w:r>
          </w:p>
        </w:tc>
        <w:tc>
          <w:tcPr>
            <w:tcW w:w="8647" w:type="dxa"/>
            <w:gridSpan w:val="3"/>
            <w:tcBorders>
              <w:top w:val="single" w:sz="4" w:space="0" w:color="000000"/>
              <w:left w:val="single" w:sz="4" w:space="0" w:color="000000"/>
              <w:bottom w:val="single" w:sz="4" w:space="0" w:color="000000"/>
              <w:right w:val="single" w:sz="4" w:space="0" w:color="000000"/>
            </w:tcBorders>
          </w:tcPr>
          <w:p w14:paraId="415F4A76" w14:textId="2B1D9D39" w:rsidR="00D82CA7" w:rsidRPr="004F50AD" w:rsidRDefault="00D82CA7" w:rsidP="00D82CA7">
            <w:pPr>
              <w:spacing w:line="259" w:lineRule="auto"/>
              <w:ind w:left="8"/>
            </w:pPr>
          </w:p>
        </w:tc>
      </w:tr>
      <w:tr w:rsidR="00D82CA7" w:rsidRPr="004F50AD" w14:paraId="182B1244" w14:textId="77777777" w:rsidTr="00726AC3">
        <w:trPr>
          <w:trHeight w:val="334"/>
        </w:trPr>
        <w:tc>
          <w:tcPr>
            <w:tcW w:w="954" w:type="dxa"/>
            <w:tcBorders>
              <w:top w:val="single" w:sz="4" w:space="0" w:color="000000"/>
              <w:left w:val="single" w:sz="4" w:space="0" w:color="000000"/>
              <w:bottom w:val="single" w:sz="4" w:space="0" w:color="000000"/>
              <w:right w:val="single" w:sz="4" w:space="0" w:color="000000"/>
            </w:tcBorders>
          </w:tcPr>
          <w:p w14:paraId="1C496F11" w14:textId="34F88889" w:rsidR="00D82CA7" w:rsidRPr="00D82CA7" w:rsidRDefault="00D82CA7" w:rsidP="00D82CA7">
            <w:pPr>
              <w:spacing w:line="259" w:lineRule="auto"/>
              <w:ind w:left="8"/>
              <w:jc w:val="center"/>
            </w:pPr>
            <w:r w:rsidRPr="00D82CA7">
              <w:t>15</w:t>
            </w:r>
          </w:p>
        </w:tc>
        <w:tc>
          <w:tcPr>
            <w:tcW w:w="8647" w:type="dxa"/>
            <w:gridSpan w:val="3"/>
            <w:tcBorders>
              <w:top w:val="single" w:sz="4" w:space="0" w:color="000000"/>
              <w:left w:val="single" w:sz="4" w:space="0" w:color="000000"/>
              <w:bottom w:val="single" w:sz="4" w:space="0" w:color="000000"/>
              <w:right w:val="single" w:sz="4" w:space="0" w:color="000000"/>
            </w:tcBorders>
          </w:tcPr>
          <w:p w14:paraId="183A85C8" w14:textId="54F8DC7B" w:rsidR="00D82CA7" w:rsidRPr="004F50AD" w:rsidRDefault="00D82CA7" w:rsidP="00D82CA7">
            <w:pPr>
              <w:spacing w:line="259" w:lineRule="auto"/>
              <w:ind w:left="8"/>
            </w:pPr>
          </w:p>
        </w:tc>
      </w:tr>
      <w:tr w:rsidR="00D82CA7" w:rsidRPr="004F50AD" w14:paraId="59B2E383"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70BBE14D" w14:textId="7B386517" w:rsidR="00D82CA7" w:rsidRPr="00D82CA7" w:rsidRDefault="00D82CA7" w:rsidP="00D82CA7">
            <w:pPr>
              <w:spacing w:line="259" w:lineRule="auto"/>
              <w:ind w:left="8"/>
              <w:jc w:val="center"/>
            </w:pPr>
            <w:r w:rsidRPr="00D82CA7">
              <w:t>16</w:t>
            </w:r>
          </w:p>
        </w:tc>
        <w:tc>
          <w:tcPr>
            <w:tcW w:w="8647" w:type="dxa"/>
            <w:gridSpan w:val="3"/>
            <w:tcBorders>
              <w:top w:val="single" w:sz="4" w:space="0" w:color="000000"/>
              <w:left w:val="single" w:sz="4" w:space="0" w:color="000000"/>
              <w:bottom w:val="single" w:sz="4" w:space="0" w:color="000000"/>
              <w:right w:val="single" w:sz="4" w:space="0" w:color="000000"/>
            </w:tcBorders>
          </w:tcPr>
          <w:p w14:paraId="41DD1672" w14:textId="521C92A5" w:rsidR="00D82CA7" w:rsidRPr="004F50AD" w:rsidRDefault="00D82CA7" w:rsidP="00D82CA7">
            <w:pPr>
              <w:spacing w:line="259" w:lineRule="auto"/>
              <w:ind w:left="8"/>
            </w:pPr>
          </w:p>
        </w:tc>
      </w:tr>
      <w:tr w:rsidR="009E0841" w:rsidRPr="004F50AD" w14:paraId="25370C20" w14:textId="77777777" w:rsidTr="009E0841">
        <w:trPr>
          <w:trHeight w:val="331"/>
        </w:trPr>
        <w:tc>
          <w:tcPr>
            <w:tcW w:w="954" w:type="dxa"/>
            <w:tcBorders>
              <w:top w:val="single" w:sz="4" w:space="0" w:color="000000"/>
              <w:left w:val="single" w:sz="4" w:space="0" w:color="000000"/>
              <w:bottom w:val="single" w:sz="4" w:space="0" w:color="000000"/>
              <w:right w:val="single" w:sz="4" w:space="0" w:color="000000"/>
            </w:tcBorders>
          </w:tcPr>
          <w:p w14:paraId="2FD8128F" w14:textId="1847E4EC" w:rsidR="009E0841" w:rsidRPr="00D82CA7" w:rsidRDefault="00D82CA7" w:rsidP="00A21436">
            <w:pPr>
              <w:spacing w:line="259" w:lineRule="auto"/>
              <w:ind w:left="3"/>
              <w:jc w:val="center"/>
              <w:rPr>
                <w:lang w:val="en-US"/>
              </w:rPr>
            </w:pPr>
            <w:r>
              <w:rPr>
                <w:lang w:val="en-US"/>
              </w:rPr>
              <w:t>17</w:t>
            </w:r>
          </w:p>
        </w:tc>
        <w:tc>
          <w:tcPr>
            <w:tcW w:w="8647" w:type="dxa"/>
            <w:gridSpan w:val="3"/>
            <w:tcBorders>
              <w:top w:val="single" w:sz="4" w:space="0" w:color="000000"/>
              <w:left w:val="single" w:sz="4" w:space="0" w:color="000000"/>
              <w:bottom w:val="single" w:sz="4" w:space="0" w:color="000000"/>
              <w:right w:val="single" w:sz="4" w:space="0" w:color="000000"/>
            </w:tcBorders>
          </w:tcPr>
          <w:p w14:paraId="3ECEF919" w14:textId="4D0C0EFF" w:rsidR="009E0841" w:rsidRPr="004F50AD" w:rsidRDefault="009E0841" w:rsidP="00D82CA7">
            <w:pPr>
              <w:spacing w:line="259" w:lineRule="auto"/>
              <w:ind w:left="3"/>
            </w:pPr>
            <w:r w:rsidRPr="004F50AD">
              <w:t xml:space="preserve">Висновок оператора щодо рівня відповідності </w:t>
            </w:r>
          </w:p>
        </w:tc>
      </w:tr>
      <w:tr w:rsidR="009E0841" w:rsidRPr="004F50AD" w14:paraId="5BCFC9CB" w14:textId="77777777" w:rsidTr="009E0841">
        <w:trPr>
          <w:trHeight w:val="369"/>
        </w:trPr>
        <w:tc>
          <w:tcPr>
            <w:tcW w:w="954" w:type="dxa"/>
            <w:tcBorders>
              <w:top w:val="single" w:sz="4" w:space="0" w:color="000000"/>
              <w:left w:val="single" w:sz="4" w:space="0" w:color="000000"/>
              <w:bottom w:val="single" w:sz="4" w:space="0" w:color="000000"/>
              <w:right w:val="single" w:sz="4" w:space="0" w:color="000000"/>
            </w:tcBorders>
          </w:tcPr>
          <w:p w14:paraId="1191BEA0" w14:textId="651F4771" w:rsidR="009E0841" w:rsidRPr="00D82CA7" w:rsidRDefault="00D82CA7" w:rsidP="00D82CA7">
            <w:pPr>
              <w:spacing w:line="259" w:lineRule="auto"/>
              <w:ind w:left="3"/>
              <w:jc w:val="center"/>
              <w:rPr>
                <w:b/>
                <w:spacing w:val="-6"/>
                <w:lang w:val="en-US"/>
              </w:rPr>
            </w:pPr>
            <w:r w:rsidRPr="00D82CA7">
              <w:rPr>
                <w:lang w:val="en-US"/>
              </w:rPr>
              <w:t>18</w:t>
            </w:r>
          </w:p>
        </w:tc>
        <w:tc>
          <w:tcPr>
            <w:tcW w:w="8647" w:type="dxa"/>
            <w:gridSpan w:val="3"/>
            <w:tcBorders>
              <w:top w:val="single" w:sz="4" w:space="0" w:color="000000"/>
              <w:left w:val="single" w:sz="4" w:space="0" w:color="000000"/>
              <w:bottom w:val="single" w:sz="4" w:space="0" w:color="000000"/>
              <w:right w:val="single" w:sz="4" w:space="0" w:color="000000"/>
            </w:tcBorders>
          </w:tcPr>
          <w:p w14:paraId="4BD8EB82" w14:textId="55378D81" w:rsidR="009E0841" w:rsidRPr="004E1668" w:rsidRDefault="009E0841" w:rsidP="00BC6984">
            <w:pPr>
              <w:spacing w:line="259" w:lineRule="auto"/>
              <w:rPr>
                <w:spacing w:val="-6"/>
              </w:rPr>
            </w:pPr>
            <w:r w:rsidRPr="004E1668">
              <w:rPr>
                <w:rFonts w:eastAsia="Times New Roman"/>
                <w:spacing w:val="-6"/>
              </w:rPr>
              <w:t xml:space="preserve">Принцип  3. Система комплексного управління ризиками </w:t>
            </w:r>
            <w:r w:rsidR="00BC6984">
              <w:rPr>
                <w:rFonts w:eastAsia="Times New Roman"/>
                <w:spacing w:val="-6"/>
              </w:rPr>
              <w:t>в</w:t>
            </w:r>
            <w:r w:rsidRPr="004E1668">
              <w:rPr>
                <w:rFonts w:eastAsia="Times New Roman"/>
                <w:spacing w:val="-6"/>
              </w:rPr>
              <w:t xml:space="preserve"> </w:t>
            </w:r>
            <w:r w:rsidR="00E0243B">
              <w:t xml:space="preserve">системно важливій </w:t>
            </w:r>
            <w:r w:rsidRPr="004E1668">
              <w:rPr>
                <w:rFonts w:eastAsia="Times New Roman"/>
                <w:spacing w:val="-6"/>
              </w:rPr>
              <w:t xml:space="preserve">платіжній системі </w:t>
            </w:r>
          </w:p>
        </w:tc>
      </w:tr>
      <w:tr w:rsidR="00D82CA7" w:rsidRPr="004F50AD" w14:paraId="4B2D2096"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12964D11" w14:textId="78F608B5" w:rsidR="00D82CA7" w:rsidRPr="00D82CA7" w:rsidRDefault="00D82CA7" w:rsidP="00D82CA7">
            <w:pPr>
              <w:spacing w:line="259" w:lineRule="auto"/>
              <w:ind w:left="9"/>
              <w:jc w:val="center"/>
              <w:rPr>
                <w:lang w:val="en-US"/>
              </w:rPr>
            </w:pPr>
            <w:r>
              <w:rPr>
                <w:lang w:val="en-US"/>
              </w:rPr>
              <w:t>19</w:t>
            </w:r>
          </w:p>
        </w:tc>
        <w:tc>
          <w:tcPr>
            <w:tcW w:w="8647" w:type="dxa"/>
            <w:gridSpan w:val="3"/>
            <w:tcBorders>
              <w:top w:val="single" w:sz="4" w:space="0" w:color="000000"/>
              <w:left w:val="single" w:sz="4" w:space="0" w:color="000000"/>
              <w:bottom w:val="single" w:sz="4" w:space="0" w:color="000000"/>
              <w:right w:val="single" w:sz="4" w:space="0" w:color="000000"/>
            </w:tcBorders>
          </w:tcPr>
          <w:p w14:paraId="585EE2BC" w14:textId="6CFE639D" w:rsidR="00D82CA7" w:rsidRPr="004F50AD" w:rsidRDefault="00D82CA7" w:rsidP="00D82CA7">
            <w:pPr>
              <w:spacing w:line="259" w:lineRule="auto"/>
              <w:ind w:left="9"/>
            </w:pPr>
          </w:p>
        </w:tc>
      </w:tr>
      <w:tr w:rsidR="00D82CA7" w:rsidRPr="004F50AD" w14:paraId="2DBEACA3"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339D7F16" w14:textId="20935C07" w:rsidR="00D82CA7" w:rsidRPr="00D82CA7" w:rsidRDefault="00D82CA7" w:rsidP="00D82CA7">
            <w:pPr>
              <w:spacing w:line="259" w:lineRule="auto"/>
              <w:ind w:left="9"/>
              <w:jc w:val="center"/>
              <w:rPr>
                <w:lang w:val="en-US"/>
              </w:rPr>
            </w:pPr>
            <w:r>
              <w:rPr>
                <w:lang w:val="en-US"/>
              </w:rPr>
              <w:t>20</w:t>
            </w:r>
          </w:p>
        </w:tc>
        <w:tc>
          <w:tcPr>
            <w:tcW w:w="8647" w:type="dxa"/>
            <w:gridSpan w:val="3"/>
            <w:tcBorders>
              <w:top w:val="single" w:sz="4" w:space="0" w:color="000000"/>
              <w:left w:val="single" w:sz="4" w:space="0" w:color="000000"/>
              <w:bottom w:val="single" w:sz="4" w:space="0" w:color="000000"/>
              <w:right w:val="single" w:sz="4" w:space="0" w:color="000000"/>
            </w:tcBorders>
          </w:tcPr>
          <w:p w14:paraId="43CD1580" w14:textId="32B939BB" w:rsidR="00D82CA7" w:rsidRPr="004F50AD" w:rsidRDefault="00D82CA7" w:rsidP="00D82CA7">
            <w:pPr>
              <w:spacing w:line="259" w:lineRule="auto"/>
              <w:ind w:left="9"/>
            </w:pPr>
          </w:p>
        </w:tc>
      </w:tr>
      <w:tr w:rsidR="00D82CA7" w:rsidRPr="004F50AD" w14:paraId="512393F6" w14:textId="77777777" w:rsidTr="00726AC3">
        <w:trPr>
          <w:trHeight w:val="334"/>
        </w:trPr>
        <w:tc>
          <w:tcPr>
            <w:tcW w:w="954" w:type="dxa"/>
            <w:tcBorders>
              <w:top w:val="single" w:sz="4" w:space="0" w:color="000000"/>
              <w:left w:val="single" w:sz="4" w:space="0" w:color="000000"/>
              <w:bottom w:val="single" w:sz="4" w:space="0" w:color="000000"/>
              <w:right w:val="single" w:sz="4" w:space="0" w:color="000000"/>
            </w:tcBorders>
          </w:tcPr>
          <w:p w14:paraId="5F8D17BF" w14:textId="4F2F7857" w:rsidR="00D82CA7" w:rsidRPr="00D82CA7" w:rsidRDefault="00D82CA7" w:rsidP="00D82CA7">
            <w:pPr>
              <w:spacing w:line="259" w:lineRule="auto"/>
              <w:ind w:left="9"/>
              <w:jc w:val="center"/>
              <w:rPr>
                <w:lang w:val="en-US"/>
              </w:rPr>
            </w:pPr>
            <w:r>
              <w:rPr>
                <w:lang w:val="en-US"/>
              </w:rPr>
              <w:t>21</w:t>
            </w:r>
          </w:p>
        </w:tc>
        <w:tc>
          <w:tcPr>
            <w:tcW w:w="8647" w:type="dxa"/>
            <w:gridSpan w:val="3"/>
            <w:tcBorders>
              <w:top w:val="single" w:sz="4" w:space="0" w:color="000000"/>
              <w:left w:val="single" w:sz="4" w:space="0" w:color="000000"/>
              <w:bottom w:val="single" w:sz="4" w:space="0" w:color="000000"/>
              <w:right w:val="single" w:sz="4" w:space="0" w:color="000000"/>
            </w:tcBorders>
          </w:tcPr>
          <w:p w14:paraId="67054B38" w14:textId="633CADEC" w:rsidR="00D82CA7" w:rsidRPr="004F50AD" w:rsidRDefault="00D82CA7" w:rsidP="00D82CA7">
            <w:pPr>
              <w:spacing w:line="259" w:lineRule="auto"/>
              <w:ind w:left="9"/>
            </w:pPr>
          </w:p>
        </w:tc>
      </w:tr>
      <w:tr w:rsidR="009E0841" w:rsidRPr="004F50AD" w14:paraId="063EC0D7" w14:textId="77777777" w:rsidTr="009E0841">
        <w:trPr>
          <w:trHeight w:val="331"/>
        </w:trPr>
        <w:tc>
          <w:tcPr>
            <w:tcW w:w="954" w:type="dxa"/>
            <w:tcBorders>
              <w:top w:val="single" w:sz="4" w:space="0" w:color="000000"/>
              <w:left w:val="single" w:sz="4" w:space="0" w:color="000000"/>
              <w:bottom w:val="single" w:sz="4" w:space="0" w:color="000000"/>
              <w:right w:val="single" w:sz="4" w:space="0" w:color="000000"/>
            </w:tcBorders>
          </w:tcPr>
          <w:p w14:paraId="7A6E4046" w14:textId="4E66F895" w:rsidR="009E0841" w:rsidRPr="00D82CA7" w:rsidRDefault="00D82CA7" w:rsidP="00D82CA7">
            <w:pPr>
              <w:spacing w:line="259" w:lineRule="auto"/>
              <w:ind w:right="1"/>
              <w:jc w:val="center"/>
              <w:rPr>
                <w:lang w:val="en-US"/>
              </w:rPr>
            </w:pPr>
            <w:r>
              <w:rPr>
                <w:lang w:val="en-US"/>
              </w:rPr>
              <w:t>22</w:t>
            </w:r>
          </w:p>
        </w:tc>
        <w:tc>
          <w:tcPr>
            <w:tcW w:w="8647" w:type="dxa"/>
            <w:gridSpan w:val="3"/>
            <w:tcBorders>
              <w:top w:val="single" w:sz="4" w:space="0" w:color="000000"/>
              <w:left w:val="single" w:sz="4" w:space="0" w:color="000000"/>
              <w:bottom w:val="single" w:sz="4" w:space="0" w:color="000000"/>
              <w:right w:val="single" w:sz="4" w:space="0" w:color="000000"/>
            </w:tcBorders>
          </w:tcPr>
          <w:p w14:paraId="5CF0356F" w14:textId="73599848" w:rsidR="009E0841" w:rsidRPr="004F50AD" w:rsidRDefault="009E0841" w:rsidP="00D82CA7">
            <w:pPr>
              <w:spacing w:line="259" w:lineRule="auto"/>
              <w:ind w:right="1"/>
            </w:pPr>
            <w:r w:rsidRPr="004F50AD">
              <w:t xml:space="preserve">Висновок оператора щодо рівня відповідності </w:t>
            </w:r>
          </w:p>
        </w:tc>
      </w:tr>
      <w:tr w:rsidR="009E0841" w:rsidRPr="004E1668" w14:paraId="1E8F597F" w14:textId="77777777" w:rsidTr="009E0841">
        <w:trPr>
          <w:trHeight w:val="331"/>
        </w:trPr>
        <w:tc>
          <w:tcPr>
            <w:tcW w:w="954" w:type="dxa"/>
            <w:tcBorders>
              <w:top w:val="single" w:sz="4" w:space="0" w:color="000000"/>
              <w:left w:val="single" w:sz="4" w:space="0" w:color="000000"/>
              <w:bottom w:val="single" w:sz="4" w:space="0" w:color="000000"/>
              <w:right w:val="single" w:sz="4" w:space="0" w:color="000000"/>
            </w:tcBorders>
          </w:tcPr>
          <w:p w14:paraId="32D85AF3" w14:textId="6F693C14" w:rsidR="009E0841" w:rsidRPr="00D82CA7" w:rsidRDefault="00D82CA7" w:rsidP="00D82CA7">
            <w:pPr>
              <w:spacing w:line="259" w:lineRule="auto"/>
              <w:jc w:val="center"/>
              <w:rPr>
                <w:lang w:val="en-US"/>
              </w:rPr>
            </w:pPr>
            <w:r w:rsidRPr="00D82CA7">
              <w:rPr>
                <w:lang w:val="en-US"/>
              </w:rPr>
              <w:t>23</w:t>
            </w:r>
          </w:p>
        </w:tc>
        <w:tc>
          <w:tcPr>
            <w:tcW w:w="8647" w:type="dxa"/>
            <w:gridSpan w:val="3"/>
            <w:tcBorders>
              <w:top w:val="single" w:sz="4" w:space="0" w:color="000000"/>
              <w:left w:val="single" w:sz="4" w:space="0" w:color="000000"/>
              <w:bottom w:val="single" w:sz="4" w:space="0" w:color="000000"/>
              <w:right w:val="single" w:sz="4" w:space="0" w:color="000000"/>
            </w:tcBorders>
          </w:tcPr>
          <w:p w14:paraId="30789F98" w14:textId="2DC87CE6" w:rsidR="009E0841" w:rsidRPr="004E1668" w:rsidRDefault="009E0841" w:rsidP="006E4A6D">
            <w:pPr>
              <w:spacing w:line="259" w:lineRule="auto"/>
            </w:pPr>
            <w:r w:rsidRPr="004E1668">
              <w:rPr>
                <w:rFonts w:eastAsia="Times New Roman"/>
              </w:rPr>
              <w:t xml:space="preserve">Принцип  4. Управління кредитним ризиком у </w:t>
            </w:r>
            <w:r w:rsidR="00E0243B">
              <w:t xml:space="preserve">системно важливій </w:t>
            </w:r>
            <w:r w:rsidRPr="004E1668">
              <w:rPr>
                <w:rFonts w:eastAsia="Times New Roman"/>
              </w:rPr>
              <w:t xml:space="preserve">платіжній системі </w:t>
            </w:r>
          </w:p>
        </w:tc>
      </w:tr>
      <w:tr w:rsidR="009F1212" w:rsidRPr="004F50AD" w14:paraId="0F7068EB" w14:textId="77777777" w:rsidTr="00726AC3">
        <w:trPr>
          <w:trHeight w:val="334"/>
        </w:trPr>
        <w:tc>
          <w:tcPr>
            <w:tcW w:w="954" w:type="dxa"/>
            <w:tcBorders>
              <w:top w:val="single" w:sz="4" w:space="0" w:color="000000"/>
              <w:left w:val="single" w:sz="4" w:space="0" w:color="000000"/>
              <w:bottom w:val="single" w:sz="4" w:space="0" w:color="000000"/>
              <w:right w:val="single" w:sz="4" w:space="0" w:color="000000"/>
            </w:tcBorders>
          </w:tcPr>
          <w:p w14:paraId="13ED61C9" w14:textId="6BB5C761" w:rsidR="009F1212" w:rsidRPr="00D82CA7" w:rsidRDefault="009F1212" w:rsidP="006E4A6D">
            <w:pPr>
              <w:spacing w:line="259" w:lineRule="auto"/>
              <w:ind w:left="9"/>
              <w:jc w:val="center"/>
              <w:rPr>
                <w:lang w:val="en-US"/>
              </w:rPr>
            </w:pPr>
            <w:r>
              <w:rPr>
                <w:lang w:val="en-US"/>
              </w:rPr>
              <w:t>24</w:t>
            </w:r>
          </w:p>
        </w:tc>
        <w:tc>
          <w:tcPr>
            <w:tcW w:w="8647" w:type="dxa"/>
            <w:gridSpan w:val="3"/>
            <w:tcBorders>
              <w:top w:val="single" w:sz="4" w:space="0" w:color="000000"/>
              <w:left w:val="single" w:sz="4" w:space="0" w:color="000000"/>
              <w:bottom w:val="single" w:sz="4" w:space="0" w:color="000000"/>
              <w:right w:val="single" w:sz="4" w:space="0" w:color="000000"/>
            </w:tcBorders>
          </w:tcPr>
          <w:p w14:paraId="507ABB4D" w14:textId="4CB89DA7" w:rsidR="009F1212" w:rsidRPr="004F50AD" w:rsidRDefault="009F1212" w:rsidP="009F1212">
            <w:pPr>
              <w:spacing w:line="259" w:lineRule="auto"/>
              <w:ind w:left="9"/>
            </w:pPr>
          </w:p>
        </w:tc>
      </w:tr>
      <w:tr w:rsidR="009F1212" w:rsidRPr="004F50AD" w14:paraId="51B1C85D"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1CE069E5" w14:textId="10118948" w:rsidR="009F1212" w:rsidRPr="00D82CA7" w:rsidRDefault="009F1212" w:rsidP="006E4A6D">
            <w:pPr>
              <w:spacing w:line="259" w:lineRule="auto"/>
              <w:ind w:left="9"/>
              <w:jc w:val="center"/>
              <w:rPr>
                <w:lang w:val="en-US"/>
              </w:rPr>
            </w:pPr>
            <w:r>
              <w:rPr>
                <w:lang w:val="en-US"/>
              </w:rPr>
              <w:t>25</w:t>
            </w:r>
          </w:p>
        </w:tc>
        <w:tc>
          <w:tcPr>
            <w:tcW w:w="8647" w:type="dxa"/>
            <w:gridSpan w:val="3"/>
            <w:tcBorders>
              <w:top w:val="single" w:sz="4" w:space="0" w:color="000000"/>
              <w:left w:val="single" w:sz="4" w:space="0" w:color="000000"/>
              <w:bottom w:val="single" w:sz="4" w:space="0" w:color="000000"/>
              <w:right w:val="single" w:sz="4" w:space="0" w:color="000000"/>
            </w:tcBorders>
          </w:tcPr>
          <w:p w14:paraId="3271C57B" w14:textId="308F4486" w:rsidR="009F1212" w:rsidRPr="004F50AD" w:rsidRDefault="009F1212" w:rsidP="009F1212">
            <w:pPr>
              <w:spacing w:line="259" w:lineRule="auto"/>
              <w:ind w:left="9"/>
            </w:pPr>
          </w:p>
        </w:tc>
      </w:tr>
      <w:tr w:rsidR="009F1212" w:rsidRPr="004F50AD" w14:paraId="76EB2798"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267357D4" w14:textId="0FBEB530" w:rsidR="009F1212" w:rsidRPr="00D82CA7" w:rsidRDefault="009F1212" w:rsidP="006E4A6D">
            <w:pPr>
              <w:spacing w:line="259" w:lineRule="auto"/>
              <w:ind w:left="9"/>
              <w:jc w:val="center"/>
              <w:rPr>
                <w:lang w:val="en-US"/>
              </w:rPr>
            </w:pPr>
            <w:r>
              <w:rPr>
                <w:lang w:val="en-US"/>
              </w:rPr>
              <w:t>26</w:t>
            </w:r>
          </w:p>
        </w:tc>
        <w:tc>
          <w:tcPr>
            <w:tcW w:w="8647" w:type="dxa"/>
            <w:gridSpan w:val="3"/>
            <w:tcBorders>
              <w:top w:val="single" w:sz="4" w:space="0" w:color="000000"/>
              <w:left w:val="single" w:sz="4" w:space="0" w:color="000000"/>
              <w:bottom w:val="single" w:sz="4" w:space="0" w:color="000000"/>
              <w:right w:val="single" w:sz="4" w:space="0" w:color="000000"/>
            </w:tcBorders>
          </w:tcPr>
          <w:p w14:paraId="7EC56CC8" w14:textId="0D8A1666" w:rsidR="009F1212" w:rsidRPr="004F50AD" w:rsidRDefault="009F1212" w:rsidP="009F1212">
            <w:pPr>
              <w:spacing w:line="259" w:lineRule="auto"/>
              <w:ind w:left="9"/>
            </w:pPr>
          </w:p>
        </w:tc>
      </w:tr>
      <w:tr w:rsidR="009F1212" w:rsidRPr="004F50AD" w14:paraId="61C91C4A" w14:textId="77777777" w:rsidTr="00726AC3">
        <w:trPr>
          <w:trHeight w:val="334"/>
        </w:trPr>
        <w:tc>
          <w:tcPr>
            <w:tcW w:w="954" w:type="dxa"/>
            <w:tcBorders>
              <w:top w:val="single" w:sz="4" w:space="0" w:color="000000"/>
              <w:left w:val="single" w:sz="4" w:space="0" w:color="000000"/>
              <w:bottom w:val="single" w:sz="4" w:space="0" w:color="000000"/>
              <w:right w:val="single" w:sz="4" w:space="0" w:color="000000"/>
            </w:tcBorders>
          </w:tcPr>
          <w:p w14:paraId="59C12251" w14:textId="1E684BFA" w:rsidR="009F1212" w:rsidRPr="00D82CA7" w:rsidRDefault="009F1212" w:rsidP="006E4A6D">
            <w:pPr>
              <w:spacing w:line="259" w:lineRule="auto"/>
              <w:ind w:left="9"/>
              <w:jc w:val="center"/>
              <w:rPr>
                <w:lang w:val="en-US"/>
              </w:rPr>
            </w:pPr>
            <w:r>
              <w:rPr>
                <w:lang w:val="en-US"/>
              </w:rPr>
              <w:t>27</w:t>
            </w:r>
          </w:p>
        </w:tc>
        <w:tc>
          <w:tcPr>
            <w:tcW w:w="8647" w:type="dxa"/>
            <w:gridSpan w:val="3"/>
            <w:tcBorders>
              <w:top w:val="single" w:sz="4" w:space="0" w:color="000000"/>
              <w:left w:val="single" w:sz="4" w:space="0" w:color="000000"/>
              <w:bottom w:val="single" w:sz="4" w:space="0" w:color="000000"/>
              <w:right w:val="single" w:sz="4" w:space="0" w:color="000000"/>
            </w:tcBorders>
          </w:tcPr>
          <w:p w14:paraId="603163A8" w14:textId="69E925B2" w:rsidR="009F1212" w:rsidRPr="004F50AD" w:rsidRDefault="009F1212" w:rsidP="009F1212">
            <w:pPr>
              <w:spacing w:line="259" w:lineRule="auto"/>
              <w:ind w:left="9"/>
            </w:pPr>
          </w:p>
        </w:tc>
      </w:tr>
      <w:tr w:rsidR="009E0841" w:rsidRPr="004F50AD" w14:paraId="281E7393" w14:textId="77777777" w:rsidTr="009E0841">
        <w:trPr>
          <w:trHeight w:val="331"/>
        </w:trPr>
        <w:tc>
          <w:tcPr>
            <w:tcW w:w="954" w:type="dxa"/>
            <w:tcBorders>
              <w:top w:val="single" w:sz="4" w:space="0" w:color="000000"/>
              <w:left w:val="single" w:sz="4" w:space="0" w:color="000000"/>
              <w:bottom w:val="single" w:sz="4" w:space="0" w:color="000000"/>
              <w:right w:val="single" w:sz="4" w:space="0" w:color="000000"/>
            </w:tcBorders>
          </w:tcPr>
          <w:p w14:paraId="17930511" w14:textId="0A0509D0" w:rsidR="009E0841" w:rsidRPr="00D82CA7" w:rsidRDefault="00D82CA7" w:rsidP="006E4A6D">
            <w:pPr>
              <w:spacing w:line="259" w:lineRule="auto"/>
              <w:ind w:right="1"/>
              <w:jc w:val="center"/>
              <w:rPr>
                <w:lang w:val="en-US"/>
              </w:rPr>
            </w:pPr>
            <w:r>
              <w:rPr>
                <w:lang w:val="en-US"/>
              </w:rPr>
              <w:t>28</w:t>
            </w:r>
          </w:p>
        </w:tc>
        <w:tc>
          <w:tcPr>
            <w:tcW w:w="8647" w:type="dxa"/>
            <w:gridSpan w:val="3"/>
            <w:tcBorders>
              <w:top w:val="single" w:sz="4" w:space="0" w:color="000000"/>
              <w:left w:val="single" w:sz="4" w:space="0" w:color="000000"/>
              <w:bottom w:val="single" w:sz="4" w:space="0" w:color="000000"/>
              <w:right w:val="single" w:sz="4" w:space="0" w:color="000000"/>
            </w:tcBorders>
          </w:tcPr>
          <w:p w14:paraId="7B4F312D" w14:textId="21074D13" w:rsidR="009E0841" w:rsidRPr="004F50AD" w:rsidRDefault="009E0841" w:rsidP="009F1212">
            <w:pPr>
              <w:spacing w:line="259" w:lineRule="auto"/>
              <w:ind w:right="1"/>
            </w:pPr>
            <w:r w:rsidRPr="004F50AD">
              <w:t xml:space="preserve">Висновок оператора </w:t>
            </w:r>
            <w:r w:rsidR="00E0243B">
              <w:t xml:space="preserve">системно важливої платіжної системи </w:t>
            </w:r>
            <w:r w:rsidRPr="004F50AD">
              <w:t xml:space="preserve">щодо рівня відповідності </w:t>
            </w:r>
          </w:p>
        </w:tc>
      </w:tr>
      <w:tr w:rsidR="009E0841" w:rsidRPr="004F50AD" w14:paraId="6A08BA70" w14:textId="77777777" w:rsidTr="009E0841">
        <w:trPr>
          <w:trHeight w:val="331"/>
        </w:trPr>
        <w:tc>
          <w:tcPr>
            <w:tcW w:w="954" w:type="dxa"/>
            <w:tcBorders>
              <w:top w:val="single" w:sz="4" w:space="0" w:color="000000"/>
              <w:left w:val="single" w:sz="4" w:space="0" w:color="000000"/>
              <w:bottom w:val="single" w:sz="4" w:space="0" w:color="000000"/>
              <w:right w:val="single" w:sz="4" w:space="0" w:color="000000"/>
            </w:tcBorders>
          </w:tcPr>
          <w:p w14:paraId="79F8F60C" w14:textId="1FE48134" w:rsidR="009E0841" w:rsidRPr="00D82CA7" w:rsidRDefault="00D82CA7" w:rsidP="00D82CA7">
            <w:pPr>
              <w:spacing w:line="259" w:lineRule="auto"/>
              <w:jc w:val="center"/>
              <w:rPr>
                <w:lang w:val="en-US"/>
              </w:rPr>
            </w:pPr>
            <w:r w:rsidRPr="00D82CA7">
              <w:rPr>
                <w:lang w:val="en-US"/>
              </w:rPr>
              <w:t>29</w:t>
            </w:r>
          </w:p>
        </w:tc>
        <w:tc>
          <w:tcPr>
            <w:tcW w:w="8647" w:type="dxa"/>
            <w:gridSpan w:val="3"/>
            <w:tcBorders>
              <w:top w:val="single" w:sz="4" w:space="0" w:color="000000"/>
              <w:left w:val="single" w:sz="4" w:space="0" w:color="000000"/>
              <w:bottom w:val="single" w:sz="4" w:space="0" w:color="000000"/>
              <w:right w:val="single" w:sz="4" w:space="0" w:color="000000"/>
            </w:tcBorders>
          </w:tcPr>
          <w:p w14:paraId="33449B5B" w14:textId="734F04B1" w:rsidR="009E0841" w:rsidRPr="004E1668" w:rsidRDefault="009E0841" w:rsidP="00FA46A7">
            <w:pPr>
              <w:spacing w:line="259" w:lineRule="auto"/>
            </w:pPr>
            <w:r w:rsidRPr="004E1668">
              <w:rPr>
                <w:rFonts w:eastAsia="Times New Roman"/>
              </w:rPr>
              <w:t>Принцип  5. Забезпечення</w:t>
            </w:r>
            <w:r w:rsidRPr="004E1668">
              <w:rPr>
                <w:rFonts w:eastAsia="Times New Roman"/>
                <w:i/>
              </w:rPr>
              <w:t xml:space="preserve"> </w:t>
            </w:r>
            <w:r w:rsidR="00FA46A7">
              <w:rPr>
                <w:rFonts w:eastAsia="Times New Roman"/>
              </w:rPr>
              <w:t>в</w:t>
            </w:r>
            <w:r w:rsidRPr="004E1668">
              <w:rPr>
                <w:rFonts w:eastAsia="Times New Roman"/>
              </w:rPr>
              <w:t xml:space="preserve"> </w:t>
            </w:r>
            <w:r w:rsidR="00E0243B">
              <w:t xml:space="preserve">системно важливій </w:t>
            </w:r>
            <w:r w:rsidRPr="004E1668">
              <w:rPr>
                <w:rFonts w:eastAsia="Times New Roman"/>
              </w:rPr>
              <w:t xml:space="preserve">платіжній системі </w:t>
            </w:r>
          </w:p>
        </w:tc>
      </w:tr>
      <w:tr w:rsidR="009F1212" w:rsidRPr="004F50AD" w14:paraId="32E84A7F" w14:textId="77777777" w:rsidTr="00726AC3">
        <w:trPr>
          <w:trHeight w:val="334"/>
        </w:trPr>
        <w:tc>
          <w:tcPr>
            <w:tcW w:w="954" w:type="dxa"/>
            <w:tcBorders>
              <w:top w:val="single" w:sz="4" w:space="0" w:color="000000"/>
              <w:left w:val="single" w:sz="4" w:space="0" w:color="000000"/>
              <w:bottom w:val="single" w:sz="4" w:space="0" w:color="000000"/>
              <w:right w:val="single" w:sz="4" w:space="0" w:color="000000"/>
            </w:tcBorders>
          </w:tcPr>
          <w:p w14:paraId="3A49D172" w14:textId="37409E04" w:rsidR="009F1212" w:rsidRPr="009F1212" w:rsidRDefault="009F1212" w:rsidP="006E4A6D">
            <w:pPr>
              <w:spacing w:line="259" w:lineRule="auto"/>
              <w:ind w:left="9"/>
              <w:jc w:val="center"/>
              <w:rPr>
                <w:lang w:val="en-US"/>
              </w:rPr>
            </w:pPr>
            <w:r>
              <w:rPr>
                <w:lang w:val="en-US"/>
              </w:rPr>
              <w:t>30</w:t>
            </w:r>
          </w:p>
        </w:tc>
        <w:tc>
          <w:tcPr>
            <w:tcW w:w="8647" w:type="dxa"/>
            <w:gridSpan w:val="3"/>
            <w:tcBorders>
              <w:top w:val="single" w:sz="4" w:space="0" w:color="000000"/>
              <w:left w:val="single" w:sz="4" w:space="0" w:color="000000"/>
              <w:bottom w:val="single" w:sz="4" w:space="0" w:color="000000"/>
              <w:right w:val="single" w:sz="4" w:space="0" w:color="000000"/>
            </w:tcBorders>
          </w:tcPr>
          <w:p w14:paraId="1DC1E7DA" w14:textId="4DAA88E3" w:rsidR="009F1212" w:rsidRPr="004F50AD" w:rsidRDefault="009F1212" w:rsidP="009F1212">
            <w:pPr>
              <w:spacing w:line="259" w:lineRule="auto"/>
              <w:ind w:left="9"/>
            </w:pPr>
          </w:p>
        </w:tc>
      </w:tr>
      <w:tr w:rsidR="009F1212" w:rsidRPr="004F50AD" w14:paraId="1A05E92E"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1614B96C" w14:textId="2182A062" w:rsidR="009F1212" w:rsidRPr="009F1212" w:rsidRDefault="009F1212" w:rsidP="006E4A6D">
            <w:pPr>
              <w:spacing w:line="259" w:lineRule="auto"/>
              <w:ind w:left="9"/>
              <w:jc w:val="center"/>
              <w:rPr>
                <w:lang w:val="en-US"/>
              </w:rPr>
            </w:pPr>
            <w:r>
              <w:rPr>
                <w:lang w:val="en-US"/>
              </w:rPr>
              <w:t>31</w:t>
            </w:r>
          </w:p>
        </w:tc>
        <w:tc>
          <w:tcPr>
            <w:tcW w:w="8647" w:type="dxa"/>
            <w:gridSpan w:val="3"/>
            <w:tcBorders>
              <w:top w:val="single" w:sz="4" w:space="0" w:color="000000"/>
              <w:left w:val="single" w:sz="4" w:space="0" w:color="000000"/>
              <w:bottom w:val="single" w:sz="4" w:space="0" w:color="000000"/>
              <w:right w:val="single" w:sz="4" w:space="0" w:color="000000"/>
            </w:tcBorders>
          </w:tcPr>
          <w:p w14:paraId="3B507E31" w14:textId="0F94BB6A" w:rsidR="009F1212" w:rsidRPr="004F50AD" w:rsidRDefault="009F1212" w:rsidP="009F1212">
            <w:pPr>
              <w:spacing w:line="259" w:lineRule="auto"/>
              <w:ind w:left="9"/>
            </w:pPr>
          </w:p>
        </w:tc>
      </w:tr>
      <w:tr w:rsidR="009F1212" w:rsidRPr="004F50AD" w14:paraId="6D14195F"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6826519F" w14:textId="4F57388A" w:rsidR="009F1212" w:rsidRPr="009F1212" w:rsidRDefault="009F1212" w:rsidP="006E4A6D">
            <w:pPr>
              <w:spacing w:line="259" w:lineRule="auto"/>
              <w:ind w:left="9"/>
              <w:jc w:val="center"/>
              <w:rPr>
                <w:lang w:val="en-US"/>
              </w:rPr>
            </w:pPr>
            <w:r>
              <w:rPr>
                <w:lang w:val="en-US"/>
              </w:rPr>
              <w:t>32</w:t>
            </w:r>
          </w:p>
        </w:tc>
        <w:tc>
          <w:tcPr>
            <w:tcW w:w="8647" w:type="dxa"/>
            <w:gridSpan w:val="3"/>
            <w:tcBorders>
              <w:top w:val="single" w:sz="4" w:space="0" w:color="000000"/>
              <w:left w:val="single" w:sz="4" w:space="0" w:color="000000"/>
              <w:bottom w:val="single" w:sz="4" w:space="0" w:color="000000"/>
              <w:right w:val="single" w:sz="4" w:space="0" w:color="000000"/>
            </w:tcBorders>
          </w:tcPr>
          <w:p w14:paraId="5166BAAB" w14:textId="29470C56" w:rsidR="009F1212" w:rsidRPr="004F50AD" w:rsidRDefault="009F1212" w:rsidP="009F1212">
            <w:pPr>
              <w:spacing w:line="259" w:lineRule="auto"/>
              <w:ind w:left="9"/>
            </w:pPr>
          </w:p>
        </w:tc>
      </w:tr>
      <w:tr w:rsidR="009F1212" w:rsidRPr="004F50AD" w14:paraId="3FE16664"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6DE6B3FA" w14:textId="2B74F708" w:rsidR="009F1212" w:rsidRPr="009F1212" w:rsidRDefault="009F1212" w:rsidP="006E4A6D">
            <w:pPr>
              <w:spacing w:line="259" w:lineRule="auto"/>
              <w:ind w:left="9"/>
              <w:jc w:val="center"/>
              <w:rPr>
                <w:lang w:val="en-US"/>
              </w:rPr>
            </w:pPr>
            <w:r>
              <w:rPr>
                <w:lang w:val="en-US"/>
              </w:rPr>
              <w:t>33</w:t>
            </w:r>
          </w:p>
        </w:tc>
        <w:tc>
          <w:tcPr>
            <w:tcW w:w="8647" w:type="dxa"/>
            <w:gridSpan w:val="3"/>
            <w:tcBorders>
              <w:top w:val="single" w:sz="4" w:space="0" w:color="000000"/>
              <w:left w:val="single" w:sz="4" w:space="0" w:color="000000"/>
              <w:bottom w:val="single" w:sz="4" w:space="0" w:color="000000"/>
              <w:right w:val="single" w:sz="4" w:space="0" w:color="000000"/>
            </w:tcBorders>
          </w:tcPr>
          <w:p w14:paraId="3B22C4B7" w14:textId="0F99EE02" w:rsidR="009F1212" w:rsidRPr="004F50AD" w:rsidRDefault="009F1212" w:rsidP="004E1668">
            <w:pPr>
              <w:spacing w:line="259" w:lineRule="auto"/>
              <w:ind w:left="9"/>
            </w:pPr>
          </w:p>
        </w:tc>
      </w:tr>
      <w:tr w:rsidR="009F1212" w:rsidRPr="004F50AD" w14:paraId="3FC0617E" w14:textId="77777777" w:rsidTr="00726AC3">
        <w:trPr>
          <w:trHeight w:val="334"/>
        </w:trPr>
        <w:tc>
          <w:tcPr>
            <w:tcW w:w="954" w:type="dxa"/>
            <w:tcBorders>
              <w:top w:val="single" w:sz="4" w:space="0" w:color="000000"/>
              <w:left w:val="single" w:sz="4" w:space="0" w:color="000000"/>
              <w:bottom w:val="single" w:sz="4" w:space="0" w:color="000000"/>
              <w:right w:val="single" w:sz="4" w:space="0" w:color="000000"/>
            </w:tcBorders>
          </w:tcPr>
          <w:p w14:paraId="2239EAA8" w14:textId="5081FDAF" w:rsidR="009F1212" w:rsidRPr="009F1212" w:rsidRDefault="009F1212" w:rsidP="006E4A6D">
            <w:pPr>
              <w:spacing w:line="259" w:lineRule="auto"/>
              <w:ind w:left="9"/>
              <w:jc w:val="center"/>
              <w:rPr>
                <w:lang w:val="en-US"/>
              </w:rPr>
            </w:pPr>
            <w:r>
              <w:rPr>
                <w:lang w:val="en-US"/>
              </w:rPr>
              <w:t>34</w:t>
            </w:r>
          </w:p>
        </w:tc>
        <w:tc>
          <w:tcPr>
            <w:tcW w:w="8647" w:type="dxa"/>
            <w:gridSpan w:val="3"/>
            <w:tcBorders>
              <w:top w:val="single" w:sz="4" w:space="0" w:color="000000"/>
              <w:left w:val="single" w:sz="4" w:space="0" w:color="000000"/>
              <w:bottom w:val="single" w:sz="4" w:space="0" w:color="000000"/>
              <w:right w:val="single" w:sz="4" w:space="0" w:color="000000"/>
            </w:tcBorders>
          </w:tcPr>
          <w:p w14:paraId="796F5943" w14:textId="3DC2E8D5" w:rsidR="009F1212" w:rsidRPr="004F50AD" w:rsidRDefault="009F1212" w:rsidP="000862ED">
            <w:pPr>
              <w:spacing w:line="259" w:lineRule="auto"/>
              <w:ind w:left="9"/>
            </w:pPr>
          </w:p>
        </w:tc>
      </w:tr>
      <w:tr w:rsidR="009F1212" w:rsidRPr="004F50AD" w14:paraId="01556BFB"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51F25DA5" w14:textId="5ABA084D" w:rsidR="009F1212" w:rsidRPr="009F1212" w:rsidRDefault="009F1212" w:rsidP="006E4A6D">
            <w:pPr>
              <w:spacing w:line="259" w:lineRule="auto"/>
              <w:ind w:left="9"/>
              <w:jc w:val="center"/>
              <w:rPr>
                <w:lang w:val="en-US"/>
              </w:rPr>
            </w:pPr>
            <w:r>
              <w:rPr>
                <w:lang w:val="en-US"/>
              </w:rPr>
              <w:t>35</w:t>
            </w:r>
          </w:p>
        </w:tc>
        <w:tc>
          <w:tcPr>
            <w:tcW w:w="8647" w:type="dxa"/>
            <w:gridSpan w:val="3"/>
            <w:tcBorders>
              <w:top w:val="single" w:sz="4" w:space="0" w:color="000000"/>
              <w:left w:val="single" w:sz="4" w:space="0" w:color="000000"/>
              <w:bottom w:val="single" w:sz="4" w:space="0" w:color="000000"/>
              <w:right w:val="single" w:sz="4" w:space="0" w:color="000000"/>
            </w:tcBorders>
          </w:tcPr>
          <w:p w14:paraId="672B407A" w14:textId="4E4A5644" w:rsidR="009F1212" w:rsidRPr="004F50AD" w:rsidRDefault="009F1212" w:rsidP="000862ED">
            <w:pPr>
              <w:spacing w:line="259" w:lineRule="auto"/>
              <w:ind w:left="9"/>
            </w:pPr>
          </w:p>
        </w:tc>
      </w:tr>
      <w:tr w:rsidR="009E0841" w:rsidRPr="004F50AD" w14:paraId="62F613BE" w14:textId="77777777" w:rsidTr="009E0841">
        <w:trPr>
          <w:trHeight w:val="332"/>
        </w:trPr>
        <w:tc>
          <w:tcPr>
            <w:tcW w:w="954" w:type="dxa"/>
            <w:tcBorders>
              <w:top w:val="single" w:sz="4" w:space="0" w:color="000000"/>
              <w:left w:val="single" w:sz="4" w:space="0" w:color="000000"/>
              <w:bottom w:val="single" w:sz="4" w:space="0" w:color="000000"/>
              <w:right w:val="single" w:sz="4" w:space="0" w:color="000000"/>
            </w:tcBorders>
          </w:tcPr>
          <w:p w14:paraId="32FC28D3" w14:textId="32F22081" w:rsidR="009E0841" w:rsidRPr="009F1212" w:rsidRDefault="009F1212" w:rsidP="006E4A6D">
            <w:pPr>
              <w:spacing w:line="259" w:lineRule="auto"/>
              <w:ind w:left="5"/>
              <w:jc w:val="center"/>
              <w:rPr>
                <w:lang w:val="en-US"/>
              </w:rPr>
            </w:pPr>
            <w:r>
              <w:rPr>
                <w:lang w:val="en-US"/>
              </w:rPr>
              <w:t>36</w:t>
            </w:r>
          </w:p>
        </w:tc>
        <w:tc>
          <w:tcPr>
            <w:tcW w:w="8647" w:type="dxa"/>
            <w:gridSpan w:val="3"/>
            <w:tcBorders>
              <w:top w:val="single" w:sz="4" w:space="0" w:color="000000"/>
              <w:left w:val="single" w:sz="4" w:space="0" w:color="000000"/>
              <w:bottom w:val="single" w:sz="4" w:space="0" w:color="000000"/>
              <w:right w:val="single" w:sz="4" w:space="0" w:color="000000"/>
            </w:tcBorders>
          </w:tcPr>
          <w:p w14:paraId="451C1FA0" w14:textId="32FF2C2C" w:rsidR="009E0841" w:rsidRPr="004F50AD" w:rsidRDefault="009E0841" w:rsidP="000862ED">
            <w:pPr>
              <w:spacing w:line="259" w:lineRule="auto"/>
              <w:ind w:left="5"/>
            </w:pPr>
            <w:r w:rsidRPr="004F50AD">
              <w:t xml:space="preserve">Висновок оператора </w:t>
            </w:r>
            <w:r w:rsidR="00E0243B">
              <w:t xml:space="preserve">системно важливої платіжної системи </w:t>
            </w:r>
            <w:r w:rsidRPr="004F50AD">
              <w:t xml:space="preserve">щодо рівня відповідності </w:t>
            </w:r>
          </w:p>
        </w:tc>
      </w:tr>
      <w:tr w:rsidR="009E0841" w:rsidRPr="004F50AD" w14:paraId="4C723182" w14:textId="77777777" w:rsidTr="009E0841">
        <w:trPr>
          <w:trHeight w:val="331"/>
        </w:trPr>
        <w:tc>
          <w:tcPr>
            <w:tcW w:w="954" w:type="dxa"/>
            <w:tcBorders>
              <w:top w:val="single" w:sz="4" w:space="0" w:color="000000"/>
              <w:left w:val="single" w:sz="4" w:space="0" w:color="000000"/>
              <w:bottom w:val="single" w:sz="4" w:space="0" w:color="000000"/>
              <w:right w:val="single" w:sz="4" w:space="0" w:color="000000"/>
            </w:tcBorders>
          </w:tcPr>
          <w:p w14:paraId="19DD7E83" w14:textId="25643F40" w:rsidR="009E0841" w:rsidRPr="000862ED" w:rsidRDefault="000862ED" w:rsidP="000862ED">
            <w:pPr>
              <w:spacing w:line="259" w:lineRule="auto"/>
              <w:jc w:val="center"/>
              <w:rPr>
                <w:lang w:val="en-US"/>
              </w:rPr>
            </w:pPr>
            <w:r w:rsidRPr="000862ED">
              <w:rPr>
                <w:lang w:val="en-US"/>
              </w:rPr>
              <w:t>37</w:t>
            </w:r>
          </w:p>
        </w:tc>
        <w:tc>
          <w:tcPr>
            <w:tcW w:w="8647" w:type="dxa"/>
            <w:gridSpan w:val="3"/>
            <w:tcBorders>
              <w:top w:val="single" w:sz="4" w:space="0" w:color="000000"/>
              <w:left w:val="single" w:sz="4" w:space="0" w:color="000000"/>
              <w:bottom w:val="single" w:sz="4" w:space="0" w:color="000000"/>
              <w:right w:val="single" w:sz="4" w:space="0" w:color="000000"/>
            </w:tcBorders>
          </w:tcPr>
          <w:p w14:paraId="62C576FA" w14:textId="6C9D2D45" w:rsidR="009E0841" w:rsidRPr="004E1668" w:rsidRDefault="009E0841" w:rsidP="00BC6984">
            <w:pPr>
              <w:spacing w:line="259" w:lineRule="auto"/>
            </w:pPr>
            <w:r w:rsidRPr="004E1668">
              <w:rPr>
                <w:rFonts w:eastAsia="Times New Roman"/>
              </w:rPr>
              <w:t xml:space="preserve">Принцип 7. Управління ризиком ліквідності </w:t>
            </w:r>
            <w:r w:rsidR="00BC6984">
              <w:rPr>
                <w:rFonts w:eastAsia="Times New Roman"/>
              </w:rPr>
              <w:t>в</w:t>
            </w:r>
            <w:r w:rsidRPr="004E1668">
              <w:rPr>
                <w:rFonts w:eastAsia="Times New Roman"/>
              </w:rPr>
              <w:t xml:space="preserve"> </w:t>
            </w:r>
            <w:r w:rsidR="00E0243B">
              <w:t xml:space="preserve">системно важливій </w:t>
            </w:r>
            <w:r w:rsidRPr="004E1668">
              <w:rPr>
                <w:rFonts w:eastAsia="Times New Roman"/>
              </w:rPr>
              <w:t xml:space="preserve">платіжній системі </w:t>
            </w:r>
          </w:p>
        </w:tc>
      </w:tr>
      <w:tr w:rsidR="009448DA" w:rsidRPr="004F50AD" w14:paraId="77D25DB0" w14:textId="77777777" w:rsidTr="00726AC3">
        <w:trPr>
          <w:trHeight w:val="334"/>
        </w:trPr>
        <w:tc>
          <w:tcPr>
            <w:tcW w:w="954" w:type="dxa"/>
            <w:tcBorders>
              <w:top w:val="single" w:sz="4" w:space="0" w:color="000000"/>
              <w:left w:val="single" w:sz="4" w:space="0" w:color="000000"/>
              <w:bottom w:val="single" w:sz="4" w:space="0" w:color="000000"/>
              <w:right w:val="single" w:sz="4" w:space="0" w:color="000000"/>
            </w:tcBorders>
          </w:tcPr>
          <w:p w14:paraId="1DB85A8B" w14:textId="11D466FB" w:rsidR="009448DA" w:rsidRPr="000862ED" w:rsidRDefault="009448DA" w:rsidP="006E4A6D">
            <w:pPr>
              <w:spacing w:line="259" w:lineRule="auto"/>
              <w:ind w:left="9"/>
              <w:jc w:val="center"/>
              <w:rPr>
                <w:lang w:val="en-US"/>
              </w:rPr>
            </w:pPr>
            <w:r>
              <w:rPr>
                <w:lang w:val="en-US"/>
              </w:rPr>
              <w:t>38</w:t>
            </w:r>
          </w:p>
        </w:tc>
        <w:tc>
          <w:tcPr>
            <w:tcW w:w="8647" w:type="dxa"/>
            <w:gridSpan w:val="3"/>
            <w:tcBorders>
              <w:top w:val="single" w:sz="4" w:space="0" w:color="000000"/>
              <w:left w:val="single" w:sz="4" w:space="0" w:color="000000"/>
              <w:bottom w:val="single" w:sz="4" w:space="0" w:color="000000"/>
              <w:right w:val="single" w:sz="4" w:space="0" w:color="000000"/>
            </w:tcBorders>
          </w:tcPr>
          <w:p w14:paraId="677B149B" w14:textId="7D61D7BC" w:rsidR="009448DA" w:rsidRPr="004E1668" w:rsidRDefault="009448DA" w:rsidP="009448DA">
            <w:pPr>
              <w:spacing w:line="259" w:lineRule="auto"/>
              <w:ind w:left="9"/>
            </w:pPr>
          </w:p>
        </w:tc>
      </w:tr>
      <w:tr w:rsidR="009448DA" w:rsidRPr="004F50AD" w14:paraId="26C3D107"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07C2E9D0" w14:textId="3BB2FBB5" w:rsidR="009448DA" w:rsidRPr="000862ED" w:rsidRDefault="009448DA" w:rsidP="006E4A6D">
            <w:pPr>
              <w:spacing w:line="259" w:lineRule="auto"/>
              <w:ind w:left="9"/>
              <w:jc w:val="center"/>
              <w:rPr>
                <w:lang w:val="en-US"/>
              </w:rPr>
            </w:pPr>
            <w:r>
              <w:rPr>
                <w:lang w:val="en-US"/>
              </w:rPr>
              <w:t>39</w:t>
            </w:r>
          </w:p>
        </w:tc>
        <w:tc>
          <w:tcPr>
            <w:tcW w:w="8647" w:type="dxa"/>
            <w:gridSpan w:val="3"/>
            <w:tcBorders>
              <w:top w:val="single" w:sz="4" w:space="0" w:color="000000"/>
              <w:left w:val="single" w:sz="4" w:space="0" w:color="000000"/>
              <w:bottom w:val="single" w:sz="4" w:space="0" w:color="000000"/>
              <w:right w:val="single" w:sz="4" w:space="0" w:color="000000"/>
            </w:tcBorders>
          </w:tcPr>
          <w:p w14:paraId="6587D358" w14:textId="7685034A" w:rsidR="009448DA" w:rsidRPr="004E1668" w:rsidRDefault="009448DA" w:rsidP="009448DA">
            <w:pPr>
              <w:spacing w:line="259" w:lineRule="auto"/>
              <w:ind w:left="9"/>
            </w:pPr>
          </w:p>
        </w:tc>
      </w:tr>
      <w:tr w:rsidR="009448DA" w:rsidRPr="004F50AD" w14:paraId="0DC4B184"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51B62A59" w14:textId="496CD54C" w:rsidR="009448DA" w:rsidRPr="000862ED" w:rsidRDefault="009448DA" w:rsidP="006E4A6D">
            <w:pPr>
              <w:spacing w:line="259" w:lineRule="auto"/>
              <w:ind w:left="9"/>
              <w:jc w:val="center"/>
              <w:rPr>
                <w:lang w:val="en-US"/>
              </w:rPr>
            </w:pPr>
            <w:r>
              <w:rPr>
                <w:lang w:val="en-US"/>
              </w:rPr>
              <w:t>40</w:t>
            </w:r>
          </w:p>
        </w:tc>
        <w:tc>
          <w:tcPr>
            <w:tcW w:w="8647" w:type="dxa"/>
            <w:gridSpan w:val="3"/>
            <w:tcBorders>
              <w:top w:val="single" w:sz="4" w:space="0" w:color="000000"/>
              <w:left w:val="single" w:sz="4" w:space="0" w:color="000000"/>
              <w:bottom w:val="single" w:sz="4" w:space="0" w:color="000000"/>
              <w:right w:val="single" w:sz="4" w:space="0" w:color="000000"/>
            </w:tcBorders>
          </w:tcPr>
          <w:p w14:paraId="72ED1ED4" w14:textId="1BEAF7BA" w:rsidR="009448DA" w:rsidRPr="004E1668" w:rsidRDefault="009448DA" w:rsidP="009448DA">
            <w:pPr>
              <w:spacing w:line="259" w:lineRule="auto"/>
              <w:ind w:left="9"/>
            </w:pPr>
          </w:p>
        </w:tc>
      </w:tr>
      <w:tr w:rsidR="009448DA" w:rsidRPr="004F50AD" w14:paraId="71DA9A9D" w14:textId="77777777" w:rsidTr="00726AC3">
        <w:trPr>
          <w:trHeight w:val="334"/>
        </w:trPr>
        <w:tc>
          <w:tcPr>
            <w:tcW w:w="954" w:type="dxa"/>
            <w:tcBorders>
              <w:top w:val="single" w:sz="4" w:space="0" w:color="000000"/>
              <w:left w:val="single" w:sz="4" w:space="0" w:color="000000"/>
              <w:bottom w:val="single" w:sz="4" w:space="0" w:color="000000"/>
              <w:right w:val="single" w:sz="4" w:space="0" w:color="000000"/>
            </w:tcBorders>
          </w:tcPr>
          <w:p w14:paraId="52C567E3" w14:textId="3B049024" w:rsidR="009448DA" w:rsidRPr="000862ED" w:rsidRDefault="009448DA" w:rsidP="006E4A6D">
            <w:pPr>
              <w:spacing w:line="259" w:lineRule="auto"/>
              <w:ind w:left="9"/>
              <w:jc w:val="center"/>
              <w:rPr>
                <w:lang w:val="en-US"/>
              </w:rPr>
            </w:pPr>
            <w:r>
              <w:rPr>
                <w:lang w:val="en-US"/>
              </w:rPr>
              <w:t>41</w:t>
            </w:r>
          </w:p>
        </w:tc>
        <w:tc>
          <w:tcPr>
            <w:tcW w:w="8647" w:type="dxa"/>
            <w:gridSpan w:val="3"/>
            <w:tcBorders>
              <w:top w:val="single" w:sz="4" w:space="0" w:color="000000"/>
              <w:left w:val="single" w:sz="4" w:space="0" w:color="000000"/>
              <w:bottom w:val="single" w:sz="4" w:space="0" w:color="000000"/>
              <w:right w:val="single" w:sz="4" w:space="0" w:color="000000"/>
            </w:tcBorders>
          </w:tcPr>
          <w:p w14:paraId="03410E9F" w14:textId="33262B5A" w:rsidR="009448DA" w:rsidRPr="004E1668" w:rsidRDefault="009448DA" w:rsidP="009448DA">
            <w:pPr>
              <w:spacing w:line="259" w:lineRule="auto"/>
              <w:ind w:left="9"/>
            </w:pPr>
          </w:p>
        </w:tc>
      </w:tr>
      <w:tr w:rsidR="009448DA" w:rsidRPr="004F50AD" w14:paraId="5DA5C304"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045558EA" w14:textId="33B15A2F" w:rsidR="009448DA" w:rsidRPr="000862ED" w:rsidRDefault="009448DA" w:rsidP="006E4A6D">
            <w:pPr>
              <w:spacing w:line="259" w:lineRule="auto"/>
              <w:ind w:left="9"/>
              <w:jc w:val="center"/>
              <w:rPr>
                <w:lang w:val="en-US"/>
              </w:rPr>
            </w:pPr>
            <w:r>
              <w:rPr>
                <w:lang w:val="en-US"/>
              </w:rPr>
              <w:t>42</w:t>
            </w:r>
          </w:p>
        </w:tc>
        <w:tc>
          <w:tcPr>
            <w:tcW w:w="8647" w:type="dxa"/>
            <w:gridSpan w:val="3"/>
            <w:tcBorders>
              <w:top w:val="single" w:sz="4" w:space="0" w:color="000000"/>
              <w:left w:val="single" w:sz="4" w:space="0" w:color="000000"/>
              <w:bottom w:val="single" w:sz="4" w:space="0" w:color="000000"/>
              <w:right w:val="single" w:sz="4" w:space="0" w:color="000000"/>
            </w:tcBorders>
          </w:tcPr>
          <w:p w14:paraId="5F9476FD" w14:textId="7C56B75D" w:rsidR="009448DA" w:rsidRPr="004E1668" w:rsidRDefault="009448DA" w:rsidP="009448DA">
            <w:pPr>
              <w:spacing w:line="259" w:lineRule="auto"/>
              <w:ind w:left="9"/>
            </w:pPr>
          </w:p>
        </w:tc>
      </w:tr>
      <w:tr w:rsidR="009448DA" w:rsidRPr="004F50AD" w14:paraId="4F972448"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2529A019" w14:textId="4637D809" w:rsidR="009448DA" w:rsidRPr="000862ED" w:rsidRDefault="009448DA" w:rsidP="006E4A6D">
            <w:pPr>
              <w:spacing w:line="259" w:lineRule="auto"/>
              <w:ind w:left="9"/>
              <w:jc w:val="center"/>
              <w:rPr>
                <w:lang w:val="en-US"/>
              </w:rPr>
            </w:pPr>
            <w:r>
              <w:rPr>
                <w:lang w:val="en-US"/>
              </w:rPr>
              <w:t>43</w:t>
            </w:r>
          </w:p>
        </w:tc>
        <w:tc>
          <w:tcPr>
            <w:tcW w:w="8647" w:type="dxa"/>
            <w:gridSpan w:val="3"/>
            <w:tcBorders>
              <w:top w:val="single" w:sz="4" w:space="0" w:color="000000"/>
              <w:left w:val="single" w:sz="4" w:space="0" w:color="000000"/>
              <w:bottom w:val="single" w:sz="4" w:space="0" w:color="000000"/>
              <w:right w:val="single" w:sz="4" w:space="0" w:color="000000"/>
            </w:tcBorders>
          </w:tcPr>
          <w:p w14:paraId="1A627E62" w14:textId="72B68AE7" w:rsidR="009448DA" w:rsidRPr="004E1668" w:rsidRDefault="009448DA" w:rsidP="009448DA">
            <w:pPr>
              <w:spacing w:line="259" w:lineRule="auto"/>
              <w:ind w:left="9"/>
            </w:pPr>
          </w:p>
        </w:tc>
      </w:tr>
      <w:tr w:rsidR="009448DA" w:rsidRPr="004F50AD" w14:paraId="5090EC48" w14:textId="77777777" w:rsidTr="00726AC3">
        <w:trPr>
          <w:trHeight w:val="334"/>
        </w:trPr>
        <w:tc>
          <w:tcPr>
            <w:tcW w:w="954" w:type="dxa"/>
            <w:tcBorders>
              <w:top w:val="single" w:sz="4" w:space="0" w:color="000000"/>
              <w:left w:val="single" w:sz="4" w:space="0" w:color="000000"/>
              <w:bottom w:val="single" w:sz="4" w:space="0" w:color="000000"/>
              <w:right w:val="single" w:sz="4" w:space="0" w:color="000000"/>
            </w:tcBorders>
          </w:tcPr>
          <w:p w14:paraId="2CD2E739" w14:textId="1CEAB54A" w:rsidR="009448DA" w:rsidRPr="000862ED" w:rsidRDefault="009448DA" w:rsidP="006E4A6D">
            <w:pPr>
              <w:spacing w:line="259" w:lineRule="auto"/>
              <w:ind w:left="9"/>
              <w:jc w:val="center"/>
              <w:rPr>
                <w:lang w:val="en-US"/>
              </w:rPr>
            </w:pPr>
            <w:r>
              <w:rPr>
                <w:lang w:val="en-US"/>
              </w:rPr>
              <w:t>44</w:t>
            </w:r>
          </w:p>
        </w:tc>
        <w:tc>
          <w:tcPr>
            <w:tcW w:w="8647" w:type="dxa"/>
            <w:gridSpan w:val="3"/>
            <w:tcBorders>
              <w:top w:val="single" w:sz="4" w:space="0" w:color="000000"/>
              <w:left w:val="single" w:sz="4" w:space="0" w:color="000000"/>
              <w:bottom w:val="single" w:sz="4" w:space="0" w:color="000000"/>
              <w:right w:val="single" w:sz="4" w:space="0" w:color="000000"/>
            </w:tcBorders>
          </w:tcPr>
          <w:p w14:paraId="74A09C16" w14:textId="719F7117" w:rsidR="009448DA" w:rsidRPr="004E1668" w:rsidRDefault="009448DA" w:rsidP="009448DA">
            <w:pPr>
              <w:spacing w:line="259" w:lineRule="auto"/>
              <w:ind w:left="9"/>
            </w:pPr>
          </w:p>
        </w:tc>
      </w:tr>
      <w:tr w:rsidR="009448DA" w:rsidRPr="004F50AD" w14:paraId="6BE549D8"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5A832654" w14:textId="4738C49A" w:rsidR="009448DA" w:rsidRPr="000862ED" w:rsidRDefault="009448DA" w:rsidP="006E4A6D">
            <w:pPr>
              <w:spacing w:line="259" w:lineRule="auto"/>
              <w:ind w:left="9"/>
              <w:jc w:val="center"/>
              <w:rPr>
                <w:lang w:val="en-US"/>
              </w:rPr>
            </w:pPr>
            <w:r>
              <w:rPr>
                <w:lang w:val="en-US"/>
              </w:rPr>
              <w:t>45</w:t>
            </w:r>
          </w:p>
        </w:tc>
        <w:tc>
          <w:tcPr>
            <w:tcW w:w="8647" w:type="dxa"/>
            <w:gridSpan w:val="3"/>
            <w:tcBorders>
              <w:top w:val="single" w:sz="4" w:space="0" w:color="000000"/>
              <w:left w:val="single" w:sz="4" w:space="0" w:color="000000"/>
              <w:bottom w:val="single" w:sz="4" w:space="0" w:color="000000"/>
              <w:right w:val="single" w:sz="4" w:space="0" w:color="000000"/>
            </w:tcBorders>
          </w:tcPr>
          <w:p w14:paraId="07B95457" w14:textId="3DB1AAFF" w:rsidR="009448DA" w:rsidRPr="004E1668" w:rsidRDefault="009448DA" w:rsidP="009448DA">
            <w:pPr>
              <w:spacing w:line="259" w:lineRule="auto"/>
              <w:ind w:left="9"/>
            </w:pPr>
          </w:p>
        </w:tc>
      </w:tr>
      <w:tr w:rsidR="009448DA" w:rsidRPr="004F50AD" w14:paraId="0E96BBE9" w14:textId="77777777" w:rsidTr="00726AC3">
        <w:trPr>
          <w:trHeight w:val="331"/>
        </w:trPr>
        <w:tc>
          <w:tcPr>
            <w:tcW w:w="954" w:type="dxa"/>
            <w:tcBorders>
              <w:top w:val="single" w:sz="4" w:space="0" w:color="000000"/>
              <w:left w:val="single" w:sz="4" w:space="0" w:color="000000"/>
              <w:bottom w:val="single" w:sz="4" w:space="0" w:color="000000"/>
              <w:right w:val="single" w:sz="4" w:space="0" w:color="000000"/>
            </w:tcBorders>
          </w:tcPr>
          <w:p w14:paraId="793B2C80" w14:textId="524346BF" w:rsidR="009448DA" w:rsidRPr="000862ED" w:rsidRDefault="009448DA" w:rsidP="006E4A6D">
            <w:pPr>
              <w:spacing w:line="259" w:lineRule="auto"/>
              <w:ind w:left="9"/>
              <w:jc w:val="center"/>
              <w:rPr>
                <w:lang w:val="en-US"/>
              </w:rPr>
            </w:pPr>
            <w:r>
              <w:rPr>
                <w:lang w:val="en-US"/>
              </w:rPr>
              <w:t>46</w:t>
            </w:r>
          </w:p>
        </w:tc>
        <w:tc>
          <w:tcPr>
            <w:tcW w:w="8647" w:type="dxa"/>
            <w:gridSpan w:val="3"/>
            <w:tcBorders>
              <w:top w:val="single" w:sz="4" w:space="0" w:color="000000"/>
              <w:left w:val="single" w:sz="4" w:space="0" w:color="000000"/>
              <w:bottom w:val="single" w:sz="4" w:space="0" w:color="000000"/>
              <w:right w:val="single" w:sz="4" w:space="0" w:color="000000"/>
            </w:tcBorders>
          </w:tcPr>
          <w:p w14:paraId="2EB2709B" w14:textId="385AF9AA" w:rsidR="009448DA" w:rsidRPr="004E1668" w:rsidRDefault="009448DA" w:rsidP="009448DA">
            <w:pPr>
              <w:spacing w:line="259" w:lineRule="auto"/>
              <w:ind w:left="9"/>
            </w:pPr>
          </w:p>
        </w:tc>
      </w:tr>
      <w:tr w:rsidR="009E0841" w:rsidRPr="004F50AD" w14:paraId="4D1D1CBD" w14:textId="77777777" w:rsidTr="009E0841">
        <w:trPr>
          <w:trHeight w:val="334"/>
        </w:trPr>
        <w:tc>
          <w:tcPr>
            <w:tcW w:w="954" w:type="dxa"/>
            <w:tcBorders>
              <w:top w:val="single" w:sz="4" w:space="0" w:color="000000"/>
              <w:left w:val="single" w:sz="4" w:space="0" w:color="000000"/>
              <w:bottom w:val="single" w:sz="4" w:space="0" w:color="000000"/>
              <w:right w:val="single" w:sz="4" w:space="0" w:color="000000"/>
            </w:tcBorders>
          </w:tcPr>
          <w:p w14:paraId="709B01C1" w14:textId="23780E7D" w:rsidR="009E0841" w:rsidRPr="000862ED" w:rsidRDefault="000862ED" w:rsidP="000862ED">
            <w:pPr>
              <w:spacing w:line="259" w:lineRule="auto"/>
              <w:ind w:right="1"/>
              <w:jc w:val="center"/>
              <w:rPr>
                <w:lang w:val="en-US"/>
              </w:rPr>
            </w:pPr>
            <w:r>
              <w:rPr>
                <w:lang w:val="en-US"/>
              </w:rPr>
              <w:t>47</w:t>
            </w:r>
          </w:p>
        </w:tc>
        <w:tc>
          <w:tcPr>
            <w:tcW w:w="8647" w:type="dxa"/>
            <w:gridSpan w:val="3"/>
            <w:tcBorders>
              <w:top w:val="single" w:sz="4" w:space="0" w:color="000000"/>
              <w:left w:val="single" w:sz="4" w:space="0" w:color="000000"/>
              <w:bottom w:val="single" w:sz="4" w:space="0" w:color="000000"/>
              <w:right w:val="single" w:sz="4" w:space="0" w:color="000000"/>
            </w:tcBorders>
          </w:tcPr>
          <w:p w14:paraId="47B385B4" w14:textId="2BB64EB4" w:rsidR="009E0841" w:rsidRPr="004E1668" w:rsidRDefault="009E0841" w:rsidP="000862ED">
            <w:pPr>
              <w:spacing w:line="259" w:lineRule="auto"/>
              <w:ind w:right="1"/>
            </w:pPr>
            <w:r w:rsidRPr="004E1668">
              <w:t xml:space="preserve">Висновок оператора </w:t>
            </w:r>
            <w:r w:rsidR="00E0243B">
              <w:t xml:space="preserve">системно важливої платіжної системи </w:t>
            </w:r>
            <w:r w:rsidRPr="004E1668">
              <w:t xml:space="preserve">щодо рівня відповідності </w:t>
            </w:r>
          </w:p>
        </w:tc>
      </w:tr>
      <w:tr w:rsidR="009E0841" w:rsidRPr="004F50AD" w14:paraId="46DF5977" w14:textId="77777777" w:rsidTr="009E0841">
        <w:tblPrEx>
          <w:tblCellMar>
            <w:right w:w="41"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492E8CCC" w14:textId="17B78467" w:rsidR="009E0841" w:rsidRPr="000862ED" w:rsidRDefault="000862ED" w:rsidP="000862ED">
            <w:pPr>
              <w:spacing w:line="259" w:lineRule="auto"/>
              <w:jc w:val="center"/>
              <w:rPr>
                <w:lang w:val="en-US"/>
              </w:rPr>
            </w:pPr>
            <w:r w:rsidRPr="000862ED">
              <w:rPr>
                <w:lang w:val="en-US"/>
              </w:rPr>
              <w:t>48</w:t>
            </w:r>
          </w:p>
        </w:tc>
        <w:tc>
          <w:tcPr>
            <w:tcW w:w="8647" w:type="dxa"/>
            <w:gridSpan w:val="3"/>
            <w:tcBorders>
              <w:top w:val="single" w:sz="4" w:space="0" w:color="000000"/>
              <w:left w:val="single" w:sz="4" w:space="0" w:color="000000"/>
              <w:bottom w:val="single" w:sz="4" w:space="0" w:color="000000"/>
              <w:right w:val="single" w:sz="4" w:space="0" w:color="000000"/>
            </w:tcBorders>
          </w:tcPr>
          <w:p w14:paraId="28AE6EDA" w14:textId="694C527D" w:rsidR="009E0841" w:rsidRPr="004E1668" w:rsidRDefault="009E0841" w:rsidP="006E4A6D">
            <w:pPr>
              <w:spacing w:line="259" w:lineRule="auto"/>
            </w:pPr>
            <w:r w:rsidRPr="004E1668">
              <w:rPr>
                <w:rFonts w:eastAsia="Times New Roman"/>
              </w:rPr>
              <w:t xml:space="preserve">Принцип 8. Остаточність розрахунків у </w:t>
            </w:r>
            <w:r w:rsidR="00E0243B">
              <w:t xml:space="preserve">системно важливій платіжній системи </w:t>
            </w:r>
            <w:r w:rsidRPr="004E1668">
              <w:rPr>
                <w:rFonts w:eastAsia="Times New Roman"/>
              </w:rPr>
              <w:t xml:space="preserve">платіжній системі </w:t>
            </w:r>
          </w:p>
        </w:tc>
      </w:tr>
      <w:tr w:rsidR="008240E6" w:rsidRPr="004F50AD" w14:paraId="0B6F8647" w14:textId="77777777" w:rsidTr="00726AC3">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30AD3EE0" w14:textId="328A4152" w:rsidR="008240E6" w:rsidRPr="000862ED" w:rsidRDefault="008240E6" w:rsidP="006E4A6D">
            <w:pPr>
              <w:spacing w:line="259" w:lineRule="auto"/>
              <w:ind w:right="66"/>
              <w:jc w:val="center"/>
              <w:rPr>
                <w:lang w:val="en-US"/>
              </w:rPr>
            </w:pPr>
            <w:r>
              <w:rPr>
                <w:lang w:val="en-US"/>
              </w:rPr>
              <w:t>49</w:t>
            </w:r>
          </w:p>
        </w:tc>
        <w:tc>
          <w:tcPr>
            <w:tcW w:w="8647" w:type="dxa"/>
            <w:gridSpan w:val="3"/>
            <w:tcBorders>
              <w:top w:val="single" w:sz="4" w:space="0" w:color="000000"/>
              <w:left w:val="single" w:sz="4" w:space="0" w:color="000000"/>
              <w:bottom w:val="single" w:sz="4" w:space="0" w:color="000000"/>
              <w:right w:val="single" w:sz="4" w:space="0" w:color="000000"/>
            </w:tcBorders>
          </w:tcPr>
          <w:p w14:paraId="5F884FF0" w14:textId="56094F43" w:rsidR="008240E6" w:rsidRPr="004E1668" w:rsidRDefault="008240E6" w:rsidP="008240E6">
            <w:pPr>
              <w:spacing w:line="259" w:lineRule="auto"/>
              <w:ind w:right="66"/>
            </w:pPr>
          </w:p>
        </w:tc>
      </w:tr>
      <w:tr w:rsidR="008240E6" w:rsidRPr="004F50AD" w14:paraId="47B7267B" w14:textId="77777777" w:rsidTr="00726AC3">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3ED385D6" w14:textId="72A887A6" w:rsidR="008240E6" w:rsidRPr="000862ED" w:rsidRDefault="008240E6" w:rsidP="006E4A6D">
            <w:pPr>
              <w:spacing w:line="259" w:lineRule="auto"/>
              <w:ind w:right="66"/>
              <w:jc w:val="center"/>
              <w:rPr>
                <w:lang w:val="en-US"/>
              </w:rPr>
            </w:pPr>
            <w:r>
              <w:rPr>
                <w:lang w:val="en-US"/>
              </w:rPr>
              <w:t>50</w:t>
            </w:r>
          </w:p>
        </w:tc>
        <w:tc>
          <w:tcPr>
            <w:tcW w:w="8647" w:type="dxa"/>
            <w:gridSpan w:val="3"/>
            <w:tcBorders>
              <w:top w:val="single" w:sz="4" w:space="0" w:color="000000"/>
              <w:left w:val="single" w:sz="4" w:space="0" w:color="000000"/>
              <w:bottom w:val="single" w:sz="4" w:space="0" w:color="000000"/>
              <w:right w:val="single" w:sz="4" w:space="0" w:color="000000"/>
            </w:tcBorders>
          </w:tcPr>
          <w:p w14:paraId="3736ADD2" w14:textId="25D207B1" w:rsidR="008240E6" w:rsidRPr="004E1668" w:rsidRDefault="008240E6" w:rsidP="008240E6">
            <w:pPr>
              <w:spacing w:line="259" w:lineRule="auto"/>
              <w:ind w:right="66"/>
            </w:pPr>
          </w:p>
        </w:tc>
      </w:tr>
      <w:tr w:rsidR="008240E6" w:rsidRPr="004F50AD" w14:paraId="50E4A2E9" w14:textId="77777777" w:rsidTr="00726AC3">
        <w:tblPrEx>
          <w:tblCellMar>
            <w:right w:w="41"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5B64B6BE" w14:textId="58E1D8DB" w:rsidR="008240E6" w:rsidRPr="000862ED" w:rsidRDefault="008240E6" w:rsidP="006E4A6D">
            <w:pPr>
              <w:spacing w:line="259" w:lineRule="auto"/>
              <w:ind w:right="66"/>
              <w:jc w:val="center"/>
              <w:rPr>
                <w:lang w:val="en-US"/>
              </w:rPr>
            </w:pPr>
            <w:r>
              <w:rPr>
                <w:lang w:val="en-US"/>
              </w:rPr>
              <w:t>51</w:t>
            </w:r>
          </w:p>
        </w:tc>
        <w:tc>
          <w:tcPr>
            <w:tcW w:w="8647" w:type="dxa"/>
            <w:gridSpan w:val="3"/>
            <w:tcBorders>
              <w:top w:val="single" w:sz="4" w:space="0" w:color="000000"/>
              <w:left w:val="single" w:sz="4" w:space="0" w:color="000000"/>
              <w:bottom w:val="single" w:sz="4" w:space="0" w:color="000000"/>
              <w:right w:val="single" w:sz="4" w:space="0" w:color="000000"/>
            </w:tcBorders>
          </w:tcPr>
          <w:p w14:paraId="222A6EAD" w14:textId="1E6ABE76" w:rsidR="008240E6" w:rsidRPr="004E1668" w:rsidRDefault="008240E6" w:rsidP="008240E6">
            <w:pPr>
              <w:spacing w:line="259" w:lineRule="auto"/>
              <w:ind w:right="66"/>
            </w:pPr>
          </w:p>
        </w:tc>
      </w:tr>
      <w:tr w:rsidR="009E0841" w:rsidRPr="004F50AD" w14:paraId="416C58AC" w14:textId="77777777" w:rsidTr="009E0841">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017763D7" w14:textId="250586C8" w:rsidR="009E0841" w:rsidRPr="000862ED" w:rsidRDefault="000862ED" w:rsidP="000862ED">
            <w:pPr>
              <w:spacing w:line="259" w:lineRule="auto"/>
              <w:ind w:right="76"/>
              <w:jc w:val="center"/>
              <w:rPr>
                <w:lang w:val="en-US"/>
              </w:rPr>
            </w:pPr>
            <w:r>
              <w:rPr>
                <w:lang w:val="en-US"/>
              </w:rPr>
              <w:t>52</w:t>
            </w:r>
          </w:p>
        </w:tc>
        <w:tc>
          <w:tcPr>
            <w:tcW w:w="8647" w:type="dxa"/>
            <w:gridSpan w:val="3"/>
            <w:tcBorders>
              <w:top w:val="single" w:sz="4" w:space="0" w:color="000000"/>
              <w:left w:val="single" w:sz="4" w:space="0" w:color="000000"/>
              <w:bottom w:val="single" w:sz="4" w:space="0" w:color="000000"/>
              <w:right w:val="single" w:sz="4" w:space="0" w:color="000000"/>
            </w:tcBorders>
          </w:tcPr>
          <w:p w14:paraId="6E4AAA18" w14:textId="35D70985" w:rsidR="009E0841" w:rsidRPr="004E1668" w:rsidRDefault="009E0841" w:rsidP="000862ED">
            <w:pPr>
              <w:spacing w:line="259" w:lineRule="auto"/>
              <w:ind w:right="76"/>
            </w:pPr>
            <w:r w:rsidRPr="004E1668">
              <w:t xml:space="preserve">Висновок оператора </w:t>
            </w:r>
            <w:r w:rsidR="00E0243B">
              <w:t xml:space="preserve">системно важливої платіжної системи </w:t>
            </w:r>
            <w:r w:rsidRPr="004E1668">
              <w:t xml:space="preserve">щодо рівня відповідності </w:t>
            </w:r>
          </w:p>
        </w:tc>
      </w:tr>
      <w:tr w:rsidR="009E0841" w:rsidRPr="004F50AD" w14:paraId="38DEA352" w14:textId="77777777" w:rsidTr="009E0841">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4E60B1D6" w14:textId="0EB65190" w:rsidR="009E0841" w:rsidRPr="000862ED" w:rsidRDefault="000862ED" w:rsidP="000862ED">
            <w:pPr>
              <w:spacing w:line="259" w:lineRule="auto"/>
              <w:jc w:val="center"/>
              <w:rPr>
                <w:lang w:val="en-US"/>
              </w:rPr>
            </w:pPr>
            <w:r w:rsidRPr="000862ED">
              <w:rPr>
                <w:lang w:val="en-US"/>
              </w:rPr>
              <w:t>53</w:t>
            </w:r>
          </w:p>
        </w:tc>
        <w:tc>
          <w:tcPr>
            <w:tcW w:w="8647" w:type="dxa"/>
            <w:gridSpan w:val="3"/>
            <w:tcBorders>
              <w:top w:val="single" w:sz="4" w:space="0" w:color="000000"/>
              <w:left w:val="single" w:sz="4" w:space="0" w:color="000000"/>
              <w:bottom w:val="single" w:sz="4" w:space="0" w:color="000000"/>
              <w:right w:val="single" w:sz="4" w:space="0" w:color="000000"/>
            </w:tcBorders>
          </w:tcPr>
          <w:p w14:paraId="7492A55C" w14:textId="2BA1B0DD" w:rsidR="009E0841" w:rsidRPr="004E1668" w:rsidRDefault="009E0841" w:rsidP="006E4A6D">
            <w:pPr>
              <w:spacing w:line="259" w:lineRule="auto"/>
            </w:pPr>
            <w:r w:rsidRPr="004E1668">
              <w:rPr>
                <w:rFonts w:eastAsia="Times New Roman"/>
              </w:rPr>
              <w:t xml:space="preserve">Принцип 9. Організація грошових розрахунків у </w:t>
            </w:r>
            <w:r w:rsidR="00E0243B">
              <w:t xml:space="preserve">системно важливій </w:t>
            </w:r>
            <w:r w:rsidRPr="004E1668">
              <w:rPr>
                <w:rFonts w:eastAsia="Times New Roman"/>
              </w:rPr>
              <w:t xml:space="preserve">платіжній системі </w:t>
            </w:r>
          </w:p>
        </w:tc>
      </w:tr>
      <w:tr w:rsidR="008240E6" w:rsidRPr="004F50AD" w14:paraId="41DB6791" w14:textId="77777777" w:rsidTr="00726AC3">
        <w:tblPrEx>
          <w:tblCellMar>
            <w:right w:w="41"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1F1FB2A0" w14:textId="78D94C70" w:rsidR="008240E6" w:rsidRPr="009448DA" w:rsidRDefault="008240E6" w:rsidP="006E4A6D">
            <w:pPr>
              <w:spacing w:line="259" w:lineRule="auto"/>
              <w:ind w:right="66"/>
              <w:jc w:val="center"/>
              <w:rPr>
                <w:lang w:val="en-US"/>
              </w:rPr>
            </w:pPr>
            <w:r>
              <w:rPr>
                <w:lang w:val="en-US"/>
              </w:rPr>
              <w:t>54</w:t>
            </w:r>
          </w:p>
        </w:tc>
        <w:tc>
          <w:tcPr>
            <w:tcW w:w="8647" w:type="dxa"/>
            <w:gridSpan w:val="3"/>
            <w:tcBorders>
              <w:top w:val="single" w:sz="4" w:space="0" w:color="000000"/>
              <w:left w:val="single" w:sz="4" w:space="0" w:color="000000"/>
              <w:bottom w:val="single" w:sz="4" w:space="0" w:color="000000"/>
              <w:right w:val="single" w:sz="4" w:space="0" w:color="000000"/>
            </w:tcBorders>
          </w:tcPr>
          <w:p w14:paraId="447E71AA" w14:textId="6D166CB7" w:rsidR="008240E6" w:rsidRPr="004F50AD" w:rsidRDefault="008240E6" w:rsidP="008240E6">
            <w:pPr>
              <w:spacing w:line="259" w:lineRule="auto"/>
              <w:ind w:right="66"/>
            </w:pPr>
          </w:p>
        </w:tc>
      </w:tr>
      <w:tr w:rsidR="008240E6" w:rsidRPr="004F50AD" w14:paraId="4859F7ED" w14:textId="77777777" w:rsidTr="00726AC3">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0F152DBD" w14:textId="5124130A" w:rsidR="008240E6" w:rsidRPr="009448DA" w:rsidRDefault="008240E6" w:rsidP="006E4A6D">
            <w:pPr>
              <w:spacing w:line="259" w:lineRule="auto"/>
              <w:ind w:right="66"/>
              <w:jc w:val="center"/>
              <w:rPr>
                <w:lang w:val="en-US"/>
              </w:rPr>
            </w:pPr>
            <w:r>
              <w:rPr>
                <w:lang w:val="en-US"/>
              </w:rPr>
              <w:t>55</w:t>
            </w:r>
          </w:p>
        </w:tc>
        <w:tc>
          <w:tcPr>
            <w:tcW w:w="8647" w:type="dxa"/>
            <w:gridSpan w:val="3"/>
            <w:tcBorders>
              <w:top w:val="single" w:sz="4" w:space="0" w:color="000000"/>
              <w:left w:val="single" w:sz="4" w:space="0" w:color="000000"/>
              <w:bottom w:val="single" w:sz="4" w:space="0" w:color="000000"/>
              <w:right w:val="single" w:sz="4" w:space="0" w:color="000000"/>
            </w:tcBorders>
          </w:tcPr>
          <w:p w14:paraId="7FC1C971" w14:textId="1AD6CEA2" w:rsidR="008240E6" w:rsidRPr="004F50AD" w:rsidRDefault="008240E6" w:rsidP="008240E6">
            <w:pPr>
              <w:spacing w:line="259" w:lineRule="auto"/>
              <w:ind w:right="66"/>
            </w:pPr>
          </w:p>
        </w:tc>
      </w:tr>
      <w:tr w:rsidR="008240E6" w:rsidRPr="004F50AD" w14:paraId="687417D8" w14:textId="77777777" w:rsidTr="00726AC3">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1E76FF37" w14:textId="1B35BD43" w:rsidR="008240E6" w:rsidRPr="009448DA" w:rsidRDefault="008240E6" w:rsidP="006E4A6D">
            <w:pPr>
              <w:spacing w:line="259" w:lineRule="auto"/>
              <w:ind w:right="66"/>
              <w:jc w:val="center"/>
              <w:rPr>
                <w:lang w:val="en-US"/>
              </w:rPr>
            </w:pPr>
            <w:r>
              <w:rPr>
                <w:lang w:val="en-US"/>
              </w:rPr>
              <w:t>56</w:t>
            </w:r>
          </w:p>
        </w:tc>
        <w:tc>
          <w:tcPr>
            <w:tcW w:w="8647" w:type="dxa"/>
            <w:gridSpan w:val="3"/>
            <w:tcBorders>
              <w:top w:val="single" w:sz="4" w:space="0" w:color="000000"/>
              <w:left w:val="single" w:sz="4" w:space="0" w:color="000000"/>
              <w:bottom w:val="single" w:sz="4" w:space="0" w:color="000000"/>
              <w:right w:val="single" w:sz="4" w:space="0" w:color="000000"/>
            </w:tcBorders>
          </w:tcPr>
          <w:p w14:paraId="05F022CF" w14:textId="75853906" w:rsidR="008240E6" w:rsidRPr="004F50AD" w:rsidRDefault="008240E6" w:rsidP="008240E6">
            <w:pPr>
              <w:spacing w:line="259" w:lineRule="auto"/>
              <w:ind w:right="66"/>
            </w:pPr>
          </w:p>
        </w:tc>
      </w:tr>
      <w:tr w:rsidR="008240E6" w:rsidRPr="004F50AD" w14:paraId="48153566" w14:textId="77777777" w:rsidTr="00726AC3">
        <w:tblPrEx>
          <w:tblCellMar>
            <w:right w:w="41"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15844EEB" w14:textId="0D25AF80" w:rsidR="008240E6" w:rsidRPr="009448DA" w:rsidRDefault="008240E6" w:rsidP="006E4A6D">
            <w:pPr>
              <w:spacing w:line="259" w:lineRule="auto"/>
              <w:ind w:right="66"/>
              <w:jc w:val="center"/>
              <w:rPr>
                <w:lang w:val="en-US"/>
              </w:rPr>
            </w:pPr>
            <w:r>
              <w:rPr>
                <w:lang w:val="en-US"/>
              </w:rPr>
              <w:t>57</w:t>
            </w:r>
          </w:p>
        </w:tc>
        <w:tc>
          <w:tcPr>
            <w:tcW w:w="8647" w:type="dxa"/>
            <w:gridSpan w:val="3"/>
            <w:tcBorders>
              <w:top w:val="single" w:sz="4" w:space="0" w:color="000000"/>
              <w:left w:val="single" w:sz="4" w:space="0" w:color="000000"/>
              <w:bottom w:val="single" w:sz="4" w:space="0" w:color="000000"/>
              <w:right w:val="single" w:sz="4" w:space="0" w:color="000000"/>
            </w:tcBorders>
          </w:tcPr>
          <w:p w14:paraId="73315EF8" w14:textId="5D9CE90C" w:rsidR="008240E6" w:rsidRPr="004F50AD" w:rsidRDefault="008240E6" w:rsidP="008240E6">
            <w:pPr>
              <w:spacing w:line="259" w:lineRule="auto"/>
              <w:ind w:right="66"/>
            </w:pPr>
          </w:p>
        </w:tc>
      </w:tr>
      <w:tr w:rsidR="008240E6" w:rsidRPr="004F50AD" w14:paraId="11012B18" w14:textId="77777777" w:rsidTr="00726AC3">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5E9481CF" w14:textId="48047C97" w:rsidR="008240E6" w:rsidRPr="009448DA" w:rsidRDefault="008240E6" w:rsidP="006E4A6D">
            <w:pPr>
              <w:spacing w:line="259" w:lineRule="auto"/>
              <w:ind w:right="66"/>
              <w:jc w:val="center"/>
              <w:rPr>
                <w:lang w:val="en-US"/>
              </w:rPr>
            </w:pPr>
            <w:r>
              <w:rPr>
                <w:lang w:val="en-US"/>
              </w:rPr>
              <w:t>58</w:t>
            </w:r>
          </w:p>
        </w:tc>
        <w:tc>
          <w:tcPr>
            <w:tcW w:w="8647" w:type="dxa"/>
            <w:gridSpan w:val="3"/>
            <w:tcBorders>
              <w:top w:val="single" w:sz="4" w:space="0" w:color="000000"/>
              <w:left w:val="single" w:sz="4" w:space="0" w:color="000000"/>
              <w:bottom w:val="single" w:sz="4" w:space="0" w:color="000000"/>
              <w:right w:val="single" w:sz="4" w:space="0" w:color="000000"/>
            </w:tcBorders>
          </w:tcPr>
          <w:p w14:paraId="03F2B472" w14:textId="6DE833C5" w:rsidR="008240E6" w:rsidRPr="004F50AD" w:rsidRDefault="008240E6" w:rsidP="008240E6">
            <w:pPr>
              <w:spacing w:line="259" w:lineRule="auto"/>
              <w:ind w:right="66"/>
            </w:pPr>
          </w:p>
        </w:tc>
      </w:tr>
      <w:tr w:rsidR="009E0841" w:rsidRPr="004F50AD" w14:paraId="29673284" w14:textId="77777777" w:rsidTr="009E0841">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26892848" w14:textId="3DB5161C" w:rsidR="009E0841" w:rsidRPr="009448DA" w:rsidRDefault="009448DA" w:rsidP="006E4A6D">
            <w:pPr>
              <w:spacing w:line="259" w:lineRule="auto"/>
              <w:ind w:right="76"/>
              <w:jc w:val="center"/>
              <w:rPr>
                <w:lang w:val="en-US"/>
              </w:rPr>
            </w:pPr>
            <w:r>
              <w:rPr>
                <w:lang w:val="en-US"/>
              </w:rPr>
              <w:t>59</w:t>
            </w:r>
          </w:p>
        </w:tc>
        <w:tc>
          <w:tcPr>
            <w:tcW w:w="8647" w:type="dxa"/>
            <w:gridSpan w:val="3"/>
            <w:tcBorders>
              <w:top w:val="single" w:sz="4" w:space="0" w:color="000000"/>
              <w:left w:val="single" w:sz="4" w:space="0" w:color="000000"/>
              <w:bottom w:val="single" w:sz="4" w:space="0" w:color="000000"/>
              <w:right w:val="single" w:sz="4" w:space="0" w:color="000000"/>
            </w:tcBorders>
          </w:tcPr>
          <w:p w14:paraId="74DEFB9A" w14:textId="073C9E61" w:rsidR="009E0841" w:rsidRPr="004F50AD" w:rsidRDefault="009E0841" w:rsidP="008240E6">
            <w:pPr>
              <w:spacing w:line="259" w:lineRule="auto"/>
              <w:ind w:right="76"/>
            </w:pPr>
            <w:r w:rsidRPr="004F50AD">
              <w:t xml:space="preserve">Висновок оператора </w:t>
            </w:r>
            <w:r w:rsidR="007A19C9">
              <w:t xml:space="preserve">системно важливої платіжної системи </w:t>
            </w:r>
            <w:r w:rsidRPr="004F50AD">
              <w:t xml:space="preserve">щодо рівня відповідності </w:t>
            </w:r>
          </w:p>
        </w:tc>
      </w:tr>
      <w:tr w:rsidR="009E0841" w:rsidRPr="004F50AD" w14:paraId="299E34C0" w14:textId="77777777" w:rsidTr="009E0841">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50E341EF" w14:textId="52DF97CD" w:rsidR="009E0841" w:rsidRPr="008240E6" w:rsidRDefault="009448DA" w:rsidP="008240E6">
            <w:pPr>
              <w:spacing w:line="259" w:lineRule="auto"/>
              <w:jc w:val="center"/>
              <w:rPr>
                <w:lang w:val="en-US"/>
              </w:rPr>
            </w:pPr>
            <w:r w:rsidRPr="008240E6">
              <w:rPr>
                <w:lang w:val="en-US"/>
              </w:rPr>
              <w:t>60</w:t>
            </w:r>
          </w:p>
        </w:tc>
        <w:tc>
          <w:tcPr>
            <w:tcW w:w="8647" w:type="dxa"/>
            <w:gridSpan w:val="3"/>
            <w:tcBorders>
              <w:top w:val="single" w:sz="4" w:space="0" w:color="000000"/>
              <w:left w:val="single" w:sz="4" w:space="0" w:color="000000"/>
              <w:bottom w:val="single" w:sz="4" w:space="0" w:color="000000"/>
              <w:right w:val="single" w:sz="4" w:space="0" w:color="000000"/>
            </w:tcBorders>
          </w:tcPr>
          <w:p w14:paraId="549D1793" w14:textId="686B6F58" w:rsidR="009E0841" w:rsidRPr="004E1668" w:rsidRDefault="009E0841" w:rsidP="00BC6984">
            <w:pPr>
              <w:spacing w:line="259" w:lineRule="auto"/>
            </w:pPr>
            <w:r w:rsidRPr="004E1668">
              <w:rPr>
                <w:rFonts w:eastAsia="Times New Roman"/>
              </w:rPr>
              <w:t xml:space="preserve">Принцип 12. Обмін активами </w:t>
            </w:r>
            <w:r w:rsidR="00BC6984">
              <w:rPr>
                <w:rFonts w:eastAsia="Times New Roman"/>
              </w:rPr>
              <w:t>в</w:t>
            </w:r>
            <w:r w:rsidRPr="004E1668">
              <w:rPr>
                <w:rFonts w:eastAsia="Times New Roman"/>
              </w:rPr>
              <w:t xml:space="preserve"> </w:t>
            </w:r>
            <w:r w:rsidR="007A19C9">
              <w:t xml:space="preserve">системно важливій </w:t>
            </w:r>
            <w:r w:rsidRPr="004E1668">
              <w:rPr>
                <w:rFonts w:eastAsia="Times New Roman"/>
              </w:rPr>
              <w:t xml:space="preserve">платіжній системі </w:t>
            </w:r>
          </w:p>
        </w:tc>
      </w:tr>
      <w:tr w:rsidR="008240E6" w:rsidRPr="004F50AD" w14:paraId="24AC4E6B" w14:textId="77777777" w:rsidTr="00726AC3">
        <w:tblPrEx>
          <w:tblCellMar>
            <w:right w:w="41"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7C1C6634" w14:textId="74B93AC8" w:rsidR="008240E6" w:rsidRPr="008240E6" w:rsidRDefault="008240E6" w:rsidP="006E4A6D">
            <w:pPr>
              <w:spacing w:line="259" w:lineRule="auto"/>
              <w:ind w:right="67"/>
              <w:jc w:val="center"/>
              <w:rPr>
                <w:lang w:val="en-US"/>
              </w:rPr>
            </w:pPr>
            <w:r>
              <w:rPr>
                <w:lang w:val="en-US"/>
              </w:rPr>
              <w:t>61</w:t>
            </w:r>
          </w:p>
        </w:tc>
        <w:tc>
          <w:tcPr>
            <w:tcW w:w="8647" w:type="dxa"/>
            <w:gridSpan w:val="3"/>
            <w:tcBorders>
              <w:top w:val="single" w:sz="4" w:space="0" w:color="000000"/>
              <w:left w:val="single" w:sz="4" w:space="0" w:color="000000"/>
              <w:bottom w:val="single" w:sz="4" w:space="0" w:color="000000"/>
              <w:right w:val="single" w:sz="4" w:space="0" w:color="000000"/>
            </w:tcBorders>
          </w:tcPr>
          <w:p w14:paraId="0A9F848A" w14:textId="3E56D5BB" w:rsidR="008240E6" w:rsidRPr="004E1668" w:rsidRDefault="008240E6" w:rsidP="008240E6">
            <w:pPr>
              <w:spacing w:line="259" w:lineRule="auto"/>
              <w:ind w:right="67"/>
            </w:pPr>
          </w:p>
        </w:tc>
      </w:tr>
      <w:tr w:rsidR="009E0841" w:rsidRPr="004F50AD" w14:paraId="6D543ADA" w14:textId="77777777" w:rsidTr="009E0841">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0BE43943" w14:textId="6EC35407" w:rsidR="009E0841" w:rsidRPr="008240E6" w:rsidRDefault="008240E6" w:rsidP="006E4A6D">
            <w:pPr>
              <w:spacing w:line="259" w:lineRule="auto"/>
              <w:ind w:right="76"/>
              <w:jc w:val="center"/>
              <w:rPr>
                <w:lang w:val="en-US"/>
              </w:rPr>
            </w:pPr>
            <w:r>
              <w:rPr>
                <w:lang w:val="en-US"/>
              </w:rPr>
              <w:t>62</w:t>
            </w:r>
          </w:p>
        </w:tc>
        <w:tc>
          <w:tcPr>
            <w:tcW w:w="8647" w:type="dxa"/>
            <w:gridSpan w:val="3"/>
            <w:tcBorders>
              <w:top w:val="single" w:sz="4" w:space="0" w:color="000000"/>
              <w:left w:val="single" w:sz="4" w:space="0" w:color="000000"/>
              <w:bottom w:val="single" w:sz="4" w:space="0" w:color="000000"/>
              <w:right w:val="single" w:sz="4" w:space="0" w:color="000000"/>
            </w:tcBorders>
          </w:tcPr>
          <w:p w14:paraId="01491FC3" w14:textId="68A85296" w:rsidR="009E0841" w:rsidRPr="004E1668" w:rsidRDefault="009E0841" w:rsidP="008240E6">
            <w:pPr>
              <w:spacing w:line="259" w:lineRule="auto"/>
              <w:ind w:right="76"/>
            </w:pPr>
            <w:r w:rsidRPr="004E1668">
              <w:t xml:space="preserve">Висновок оператора </w:t>
            </w:r>
            <w:r w:rsidR="007A19C9">
              <w:t xml:space="preserve">системно важливої платіжної системи </w:t>
            </w:r>
            <w:r w:rsidRPr="004E1668">
              <w:t xml:space="preserve">щодо рівня відповідності </w:t>
            </w:r>
          </w:p>
        </w:tc>
      </w:tr>
      <w:tr w:rsidR="009E0841" w:rsidRPr="004F50AD" w14:paraId="0CA73F2D" w14:textId="77777777" w:rsidTr="009E0841">
        <w:tblPrEx>
          <w:tblCellMar>
            <w:right w:w="41" w:type="dxa"/>
          </w:tblCellMar>
        </w:tblPrEx>
        <w:trPr>
          <w:trHeight w:val="656"/>
        </w:trPr>
        <w:tc>
          <w:tcPr>
            <w:tcW w:w="954" w:type="dxa"/>
            <w:tcBorders>
              <w:top w:val="single" w:sz="4" w:space="0" w:color="000000"/>
              <w:left w:val="single" w:sz="4" w:space="0" w:color="000000"/>
              <w:bottom w:val="single" w:sz="4" w:space="0" w:color="000000"/>
              <w:right w:val="single" w:sz="4" w:space="0" w:color="000000"/>
            </w:tcBorders>
          </w:tcPr>
          <w:p w14:paraId="2DD6ACB2" w14:textId="51457AFF" w:rsidR="009E0841" w:rsidRPr="008240E6" w:rsidRDefault="008240E6" w:rsidP="0008103E">
            <w:pPr>
              <w:spacing w:line="259" w:lineRule="auto"/>
              <w:jc w:val="center"/>
              <w:rPr>
                <w:lang w:val="en-US"/>
              </w:rPr>
            </w:pPr>
            <w:r w:rsidRPr="008240E6">
              <w:rPr>
                <w:lang w:val="en-US"/>
              </w:rPr>
              <w:t>63</w:t>
            </w:r>
          </w:p>
        </w:tc>
        <w:tc>
          <w:tcPr>
            <w:tcW w:w="8647" w:type="dxa"/>
            <w:gridSpan w:val="3"/>
            <w:tcBorders>
              <w:top w:val="single" w:sz="4" w:space="0" w:color="000000"/>
              <w:left w:val="single" w:sz="4" w:space="0" w:color="000000"/>
              <w:bottom w:val="single" w:sz="4" w:space="0" w:color="000000"/>
              <w:right w:val="single" w:sz="4" w:space="0" w:color="000000"/>
            </w:tcBorders>
          </w:tcPr>
          <w:p w14:paraId="5362B42F" w14:textId="7495D808" w:rsidR="009E0841" w:rsidRPr="004E1668" w:rsidRDefault="009E0841" w:rsidP="00FA46A7">
            <w:pPr>
              <w:spacing w:line="259" w:lineRule="auto"/>
            </w:pPr>
            <w:r w:rsidRPr="004E1668">
              <w:rPr>
                <w:rFonts w:eastAsia="Times New Roman"/>
              </w:rPr>
              <w:t xml:space="preserve">Принцип 13. Правила та процедури, що </w:t>
            </w:r>
            <w:r w:rsidR="00FA46A7">
              <w:rPr>
                <w:rFonts w:eastAsia="Times New Roman"/>
              </w:rPr>
              <w:t xml:space="preserve">належать </w:t>
            </w:r>
            <w:r w:rsidRPr="004E1668">
              <w:rPr>
                <w:rFonts w:eastAsia="Times New Roman"/>
              </w:rPr>
              <w:t xml:space="preserve">до </w:t>
            </w:r>
            <w:r w:rsidR="00FA46A7">
              <w:rPr>
                <w:rFonts w:eastAsia="Times New Roman"/>
              </w:rPr>
              <w:t xml:space="preserve">випадків </w:t>
            </w:r>
            <w:r w:rsidRPr="004E1668">
              <w:rPr>
                <w:rFonts w:eastAsia="Times New Roman"/>
              </w:rPr>
              <w:t xml:space="preserve">невиконання зобов’язань учасником </w:t>
            </w:r>
            <w:r w:rsidR="007A19C9">
              <w:t xml:space="preserve">системно важливої </w:t>
            </w:r>
            <w:r w:rsidRPr="004E1668">
              <w:rPr>
                <w:rFonts w:eastAsia="Times New Roman"/>
              </w:rPr>
              <w:t xml:space="preserve">платіжної системи </w:t>
            </w:r>
          </w:p>
        </w:tc>
      </w:tr>
      <w:tr w:rsidR="00621DD0" w:rsidRPr="004F50AD" w14:paraId="67CF9DC4" w14:textId="77777777" w:rsidTr="00726AC3">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2084F31B" w14:textId="633AF89B" w:rsidR="00621DD0" w:rsidRPr="00621DD0" w:rsidRDefault="00621DD0" w:rsidP="0008103E">
            <w:pPr>
              <w:spacing w:line="259" w:lineRule="auto"/>
              <w:ind w:right="67"/>
              <w:jc w:val="center"/>
              <w:rPr>
                <w:lang w:val="en-US"/>
              </w:rPr>
            </w:pPr>
            <w:r>
              <w:rPr>
                <w:lang w:val="en-US"/>
              </w:rPr>
              <w:t>64</w:t>
            </w:r>
          </w:p>
        </w:tc>
        <w:tc>
          <w:tcPr>
            <w:tcW w:w="8647" w:type="dxa"/>
            <w:gridSpan w:val="3"/>
            <w:tcBorders>
              <w:top w:val="single" w:sz="4" w:space="0" w:color="000000"/>
              <w:left w:val="single" w:sz="4" w:space="0" w:color="000000"/>
              <w:bottom w:val="single" w:sz="4" w:space="0" w:color="000000"/>
              <w:right w:val="single" w:sz="4" w:space="0" w:color="000000"/>
            </w:tcBorders>
          </w:tcPr>
          <w:p w14:paraId="2A85BDD0" w14:textId="0DC9A1F6" w:rsidR="00621DD0" w:rsidRPr="004E1668" w:rsidRDefault="00621DD0" w:rsidP="0008103E">
            <w:pPr>
              <w:spacing w:line="259" w:lineRule="auto"/>
              <w:ind w:right="67"/>
            </w:pPr>
          </w:p>
        </w:tc>
      </w:tr>
      <w:tr w:rsidR="0008103E" w:rsidRPr="004F50AD" w14:paraId="58F25DDF" w14:textId="77777777" w:rsidTr="00726AC3">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694290D6" w14:textId="6F4BFA3C" w:rsidR="0008103E" w:rsidRPr="0008103E" w:rsidRDefault="0008103E" w:rsidP="0008103E">
            <w:pPr>
              <w:spacing w:line="259" w:lineRule="auto"/>
              <w:ind w:right="67"/>
              <w:jc w:val="center"/>
              <w:rPr>
                <w:lang w:val="en-US"/>
              </w:rPr>
            </w:pPr>
            <w:r>
              <w:rPr>
                <w:lang w:val="en-US"/>
              </w:rPr>
              <w:t>65</w:t>
            </w:r>
          </w:p>
        </w:tc>
        <w:tc>
          <w:tcPr>
            <w:tcW w:w="8647" w:type="dxa"/>
            <w:gridSpan w:val="3"/>
            <w:tcBorders>
              <w:top w:val="single" w:sz="4" w:space="0" w:color="000000"/>
              <w:left w:val="single" w:sz="4" w:space="0" w:color="000000"/>
              <w:bottom w:val="single" w:sz="4" w:space="0" w:color="000000"/>
              <w:right w:val="single" w:sz="4" w:space="0" w:color="000000"/>
            </w:tcBorders>
          </w:tcPr>
          <w:p w14:paraId="54338E99" w14:textId="1451F469" w:rsidR="0008103E" w:rsidRPr="004E1668" w:rsidRDefault="0008103E" w:rsidP="006D0098">
            <w:pPr>
              <w:spacing w:line="259" w:lineRule="auto"/>
              <w:ind w:right="67"/>
            </w:pPr>
          </w:p>
        </w:tc>
      </w:tr>
      <w:tr w:rsidR="0008103E" w:rsidRPr="004F50AD" w14:paraId="6D0E1415" w14:textId="77777777" w:rsidTr="00726AC3">
        <w:tblPrEx>
          <w:tblCellMar>
            <w:right w:w="41"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61EED203" w14:textId="3CDC78C6" w:rsidR="0008103E" w:rsidRPr="0008103E" w:rsidRDefault="0008103E" w:rsidP="0008103E">
            <w:pPr>
              <w:spacing w:line="259" w:lineRule="auto"/>
              <w:ind w:right="67"/>
              <w:jc w:val="center"/>
              <w:rPr>
                <w:lang w:val="en-US"/>
              </w:rPr>
            </w:pPr>
            <w:r>
              <w:rPr>
                <w:lang w:val="en-US"/>
              </w:rPr>
              <w:t>66</w:t>
            </w:r>
          </w:p>
        </w:tc>
        <w:tc>
          <w:tcPr>
            <w:tcW w:w="8647" w:type="dxa"/>
            <w:gridSpan w:val="3"/>
            <w:tcBorders>
              <w:top w:val="single" w:sz="4" w:space="0" w:color="000000"/>
              <w:left w:val="single" w:sz="4" w:space="0" w:color="000000"/>
              <w:bottom w:val="single" w:sz="4" w:space="0" w:color="000000"/>
              <w:right w:val="single" w:sz="4" w:space="0" w:color="000000"/>
            </w:tcBorders>
          </w:tcPr>
          <w:p w14:paraId="0FB34FEE" w14:textId="50C64E22" w:rsidR="0008103E" w:rsidRPr="004E1668" w:rsidRDefault="0008103E" w:rsidP="006D0098">
            <w:pPr>
              <w:spacing w:line="259" w:lineRule="auto"/>
              <w:ind w:right="67"/>
            </w:pPr>
          </w:p>
        </w:tc>
      </w:tr>
      <w:tr w:rsidR="006D0098" w:rsidRPr="004F50AD" w14:paraId="60451F60" w14:textId="77777777" w:rsidTr="00726AC3">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4C61140E" w14:textId="78CC0849" w:rsidR="006D0098" w:rsidRPr="0008103E" w:rsidRDefault="006D0098" w:rsidP="0008103E">
            <w:pPr>
              <w:spacing w:line="259" w:lineRule="auto"/>
              <w:ind w:right="67"/>
              <w:jc w:val="center"/>
              <w:rPr>
                <w:lang w:val="en-US"/>
              </w:rPr>
            </w:pPr>
            <w:r>
              <w:rPr>
                <w:lang w:val="en-US"/>
              </w:rPr>
              <w:t>67</w:t>
            </w:r>
          </w:p>
        </w:tc>
        <w:tc>
          <w:tcPr>
            <w:tcW w:w="8647" w:type="dxa"/>
            <w:gridSpan w:val="3"/>
            <w:tcBorders>
              <w:top w:val="single" w:sz="4" w:space="0" w:color="000000"/>
              <w:left w:val="single" w:sz="4" w:space="0" w:color="000000"/>
              <w:bottom w:val="single" w:sz="4" w:space="0" w:color="000000"/>
              <w:right w:val="single" w:sz="4" w:space="0" w:color="000000"/>
            </w:tcBorders>
          </w:tcPr>
          <w:p w14:paraId="4E45A12D" w14:textId="1AC96838" w:rsidR="006D0098" w:rsidRPr="004E1668" w:rsidRDefault="006D0098" w:rsidP="006D0098">
            <w:pPr>
              <w:spacing w:line="259" w:lineRule="auto"/>
              <w:ind w:right="67"/>
            </w:pPr>
          </w:p>
        </w:tc>
      </w:tr>
      <w:tr w:rsidR="009E0841" w:rsidRPr="004F50AD" w14:paraId="40EEE0B1" w14:textId="77777777" w:rsidTr="009E0841">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372DD7C8" w14:textId="652E6AF4" w:rsidR="009E0841" w:rsidRPr="0008103E" w:rsidRDefault="0008103E" w:rsidP="0008103E">
            <w:pPr>
              <w:spacing w:line="259" w:lineRule="auto"/>
              <w:ind w:right="76"/>
              <w:jc w:val="center"/>
              <w:rPr>
                <w:lang w:val="en-US"/>
              </w:rPr>
            </w:pPr>
            <w:r>
              <w:rPr>
                <w:lang w:val="en-US"/>
              </w:rPr>
              <w:t>68</w:t>
            </w:r>
          </w:p>
        </w:tc>
        <w:tc>
          <w:tcPr>
            <w:tcW w:w="8647" w:type="dxa"/>
            <w:gridSpan w:val="3"/>
            <w:tcBorders>
              <w:top w:val="single" w:sz="4" w:space="0" w:color="000000"/>
              <w:left w:val="single" w:sz="4" w:space="0" w:color="000000"/>
              <w:bottom w:val="single" w:sz="4" w:space="0" w:color="000000"/>
              <w:right w:val="single" w:sz="4" w:space="0" w:color="000000"/>
            </w:tcBorders>
          </w:tcPr>
          <w:p w14:paraId="56D19285" w14:textId="1B2EB737" w:rsidR="009E0841" w:rsidRPr="004E1668" w:rsidRDefault="009E0841" w:rsidP="006D0098">
            <w:pPr>
              <w:spacing w:line="259" w:lineRule="auto"/>
              <w:ind w:right="76"/>
            </w:pPr>
            <w:r w:rsidRPr="004E1668">
              <w:t xml:space="preserve">Висновок оператора </w:t>
            </w:r>
            <w:r w:rsidR="007A19C9">
              <w:t xml:space="preserve">системно важливої платіжної системи </w:t>
            </w:r>
            <w:r w:rsidRPr="004E1668">
              <w:t xml:space="preserve">щодо рівня відповідності </w:t>
            </w:r>
          </w:p>
        </w:tc>
      </w:tr>
      <w:tr w:rsidR="009E0841" w:rsidRPr="004F50AD" w14:paraId="58BF2EF0" w14:textId="77777777" w:rsidTr="009E0841">
        <w:tblPrEx>
          <w:tblCellMar>
            <w:right w:w="41" w:type="dxa"/>
          </w:tblCellMar>
        </w:tblPrEx>
        <w:trPr>
          <w:trHeight w:val="653"/>
        </w:trPr>
        <w:tc>
          <w:tcPr>
            <w:tcW w:w="954" w:type="dxa"/>
            <w:tcBorders>
              <w:top w:val="single" w:sz="4" w:space="0" w:color="000000"/>
              <w:left w:val="single" w:sz="4" w:space="0" w:color="000000"/>
              <w:bottom w:val="single" w:sz="4" w:space="0" w:color="000000"/>
              <w:right w:val="single" w:sz="4" w:space="0" w:color="000000"/>
            </w:tcBorders>
          </w:tcPr>
          <w:p w14:paraId="64A7BFF1" w14:textId="432F580B" w:rsidR="009E0841" w:rsidRPr="0008103E" w:rsidRDefault="0008103E" w:rsidP="006D0098">
            <w:pPr>
              <w:spacing w:line="259" w:lineRule="auto"/>
              <w:ind w:right="76"/>
              <w:jc w:val="center"/>
              <w:rPr>
                <w:lang w:val="en-US"/>
              </w:rPr>
            </w:pPr>
            <w:r w:rsidRPr="0008103E">
              <w:rPr>
                <w:lang w:val="en-US"/>
              </w:rPr>
              <w:t>69</w:t>
            </w:r>
          </w:p>
        </w:tc>
        <w:tc>
          <w:tcPr>
            <w:tcW w:w="8647" w:type="dxa"/>
            <w:gridSpan w:val="3"/>
            <w:tcBorders>
              <w:top w:val="single" w:sz="4" w:space="0" w:color="000000"/>
              <w:left w:val="single" w:sz="4" w:space="0" w:color="000000"/>
              <w:bottom w:val="single" w:sz="4" w:space="0" w:color="000000"/>
              <w:right w:val="single" w:sz="4" w:space="0" w:color="000000"/>
            </w:tcBorders>
          </w:tcPr>
          <w:p w14:paraId="45D35DB8" w14:textId="02794D41" w:rsidR="009E0841" w:rsidRPr="004E1668" w:rsidRDefault="009E0841" w:rsidP="006E4A6D">
            <w:pPr>
              <w:spacing w:line="259" w:lineRule="auto"/>
            </w:pPr>
            <w:r w:rsidRPr="004E1668">
              <w:rPr>
                <w:rFonts w:eastAsia="Times New Roman"/>
              </w:rPr>
              <w:t xml:space="preserve">Принцип 15. Управління загальним комерційним ризиком у </w:t>
            </w:r>
            <w:r w:rsidR="007A19C9">
              <w:t xml:space="preserve">системно важливій </w:t>
            </w:r>
            <w:r w:rsidRPr="004E1668">
              <w:rPr>
                <w:rFonts w:eastAsia="Times New Roman"/>
              </w:rPr>
              <w:t xml:space="preserve">платіжній системі </w:t>
            </w:r>
          </w:p>
        </w:tc>
      </w:tr>
      <w:tr w:rsidR="006D0098" w:rsidRPr="004F50AD" w14:paraId="23DCD45D" w14:textId="77777777" w:rsidTr="00726AC3">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240AA030" w14:textId="56DEFF62" w:rsidR="006D0098" w:rsidRPr="006D0098" w:rsidRDefault="006D0098" w:rsidP="006E4A6D">
            <w:pPr>
              <w:spacing w:line="259" w:lineRule="auto"/>
              <w:ind w:right="67"/>
              <w:jc w:val="center"/>
              <w:rPr>
                <w:lang w:val="en-US"/>
              </w:rPr>
            </w:pPr>
            <w:r>
              <w:rPr>
                <w:lang w:val="en-US"/>
              </w:rPr>
              <w:t>70</w:t>
            </w:r>
          </w:p>
        </w:tc>
        <w:tc>
          <w:tcPr>
            <w:tcW w:w="8647" w:type="dxa"/>
            <w:gridSpan w:val="3"/>
            <w:tcBorders>
              <w:top w:val="single" w:sz="4" w:space="0" w:color="000000"/>
              <w:left w:val="single" w:sz="4" w:space="0" w:color="000000"/>
              <w:bottom w:val="single" w:sz="4" w:space="0" w:color="000000"/>
              <w:right w:val="single" w:sz="4" w:space="0" w:color="000000"/>
            </w:tcBorders>
          </w:tcPr>
          <w:p w14:paraId="3E42CDC5" w14:textId="1AD88C21" w:rsidR="006D0098" w:rsidRPr="004E1668" w:rsidRDefault="006D0098" w:rsidP="006D0098">
            <w:pPr>
              <w:spacing w:line="259" w:lineRule="auto"/>
              <w:ind w:right="67"/>
            </w:pPr>
          </w:p>
        </w:tc>
      </w:tr>
      <w:tr w:rsidR="006D0098" w:rsidRPr="004F50AD" w14:paraId="5DC565AD" w14:textId="77777777" w:rsidTr="00726AC3">
        <w:tblPrEx>
          <w:tblCellMar>
            <w:right w:w="41"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6CF5316E" w14:textId="64517D6E" w:rsidR="006D0098" w:rsidRPr="006D0098" w:rsidRDefault="006D0098" w:rsidP="006E4A6D">
            <w:pPr>
              <w:spacing w:line="259" w:lineRule="auto"/>
              <w:ind w:right="67"/>
              <w:jc w:val="center"/>
              <w:rPr>
                <w:lang w:val="en-US"/>
              </w:rPr>
            </w:pPr>
            <w:r>
              <w:rPr>
                <w:lang w:val="en-US"/>
              </w:rPr>
              <w:t>71</w:t>
            </w:r>
          </w:p>
        </w:tc>
        <w:tc>
          <w:tcPr>
            <w:tcW w:w="8647" w:type="dxa"/>
            <w:gridSpan w:val="3"/>
            <w:tcBorders>
              <w:top w:val="single" w:sz="4" w:space="0" w:color="000000"/>
              <w:left w:val="single" w:sz="4" w:space="0" w:color="000000"/>
              <w:bottom w:val="single" w:sz="4" w:space="0" w:color="000000"/>
              <w:right w:val="single" w:sz="4" w:space="0" w:color="000000"/>
            </w:tcBorders>
          </w:tcPr>
          <w:p w14:paraId="1E2DCAAF" w14:textId="19F9EA61" w:rsidR="006D0098" w:rsidRPr="004E1668" w:rsidRDefault="006D0098" w:rsidP="006D0098">
            <w:pPr>
              <w:spacing w:line="259" w:lineRule="auto"/>
              <w:ind w:right="67"/>
            </w:pPr>
          </w:p>
        </w:tc>
      </w:tr>
      <w:tr w:rsidR="006D0098" w:rsidRPr="004F50AD" w14:paraId="031904B3" w14:textId="77777777" w:rsidTr="00726AC3">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762C5EA4" w14:textId="693A6F2A" w:rsidR="006D0098" w:rsidRPr="006D0098" w:rsidRDefault="006D0098" w:rsidP="006E4A6D">
            <w:pPr>
              <w:spacing w:line="259" w:lineRule="auto"/>
              <w:ind w:right="67"/>
              <w:jc w:val="center"/>
              <w:rPr>
                <w:lang w:val="en-US"/>
              </w:rPr>
            </w:pPr>
            <w:r>
              <w:rPr>
                <w:lang w:val="en-US"/>
              </w:rPr>
              <w:t>72</w:t>
            </w:r>
          </w:p>
        </w:tc>
        <w:tc>
          <w:tcPr>
            <w:tcW w:w="8647" w:type="dxa"/>
            <w:gridSpan w:val="3"/>
            <w:tcBorders>
              <w:top w:val="single" w:sz="4" w:space="0" w:color="000000"/>
              <w:left w:val="single" w:sz="4" w:space="0" w:color="000000"/>
              <w:bottom w:val="single" w:sz="4" w:space="0" w:color="000000"/>
              <w:right w:val="single" w:sz="4" w:space="0" w:color="000000"/>
            </w:tcBorders>
          </w:tcPr>
          <w:p w14:paraId="78878C29" w14:textId="185A33D1" w:rsidR="006D0098" w:rsidRPr="004E1668" w:rsidRDefault="006D0098" w:rsidP="006D0098">
            <w:pPr>
              <w:spacing w:line="259" w:lineRule="auto"/>
              <w:ind w:right="67"/>
            </w:pPr>
          </w:p>
        </w:tc>
      </w:tr>
      <w:tr w:rsidR="006D0098" w:rsidRPr="004F50AD" w14:paraId="03B94D32" w14:textId="77777777" w:rsidTr="00726AC3">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344A0896" w14:textId="28B1D2C4" w:rsidR="006D0098" w:rsidRPr="006D0098" w:rsidRDefault="006D0098" w:rsidP="006E4A6D">
            <w:pPr>
              <w:spacing w:line="259" w:lineRule="auto"/>
              <w:ind w:right="67"/>
              <w:jc w:val="center"/>
              <w:rPr>
                <w:lang w:val="en-US"/>
              </w:rPr>
            </w:pPr>
            <w:r>
              <w:rPr>
                <w:lang w:val="en-US"/>
              </w:rPr>
              <w:t>73</w:t>
            </w:r>
          </w:p>
        </w:tc>
        <w:tc>
          <w:tcPr>
            <w:tcW w:w="8647" w:type="dxa"/>
            <w:gridSpan w:val="3"/>
            <w:tcBorders>
              <w:top w:val="single" w:sz="4" w:space="0" w:color="000000"/>
              <w:left w:val="single" w:sz="4" w:space="0" w:color="000000"/>
              <w:bottom w:val="single" w:sz="4" w:space="0" w:color="000000"/>
              <w:right w:val="single" w:sz="4" w:space="0" w:color="000000"/>
            </w:tcBorders>
          </w:tcPr>
          <w:p w14:paraId="0EB653CB" w14:textId="2EDCD033" w:rsidR="006D0098" w:rsidRPr="004E1668" w:rsidRDefault="006D0098" w:rsidP="006D0098">
            <w:pPr>
              <w:spacing w:line="259" w:lineRule="auto"/>
              <w:ind w:right="67"/>
            </w:pPr>
          </w:p>
        </w:tc>
      </w:tr>
      <w:tr w:rsidR="006D0098" w:rsidRPr="004F50AD" w14:paraId="59EB8F4A" w14:textId="77777777" w:rsidTr="00726AC3">
        <w:tblPrEx>
          <w:tblCellMar>
            <w:right w:w="41"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5F282BD3" w14:textId="76F9D52E" w:rsidR="006D0098" w:rsidRPr="006D0098" w:rsidRDefault="006D0098" w:rsidP="006E4A6D">
            <w:pPr>
              <w:spacing w:line="259" w:lineRule="auto"/>
              <w:ind w:right="67"/>
              <w:jc w:val="center"/>
              <w:rPr>
                <w:lang w:val="en-US"/>
              </w:rPr>
            </w:pPr>
            <w:r>
              <w:rPr>
                <w:lang w:val="en-US"/>
              </w:rPr>
              <w:t>74</w:t>
            </w:r>
          </w:p>
        </w:tc>
        <w:tc>
          <w:tcPr>
            <w:tcW w:w="8647" w:type="dxa"/>
            <w:gridSpan w:val="3"/>
            <w:tcBorders>
              <w:top w:val="single" w:sz="4" w:space="0" w:color="000000"/>
              <w:left w:val="single" w:sz="4" w:space="0" w:color="000000"/>
              <w:bottom w:val="single" w:sz="4" w:space="0" w:color="000000"/>
              <w:right w:val="single" w:sz="4" w:space="0" w:color="000000"/>
            </w:tcBorders>
          </w:tcPr>
          <w:p w14:paraId="675C45B8" w14:textId="2D6B7EC5" w:rsidR="006D0098" w:rsidRPr="004E1668" w:rsidRDefault="006D0098" w:rsidP="006D0098">
            <w:pPr>
              <w:spacing w:line="259" w:lineRule="auto"/>
              <w:ind w:right="67"/>
            </w:pPr>
          </w:p>
        </w:tc>
      </w:tr>
      <w:tr w:rsidR="009E0841" w:rsidRPr="004F50AD" w14:paraId="36B8A295" w14:textId="77777777" w:rsidTr="009E0841">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06E47403" w14:textId="6E11E08E" w:rsidR="009E0841" w:rsidRPr="006D0098" w:rsidRDefault="006D0098" w:rsidP="006D0098">
            <w:pPr>
              <w:spacing w:line="259" w:lineRule="auto"/>
              <w:ind w:right="67"/>
              <w:jc w:val="center"/>
              <w:rPr>
                <w:lang w:val="en-US"/>
              </w:rPr>
            </w:pPr>
            <w:r>
              <w:rPr>
                <w:lang w:val="en-US"/>
              </w:rPr>
              <w:t>75</w:t>
            </w:r>
          </w:p>
        </w:tc>
        <w:tc>
          <w:tcPr>
            <w:tcW w:w="8647" w:type="dxa"/>
            <w:gridSpan w:val="3"/>
            <w:tcBorders>
              <w:top w:val="single" w:sz="4" w:space="0" w:color="000000"/>
              <w:left w:val="single" w:sz="4" w:space="0" w:color="000000"/>
              <w:bottom w:val="single" w:sz="4" w:space="0" w:color="000000"/>
              <w:right w:val="single" w:sz="4" w:space="0" w:color="000000"/>
            </w:tcBorders>
          </w:tcPr>
          <w:p w14:paraId="3CE4F5DB" w14:textId="51D24AC7" w:rsidR="009E0841" w:rsidRPr="004E1668" w:rsidRDefault="009E0841" w:rsidP="006D0098">
            <w:pPr>
              <w:spacing w:line="259" w:lineRule="auto"/>
              <w:ind w:right="76"/>
            </w:pPr>
            <w:r w:rsidRPr="004E1668">
              <w:t xml:space="preserve">Висновок оператора </w:t>
            </w:r>
            <w:r w:rsidR="007A19C9">
              <w:t xml:space="preserve">системно важливої платіжної системи </w:t>
            </w:r>
            <w:r w:rsidRPr="004E1668">
              <w:t xml:space="preserve">щодо рівня відповідності </w:t>
            </w:r>
          </w:p>
        </w:tc>
      </w:tr>
      <w:tr w:rsidR="009E0841" w:rsidRPr="004F50AD" w14:paraId="542D0748" w14:textId="77777777" w:rsidTr="009E0841">
        <w:tblPrEx>
          <w:tblCellMar>
            <w:right w:w="41" w:type="dxa"/>
          </w:tblCellMar>
        </w:tblPrEx>
        <w:trPr>
          <w:trHeight w:val="655"/>
        </w:trPr>
        <w:tc>
          <w:tcPr>
            <w:tcW w:w="954" w:type="dxa"/>
            <w:tcBorders>
              <w:top w:val="single" w:sz="4" w:space="0" w:color="000000"/>
              <w:left w:val="single" w:sz="4" w:space="0" w:color="000000"/>
              <w:bottom w:val="single" w:sz="4" w:space="0" w:color="000000"/>
              <w:right w:val="single" w:sz="4" w:space="0" w:color="000000"/>
            </w:tcBorders>
          </w:tcPr>
          <w:p w14:paraId="7F4EA857" w14:textId="4CD7B529" w:rsidR="009E0841" w:rsidRPr="006D0098" w:rsidRDefault="006D0098" w:rsidP="006D0098">
            <w:pPr>
              <w:spacing w:line="259" w:lineRule="auto"/>
              <w:ind w:right="67"/>
              <w:jc w:val="center"/>
              <w:rPr>
                <w:b/>
                <w:lang w:val="en-US"/>
              </w:rPr>
            </w:pPr>
            <w:r w:rsidRPr="006D0098">
              <w:rPr>
                <w:lang w:val="en-US"/>
              </w:rPr>
              <w:t>76</w:t>
            </w:r>
          </w:p>
        </w:tc>
        <w:tc>
          <w:tcPr>
            <w:tcW w:w="8647" w:type="dxa"/>
            <w:gridSpan w:val="3"/>
            <w:tcBorders>
              <w:top w:val="single" w:sz="4" w:space="0" w:color="000000"/>
              <w:left w:val="single" w:sz="4" w:space="0" w:color="000000"/>
              <w:bottom w:val="single" w:sz="4" w:space="0" w:color="000000"/>
              <w:right w:val="single" w:sz="4" w:space="0" w:color="000000"/>
            </w:tcBorders>
          </w:tcPr>
          <w:p w14:paraId="644207AB" w14:textId="7D465876" w:rsidR="009E0841" w:rsidRPr="004E1668" w:rsidRDefault="009E0841" w:rsidP="007A19C9">
            <w:pPr>
              <w:spacing w:line="259" w:lineRule="auto"/>
            </w:pPr>
            <w:r w:rsidRPr="004E1668">
              <w:rPr>
                <w:rFonts w:eastAsia="Times New Roman"/>
              </w:rPr>
              <w:t xml:space="preserve">Принцип 16. Управління депозитарним та інвестиційним ризиками </w:t>
            </w:r>
            <w:r w:rsidR="00FA46A7">
              <w:rPr>
                <w:rFonts w:eastAsia="Times New Roman"/>
              </w:rPr>
              <w:t>в</w:t>
            </w:r>
            <w:r w:rsidRPr="004E1668">
              <w:rPr>
                <w:rFonts w:eastAsia="Times New Roman"/>
              </w:rPr>
              <w:t xml:space="preserve"> </w:t>
            </w:r>
            <w:r w:rsidR="007A19C9">
              <w:t xml:space="preserve">системно важливій </w:t>
            </w:r>
            <w:r w:rsidRPr="004E1668">
              <w:rPr>
                <w:rFonts w:eastAsia="Times New Roman"/>
              </w:rPr>
              <w:t xml:space="preserve">платіжній системі </w:t>
            </w:r>
          </w:p>
        </w:tc>
      </w:tr>
      <w:tr w:rsidR="006D0098" w:rsidRPr="004F50AD" w14:paraId="6D4E69F8" w14:textId="77777777" w:rsidTr="00726AC3">
        <w:tblPrEx>
          <w:tblCellMar>
            <w:right w:w="41" w:type="dxa"/>
          </w:tblCellMar>
        </w:tblPrEx>
        <w:trPr>
          <w:trHeight w:val="332"/>
        </w:trPr>
        <w:tc>
          <w:tcPr>
            <w:tcW w:w="954" w:type="dxa"/>
            <w:tcBorders>
              <w:top w:val="single" w:sz="4" w:space="0" w:color="000000"/>
              <w:left w:val="single" w:sz="4" w:space="0" w:color="000000"/>
              <w:bottom w:val="single" w:sz="4" w:space="0" w:color="000000"/>
              <w:right w:val="single" w:sz="4" w:space="0" w:color="000000"/>
            </w:tcBorders>
          </w:tcPr>
          <w:p w14:paraId="2D56FFAD" w14:textId="5EBA41E2" w:rsidR="006D0098" w:rsidRPr="006D0098" w:rsidRDefault="006D0098" w:rsidP="006E4A6D">
            <w:pPr>
              <w:spacing w:line="259" w:lineRule="auto"/>
              <w:ind w:right="67"/>
              <w:jc w:val="center"/>
              <w:rPr>
                <w:lang w:val="en-US"/>
              </w:rPr>
            </w:pPr>
            <w:r>
              <w:rPr>
                <w:lang w:val="en-US"/>
              </w:rPr>
              <w:t>77</w:t>
            </w:r>
          </w:p>
        </w:tc>
        <w:tc>
          <w:tcPr>
            <w:tcW w:w="8647" w:type="dxa"/>
            <w:gridSpan w:val="3"/>
            <w:tcBorders>
              <w:top w:val="single" w:sz="4" w:space="0" w:color="000000"/>
              <w:left w:val="single" w:sz="4" w:space="0" w:color="000000"/>
              <w:bottom w:val="single" w:sz="4" w:space="0" w:color="000000"/>
              <w:right w:val="single" w:sz="4" w:space="0" w:color="000000"/>
            </w:tcBorders>
          </w:tcPr>
          <w:p w14:paraId="2BEE3AB1" w14:textId="4A215C2D" w:rsidR="006D0098" w:rsidRPr="004E1668" w:rsidRDefault="006D0098" w:rsidP="006D0098">
            <w:pPr>
              <w:spacing w:line="259" w:lineRule="auto"/>
              <w:ind w:right="67"/>
            </w:pPr>
          </w:p>
        </w:tc>
      </w:tr>
      <w:tr w:rsidR="006D0098" w:rsidRPr="004F50AD" w14:paraId="3F9990B4" w14:textId="77777777" w:rsidTr="00726AC3">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4EADF10C" w14:textId="0448E439" w:rsidR="006D0098" w:rsidRPr="006D0098" w:rsidRDefault="006D0098" w:rsidP="006E4A6D">
            <w:pPr>
              <w:spacing w:line="259" w:lineRule="auto"/>
              <w:ind w:right="67"/>
              <w:jc w:val="center"/>
              <w:rPr>
                <w:lang w:val="en-US"/>
              </w:rPr>
            </w:pPr>
            <w:r>
              <w:rPr>
                <w:lang w:val="en-US"/>
              </w:rPr>
              <w:t>78</w:t>
            </w:r>
          </w:p>
        </w:tc>
        <w:tc>
          <w:tcPr>
            <w:tcW w:w="8647" w:type="dxa"/>
            <w:gridSpan w:val="3"/>
            <w:tcBorders>
              <w:top w:val="single" w:sz="4" w:space="0" w:color="000000"/>
              <w:left w:val="single" w:sz="4" w:space="0" w:color="000000"/>
              <w:bottom w:val="single" w:sz="4" w:space="0" w:color="000000"/>
              <w:right w:val="single" w:sz="4" w:space="0" w:color="000000"/>
            </w:tcBorders>
          </w:tcPr>
          <w:p w14:paraId="1E125026" w14:textId="22DBF079" w:rsidR="006D0098" w:rsidRPr="004E1668" w:rsidRDefault="006D0098" w:rsidP="006D0098">
            <w:pPr>
              <w:spacing w:line="259" w:lineRule="auto"/>
              <w:ind w:right="67"/>
            </w:pPr>
          </w:p>
        </w:tc>
      </w:tr>
      <w:tr w:rsidR="006D0098" w:rsidRPr="004F50AD" w14:paraId="51C0FB08" w14:textId="77777777" w:rsidTr="00726AC3">
        <w:tblPrEx>
          <w:tblCellMar>
            <w:right w:w="41"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1EAC24A1" w14:textId="108DB985" w:rsidR="006D0098" w:rsidRPr="006D0098" w:rsidRDefault="006D0098" w:rsidP="006E4A6D">
            <w:pPr>
              <w:spacing w:line="259" w:lineRule="auto"/>
              <w:ind w:right="67"/>
              <w:jc w:val="center"/>
              <w:rPr>
                <w:lang w:val="en-US"/>
              </w:rPr>
            </w:pPr>
            <w:r>
              <w:rPr>
                <w:lang w:val="en-US"/>
              </w:rPr>
              <w:t>79</w:t>
            </w:r>
          </w:p>
        </w:tc>
        <w:tc>
          <w:tcPr>
            <w:tcW w:w="8647" w:type="dxa"/>
            <w:gridSpan w:val="3"/>
            <w:tcBorders>
              <w:top w:val="single" w:sz="4" w:space="0" w:color="000000"/>
              <w:left w:val="single" w:sz="4" w:space="0" w:color="000000"/>
              <w:bottom w:val="single" w:sz="4" w:space="0" w:color="000000"/>
              <w:right w:val="single" w:sz="4" w:space="0" w:color="000000"/>
            </w:tcBorders>
          </w:tcPr>
          <w:p w14:paraId="393F7039" w14:textId="1600ABEA" w:rsidR="006D0098" w:rsidRPr="004E1668" w:rsidRDefault="006D0098" w:rsidP="006D0098">
            <w:pPr>
              <w:spacing w:line="259" w:lineRule="auto"/>
              <w:ind w:right="67"/>
            </w:pPr>
          </w:p>
        </w:tc>
      </w:tr>
      <w:tr w:rsidR="006D0098" w:rsidRPr="004F50AD" w14:paraId="7674FBE5" w14:textId="77777777" w:rsidTr="00726AC3">
        <w:tblPrEx>
          <w:tblCellMar>
            <w:right w:w="41"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79F3B11F" w14:textId="674C1679" w:rsidR="006D0098" w:rsidRPr="006D0098" w:rsidRDefault="006D0098" w:rsidP="006E4A6D">
            <w:pPr>
              <w:spacing w:line="259" w:lineRule="auto"/>
              <w:ind w:right="67"/>
              <w:jc w:val="center"/>
              <w:rPr>
                <w:lang w:val="en-US"/>
              </w:rPr>
            </w:pPr>
            <w:r>
              <w:rPr>
                <w:lang w:val="en-US"/>
              </w:rPr>
              <w:t>80</w:t>
            </w:r>
          </w:p>
        </w:tc>
        <w:tc>
          <w:tcPr>
            <w:tcW w:w="8647" w:type="dxa"/>
            <w:gridSpan w:val="3"/>
            <w:tcBorders>
              <w:top w:val="single" w:sz="4" w:space="0" w:color="000000"/>
              <w:left w:val="single" w:sz="4" w:space="0" w:color="000000"/>
              <w:bottom w:val="single" w:sz="4" w:space="0" w:color="000000"/>
              <w:right w:val="single" w:sz="4" w:space="0" w:color="000000"/>
            </w:tcBorders>
          </w:tcPr>
          <w:p w14:paraId="5A868A50" w14:textId="73FA36E4" w:rsidR="006D0098" w:rsidRPr="004E1668" w:rsidRDefault="006D0098" w:rsidP="006D0098">
            <w:pPr>
              <w:spacing w:line="259" w:lineRule="auto"/>
              <w:ind w:right="67"/>
            </w:pPr>
          </w:p>
        </w:tc>
      </w:tr>
      <w:tr w:rsidR="009E0841" w:rsidRPr="004F50AD" w14:paraId="22598338" w14:textId="77777777" w:rsidTr="009E0841">
        <w:tblPrEx>
          <w:tblCellMar>
            <w:right w:w="44"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47C673E0" w14:textId="3840017C" w:rsidR="009E0841" w:rsidRPr="006D0098" w:rsidRDefault="006D0098" w:rsidP="006D0098">
            <w:pPr>
              <w:spacing w:line="259" w:lineRule="auto"/>
              <w:ind w:right="67"/>
              <w:jc w:val="center"/>
              <w:rPr>
                <w:lang w:val="en-US"/>
              </w:rPr>
            </w:pPr>
            <w:r>
              <w:rPr>
                <w:lang w:val="en-US"/>
              </w:rPr>
              <w:t>81</w:t>
            </w:r>
          </w:p>
        </w:tc>
        <w:tc>
          <w:tcPr>
            <w:tcW w:w="8647" w:type="dxa"/>
            <w:gridSpan w:val="3"/>
            <w:tcBorders>
              <w:top w:val="single" w:sz="4" w:space="0" w:color="000000"/>
              <w:left w:val="single" w:sz="4" w:space="0" w:color="000000"/>
              <w:bottom w:val="single" w:sz="4" w:space="0" w:color="000000"/>
              <w:right w:val="single" w:sz="4" w:space="0" w:color="000000"/>
            </w:tcBorders>
          </w:tcPr>
          <w:p w14:paraId="133639F1" w14:textId="50DB93B6" w:rsidR="009E0841" w:rsidRPr="004E1668" w:rsidRDefault="009E0841" w:rsidP="006D0098">
            <w:pPr>
              <w:spacing w:line="259" w:lineRule="auto"/>
              <w:ind w:right="73"/>
            </w:pPr>
            <w:r w:rsidRPr="004E1668">
              <w:t xml:space="preserve">Висновок оператора </w:t>
            </w:r>
            <w:r w:rsidR="007A19C9">
              <w:t xml:space="preserve">системно важливої платіжної системи </w:t>
            </w:r>
            <w:r w:rsidRPr="004E1668">
              <w:t xml:space="preserve">щодо рівня відповідності </w:t>
            </w:r>
          </w:p>
        </w:tc>
      </w:tr>
      <w:tr w:rsidR="009E0841" w:rsidRPr="004F50AD" w14:paraId="60FA7078" w14:textId="77777777" w:rsidTr="009E0841">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0C2EBB44" w14:textId="53EA8F55" w:rsidR="009E0841" w:rsidRPr="006D0098" w:rsidRDefault="006D0098" w:rsidP="006D0098">
            <w:pPr>
              <w:spacing w:line="259" w:lineRule="auto"/>
              <w:ind w:right="67"/>
              <w:jc w:val="center"/>
              <w:rPr>
                <w:lang w:val="en-US"/>
              </w:rPr>
            </w:pPr>
            <w:r w:rsidRPr="006D0098">
              <w:rPr>
                <w:lang w:val="en-US"/>
              </w:rPr>
              <w:t>82</w:t>
            </w:r>
          </w:p>
        </w:tc>
        <w:tc>
          <w:tcPr>
            <w:tcW w:w="8647" w:type="dxa"/>
            <w:gridSpan w:val="3"/>
            <w:tcBorders>
              <w:top w:val="single" w:sz="4" w:space="0" w:color="000000"/>
              <w:left w:val="single" w:sz="4" w:space="0" w:color="000000"/>
              <w:bottom w:val="single" w:sz="4" w:space="0" w:color="000000"/>
              <w:right w:val="single" w:sz="4" w:space="0" w:color="000000"/>
            </w:tcBorders>
          </w:tcPr>
          <w:p w14:paraId="5F0BC110" w14:textId="160C06A4" w:rsidR="009E0841" w:rsidRPr="004E1668" w:rsidRDefault="009E0841" w:rsidP="007A19C9">
            <w:pPr>
              <w:spacing w:line="259" w:lineRule="auto"/>
            </w:pPr>
            <w:r w:rsidRPr="004E1668">
              <w:rPr>
                <w:rFonts w:eastAsia="Times New Roman"/>
              </w:rPr>
              <w:t xml:space="preserve">Принцип 17. Управління операційним ризиком у </w:t>
            </w:r>
            <w:r w:rsidR="007A19C9">
              <w:t xml:space="preserve">системно важливій </w:t>
            </w:r>
            <w:r w:rsidRPr="004E1668">
              <w:rPr>
                <w:rFonts w:eastAsia="Times New Roman"/>
              </w:rPr>
              <w:t xml:space="preserve">платіжній системі </w:t>
            </w:r>
          </w:p>
        </w:tc>
      </w:tr>
      <w:tr w:rsidR="006D0098" w:rsidRPr="004F50AD" w14:paraId="2FE9980A" w14:textId="77777777" w:rsidTr="00726AC3">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6C83CE52" w14:textId="1EFE7CE0" w:rsidR="006D0098" w:rsidRPr="006D0098" w:rsidRDefault="006D0098" w:rsidP="006E4A6D">
            <w:pPr>
              <w:spacing w:line="259" w:lineRule="auto"/>
              <w:ind w:right="64"/>
              <w:jc w:val="center"/>
              <w:rPr>
                <w:lang w:val="en-US"/>
              </w:rPr>
            </w:pPr>
            <w:r>
              <w:rPr>
                <w:lang w:val="en-US"/>
              </w:rPr>
              <w:t>83</w:t>
            </w:r>
          </w:p>
        </w:tc>
        <w:tc>
          <w:tcPr>
            <w:tcW w:w="8647" w:type="dxa"/>
            <w:gridSpan w:val="3"/>
            <w:tcBorders>
              <w:top w:val="single" w:sz="4" w:space="0" w:color="000000"/>
              <w:left w:val="single" w:sz="4" w:space="0" w:color="000000"/>
              <w:bottom w:val="single" w:sz="4" w:space="0" w:color="000000"/>
              <w:right w:val="single" w:sz="4" w:space="0" w:color="000000"/>
            </w:tcBorders>
          </w:tcPr>
          <w:p w14:paraId="764E2B8C" w14:textId="7044D1D2" w:rsidR="006D0098" w:rsidRPr="004E1668" w:rsidRDefault="006D0098" w:rsidP="006D0098">
            <w:pPr>
              <w:spacing w:line="259" w:lineRule="auto"/>
              <w:ind w:right="64"/>
            </w:pPr>
          </w:p>
        </w:tc>
      </w:tr>
      <w:tr w:rsidR="006D0098" w:rsidRPr="004F50AD" w14:paraId="5210CECC" w14:textId="77777777" w:rsidTr="00726AC3">
        <w:tblPrEx>
          <w:tblCellMar>
            <w:right w:w="44"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692720E1" w14:textId="2060AECF" w:rsidR="006D0098" w:rsidRPr="006D0098" w:rsidRDefault="006D0098" w:rsidP="006E4A6D">
            <w:pPr>
              <w:spacing w:line="259" w:lineRule="auto"/>
              <w:ind w:right="64"/>
              <w:jc w:val="center"/>
              <w:rPr>
                <w:lang w:val="en-US"/>
              </w:rPr>
            </w:pPr>
            <w:r>
              <w:rPr>
                <w:lang w:val="en-US"/>
              </w:rPr>
              <w:t>84</w:t>
            </w:r>
          </w:p>
        </w:tc>
        <w:tc>
          <w:tcPr>
            <w:tcW w:w="8647" w:type="dxa"/>
            <w:gridSpan w:val="3"/>
            <w:tcBorders>
              <w:top w:val="single" w:sz="4" w:space="0" w:color="000000"/>
              <w:left w:val="single" w:sz="4" w:space="0" w:color="000000"/>
              <w:bottom w:val="single" w:sz="4" w:space="0" w:color="000000"/>
              <w:right w:val="single" w:sz="4" w:space="0" w:color="000000"/>
            </w:tcBorders>
          </w:tcPr>
          <w:p w14:paraId="283D4871" w14:textId="6AE5AD36" w:rsidR="006D0098" w:rsidRPr="004E1668" w:rsidRDefault="006D0098" w:rsidP="006D0098">
            <w:pPr>
              <w:spacing w:line="259" w:lineRule="auto"/>
              <w:ind w:right="64"/>
            </w:pPr>
          </w:p>
        </w:tc>
      </w:tr>
      <w:tr w:rsidR="006D0098" w:rsidRPr="004F50AD" w14:paraId="17B5EC06" w14:textId="77777777" w:rsidTr="00726AC3">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3B21BBF1" w14:textId="6A32F283" w:rsidR="006D0098" w:rsidRPr="006D0098" w:rsidRDefault="006D0098" w:rsidP="006E4A6D">
            <w:pPr>
              <w:spacing w:line="259" w:lineRule="auto"/>
              <w:ind w:right="64"/>
              <w:jc w:val="center"/>
              <w:rPr>
                <w:lang w:val="en-US"/>
              </w:rPr>
            </w:pPr>
            <w:r>
              <w:rPr>
                <w:lang w:val="en-US"/>
              </w:rPr>
              <w:t>85</w:t>
            </w:r>
          </w:p>
        </w:tc>
        <w:tc>
          <w:tcPr>
            <w:tcW w:w="8647" w:type="dxa"/>
            <w:gridSpan w:val="3"/>
            <w:tcBorders>
              <w:top w:val="single" w:sz="4" w:space="0" w:color="000000"/>
              <w:left w:val="single" w:sz="4" w:space="0" w:color="000000"/>
              <w:bottom w:val="single" w:sz="4" w:space="0" w:color="000000"/>
              <w:right w:val="single" w:sz="4" w:space="0" w:color="000000"/>
            </w:tcBorders>
          </w:tcPr>
          <w:p w14:paraId="0BFD83CC" w14:textId="7D26388F" w:rsidR="006D0098" w:rsidRPr="004E1668" w:rsidRDefault="006D0098" w:rsidP="006D0098">
            <w:pPr>
              <w:spacing w:line="259" w:lineRule="auto"/>
              <w:ind w:right="64"/>
            </w:pPr>
          </w:p>
        </w:tc>
      </w:tr>
      <w:tr w:rsidR="006D0098" w:rsidRPr="004F50AD" w14:paraId="6ABB0D52" w14:textId="77777777" w:rsidTr="00726AC3">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18684F88" w14:textId="41064349" w:rsidR="006D0098" w:rsidRPr="006D0098" w:rsidRDefault="006D0098" w:rsidP="006E4A6D">
            <w:pPr>
              <w:spacing w:line="259" w:lineRule="auto"/>
              <w:ind w:right="64"/>
              <w:jc w:val="center"/>
              <w:rPr>
                <w:lang w:val="en-US"/>
              </w:rPr>
            </w:pPr>
            <w:r>
              <w:rPr>
                <w:lang w:val="en-US"/>
              </w:rPr>
              <w:t>86</w:t>
            </w:r>
          </w:p>
        </w:tc>
        <w:tc>
          <w:tcPr>
            <w:tcW w:w="8647" w:type="dxa"/>
            <w:gridSpan w:val="3"/>
            <w:tcBorders>
              <w:top w:val="single" w:sz="4" w:space="0" w:color="000000"/>
              <w:left w:val="single" w:sz="4" w:space="0" w:color="000000"/>
              <w:bottom w:val="single" w:sz="4" w:space="0" w:color="000000"/>
              <w:right w:val="single" w:sz="4" w:space="0" w:color="000000"/>
            </w:tcBorders>
          </w:tcPr>
          <w:p w14:paraId="601A444C" w14:textId="309CA16D" w:rsidR="006D0098" w:rsidRPr="004E1668" w:rsidRDefault="006D0098" w:rsidP="006D0098">
            <w:pPr>
              <w:spacing w:line="259" w:lineRule="auto"/>
              <w:ind w:right="64"/>
            </w:pPr>
          </w:p>
        </w:tc>
      </w:tr>
      <w:tr w:rsidR="006D0098" w:rsidRPr="004F50AD" w14:paraId="4BB1A7DA" w14:textId="77777777" w:rsidTr="00726AC3">
        <w:tblPrEx>
          <w:tblCellMar>
            <w:right w:w="44"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7D978CEF" w14:textId="6DFB9187" w:rsidR="006D0098" w:rsidRPr="006D0098" w:rsidRDefault="006D0098" w:rsidP="006E4A6D">
            <w:pPr>
              <w:spacing w:line="259" w:lineRule="auto"/>
              <w:ind w:right="64"/>
              <w:jc w:val="center"/>
              <w:rPr>
                <w:lang w:val="en-US"/>
              </w:rPr>
            </w:pPr>
            <w:r>
              <w:rPr>
                <w:lang w:val="en-US"/>
              </w:rPr>
              <w:t>87</w:t>
            </w:r>
          </w:p>
        </w:tc>
        <w:tc>
          <w:tcPr>
            <w:tcW w:w="8647" w:type="dxa"/>
            <w:gridSpan w:val="3"/>
            <w:tcBorders>
              <w:top w:val="single" w:sz="4" w:space="0" w:color="000000"/>
              <w:left w:val="single" w:sz="4" w:space="0" w:color="000000"/>
              <w:bottom w:val="single" w:sz="4" w:space="0" w:color="000000"/>
              <w:right w:val="single" w:sz="4" w:space="0" w:color="000000"/>
            </w:tcBorders>
          </w:tcPr>
          <w:p w14:paraId="29235647" w14:textId="2DAD070C" w:rsidR="006D0098" w:rsidRPr="004E1668" w:rsidRDefault="006D0098" w:rsidP="006D0098">
            <w:pPr>
              <w:spacing w:line="259" w:lineRule="auto"/>
              <w:ind w:right="64"/>
            </w:pPr>
          </w:p>
        </w:tc>
      </w:tr>
      <w:tr w:rsidR="006D0098" w:rsidRPr="004F50AD" w14:paraId="0E51727D" w14:textId="77777777" w:rsidTr="00726AC3">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2A4318A8" w14:textId="70A4F7C9" w:rsidR="006D0098" w:rsidRPr="006D0098" w:rsidRDefault="006D0098" w:rsidP="006E4A6D">
            <w:pPr>
              <w:spacing w:line="259" w:lineRule="auto"/>
              <w:ind w:right="64"/>
              <w:jc w:val="center"/>
              <w:rPr>
                <w:lang w:val="en-US"/>
              </w:rPr>
            </w:pPr>
            <w:r>
              <w:rPr>
                <w:lang w:val="en-US"/>
              </w:rPr>
              <w:t>88</w:t>
            </w:r>
          </w:p>
        </w:tc>
        <w:tc>
          <w:tcPr>
            <w:tcW w:w="8647" w:type="dxa"/>
            <w:gridSpan w:val="3"/>
            <w:tcBorders>
              <w:top w:val="single" w:sz="4" w:space="0" w:color="000000"/>
              <w:left w:val="single" w:sz="4" w:space="0" w:color="000000"/>
              <w:bottom w:val="single" w:sz="4" w:space="0" w:color="000000"/>
              <w:right w:val="single" w:sz="4" w:space="0" w:color="000000"/>
            </w:tcBorders>
          </w:tcPr>
          <w:p w14:paraId="030FC050" w14:textId="7CC53BCA" w:rsidR="006D0098" w:rsidRPr="004E1668" w:rsidRDefault="006D0098" w:rsidP="006D0098">
            <w:pPr>
              <w:spacing w:line="259" w:lineRule="auto"/>
              <w:ind w:right="64"/>
            </w:pPr>
          </w:p>
        </w:tc>
      </w:tr>
      <w:tr w:rsidR="006D0098" w:rsidRPr="004F50AD" w14:paraId="461F9164" w14:textId="77777777" w:rsidTr="00726AC3">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3B9EAA50" w14:textId="1F17203F" w:rsidR="006D0098" w:rsidRPr="006D0098" w:rsidRDefault="006D0098" w:rsidP="006E4A6D">
            <w:pPr>
              <w:spacing w:line="259" w:lineRule="auto"/>
              <w:ind w:right="64"/>
              <w:jc w:val="center"/>
              <w:rPr>
                <w:lang w:val="en-US"/>
              </w:rPr>
            </w:pPr>
            <w:r>
              <w:rPr>
                <w:lang w:val="en-US"/>
              </w:rPr>
              <w:t>89</w:t>
            </w:r>
          </w:p>
        </w:tc>
        <w:tc>
          <w:tcPr>
            <w:tcW w:w="8647" w:type="dxa"/>
            <w:gridSpan w:val="3"/>
            <w:tcBorders>
              <w:top w:val="single" w:sz="4" w:space="0" w:color="000000"/>
              <w:left w:val="single" w:sz="4" w:space="0" w:color="000000"/>
              <w:bottom w:val="single" w:sz="4" w:space="0" w:color="000000"/>
              <w:right w:val="single" w:sz="4" w:space="0" w:color="000000"/>
            </w:tcBorders>
          </w:tcPr>
          <w:p w14:paraId="50A0DBDD" w14:textId="77B6D912" w:rsidR="006D0098" w:rsidRPr="004E1668" w:rsidRDefault="006D0098" w:rsidP="006D0098">
            <w:pPr>
              <w:spacing w:line="259" w:lineRule="auto"/>
              <w:ind w:right="64"/>
            </w:pPr>
          </w:p>
        </w:tc>
      </w:tr>
      <w:tr w:rsidR="009E0841" w:rsidRPr="004F50AD" w14:paraId="1FE6F006" w14:textId="77777777" w:rsidTr="009E0841">
        <w:tblPrEx>
          <w:tblCellMar>
            <w:right w:w="44"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6DF191DC" w14:textId="11731576" w:rsidR="009E0841" w:rsidRPr="006D0098" w:rsidRDefault="006D0098" w:rsidP="006D0098">
            <w:pPr>
              <w:spacing w:line="259" w:lineRule="auto"/>
              <w:ind w:right="64"/>
              <w:jc w:val="center"/>
              <w:rPr>
                <w:lang w:val="en-US"/>
              </w:rPr>
            </w:pPr>
            <w:r>
              <w:rPr>
                <w:lang w:val="en-US"/>
              </w:rPr>
              <w:t>90</w:t>
            </w:r>
          </w:p>
        </w:tc>
        <w:tc>
          <w:tcPr>
            <w:tcW w:w="8647" w:type="dxa"/>
            <w:gridSpan w:val="3"/>
            <w:tcBorders>
              <w:top w:val="single" w:sz="4" w:space="0" w:color="000000"/>
              <w:left w:val="single" w:sz="4" w:space="0" w:color="000000"/>
              <w:bottom w:val="single" w:sz="4" w:space="0" w:color="000000"/>
              <w:right w:val="single" w:sz="4" w:space="0" w:color="000000"/>
            </w:tcBorders>
          </w:tcPr>
          <w:p w14:paraId="44197694" w14:textId="1306C508" w:rsidR="009E0841" w:rsidRPr="004E1668" w:rsidRDefault="009E0841" w:rsidP="006D0098">
            <w:pPr>
              <w:spacing w:line="259" w:lineRule="auto"/>
              <w:ind w:right="73"/>
            </w:pPr>
            <w:r w:rsidRPr="004E1668">
              <w:t xml:space="preserve">Висновок оператора </w:t>
            </w:r>
            <w:r w:rsidR="007A19C9">
              <w:t xml:space="preserve">системно важливої платіжної системи </w:t>
            </w:r>
            <w:r w:rsidRPr="004E1668">
              <w:t xml:space="preserve">щодо рівня відповідності </w:t>
            </w:r>
          </w:p>
        </w:tc>
      </w:tr>
      <w:tr w:rsidR="009E0841" w:rsidRPr="004F50AD" w14:paraId="0F82C161" w14:textId="77777777" w:rsidTr="009E0841">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26F65241" w14:textId="4976E275" w:rsidR="009E0841" w:rsidRPr="006D0098" w:rsidRDefault="006D0098" w:rsidP="006D0098">
            <w:pPr>
              <w:spacing w:line="259" w:lineRule="auto"/>
              <w:ind w:right="64"/>
              <w:jc w:val="center"/>
              <w:rPr>
                <w:b/>
                <w:lang w:val="en-US"/>
              </w:rPr>
            </w:pPr>
            <w:r w:rsidRPr="006D0098">
              <w:rPr>
                <w:lang w:val="en-US"/>
              </w:rPr>
              <w:t>91</w:t>
            </w:r>
          </w:p>
        </w:tc>
        <w:tc>
          <w:tcPr>
            <w:tcW w:w="8647" w:type="dxa"/>
            <w:gridSpan w:val="3"/>
            <w:tcBorders>
              <w:top w:val="single" w:sz="4" w:space="0" w:color="000000"/>
              <w:left w:val="single" w:sz="4" w:space="0" w:color="000000"/>
              <w:bottom w:val="single" w:sz="4" w:space="0" w:color="000000"/>
              <w:right w:val="single" w:sz="4" w:space="0" w:color="000000"/>
            </w:tcBorders>
          </w:tcPr>
          <w:p w14:paraId="7992CB00" w14:textId="18F4BF4C" w:rsidR="009E0841" w:rsidRPr="004E1668" w:rsidRDefault="009E0841" w:rsidP="007A19C9">
            <w:pPr>
              <w:spacing w:line="259" w:lineRule="auto"/>
            </w:pPr>
            <w:r w:rsidRPr="004E1668">
              <w:rPr>
                <w:rFonts w:eastAsia="Times New Roman"/>
              </w:rPr>
              <w:t xml:space="preserve">Принцип 18. Вимоги щодо доступу та участі в </w:t>
            </w:r>
            <w:r w:rsidR="007A19C9">
              <w:t xml:space="preserve">системно важливій </w:t>
            </w:r>
            <w:r w:rsidRPr="004E1668">
              <w:rPr>
                <w:rFonts w:eastAsia="Times New Roman"/>
              </w:rPr>
              <w:t xml:space="preserve">платіжній системі </w:t>
            </w:r>
          </w:p>
        </w:tc>
      </w:tr>
      <w:tr w:rsidR="006D0098" w:rsidRPr="004F50AD" w14:paraId="05B8B9DB" w14:textId="77777777" w:rsidTr="00726AC3">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692F7908" w14:textId="564EE695" w:rsidR="006D0098" w:rsidRPr="006D0098" w:rsidRDefault="006D0098" w:rsidP="006E4A6D">
            <w:pPr>
              <w:spacing w:line="259" w:lineRule="auto"/>
              <w:ind w:right="64"/>
              <w:jc w:val="center"/>
              <w:rPr>
                <w:lang w:val="en-US"/>
              </w:rPr>
            </w:pPr>
            <w:r>
              <w:rPr>
                <w:lang w:val="en-US"/>
              </w:rPr>
              <w:t>92</w:t>
            </w:r>
          </w:p>
        </w:tc>
        <w:tc>
          <w:tcPr>
            <w:tcW w:w="8647" w:type="dxa"/>
            <w:gridSpan w:val="3"/>
            <w:tcBorders>
              <w:top w:val="single" w:sz="4" w:space="0" w:color="000000"/>
              <w:left w:val="single" w:sz="4" w:space="0" w:color="000000"/>
              <w:bottom w:val="single" w:sz="4" w:space="0" w:color="000000"/>
              <w:right w:val="single" w:sz="4" w:space="0" w:color="000000"/>
            </w:tcBorders>
          </w:tcPr>
          <w:p w14:paraId="309CAD7F" w14:textId="19BDEAC0" w:rsidR="006D0098" w:rsidRPr="004E1668" w:rsidRDefault="006D0098" w:rsidP="006D0098">
            <w:pPr>
              <w:spacing w:line="259" w:lineRule="auto"/>
              <w:ind w:right="64"/>
            </w:pPr>
          </w:p>
        </w:tc>
      </w:tr>
      <w:tr w:rsidR="006D0098" w:rsidRPr="004F50AD" w14:paraId="0832EC45" w14:textId="77777777" w:rsidTr="00726AC3">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70EE53CE" w14:textId="6F964C9D" w:rsidR="006D0098" w:rsidRPr="006D0098" w:rsidRDefault="006D0098" w:rsidP="006E4A6D">
            <w:pPr>
              <w:spacing w:line="259" w:lineRule="auto"/>
              <w:ind w:right="64"/>
              <w:jc w:val="center"/>
              <w:rPr>
                <w:lang w:val="en-US"/>
              </w:rPr>
            </w:pPr>
            <w:r>
              <w:rPr>
                <w:lang w:val="en-US"/>
              </w:rPr>
              <w:t>93</w:t>
            </w:r>
          </w:p>
        </w:tc>
        <w:tc>
          <w:tcPr>
            <w:tcW w:w="8647" w:type="dxa"/>
            <w:gridSpan w:val="3"/>
            <w:tcBorders>
              <w:top w:val="single" w:sz="4" w:space="0" w:color="000000"/>
              <w:left w:val="single" w:sz="4" w:space="0" w:color="000000"/>
              <w:bottom w:val="single" w:sz="4" w:space="0" w:color="000000"/>
              <w:right w:val="single" w:sz="4" w:space="0" w:color="000000"/>
            </w:tcBorders>
          </w:tcPr>
          <w:p w14:paraId="67717F70" w14:textId="36AAB2D2" w:rsidR="006D0098" w:rsidRPr="004E1668" w:rsidRDefault="006D0098" w:rsidP="006D0098">
            <w:pPr>
              <w:spacing w:line="259" w:lineRule="auto"/>
              <w:ind w:right="64"/>
            </w:pPr>
          </w:p>
        </w:tc>
      </w:tr>
      <w:tr w:rsidR="006D0098" w:rsidRPr="004F50AD" w14:paraId="3E73D4C2" w14:textId="77777777" w:rsidTr="00726AC3">
        <w:tblPrEx>
          <w:tblCellMar>
            <w:right w:w="44"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03CA157F" w14:textId="6A93C78C" w:rsidR="006D0098" w:rsidRPr="006D0098" w:rsidRDefault="006D0098" w:rsidP="006E4A6D">
            <w:pPr>
              <w:spacing w:line="259" w:lineRule="auto"/>
              <w:ind w:right="64"/>
              <w:jc w:val="center"/>
              <w:rPr>
                <w:lang w:val="en-US"/>
              </w:rPr>
            </w:pPr>
            <w:r>
              <w:rPr>
                <w:lang w:val="en-US"/>
              </w:rPr>
              <w:t>94</w:t>
            </w:r>
          </w:p>
        </w:tc>
        <w:tc>
          <w:tcPr>
            <w:tcW w:w="8647" w:type="dxa"/>
            <w:gridSpan w:val="3"/>
            <w:tcBorders>
              <w:top w:val="single" w:sz="4" w:space="0" w:color="000000"/>
              <w:left w:val="single" w:sz="4" w:space="0" w:color="000000"/>
              <w:bottom w:val="single" w:sz="4" w:space="0" w:color="000000"/>
              <w:right w:val="single" w:sz="4" w:space="0" w:color="000000"/>
            </w:tcBorders>
          </w:tcPr>
          <w:p w14:paraId="74DF8810" w14:textId="46869778" w:rsidR="006D0098" w:rsidRPr="004E1668" w:rsidRDefault="006D0098" w:rsidP="006D0098">
            <w:pPr>
              <w:spacing w:line="259" w:lineRule="auto"/>
              <w:ind w:right="64"/>
            </w:pPr>
          </w:p>
        </w:tc>
      </w:tr>
      <w:tr w:rsidR="009E0841" w:rsidRPr="004F50AD" w14:paraId="6B9A5C0B" w14:textId="77777777" w:rsidTr="009E0841">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0195FBD6" w14:textId="1150DBBD" w:rsidR="009E0841" w:rsidRPr="006D0098" w:rsidRDefault="006D0098" w:rsidP="006D0098">
            <w:pPr>
              <w:spacing w:line="259" w:lineRule="auto"/>
              <w:ind w:right="73"/>
              <w:jc w:val="center"/>
              <w:rPr>
                <w:lang w:val="en-US"/>
              </w:rPr>
            </w:pPr>
            <w:r>
              <w:rPr>
                <w:lang w:val="en-US"/>
              </w:rPr>
              <w:t>95</w:t>
            </w:r>
          </w:p>
        </w:tc>
        <w:tc>
          <w:tcPr>
            <w:tcW w:w="8647" w:type="dxa"/>
            <w:gridSpan w:val="3"/>
            <w:tcBorders>
              <w:top w:val="single" w:sz="4" w:space="0" w:color="000000"/>
              <w:left w:val="single" w:sz="4" w:space="0" w:color="000000"/>
              <w:bottom w:val="single" w:sz="4" w:space="0" w:color="000000"/>
              <w:right w:val="single" w:sz="4" w:space="0" w:color="000000"/>
            </w:tcBorders>
          </w:tcPr>
          <w:p w14:paraId="7CB5F58F" w14:textId="73E2F149" w:rsidR="009E0841" w:rsidRPr="004E1668" w:rsidRDefault="009E0841" w:rsidP="006D0098">
            <w:pPr>
              <w:spacing w:line="259" w:lineRule="auto"/>
              <w:ind w:right="73"/>
            </w:pPr>
            <w:r w:rsidRPr="004E1668">
              <w:t xml:space="preserve">Висновок оператора </w:t>
            </w:r>
            <w:r w:rsidR="007A19C9">
              <w:t xml:space="preserve">системно важливої платіжної системи </w:t>
            </w:r>
            <w:r w:rsidRPr="004E1668">
              <w:t xml:space="preserve">щодо рівня відповідності </w:t>
            </w:r>
          </w:p>
        </w:tc>
      </w:tr>
      <w:tr w:rsidR="009E0841" w:rsidRPr="004F50AD" w14:paraId="2F1B2374" w14:textId="77777777" w:rsidTr="009E0841">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5A943D73" w14:textId="225DCAC9" w:rsidR="009E0841" w:rsidRPr="006D0098" w:rsidRDefault="006D0098" w:rsidP="006D0098">
            <w:pPr>
              <w:spacing w:line="259" w:lineRule="auto"/>
              <w:ind w:right="64"/>
              <w:jc w:val="center"/>
              <w:rPr>
                <w:b/>
                <w:lang w:val="en-US"/>
              </w:rPr>
            </w:pPr>
            <w:r w:rsidRPr="006D0098">
              <w:rPr>
                <w:lang w:val="en-US"/>
              </w:rPr>
              <w:t>96</w:t>
            </w:r>
          </w:p>
        </w:tc>
        <w:tc>
          <w:tcPr>
            <w:tcW w:w="8647" w:type="dxa"/>
            <w:gridSpan w:val="3"/>
            <w:tcBorders>
              <w:top w:val="single" w:sz="4" w:space="0" w:color="000000"/>
              <w:left w:val="single" w:sz="4" w:space="0" w:color="000000"/>
              <w:bottom w:val="single" w:sz="4" w:space="0" w:color="000000"/>
              <w:right w:val="single" w:sz="4" w:space="0" w:color="000000"/>
            </w:tcBorders>
          </w:tcPr>
          <w:p w14:paraId="1BC9FDD2" w14:textId="474FA027" w:rsidR="009E0841" w:rsidRPr="004E1668" w:rsidRDefault="009E0841" w:rsidP="007A19C9">
            <w:pPr>
              <w:spacing w:line="259" w:lineRule="auto"/>
            </w:pPr>
            <w:r w:rsidRPr="004E1668">
              <w:rPr>
                <w:rFonts w:eastAsia="Times New Roman"/>
              </w:rPr>
              <w:t xml:space="preserve">Принцип 19. Багаторівнева структура участі в </w:t>
            </w:r>
            <w:r w:rsidR="007A19C9">
              <w:t xml:space="preserve">системно важливій  </w:t>
            </w:r>
            <w:r w:rsidRPr="004E1668">
              <w:rPr>
                <w:rFonts w:eastAsia="Times New Roman"/>
              </w:rPr>
              <w:t xml:space="preserve">платіжній системі </w:t>
            </w:r>
          </w:p>
        </w:tc>
      </w:tr>
      <w:tr w:rsidR="006D0098" w:rsidRPr="004F50AD" w14:paraId="68700309" w14:textId="77777777" w:rsidTr="00726AC3">
        <w:tblPrEx>
          <w:tblCellMar>
            <w:right w:w="44"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02C49539" w14:textId="1726F58C" w:rsidR="006D0098" w:rsidRPr="006D0098" w:rsidRDefault="006D0098" w:rsidP="006E4A6D">
            <w:pPr>
              <w:spacing w:line="259" w:lineRule="auto"/>
              <w:ind w:right="64"/>
              <w:jc w:val="center"/>
              <w:rPr>
                <w:lang w:val="en-US"/>
              </w:rPr>
            </w:pPr>
            <w:r>
              <w:rPr>
                <w:lang w:val="en-US"/>
              </w:rPr>
              <w:t>97</w:t>
            </w:r>
          </w:p>
        </w:tc>
        <w:tc>
          <w:tcPr>
            <w:tcW w:w="8647" w:type="dxa"/>
            <w:gridSpan w:val="3"/>
            <w:tcBorders>
              <w:top w:val="single" w:sz="4" w:space="0" w:color="000000"/>
              <w:left w:val="single" w:sz="4" w:space="0" w:color="000000"/>
              <w:bottom w:val="single" w:sz="4" w:space="0" w:color="000000"/>
              <w:right w:val="single" w:sz="4" w:space="0" w:color="000000"/>
            </w:tcBorders>
          </w:tcPr>
          <w:p w14:paraId="3DE72B2C" w14:textId="57F5694C" w:rsidR="006D0098" w:rsidRPr="004E1668" w:rsidRDefault="006D0098" w:rsidP="006D0098">
            <w:pPr>
              <w:spacing w:line="259" w:lineRule="auto"/>
              <w:ind w:right="64"/>
            </w:pPr>
          </w:p>
        </w:tc>
      </w:tr>
      <w:tr w:rsidR="006D0098" w:rsidRPr="004F50AD" w14:paraId="02DC2412" w14:textId="77777777" w:rsidTr="00726AC3">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13BDCFB7" w14:textId="23E9DF3D" w:rsidR="006D0098" w:rsidRPr="006D0098" w:rsidRDefault="006D0098" w:rsidP="006E4A6D">
            <w:pPr>
              <w:spacing w:line="259" w:lineRule="auto"/>
              <w:ind w:right="64"/>
              <w:jc w:val="center"/>
              <w:rPr>
                <w:lang w:val="en-US"/>
              </w:rPr>
            </w:pPr>
            <w:r>
              <w:rPr>
                <w:lang w:val="en-US"/>
              </w:rPr>
              <w:t>98</w:t>
            </w:r>
          </w:p>
        </w:tc>
        <w:tc>
          <w:tcPr>
            <w:tcW w:w="8647" w:type="dxa"/>
            <w:gridSpan w:val="3"/>
            <w:tcBorders>
              <w:top w:val="single" w:sz="4" w:space="0" w:color="000000"/>
              <w:left w:val="single" w:sz="4" w:space="0" w:color="000000"/>
              <w:bottom w:val="single" w:sz="4" w:space="0" w:color="000000"/>
              <w:right w:val="single" w:sz="4" w:space="0" w:color="000000"/>
            </w:tcBorders>
          </w:tcPr>
          <w:p w14:paraId="5091C269" w14:textId="58494987" w:rsidR="006D0098" w:rsidRPr="004E1668" w:rsidRDefault="006D0098" w:rsidP="006D0098">
            <w:pPr>
              <w:spacing w:line="259" w:lineRule="auto"/>
              <w:ind w:right="64"/>
            </w:pPr>
          </w:p>
        </w:tc>
      </w:tr>
      <w:tr w:rsidR="006D0098" w:rsidRPr="004F50AD" w14:paraId="11BFAEA0" w14:textId="77777777" w:rsidTr="00726AC3">
        <w:tblPrEx>
          <w:tblCellMar>
            <w:right w:w="44" w:type="dxa"/>
          </w:tblCellMar>
        </w:tblPrEx>
        <w:trPr>
          <w:trHeight w:val="332"/>
        </w:trPr>
        <w:tc>
          <w:tcPr>
            <w:tcW w:w="954" w:type="dxa"/>
            <w:tcBorders>
              <w:top w:val="single" w:sz="4" w:space="0" w:color="000000"/>
              <w:left w:val="single" w:sz="4" w:space="0" w:color="000000"/>
              <w:bottom w:val="single" w:sz="4" w:space="0" w:color="000000"/>
              <w:right w:val="single" w:sz="4" w:space="0" w:color="000000"/>
            </w:tcBorders>
          </w:tcPr>
          <w:p w14:paraId="01C320F6" w14:textId="592AF24C" w:rsidR="006D0098" w:rsidRPr="006D0098" w:rsidRDefault="006D0098" w:rsidP="006E4A6D">
            <w:pPr>
              <w:spacing w:line="259" w:lineRule="auto"/>
              <w:ind w:right="64"/>
              <w:jc w:val="center"/>
              <w:rPr>
                <w:lang w:val="en-US"/>
              </w:rPr>
            </w:pPr>
            <w:r>
              <w:rPr>
                <w:lang w:val="en-US"/>
              </w:rPr>
              <w:t>99</w:t>
            </w:r>
          </w:p>
        </w:tc>
        <w:tc>
          <w:tcPr>
            <w:tcW w:w="8647" w:type="dxa"/>
            <w:gridSpan w:val="3"/>
            <w:tcBorders>
              <w:top w:val="single" w:sz="4" w:space="0" w:color="000000"/>
              <w:left w:val="single" w:sz="4" w:space="0" w:color="000000"/>
              <w:bottom w:val="single" w:sz="4" w:space="0" w:color="000000"/>
              <w:right w:val="single" w:sz="4" w:space="0" w:color="000000"/>
            </w:tcBorders>
          </w:tcPr>
          <w:p w14:paraId="418E78DE" w14:textId="1CE59F56" w:rsidR="006D0098" w:rsidRPr="004E1668" w:rsidRDefault="006D0098" w:rsidP="006D0098">
            <w:pPr>
              <w:spacing w:line="259" w:lineRule="auto"/>
              <w:ind w:right="64"/>
            </w:pPr>
          </w:p>
        </w:tc>
      </w:tr>
      <w:tr w:rsidR="006D0098" w:rsidRPr="004F50AD" w14:paraId="4E6C4B81" w14:textId="77777777" w:rsidTr="00726AC3">
        <w:tblPrEx>
          <w:tblCellMar>
            <w:right w:w="44"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29F50E0A" w14:textId="0ACD549A" w:rsidR="006D0098" w:rsidRPr="006D0098" w:rsidRDefault="006D0098" w:rsidP="006E4A6D">
            <w:pPr>
              <w:spacing w:line="259" w:lineRule="auto"/>
              <w:ind w:right="64"/>
              <w:jc w:val="center"/>
              <w:rPr>
                <w:lang w:val="en-US"/>
              </w:rPr>
            </w:pPr>
            <w:r>
              <w:rPr>
                <w:lang w:val="en-US"/>
              </w:rPr>
              <w:t>100</w:t>
            </w:r>
          </w:p>
        </w:tc>
        <w:tc>
          <w:tcPr>
            <w:tcW w:w="8647" w:type="dxa"/>
            <w:gridSpan w:val="3"/>
            <w:tcBorders>
              <w:top w:val="single" w:sz="4" w:space="0" w:color="000000"/>
              <w:left w:val="single" w:sz="4" w:space="0" w:color="000000"/>
              <w:bottom w:val="single" w:sz="4" w:space="0" w:color="000000"/>
              <w:right w:val="single" w:sz="4" w:space="0" w:color="000000"/>
            </w:tcBorders>
          </w:tcPr>
          <w:p w14:paraId="60378EC0" w14:textId="27CCA2E1" w:rsidR="006D0098" w:rsidRPr="004E1668" w:rsidRDefault="006D0098" w:rsidP="006D0098">
            <w:pPr>
              <w:spacing w:line="259" w:lineRule="auto"/>
              <w:ind w:right="64"/>
            </w:pPr>
          </w:p>
        </w:tc>
      </w:tr>
      <w:tr w:rsidR="009E0841" w:rsidRPr="004F50AD" w14:paraId="3A76A884" w14:textId="77777777" w:rsidTr="009E0841">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5CB14480" w14:textId="35F01D4B" w:rsidR="009E0841" w:rsidRPr="006D0098" w:rsidRDefault="006D0098" w:rsidP="006D0098">
            <w:pPr>
              <w:spacing w:line="259" w:lineRule="auto"/>
              <w:ind w:right="73"/>
              <w:jc w:val="center"/>
              <w:rPr>
                <w:lang w:val="en-US"/>
              </w:rPr>
            </w:pPr>
            <w:r>
              <w:rPr>
                <w:lang w:val="en-US"/>
              </w:rPr>
              <w:t>101</w:t>
            </w:r>
          </w:p>
        </w:tc>
        <w:tc>
          <w:tcPr>
            <w:tcW w:w="8647" w:type="dxa"/>
            <w:gridSpan w:val="3"/>
            <w:tcBorders>
              <w:top w:val="single" w:sz="4" w:space="0" w:color="000000"/>
              <w:left w:val="single" w:sz="4" w:space="0" w:color="000000"/>
              <w:bottom w:val="single" w:sz="4" w:space="0" w:color="000000"/>
              <w:right w:val="single" w:sz="4" w:space="0" w:color="000000"/>
            </w:tcBorders>
          </w:tcPr>
          <w:p w14:paraId="2B997DAA" w14:textId="498548FB" w:rsidR="009E0841" w:rsidRPr="004E1668" w:rsidRDefault="009E0841" w:rsidP="006D0098">
            <w:pPr>
              <w:spacing w:line="259" w:lineRule="auto"/>
              <w:ind w:right="73"/>
            </w:pPr>
            <w:r w:rsidRPr="004E1668">
              <w:t xml:space="preserve">Висновок оператора </w:t>
            </w:r>
            <w:r w:rsidR="007A19C9">
              <w:t xml:space="preserve">системно важливої платіжної системи </w:t>
            </w:r>
            <w:r w:rsidRPr="004E1668">
              <w:t xml:space="preserve">щодо рівня відповідності </w:t>
            </w:r>
          </w:p>
        </w:tc>
      </w:tr>
      <w:tr w:rsidR="009E0841" w:rsidRPr="004F50AD" w14:paraId="5BFF499D" w14:textId="77777777" w:rsidTr="009E0841">
        <w:tblPrEx>
          <w:tblCellMar>
            <w:right w:w="44" w:type="dxa"/>
          </w:tblCellMar>
        </w:tblPrEx>
        <w:trPr>
          <w:trHeight w:val="402"/>
        </w:trPr>
        <w:tc>
          <w:tcPr>
            <w:tcW w:w="954" w:type="dxa"/>
            <w:tcBorders>
              <w:top w:val="single" w:sz="4" w:space="0" w:color="000000"/>
              <w:left w:val="single" w:sz="4" w:space="0" w:color="000000"/>
              <w:bottom w:val="single" w:sz="4" w:space="0" w:color="000000"/>
              <w:right w:val="single" w:sz="4" w:space="0" w:color="000000"/>
            </w:tcBorders>
          </w:tcPr>
          <w:p w14:paraId="1DEC9220" w14:textId="79E55DAE" w:rsidR="009E0841" w:rsidRPr="006D0098" w:rsidRDefault="006D0098" w:rsidP="006D0098">
            <w:pPr>
              <w:spacing w:line="259" w:lineRule="auto"/>
              <w:ind w:right="73"/>
              <w:jc w:val="center"/>
              <w:rPr>
                <w:b/>
                <w:spacing w:val="-6"/>
                <w:lang w:val="en-US"/>
              </w:rPr>
            </w:pPr>
            <w:r w:rsidRPr="006D0098">
              <w:rPr>
                <w:lang w:val="en-US"/>
              </w:rPr>
              <w:t>102</w:t>
            </w:r>
          </w:p>
        </w:tc>
        <w:tc>
          <w:tcPr>
            <w:tcW w:w="8647" w:type="dxa"/>
            <w:gridSpan w:val="3"/>
            <w:tcBorders>
              <w:top w:val="single" w:sz="4" w:space="0" w:color="000000"/>
              <w:left w:val="single" w:sz="4" w:space="0" w:color="000000"/>
              <w:bottom w:val="single" w:sz="4" w:space="0" w:color="000000"/>
              <w:right w:val="single" w:sz="4" w:space="0" w:color="000000"/>
            </w:tcBorders>
          </w:tcPr>
          <w:p w14:paraId="68673F96" w14:textId="41679B06" w:rsidR="009E0841" w:rsidRPr="004E1668" w:rsidRDefault="009E0841" w:rsidP="006E4A6D">
            <w:pPr>
              <w:spacing w:line="259" w:lineRule="auto"/>
              <w:rPr>
                <w:spacing w:val="-6"/>
              </w:rPr>
            </w:pPr>
            <w:r w:rsidRPr="004E1668">
              <w:rPr>
                <w:rFonts w:eastAsia="Times New Roman"/>
                <w:spacing w:val="-6"/>
              </w:rPr>
              <w:t xml:space="preserve">Принцип 21. Ефективність та результативність діяльності </w:t>
            </w:r>
            <w:r w:rsidR="007A19C9">
              <w:rPr>
                <w:rFonts w:eastAsia="Times New Roman"/>
                <w:spacing w:val="-6"/>
              </w:rPr>
              <w:t xml:space="preserve">системно важливої </w:t>
            </w:r>
            <w:r w:rsidRPr="004E1668">
              <w:rPr>
                <w:rFonts w:eastAsia="Times New Roman"/>
                <w:spacing w:val="-6"/>
              </w:rPr>
              <w:t xml:space="preserve">платіжної системи </w:t>
            </w:r>
          </w:p>
        </w:tc>
      </w:tr>
      <w:tr w:rsidR="006D0098" w:rsidRPr="004F50AD" w14:paraId="4963D3FF" w14:textId="77777777" w:rsidTr="00726AC3">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229FA4A3" w14:textId="67860E4A" w:rsidR="006D0098" w:rsidRPr="006D0098" w:rsidRDefault="006D0098" w:rsidP="006E4A6D">
            <w:pPr>
              <w:spacing w:line="259" w:lineRule="auto"/>
              <w:ind w:right="64"/>
              <w:jc w:val="center"/>
              <w:rPr>
                <w:lang w:val="en-US"/>
              </w:rPr>
            </w:pPr>
            <w:r>
              <w:rPr>
                <w:lang w:val="en-US"/>
              </w:rPr>
              <w:t>103</w:t>
            </w:r>
          </w:p>
        </w:tc>
        <w:tc>
          <w:tcPr>
            <w:tcW w:w="8647" w:type="dxa"/>
            <w:gridSpan w:val="3"/>
            <w:tcBorders>
              <w:top w:val="single" w:sz="4" w:space="0" w:color="000000"/>
              <w:left w:val="single" w:sz="4" w:space="0" w:color="000000"/>
              <w:bottom w:val="single" w:sz="4" w:space="0" w:color="000000"/>
              <w:right w:val="single" w:sz="4" w:space="0" w:color="000000"/>
            </w:tcBorders>
          </w:tcPr>
          <w:p w14:paraId="412F29CF" w14:textId="73B1EA84" w:rsidR="006D0098" w:rsidRPr="004E1668" w:rsidRDefault="006D0098" w:rsidP="006D0098">
            <w:pPr>
              <w:spacing w:line="259" w:lineRule="auto"/>
              <w:ind w:right="64"/>
            </w:pPr>
          </w:p>
        </w:tc>
      </w:tr>
      <w:tr w:rsidR="006D0098" w:rsidRPr="004F50AD" w14:paraId="28BA9276" w14:textId="77777777" w:rsidTr="00726AC3">
        <w:tblPrEx>
          <w:tblCellMar>
            <w:right w:w="44"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6702A018" w14:textId="291184E7" w:rsidR="006D0098" w:rsidRPr="006D0098" w:rsidRDefault="006D0098" w:rsidP="006E4A6D">
            <w:pPr>
              <w:spacing w:line="259" w:lineRule="auto"/>
              <w:ind w:right="64"/>
              <w:jc w:val="center"/>
              <w:rPr>
                <w:lang w:val="en-US"/>
              </w:rPr>
            </w:pPr>
            <w:r>
              <w:rPr>
                <w:lang w:val="en-US"/>
              </w:rPr>
              <w:t>104</w:t>
            </w:r>
          </w:p>
        </w:tc>
        <w:tc>
          <w:tcPr>
            <w:tcW w:w="8647" w:type="dxa"/>
            <w:gridSpan w:val="3"/>
            <w:tcBorders>
              <w:top w:val="single" w:sz="4" w:space="0" w:color="000000"/>
              <w:left w:val="single" w:sz="4" w:space="0" w:color="000000"/>
              <w:bottom w:val="single" w:sz="4" w:space="0" w:color="000000"/>
              <w:right w:val="single" w:sz="4" w:space="0" w:color="000000"/>
            </w:tcBorders>
          </w:tcPr>
          <w:p w14:paraId="01049AFD" w14:textId="5148EA46" w:rsidR="006D0098" w:rsidRPr="004E1668" w:rsidRDefault="006D0098" w:rsidP="006D0098">
            <w:pPr>
              <w:spacing w:line="259" w:lineRule="auto"/>
              <w:ind w:right="64"/>
            </w:pPr>
          </w:p>
        </w:tc>
      </w:tr>
      <w:tr w:rsidR="006D0098" w:rsidRPr="004F50AD" w14:paraId="052F2FDF" w14:textId="77777777" w:rsidTr="00726AC3">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13AA18F1" w14:textId="55C5E2F3" w:rsidR="006D0098" w:rsidRPr="006D0098" w:rsidRDefault="006D0098" w:rsidP="006E4A6D">
            <w:pPr>
              <w:spacing w:line="259" w:lineRule="auto"/>
              <w:ind w:right="64"/>
              <w:jc w:val="center"/>
              <w:rPr>
                <w:lang w:val="en-US"/>
              </w:rPr>
            </w:pPr>
            <w:r>
              <w:rPr>
                <w:lang w:val="en-US"/>
              </w:rPr>
              <w:t>105</w:t>
            </w:r>
          </w:p>
        </w:tc>
        <w:tc>
          <w:tcPr>
            <w:tcW w:w="8647" w:type="dxa"/>
            <w:gridSpan w:val="3"/>
            <w:tcBorders>
              <w:top w:val="single" w:sz="4" w:space="0" w:color="000000"/>
              <w:left w:val="single" w:sz="4" w:space="0" w:color="000000"/>
              <w:bottom w:val="single" w:sz="4" w:space="0" w:color="000000"/>
              <w:right w:val="single" w:sz="4" w:space="0" w:color="000000"/>
            </w:tcBorders>
          </w:tcPr>
          <w:p w14:paraId="3D6274FF" w14:textId="28C1CB3F" w:rsidR="006D0098" w:rsidRPr="004E1668" w:rsidRDefault="006D0098" w:rsidP="006D0098">
            <w:pPr>
              <w:spacing w:line="259" w:lineRule="auto"/>
              <w:ind w:right="64"/>
            </w:pPr>
          </w:p>
        </w:tc>
      </w:tr>
      <w:tr w:rsidR="009E0841" w:rsidRPr="004F50AD" w14:paraId="4CBCF274" w14:textId="77777777" w:rsidTr="009E0841">
        <w:tblPrEx>
          <w:tblCellMar>
            <w:right w:w="44" w:type="dxa"/>
          </w:tblCellMar>
        </w:tblPrEx>
        <w:trPr>
          <w:trHeight w:val="332"/>
        </w:trPr>
        <w:tc>
          <w:tcPr>
            <w:tcW w:w="954" w:type="dxa"/>
            <w:tcBorders>
              <w:top w:val="single" w:sz="4" w:space="0" w:color="000000"/>
              <w:left w:val="single" w:sz="4" w:space="0" w:color="000000"/>
              <w:bottom w:val="single" w:sz="4" w:space="0" w:color="000000"/>
              <w:right w:val="single" w:sz="4" w:space="0" w:color="000000"/>
            </w:tcBorders>
          </w:tcPr>
          <w:p w14:paraId="27D81A6C" w14:textId="6511324A" w:rsidR="009E0841" w:rsidRPr="006D0098" w:rsidRDefault="006D0098" w:rsidP="006D0098">
            <w:pPr>
              <w:spacing w:line="259" w:lineRule="auto"/>
              <w:ind w:right="73"/>
              <w:jc w:val="center"/>
              <w:rPr>
                <w:lang w:val="en-US"/>
              </w:rPr>
            </w:pPr>
            <w:r>
              <w:rPr>
                <w:lang w:val="en-US"/>
              </w:rPr>
              <w:t>106</w:t>
            </w:r>
          </w:p>
        </w:tc>
        <w:tc>
          <w:tcPr>
            <w:tcW w:w="8647" w:type="dxa"/>
            <w:gridSpan w:val="3"/>
            <w:tcBorders>
              <w:top w:val="single" w:sz="4" w:space="0" w:color="000000"/>
              <w:left w:val="single" w:sz="4" w:space="0" w:color="000000"/>
              <w:bottom w:val="single" w:sz="4" w:space="0" w:color="000000"/>
              <w:right w:val="single" w:sz="4" w:space="0" w:color="000000"/>
            </w:tcBorders>
          </w:tcPr>
          <w:p w14:paraId="7E4C35E8" w14:textId="30CECE25" w:rsidR="009E0841" w:rsidRPr="004E1668" w:rsidRDefault="009E0841" w:rsidP="006D0098">
            <w:pPr>
              <w:spacing w:line="259" w:lineRule="auto"/>
              <w:ind w:right="73"/>
            </w:pPr>
            <w:r w:rsidRPr="004E1668">
              <w:t xml:space="preserve">Висновок оператора </w:t>
            </w:r>
            <w:r w:rsidR="007A19C9">
              <w:t xml:space="preserve">системно важливої платіжної системи </w:t>
            </w:r>
            <w:r w:rsidRPr="004E1668">
              <w:t xml:space="preserve">щодо рівня відповідності </w:t>
            </w:r>
          </w:p>
        </w:tc>
      </w:tr>
      <w:tr w:rsidR="009E0841" w:rsidRPr="004F50AD" w14:paraId="3CF436E0" w14:textId="77777777" w:rsidTr="009E0841">
        <w:tblPrEx>
          <w:tblCellMar>
            <w:right w:w="44" w:type="dxa"/>
          </w:tblCellMar>
        </w:tblPrEx>
        <w:trPr>
          <w:trHeight w:val="655"/>
        </w:trPr>
        <w:tc>
          <w:tcPr>
            <w:tcW w:w="954" w:type="dxa"/>
            <w:tcBorders>
              <w:top w:val="single" w:sz="4" w:space="0" w:color="000000"/>
              <w:left w:val="single" w:sz="4" w:space="0" w:color="000000"/>
              <w:bottom w:val="single" w:sz="4" w:space="0" w:color="000000"/>
              <w:right w:val="single" w:sz="4" w:space="0" w:color="000000"/>
            </w:tcBorders>
          </w:tcPr>
          <w:p w14:paraId="7C046E43" w14:textId="29C6E679" w:rsidR="009E0841" w:rsidRPr="006D0098" w:rsidRDefault="006D0098" w:rsidP="006D0098">
            <w:pPr>
              <w:spacing w:line="259" w:lineRule="auto"/>
              <w:ind w:right="73"/>
              <w:jc w:val="center"/>
              <w:rPr>
                <w:b/>
                <w:lang w:val="en-US"/>
              </w:rPr>
            </w:pPr>
            <w:r w:rsidRPr="006D0098">
              <w:rPr>
                <w:lang w:val="en-US"/>
              </w:rPr>
              <w:t>107</w:t>
            </w:r>
          </w:p>
        </w:tc>
        <w:tc>
          <w:tcPr>
            <w:tcW w:w="8647" w:type="dxa"/>
            <w:gridSpan w:val="3"/>
            <w:tcBorders>
              <w:top w:val="single" w:sz="4" w:space="0" w:color="000000"/>
              <w:left w:val="single" w:sz="4" w:space="0" w:color="000000"/>
              <w:bottom w:val="single" w:sz="4" w:space="0" w:color="000000"/>
              <w:right w:val="single" w:sz="4" w:space="0" w:color="000000"/>
            </w:tcBorders>
          </w:tcPr>
          <w:p w14:paraId="07AE18A5" w14:textId="77A70D07" w:rsidR="009E0841" w:rsidRPr="004E1668" w:rsidRDefault="009E0841" w:rsidP="006E4A6D">
            <w:pPr>
              <w:spacing w:line="259" w:lineRule="auto"/>
            </w:pPr>
            <w:r w:rsidRPr="004E1668">
              <w:rPr>
                <w:rFonts w:eastAsia="Times New Roman"/>
              </w:rPr>
              <w:t xml:space="preserve">Принцип 22. Стандарти та процедури передавання інформації в </w:t>
            </w:r>
            <w:r w:rsidR="007A19C9">
              <w:rPr>
                <w:rFonts w:eastAsia="Times New Roman"/>
              </w:rPr>
              <w:t xml:space="preserve">системно важливій </w:t>
            </w:r>
            <w:r w:rsidRPr="004E1668">
              <w:rPr>
                <w:rFonts w:eastAsia="Times New Roman"/>
              </w:rPr>
              <w:t xml:space="preserve">платіжній системі </w:t>
            </w:r>
          </w:p>
        </w:tc>
      </w:tr>
      <w:tr w:rsidR="00CB7E1B" w:rsidRPr="004F50AD" w14:paraId="11FEACC6" w14:textId="77777777" w:rsidTr="00726AC3">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15AF5A9B" w14:textId="12363A3B" w:rsidR="00CB7E1B" w:rsidRPr="006D0098" w:rsidRDefault="00CB7E1B" w:rsidP="006E4A6D">
            <w:pPr>
              <w:spacing w:line="259" w:lineRule="auto"/>
              <w:ind w:right="64"/>
              <w:jc w:val="center"/>
              <w:rPr>
                <w:lang w:val="en-US"/>
              </w:rPr>
            </w:pPr>
            <w:r>
              <w:rPr>
                <w:lang w:val="en-US"/>
              </w:rPr>
              <w:t>108</w:t>
            </w:r>
          </w:p>
        </w:tc>
        <w:tc>
          <w:tcPr>
            <w:tcW w:w="8647" w:type="dxa"/>
            <w:gridSpan w:val="3"/>
            <w:tcBorders>
              <w:top w:val="single" w:sz="4" w:space="0" w:color="000000"/>
              <w:left w:val="single" w:sz="4" w:space="0" w:color="000000"/>
              <w:bottom w:val="single" w:sz="4" w:space="0" w:color="000000"/>
              <w:right w:val="single" w:sz="4" w:space="0" w:color="000000"/>
            </w:tcBorders>
          </w:tcPr>
          <w:p w14:paraId="1FD38E16" w14:textId="20E71CE7" w:rsidR="00CB7E1B" w:rsidRPr="004E1668" w:rsidRDefault="00CB7E1B" w:rsidP="00CB7E1B">
            <w:pPr>
              <w:spacing w:line="259" w:lineRule="auto"/>
              <w:ind w:right="64"/>
            </w:pPr>
            <w:r w:rsidRPr="004E1668">
              <w:t xml:space="preserve"> </w:t>
            </w:r>
          </w:p>
        </w:tc>
      </w:tr>
      <w:tr w:rsidR="009E0841" w:rsidRPr="004F50AD" w14:paraId="3F242417" w14:textId="77777777" w:rsidTr="009E0841">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71687274" w14:textId="60522FDD" w:rsidR="009E0841" w:rsidRPr="006D0098" w:rsidRDefault="006D0098" w:rsidP="006D0098">
            <w:pPr>
              <w:spacing w:line="259" w:lineRule="auto"/>
              <w:ind w:right="73"/>
              <w:jc w:val="center"/>
              <w:rPr>
                <w:lang w:val="en-US"/>
              </w:rPr>
            </w:pPr>
            <w:r>
              <w:rPr>
                <w:lang w:val="en-US"/>
              </w:rPr>
              <w:t>109</w:t>
            </w:r>
          </w:p>
        </w:tc>
        <w:tc>
          <w:tcPr>
            <w:tcW w:w="8647" w:type="dxa"/>
            <w:gridSpan w:val="3"/>
            <w:tcBorders>
              <w:top w:val="single" w:sz="4" w:space="0" w:color="000000"/>
              <w:left w:val="single" w:sz="4" w:space="0" w:color="000000"/>
              <w:bottom w:val="single" w:sz="4" w:space="0" w:color="000000"/>
              <w:right w:val="single" w:sz="4" w:space="0" w:color="000000"/>
            </w:tcBorders>
          </w:tcPr>
          <w:p w14:paraId="7236E60B" w14:textId="3F1C3D55" w:rsidR="009E0841" w:rsidRPr="004E1668" w:rsidRDefault="009E0841" w:rsidP="00CB7E1B">
            <w:pPr>
              <w:spacing w:line="259" w:lineRule="auto"/>
              <w:ind w:right="73"/>
            </w:pPr>
            <w:r w:rsidRPr="004E1668">
              <w:t xml:space="preserve">Висновок оператора </w:t>
            </w:r>
            <w:r w:rsidR="007A19C9">
              <w:t xml:space="preserve">системно важливої платіжної системи </w:t>
            </w:r>
            <w:r w:rsidRPr="004E1668">
              <w:t xml:space="preserve">щодо рівня відповідності </w:t>
            </w:r>
          </w:p>
        </w:tc>
      </w:tr>
      <w:tr w:rsidR="009E0841" w:rsidRPr="004F50AD" w14:paraId="77B5416C" w14:textId="77777777" w:rsidTr="009E0841">
        <w:tblPrEx>
          <w:tblCellMar>
            <w:right w:w="44" w:type="dxa"/>
          </w:tblCellMar>
        </w:tblPrEx>
        <w:trPr>
          <w:trHeight w:val="655"/>
        </w:trPr>
        <w:tc>
          <w:tcPr>
            <w:tcW w:w="954" w:type="dxa"/>
            <w:tcBorders>
              <w:top w:val="single" w:sz="4" w:space="0" w:color="000000"/>
              <w:left w:val="single" w:sz="4" w:space="0" w:color="000000"/>
              <w:bottom w:val="single" w:sz="4" w:space="0" w:color="000000"/>
              <w:right w:val="single" w:sz="4" w:space="0" w:color="000000"/>
            </w:tcBorders>
          </w:tcPr>
          <w:p w14:paraId="294BFDB7" w14:textId="41983E66" w:rsidR="009E0841" w:rsidRPr="006D0098" w:rsidRDefault="006D0098" w:rsidP="006D0098">
            <w:pPr>
              <w:spacing w:line="259" w:lineRule="auto"/>
              <w:ind w:right="73"/>
              <w:jc w:val="center"/>
              <w:rPr>
                <w:b/>
                <w:lang w:val="en-US"/>
              </w:rPr>
            </w:pPr>
            <w:r w:rsidRPr="006D0098">
              <w:rPr>
                <w:lang w:val="en-US"/>
              </w:rPr>
              <w:t>110</w:t>
            </w:r>
          </w:p>
        </w:tc>
        <w:tc>
          <w:tcPr>
            <w:tcW w:w="8647" w:type="dxa"/>
            <w:gridSpan w:val="3"/>
            <w:tcBorders>
              <w:top w:val="single" w:sz="4" w:space="0" w:color="000000"/>
              <w:left w:val="single" w:sz="4" w:space="0" w:color="000000"/>
              <w:bottom w:val="single" w:sz="4" w:space="0" w:color="000000"/>
              <w:right w:val="single" w:sz="4" w:space="0" w:color="000000"/>
            </w:tcBorders>
          </w:tcPr>
          <w:p w14:paraId="68895601" w14:textId="7F14F2AE" w:rsidR="009E0841" w:rsidRPr="004E1668" w:rsidRDefault="009E0841" w:rsidP="00FA46A7">
            <w:pPr>
              <w:spacing w:line="259" w:lineRule="auto"/>
            </w:pPr>
            <w:r w:rsidRPr="004E1668">
              <w:rPr>
                <w:rFonts w:eastAsia="Times New Roman"/>
              </w:rPr>
              <w:t xml:space="preserve">Принцип 23. Оприлюднення та надання інформації оператором </w:t>
            </w:r>
            <w:r w:rsidR="007A19C9">
              <w:t xml:space="preserve">системно важливої платіжної системи </w:t>
            </w:r>
            <w:r w:rsidRPr="004E1668">
              <w:rPr>
                <w:rFonts w:eastAsia="Times New Roman"/>
              </w:rPr>
              <w:t xml:space="preserve">  </w:t>
            </w:r>
          </w:p>
        </w:tc>
      </w:tr>
      <w:tr w:rsidR="00CB7E1B" w:rsidRPr="004F50AD" w14:paraId="132079C8" w14:textId="77777777" w:rsidTr="00726AC3">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3C7D0F5E" w14:textId="63637952" w:rsidR="00CB7E1B" w:rsidRPr="006D0098" w:rsidRDefault="00CB7E1B" w:rsidP="006E4A6D">
            <w:pPr>
              <w:spacing w:line="259" w:lineRule="auto"/>
              <w:ind w:right="64"/>
              <w:jc w:val="center"/>
              <w:rPr>
                <w:lang w:val="en-US"/>
              </w:rPr>
            </w:pPr>
            <w:r>
              <w:rPr>
                <w:lang w:val="en-US"/>
              </w:rPr>
              <w:t>111</w:t>
            </w:r>
          </w:p>
        </w:tc>
        <w:tc>
          <w:tcPr>
            <w:tcW w:w="8647" w:type="dxa"/>
            <w:gridSpan w:val="3"/>
            <w:tcBorders>
              <w:top w:val="single" w:sz="4" w:space="0" w:color="000000"/>
              <w:left w:val="single" w:sz="4" w:space="0" w:color="000000"/>
              <w:bottom w:val="single" w:sz="4" w:space="0" w:color="000000"/>
              <w:right w:val="single" w:sz="4" w:space="0" w:color="000000"/>
            </w:tcBorders>
          </w:tcPr>
          <w:p w14:paraId="08006B49" w14:textId="2C643FA0" w:rsidR="00CB7E1B" w:rsidRPr="004E1668" w:rsidRDefault="00CB7E1B" w:rsidP="00CB7E1B">
            <w:pPr>
              <w:spacing w:line="259" w:lineRule="auto"/>
              <w:ind w:right="64"/>
            </w:pPr>
          </w:p>
        </w:tc>
      </w:tr>
      <w:tr w:rsidR="00CB7E1B" w:rsidRPr="004F50AD" w14:paraId="6AAC5F7E" w14:textId="77777777" w:rsidTr="00726AC3">
        <w:tblPrEx>
          <w:tblCellMar>
            <w:right w:w="44"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753B06C8" w14:textId="46F3DE78" w:rsidR="00CB7E1B" w:rsidRPr="006D0098" w:rsidRDefault="00CB7E1B" w:rsidP="006E4A6D">
            <w:pPr>
              <w:spacing w:line="259" w:lineRule="auto"/>
              <w:ind w:right="64"/>
              <w:jc w:val="center"/>
              <w:rPr>
                <w:lang w:val="en-US"/>
              </w:rPr>
            </w:pPr>
            <w:r>
              <w:rPr>
                <w:lang w:val="en-US"/>
              </w:rPr>
              <w:t>112</w:t>
            </w:r>
          </w:p>
        </w:tc>
        <w:tc>
          <w:tcPr>
            <w:tcW w:w="8647" w:type="dxa"/>
            <w:gridSpan w:val="3"/>
            <w:tcBorders>
              <w:top w:val="single" w:sz="4" w:space="0" w:color="000000"/>
              <w:left w:val="single" w:sz="4" w:space="0" w:color="000000"/>
              <w:bottom w:val="single" w:sz="4" w:space="0" w:color="000000"/>
              <w:right w:val="single" w:sz="4" w:space="0" w:color="000000"/>
            </w:tcBorders>
          </w:tcPr>
          <w:p w14:paraId="72A979A3" w14:textId="75B9AA46" w:rsidR="00CB7E1B" w:rsidRPr="004E1668" w:rsidRDefault="00CB7E1B" w:rsidP="00CB7E1B">
            <w:pPr>
              <w:spacing w:line="259" w:lineRule="auto"/>
              <w:ind w:right="64"/>
            </w:pPr>
          </w:p>
        </w:tc>
      </w:tr>
      <w:tr w:rsidR="00CB7E1B" w:rsidRPr="004F50AD" w14:paraId="1B0EA568" w14:textId="77777777" w:rsidTr="00726AC3">
        <w:tblPrEx>
          <w:tblCellMar>
            <w:right w:w="44" w:type="dxa"/>
          </w:tblCellMar>
        </w:tblPrEx>
        <w:trPr>
          <w:trHeight w:val="331"/>
        </w:trPr>
        <w:tc>
          <w:tcPr>
            <w:tcW w:w="954" w:type="dxa"/>
            <w:tcBorders>
              <w:top w:val="single" w:sz="4" w:space="0" w:color="000000"/>
              <w:left w:val="single" w:sz="4" w:space="0" w:color="000000"/>
              <w:bottom w:val="single" w:sz="4" w:space="0" w:color="000000"/>
              <w:right w:val="single" w:sz="4" w:space="0" w:color="000000"/>
            </w:tcBorders>
          </w:tcPr>
          <w:p w14:paraId="6F352792" w14:textId="4AAB1612" w:rsidR="00CB7E1B" w:rsidRPr="006D0098" w:rsidRDefault="00CB7E1B" w:rsidP="006E4A6D">
            <w:pPr>
              <w:spacing w:line="259" w:lineRule="auto"/>
              <w:ind w:right="64"/>
              <w:jc w:val="center"/>
              <w:rPr>
                <w:lang w:val="en-US"/>
              </w:rPr>
            </w:pPr>
            <w:r>
              <w:rPr>
                <w:lang w:val="en-US"/>
              </w:rPr>
              <w:t>113</w:t>
            </w:r>
          </w:p>
        </w:tc>
        <w:tc>
          <w:tcPr>
            <w:tcW w:w="8647" w:type="dxa"/>
            <w:gridSpan w:val="3"/>
            <w:tcBorders>
              <w:top w:val="single" w:sz="4" w:space="0" w:color="000000"/>
              <w:left w:val="single" w:sz="4" w:space="0" w:color="000000"/>
              <w:bottom w:val="single" w:sz="4" w:space="0" w:color="000000"/>
              <w:right w:val="single" w:sz="4" w:space="0" w:color="000000"/>
            </w:tcBorders>
          </w:tcPr>
          <w:p w14:paraId="39FF87EF" w14:textId="04F5796E" w:rsidR="00CB7E1B" w:rsidRPr="004F50AD" w:rsidRDefault="00CB7E1B" w:rsidP="00CB7E1B">
            <w:pPr>
              <w:spacing w:line="259" w:lineRule="auto"/>
              <w:ind w:right="64"/>
            </w:pPr>
          </w:p>
        </w:tc>
      </w:tr>
      <w:tr w:rsidR="00CB7E1B" w:rsidRPr="004F50AD" w14:paraId="7E577569" w14:textId="77777777" w:rsidTr="00726AC3">
        <w:tblPrEx>
          <w:tblCellMar>
            <w:right w:w="44" w:type="dxa"/>
          </w:tblCellMar>
        </w:tblPrEx>
        <w:trPr>
          <w:trHeight w:val="332"/>
        </w:trPr>
        <w:tc>
          <w:tcPr>
            <w:tcW w:w="954" w:type="dxa"/>
            <w:tcBorders>
              <w:top w:val="single" w:sz="4" w:space="0" w:color="000000"/>
              <w:left w:val="single" w:sz="4" w:space="0" w:color="000000"/>
              <w:bottom w:val="single" w:sz="4" w:space="0" w:color="000000"/>
              <w:right w:val="single" w:sz="4" w:space="0" w:color="000000"/>
            </w:tcBorders>
          </w:tcPr>
          <w:p w14:paraId="4AC8829E" w14:textId="5666C8BB" w:rsidR="00CB7E1B" w:rsidRPr="006D0098" w:rsidRDefault="00CB7E1B" w:rsidP="006E4A6D">
            <w:pPr>
              <w:spacing w:line="259" w:lineRule="auto"/>
              <w:ind w:right="64"/>
              <w:jc w:val="center"/>
              <w:rPr>
                <w:lang w:val="en-US"/>
              </w:rPr>
            </w:pPr>
            <w:r>
              <w:rPr>
                <w:lang w:val="en-US"/>
              </w:rPr>
              <w:t>114</w:t>
            </w:r>
          </w:p>
        </w:tc>
        <w:tc>
          <w:tcPr>
            <w:tcW w:w="8647" w:type="dxa"/>
            <w:gridSpan w:val="3"/>
            <w:tcBorders>
              <w:top w:val="single" w:sz="4" w:space="0" w:color="000000"/>
              <w:left w:val="single" w:sz="4" w:space="0" w:color="000000"/>
              <w:bottom w:val="single" w:sz="4" w:space="0" w:color="000000"/>
              <w:right w:val="single" w:sz="4" w:space="0" w:color="000000"/>
            </w:tcBorders>
          </w:tcPr>
          <w:p w14:paraId="42D19BEC" w14:textId="1CF2DE20" w:rsidR="00CB7E1B" w:rsidRPr="004F50AD" w:rsidRDefault="00CB7E1B" w:rsidP="00CB7E1B">
            <w:pPr>
              <w:spacing w:line="259" w:lineRule="auto"/>
              <w:ind w:right="64"/>
            </w:pPr>
          </w:p>
        </w:tc>
      </w:tr>
      <w:tr w:rsidR="009E0841" w14:paraId="48980468" w14:textId="77777777" w:rsidTr="009E0841">
        <w:tblPrEx>
          <w:tblCellMar>
            <w:right w:w="44" w:type="dxa"/>
          </w:tblCellMar>
        </w:tblPrEx>
        <w:trPr>
          <w:trHeight w:val="334"/>
        </w:trPr>
        <w:tc>
          <w:tcPr>
            <w:tcW w:w="954" w:type="dxa"/>
            <w:tcBorders>
              <w:top w:val="single" w:sz="4" w:space="0" w:color="000000"/>
              <w:left w:val="single" w:sz="4" w:space="0" w:color="000000"/>
              <w:bottom w:val="single" w:sz="4" w:space="0" w:color="000000"/>
              <w:right w:val="single" w:sz="4" w:space="0" w:color="000000"/>
            </w:tcBorders>
          </w:tcPr>
          <w:p w14:paraId="1F71427C" w14:textId="13CCDA34" w:rsidR="009E0841" w:rsidRPr="006D0098" w:rsidRDefault="006D0098" w:rsidP="006D0098">
            <w:pPr>
              <w:spacing w:line="259" w:lineRule="auto"/>
              <w:ind w:right="66"/>
              <w:jc w:val="center"/>
              <w:rPr>
                <w:lang w:val="en-US"/>
              </w:rPr>
            </w:pPr>
            <w:r>
              <w:rPr>
                <w:lang w:val="en-US"/>
              </w:rPr>
              <w:t>115</w:t>
            </w:r>
          </w:p>
        </w:tc>
        <w:tc>
          <w:tcPr>
            <w:tcW w:w="8647" w:type="dxa"/>
            <w:gridSpan w:val="3"/>
            <w:tcBorders>
              <w:top w:val="single" w:sz="4" w:space="0" w:color="000000"/>
              <w:left w:val="single" w:sz="4" w:space="0" w:color="000000"/>
              <w:bottom w:val="single" w:sz="4" w:space="0" w:color="000000"/>
              <w:right w:val="single" w:sz="4" w:space="0" w:color="000000"/>
            </w:tcBorders>
          </w:tcPr>
          <w:p w14:paraId="7C4044B0" w14:textId="297F4C2C" w:rsidR="009E0841" w:rsidRDefault="009E0841" w:rsidP="00CB7E1B">
            <w:pPr>
              <w:spacing w:line="259" w:lineRule="auto"/>
              <w:ind w:right="66"/>
            </w:pPr>
            <w:r w:rsidRPr="004F50AD">
              <w:t xml:space="preserve">Висновок оператора </w:t>
            </w:r>
            <w:r w:rsidR="007A19C9">
              <w:t xml:space="preserve">системно важливої платіжної системи </w:t>
            </w:r>
            <w:r w:rsidRPr="004F50AD">
              <w:t>щодо рівня відповідності</w:t>
            </w:r>
            <w:r>
              <w:t xml:space="preserve"> </w:t>
            </w:r>
          </w:p>
        </w:tc>
      </w:tr>
    </w:tbl>
    <w:p w14:paraId="65EEA3EC" w14:textId="110779AE" w:rsidR="00AA2DF9" w:rsidRPr="00487BC2" w:rsidRDefault="00AA2DF9" w:rsidP="004E1668">
      <w:pPr>
        <w:rPr>
          <w:noProof/>
        </w:rPr>
      </w:pPr>
      <w:r>
        <w:rPr>
          <w:noProof/>
        </w:rPr>
        <w:t xml:space="preserve"> </w:t>
      </w:r>
    </w:p>
    <w:sectPr w:rsidR="00AA2DF9" w:rsidRPr="00487BC2" w:rsidSect="000B42CB">
      <w:headerReference w:type="first" r:id="rId21"/>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E52B7" w14:textId="77777777" w:rsidR="00941C59" w:rsidRDefault="00941C59">
      <w:r>
        <w:separator/>
      </w:r>
    </w:p>
  </w:endnote>
  <w:endnote w:type="continuationSeparator" w:id="0">
    <w:p w14:paraId="5B315114" w14:textId="77777777" w:rsidR="00941C59" w:rsidRDefault="0094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B560" w14:textId="77777777" w:rsidR="00F3284D" w:rsidRPr="002A3D20" w:rsidRDefault="00F3284D" w:rsidP="002626BF">
    <w:pPr>
      <w:pStyle w:val="a5"/>
      <w:jc w:val="right"/>
      <w:rPr>
        <w:color w:val="FFFFFF" w:themeColor="background1"/>
      </w:rPr>
    </w:pPr>
    <w:r w:rsidRPr="002A3D20">
      <w:rPr>
        <w:color w:val="FFFFFF" w:themeColor="background1"/>
      </w:rPr>
      <w:t>Шаблон</w:t>
    </w:r>
  </w:p>
  <w:p w14:paraId="519C0715" w14:textId="601B6D14" w:rsidR="00F3284D" w:rsidRPr="002A3D20" w:rsidRDefault="00F3284D" w:rsidP="008118AF">
    <w:pPr>
      <w:pStyle w:val="a5"/>
      <w:tabs>
        <w:tab w:val="left" w:pos="10860"/>
        <w:tab w:val="right" w:pos="14003"/>
      </w:tabs>
      <w:rPr>
        <w:color w:val="FFFFFF" w:themeColor="background1"/>
      </w:rPr>
    </w:pPr>
    <w:r>
      <w:rPr>
        <w:color w:val="FFFFFF" w:themeColor="background1"/>
      </w:rPr>
      <w:tab/>
    </w:r>
    <w:r>
      <w:rPr>
        <w:color w:val="FFFFFF" w:themeColor="background1"/>
      </w:rPr>
      <w:tab/>
    </w:r>
    <w:r>
      <w:rPr>
        <w:color w:val="FFFFFF" w:themeColor="background1"/>
      </w:rPr>
      <w:tab/>
    </w:r>
    <w:r>
      <w:rPr>
        <w:color w:val="FFFFFF" w:themeColor="background1"/>
      </w:rPr>
      <w:tab/>
    </w:r>
    <w:r w:rsidRPr="002A3D20">
      <w:rPr>
        <w:color w:val="FFFFFF" w:themeColor="background1"/>
      </w:rPr>
      <w:t>Шаблон</w:t>
    </w:r>
  </w:p>
  <w:p w14:paraId="69C88286" w14:textId="77777777" w:rsidR="00F3284D" w:rsidRPr="002A3D20" w:rsidRDefault="00F3284D" w:rsidP="002626BF">
    <w:pPr>
      <w:pStyle w:val="a5"/>
      <w:jc w:val="right"/>
      <w:rPr>
        <w:color w:val="FFFFFF" w:themeColor="background1"/>
      </w:rPr>
    </w:pPr>
    <w:r w:rsidRPr="002A3D20">
      <w:rPr>
        <w:color w:val="FFFFFF" w:themeColor="background1"/>
      </w:rPr>
      <w:t>Шаблон</w:t>
    </w:r>
  </w:p>
  <w:p w14:paraId="4C443CF9" w14:textId="77777777" w:rsidR="00F3284D" w:rsidRPr="002626BF" w:rsidRDefault="00F3284D" w:rsidP="002626BF">
    <w:pPr>
      <w:pStyle w:val="a7"/>
      <w:jc w:val="right"/>
      <w:rPr>
        <w:color w:val="FFFFFF" w:themeColor="background1"/>
      </w:rPr>
    </w:pPr>
    <w:r w:rsidRPr="002626BF">
      <w:rPr>
        <w:color w:val="FFFFFF" w:themeColor="background1"/>
      </w:rPr>
      <w:t>Шаблон</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DB97" w14:textId="77777777" w:rsidR="00F3284D" w:rsidRDefault="00F328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10DF3" w14:textId="77777777" w:rsidR="00941C59" w:rsidRDefault="00941C59">
      <w:r>
        <w:separator/>
      </w:r>
    </w:p>
  </w:footnote>
  <w:footnote w:type="continuationSeparator" w:id="0">
    <w:p w14:paraId="1E22176E" w14:textId="77777777" w:rsidR="00941C59" w:rsidRDefault="00941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0A3AC8F8" w14:textId="008CB65C" w:rsidR="00F3284D" w:rsidRDefault="00F3284D" w:rsidP="00E742A2">
        <w:pPr>
          <w:pStyle w:val="a5"/>
          <w:jc w:val="center"/>
        </w:pPr>
        <w:r>
          <w:fldChar w:fldCharType="begin"/>
        </w:r>
        <w:r>
          <w:instrText xml:space="preserve"> PAGE   \* MERGEFORMAT </w:instrText>
        </w:r>
        <w:r>
          <w:fldChar w:fldCharType="separate"/>
        </w:r>
        <w:r w:rsidR="00176D8B">
          <w:rPr>
            <w:noProof/>
          </w:rPr>
          <w:t>20</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834232"/>
      <w:docPartObj>
        <w:docPartGallery w:val="Page Numbers (Top of Page)"/>
        <w:docPartUnique/>
      </w:docPartObj>
    </w:sdtPr>
    <w:sdtEndPr/>
    <w:sdtContent>
      <w:p w14:paraId="018678C1" w14:textId="0D79ED8C" w:rsidR="00F3284D" w:rsidRDefault="00F3284D">
        <w:pPr>
          <w:pStyle w:val="a5"/>
          <w:jc w:val="center"/>
        </w:pPr>
        <w:r>
          <w:fldChar w:fldCharType="begin"/>
        </w:r>
        <w:r>
          <w:instrText>PAGE   \* MERGEFORMAT</w:instrText>
        </w:r>
        <w:r>
          <w:fldChar w:fldCharType="separate"/>
        </w:r>
        <w:r w:rsidR="00176D8B" w:rsidRPr="00176D8B">
          <w:rPr>
            <w:noProof/>
            <w:lang w:val="ru-RU"/>
          </w:rPr>
          <w:t>28</w:t>
        </w:r>
        <w:r>
          <w:fldChar w:fldCharType="end"/>
        </w:r>
      </w:p>
    </w:sdtContent>
  </w:sdt>
  <w:p w14:paraId="2A10B61F" w14:textId="7F4E0D6B" w:rsidR="00F3284D" w:rsidRDefault="00F3284D" w:rsidP="008118AF">
    <w:pPr>
      <w:pStyle w:val="a5"/>
      <w:spacing w:after="0"/>
      <w:jc w:val="right"/>
    </w:pPr>
    <w:r>
      <w:t>Продовження додатка 1</w:t>
    </w:r>
  </w:p>
  <w:p w14:paraId="7065CF55" w14:textId="651BE606" w:rsidR="00F3284D" w:rsidRPr="00C01DF6" w:rsidRDefault="00F3284D" w:rsidP="008118AF">
    <w:pPr>
      <w:pStyle w:val="a5"/>
      <w:spacing w:after="0"/>
      <w:jc w:val="right"/>
    </w:pPr>
    <w:r>
      <w:t>Продовження таблиці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31605"/>
      <w:docPartObj>
        <w:docPartGallery w:val="Page Numbers (Top of Page)"/>
        <w:docPartUnique/>
      </w:docPartObj>
    </w:sdtPr>
    <w:sdtEndPr/>
    <w:sdtContent>
      <w:p w14:paraId="2FDE3A66" w14:textId="4F0C8DA3" w:rsidR="00F3284D" w:rsidRDefault="00F3284D">
        <w:pPr>
          <w:pStyle w:val="a5"/>
          <w:jc w:val="center"/>
        </w:pPr>
        <w:r>
          <w:fldChar w:fldCharType="begin"/>
        </w:r>
        <w:r>
          <w:instrText>PAGE   \* MERGEFORMAT</w:instrText>
        </w:r>
        <w:r>
          <w:fldChar w:fldCharType="separate"/>
        </w:r>
        <w:r w:rsidR="00176D8B">
          <w:rPr>
            <w:noProof/>
          </w:rPr>
          <w:t>22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233852"/>
      <w:docPartObj>
        <w:docPartGallery w:val="Page Numbers (Top of Page)"/>
        <w:docPartUnique/>
      </w:docPartObj>
    </w:sdtPr>
    <w:sdtEndPr/>
    <w:sdtContent>
      <w:p w14:paraId="2BFACED3" w14:textId="6F18F0DE" w:rsidR="00F3284D" w:rsidRDefault="00F3284D">
        <w:pPr>
          <w:pStyle w:val="a5"/>
          <w:jc w:val="center"/>
        </w:pPr>
        <w:r>
          <w:fldChar w:fldCharType="begin"/>
        </w:r>
        <w:r>
          <w:instrText>PAGE   \* MERGEFORMAT</w:instrText>
        </w:r>
        <w:r>
          <w:fldChar w:fldCharType="separate"/>
        </w:r>
        <w:r w:rsidR="005B6975" w:rsidRPr="005B6975">
          <w:rPr>
            <w:noProof/>
            <w:lang w:val="ru-RU"/>
          </w:rPr>
          <w:t>110</w:t>
        </w:r>
        <w:r>
          <w:fldChar w:fldCharType="end"/>
        </w:r>
      </w:p>
    </w:sdtContent>
  </w:sdt>
  <w:p w14:paraId="4FDD517D" w14:textId="1A23B154" w:rsidR="00F3284D" w:rsidRDefault="00F3284D" w:rsidP="000422B6">
    <w:pPr>
      <w:pStyle w:val="a5"/>
      <w:spacing w:after="0"/>
      <w:jc w:val="right"/>
    </w:pPr>
    <w:r>
      <w:t>Продовження додатка 2</w:t>
    </w:r>
  </w:p>
  <w:p w14:paraId="66569EDB" w14:textId="6E0A72BC" w:rsidR="00F3284D" w:rsidRPr="00C01DF6" w:rsidRDefault="00F3284D" w:rsidP="000422B6">
    <w:pPr>
      <w:pStyle w:val="a5"/>
      <w:spacing w:after="0"/>
      <w:jc w:val="center"/>
    </w:pPr>
    <w:r>
      <w:t xml:space="preserve">                                                                                              Продовження таблиці</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679666"/>
      <w:docPartObj>
        <w:docPartGallery w:val="Page Numbers (Top of Page)"/>
        <w:docPartUnique/>
      </w:docPartObj>
    </w:sdtPr>
    <w:sdtEndPr/>
    <w:sdtContent>
      <w:p w14:paraId="4232D3F0" w14:textId="4EE3E587" w:rsidR="00F3284D" w:rsidRDefault="00F3284D">
        <w:pPr>
          <w:pStyle w:val="a5"/>
          <w:jc w:val="center"/>
        </w:pPr>
        <w:r>
          <w:fldChar w:fldCharType="begin"/>
        </w:r>
        <w:r>
          <w:instrText>PAGE   \* MERGEFORMAT</w:instrText>
        </w:r>
        <w:r>
          <w:fldChar w:fldCharType="separate"/>
        </w:r>
        <w:r w:rsidR="005B6975">
          <w:rPr>
            <w:noProof/>
          </w:rPr>
          <w:t>105</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113911"/>
      <w:docPartObj>
        <w:docPartGallery w:val="Page Numbers (Top of Page)"/>
        <w:docPartUnique/>
      </w:docPartObj>
    </w:sdtPr>
    <w:sdtEndPr/>
    <w:sdtContent>
      <w:p w14:paraId="6EB0C701" w14:textId="3F4F9813" w:rsidR="00F3284D" w:rsidRDefault="00F3284D">
        <w:pPr>
          <w:pStyle w:val="a5"/>
          <w:jc w:val="center"/>
        </w:pPr>
        <w:r>
          <w:fldChar w:fldCharType="begin"/>
        </w:r>
        <w:r>
          <w:instrText>PAGE   \* MERGEFORMAT</w:instrText>
        </w:r>
        <w:r>
          <w:fldChar w:fldCharType="separate"/>
        </w:r>
        <w:r w:rsidR="005B6975">
          <w:rPr>
            <w:noProof/>
          </w:rPr>
          <w:t>106</w:t>
        </w:r>
        <w:r>
          <w:fldChar w:fldCharType="end"/>
        </w:r>
      </w:p>
    </w:sdtContent>
  </w:sdt>
  <w:p w14:paraId="1D0587B1" w14:textId="0A735764" w:rsidR="00F3284D" w:rsidRDefault="00F3284D" w:rsidP="00854E87">
    <w:pPr>
      <w:jc w:val="right"/>
    </w:pPr>
    <w:r>
      <w:t>Продовження додатка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0558"/>
    <w:multiLevelType w:val="hybridMultilevel"/>
    <w:tmpl w:val="BCF69BE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535742"/>
    <w:multiLevelType w:val="hybridMultilevel"/>
    <w:tmpl w:val="468E3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E0A46EA"/>
    <w:multiLevelType w:val="hybridMultilevel"/>
    <w:tmpl w:val="6B6C97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CC3731"/>
    <w:multiLevelType w:val="hybridMultilevel"/>
    <w:tmpl w:val="D3D8AB3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40B14F8"/>
    <w:multiLevelType w:val="hybridMultilevel"/>
    <w:tmpl w:val="69D0C3B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4CB738D"/>
    <w:multiLevelType w:val="hybridMultilevel"/>
    <w:tmpl w:val="78F487C8"/>
    <w:lvl w:ilvl="0" w:tplc="0422000F">
      <w:start w:val="1"/>
      <w:numFmt w:val="decimal"/>
      <w:lvlText w:val="%1."/>
      <w:lvlJc w:val="left"/>
      <w:pPr>
        <w:ind w:left="720" w:hanging="360"/>
      </w:pPr>
      <w:rPr>
        <w:rFonts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EE32021"/>
    <w:multiLevelType w:val="hybridMultilevel"/>
    <w:tmpl w:val="98C6641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1D517F"/>
    <w:multiLevelType w:val="hybridMultilevel"/>
    <w:tmpl w:val="08F88FD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F4F1739"/>
    <w:multiLevelType w:val="hybridMultilevel"/>
    <w:tmpl w:val="7E4C86DE"/>
    <w:lvl w:ilvl="0" w:tplc="812879A0">
      <w:start w:val="1"/>
      <w:numFmt w:val="decimal"/>
      <w:lvlText w:val="%1)"/>
      <w:lvlJc w:val="left"/>
      <w:pPr>
        <w:ind w:left="530" w:hanging="360"/>
      </w:pPr>
      <w:rPr>
        <w:rFonts w:hint="default"/>
      </w:rPr>
    </w:lvl>
    <w:lvl w:ilvl="1" w:tplc="04220019" w:tentative="1">
      <w:start w:val="1"/>
      <w:numFmt w:val="lowerLetter"/>
      <w:lvlText w:val="%2."/>
      <w:lvlJc w:val="left"/>
      <w:pPr>
        <w:ind w:left="1250" w:hanging="360"/>
      </w:pPr>
    </w:lvl>
    <w:lvl w:ilvl="2" w:tplc="0422001B" w:tentative="1">
      <w:start w:val="1"/>
      <w:numFmt w:val="lowerRoman"/>
      <w:lvlText w:val="%3."/>
      <w:lvlJc w:val="right"/>
      <w:pPr>
        <w:ind w:left="1970" w:hanging="180"/>
      </w:pPr>
    </w:lvl>
    <w:lvl w:ilvl="3" w:tplc="0422000F" w:tentative="1">
      <w:start w:val="1"/>
      <w:numFmt w:val="decimal"/>
      <w:lvlText w:val="%4."/>
      <w:lvlJc w:val="left"/>
      <w:pPr>
        <w:ind w:left="2690" w:hanging="360"/>
      </w:pPr>
    </w:lvl>
    <w:lvl w:ilvl="4" w:tplc="04220019" w:tentative="1">
      <w:start w:val="1"/>
      <w:numFmt w:val="lowerLetter"/>
      <w:lvlText w:val="%5."/>
      <w:lvlJc w:val="left"/>
      <w:pPr>
        <w:ind w:left="3410" w:hanging="360"/>
      </w:pPr>
    </w:lvl>
    <w:lvl w:ilvl="5" w:tplc="0422001B" w:tentative="1">
      <w:start w:val="1"/>
      <w:numFmt w:val="lowerRoman"/>
      <w:lvlText w:val="%6."/>
      <w:lvlJc w:val="right"/>
      <w:pPr>
        <w:ind w:left="4130" w:hanging="180"/>
      </w:pPr>
    </w:lvl>
    <w:lvl w:ilvl="6" w:tplc="0422000F" w:tentative="1">
      <w:start w:val="1"/>
      <w:numFmt w:val="decimal"/>
      <w:lvlText w:val="%7."/>
      <w:lvlJc w:val="left"/>
      <w:pPr>
        <w:ind w:left="4850" w:hanging="360"/>
      </w:pPr>
    </w:lvl>
    <w:lvl w:ilvl="7" w:tplc="04220019" w:tentative="1">
      <w:start w:val="1"/>
      <w:numFmt w:val="lowerLetter"/>
      <w:lvlText w:val="%8."/>
      <w:lvlJc w:val="left"/>
      <w:pPr>
        <w:ind w:left="5570" w:hanging="360"/>
      </w:pPr>
    </w:lvl>
    <w:lvl w:ilvl="8" w:tplc="0422001B" w:tentative="1">
      <w:start w:val="1"/>
      <w:numFmt w:val="lowerRoman"/>
      <w:lvlText w:val="%9."/>
      <w:lvlJc w:val="right"/>
      <w:pPr>
        <w:ind w:left="6290" w:hanging="180"/>
      </w:pPr>
    </w:lvl>
  </w:abstractNum>
  <w:abstractNum w:abstractNumId="9" w15:restartNumberingAfterBreak="0">
    <w:nsid w:val="3F457D8B"/>
    <w:multiLevelType w:val="hybridMultilevel"/>
    <w:tmpl w:val="CB3AF0E6"/>
    <w:lvl w:ilvl="0" w:tplc="AEC2D38A">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AEA4940"/>
    <w:multiLevelType w:val="hybridMultilevel"/>
    <w:tmpl w:val="733C69E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54210D4"/>
    <w:multiLevelType w:val="hybridMultilevel"/>
    <w:tmpl w:val="CB3AF0E6"/>
    <w:lvl w:ilvl="0" w:tplc="AEC2D38A">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6800A84"/>
    <w:multiLevelType w:val="hybridMultilevel"/>
    <w:tmpl w:val="0F6627D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1D95391"/>
    <w:multiLevelType w:val="hybridMultilevel"/>
    <w:tmpl w:val="69D0C3B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45661F1"/>
    <w:multiLevelType w:val="hybridMultilevel"/>
    <w:tmpl w:val="DB86316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4BA5E1B"/>
    <w:multiLevelType w:val="hybridMultilevel"/>
    <w:tmpl w:val="524EDD1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A6B23A3"/>
    <w:multiLevelType w:val="hybridMultilevel"/>
    <w:tmpl w:val="432C7774"/>
    <w:lvl w:ilvl="0" w:tplc="201AE484">
      <w:start w:val="1"/>
      <w:numFmt w:val="decimal"/>
      <w:lvlText w:val="%1."/>
      <w:lvlJc w:val="left"/>
      <w:pPr>
        <w:ind w:left="360" w:hanging="360"/>
      </w:pPr>
      <w:rPr>
        <w:rFonts w:hint="default"/>
      </w:rPr>
    </w:lvl>
    <w:lvl w:ilvl="1" w:tplc="04220019" w:tentative="1">
      <w:start w:val="1"/>
      <w:numFmt w:val="lowerLetter"/>
      <w:lvlText w:val="%2."/>
      <w:lvlJc w:val="left"/>
      <w:pPr>
        <w:ind w:left="1065" w:hanging="360"/>
      </w:pPr>
    </w:lvl>
    <w:lvl w:ilvl="2" w:tplc="0422001B" w:tentative="1">
      <w:start w:val="1"/>
      <w:numFmt w:val="lowerRoman"/>
      <w:lvlText w:val="%3."/>
      <w:lvlJc w:val="right"/>
      <w:pPr>
        <w:ind w:left="1785" w:hanging="180"/>
      </w:pPr>
    </w:lvl>
    <w:lvl w:ilvl="3" w:tplc="0422000F" w:tentative="1">
      <w:start w:val="1"/>
      <w:numFmt w:val="decimal"/>
      <w:lvlText w:val="%4."/>
      <w:lvlJc w:val="left"/>
      <w:pPr>
        <w:ind w:left="2505" w:hanging="360"/>
      </w:pPr>
    </w:lvl>
    <w:lvl w:ilvl="4" w:tplc="04220019" w:tentative="1">
      <w:start w:val="1"/>
      <w:numFmt w:val="lowerLetter"/>
      <w:lvlText w:val="%5."/>
      <w:lvlJc w:val="left"/>
      <w:pPr>
        <w:ind w:left="3225" w:hanging="360"/>
      </w:pPr>
    </w:lvl>
    <w:lvl w:ilvl="5" w:tplc="0422001B" w:tentative="1">
      <w:start w:val="1"/>
      <w:numFmt w:val="lowerRoman"/>
      <w:lvlText w:val="%6."/>
      <w:lvlJc w:val="right"/>
      <w:pPr>
        <w:ind w:left="3945" w:hanging="180"/>
      </w:pPr>
    </w:lvl>
    <w:lvl w:ilvl="6" w:tplc="0422000F" w:tentative="1">
      <w:start w:val="1"/>
      <w:numFmt w:val="decimal"/>
      <w:lvlText w:val="%7."/>
      <w:lvlJc w:val="left"/>
      <w:pPr>
        <w:ind w:left="4665" w:hanging="360"/>
      </w:pPr>
    </w:lvl>
    <w:lvl w:ilvl="7" w:tplc="04220019" w:tentative="1">
      <w:start w:val="1"/>
      <w:numFmt w:val="lowerLetter"/>
      <w:lvlText w:val="%8."/>
      <w:lvlJc w:val="left"/>
      <w:pPr>
        <w:ind w:left="5385" w:hanging="360"/>
      </w:pPr>
    </w:lvl>
    <w:lvl w:ilvl="8" w:tplc="0422001B" w:tentative="1">
      <w:start w:val="1"/>
      <w:numFmt w:val="lowerRoman"/>
      <w:lvlText w:val="%9."/>
      <w:lvlJc w:val="right"/>
      <w:pPr>
        <w:ind w:left="6105" w:hanging="180"/>
      </w:pPr>
    </w:lvl>
  </w:abstractNum>
  <w:num w:numId="1">
    <w:abstractNumId w:val="9"/>
  </w:num>
  <w:num w:numId="2">
    <w:abstractNumId w:val="8"/>
  </w:num>
  <w:num w:numId="3">
    <w:abstractNumId w:val="2"/>
  </w:num>
  <w:num w:numId="4">
    <w:abstractNumId w:val="3"/>
  </w:num>
  <w:num w:numId="5">
    <w:abstractNumId w:val="6"/>
  </w:num>
  <w:num w:numId="6">
    <w:abstractNumId w:val="12"/>
  </w:num>
  <w:num w:numId="7">
    <w:abstractNumId w:val="7"/>
  </w:num>
  <w:num w:numId="8">
    <w:abstractNumId w:val="10"/>
  </w:num>
  <w:num w:numId="9">
    <w:abstractNumId w:val="4"/>
  </w:num>
  <w:num w:numId="10">
    <w:abstractNumId w:val="14"/>
  </w:num>
  <w:num w:numId="11">
    <w:abstractNumId w:val="1"/>
  </w:num>
  <w:num w:numId="12">
    <w:abstractNumId w:val="16"/>
  </w:num>
  <w:num w:numId="13">
    <w:abstractNumId w:val="11"/>
  </w:num>
  <w:num w:numId="14">
    <w:abstractNumId w:val="13"/>
  </w:num>
  <w:num w:numId="15">
    <w:abstractNumId w:val="5"/>
  </w:num>
  <w:num w:numId="16">
    <w:abstractNumId w:val="15"/>
  </w:num>
  <w:num w:numId="1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502"/>
    <w:rsid w:val="00000655"/>
    <w:rsid w:val="000012FB"/>
    <w:rsid w:val="00002C42"/>
    <w:rsid w:val="00003AD8"/>
    <w:rsid w:val="00004655"/>
    <w:rsid w:val="000057E5"/>
    <w:rsid w:val="000064FA"/>
    <w:rsid w:val="000069AF"/>
    <w:rsid w:val="00006D3A"/>
    <w:rsid w:val="000126EC"/>
    <w:rsid w:val="000128F8"/>
    <w:rsid w:val="00012FE1"/>
    <w:rsid w:val="00014674"/>
    <w:rsid w:val="000158E5"/>
    <w:rsid w:val="00015CF3"/>
    <w:rsid w:val="00015D80"/>
    <w:rsid w:val="00015FDE"/>
    <w:rsid w:val="000170A8"/>
    <w:rsid w:val="00017B70"/>
    <w:rsid w:val="00017DB5"/>
    <w:rsid w:val="000206ED"/>
    <w:rsid w:val="000227F9"/>
    <w:rsid w:val="0002544F"/>
    <w:rsid w:val="00027882"/>
    <w:rsid w:val="00027960"/>
    <w:rsid w:val="00031167"/>
    <w:rsid w:val="00031D37"/>
    <w:rsid w:val="000323A2"/>
    <w:rsid w:val="00032CE4"/>
    <w:rsid w:val="0003331E"/>
    <w:rsid w:val="0003420B"/>
    <w:rsid w:val="000342A5"/>
    <w:rsid w:val="0003431C"/>
    <w:rsid w:val="00035D14"/>
    <w:rsid w:val="00036247"/>
    <w:rsid w:val="000373E6"/>
    <w:rsid w:val="0003793C"/>
    <w:rsid w:val="00042019"/>
    <w:rsid w:val="000422B6"/>
    <w:rsid w:val="000422EA"/>
    <w:rsid w:val="00043433"/>
    <w:rsid w:val="0004350B"/>
    <w:rsid w:val="000442FA"/>
    <w:rsid w:val="000445A6"/>
    <w:rsid w:val="0005099C"/>
    <w:rsid w:val="00050FE7"/>
    <w:rsid w:val="00051AC9"/>
    <w:rsid w:val="0005240A"/>
    <w:rsid w:val="0005307B"/>
    <w:rsid w:val="0005311E"/>
    <w:rsid w:val="000543C6"/>
    <w:rsid w:val="000548A4"/>
    <w:rsid w:val="000557E4"/>
    <w:rsid w:val="000574CE"/>
    <w:rsid w:val="000578A7"/>
    <w:rsid w:val="00057A5C"/>
    <w:rsid w:val="000600A8"/>
    <w:rsid w:val="00061362"/>
    <w:rsid w:val="00061CB9"/>
    <w:rsid w:val="00062DFC"/>
    <w:rsid w:val="00063480"/>
    <w:rsid w:val="00063761"/>
    <w:rsid w:val="0006376E"/>
    <w:rsid w:val="00063E47"/>
    <w:rsid w:val="00064588"/>
    <w:rsid w:val="00065023"/>
    <w:rsid w:val="0006568A"/>
    <w:rsid w:val="00066401"/>
    <w:rsid w:val="00066B5E"/>
    <w:rsid w:val="00067228"/>
    <w:rsid w:val="00067905"/>
    <w:rsid w:val="000679F5"/>
    <w:rsid w:val="00071307"/>
    <w:rsid w:val="00072F6F"/>
    <w:rsid w:val="00072F72"/>
    <w:rsid w:val="0007362A"/>
    <w:rsid w:val="00073894"/>
    <w:rsid w:val="000738A0"/>
    <w:rsid w:val="00073B9C"/>
    <w:rsid w:val="00073C85"/>
    <w:rsid w:val="0007525D"/>
    <w:rsid w:val="0007643A"/>
    <w:rsid w:val="00076D6D"/>
    <w:rsid w:val="0007728D"/>
    <w:rsid w:val="000804E2"/>
    <w:rsid w:val="0008103E"/>
    <w:rsid w:val="000813DC"/>
    <w:rsid w:val="0008172E"/>
    <w:rsid w:val="000826B5"/>
    <w:rsid w:val="000826E1"/>
    <w:rsid w:val="00084FDA"/>
    <w:rsid w:val="000855C8"/>
    <w:rsid w:val="000862ED"/>
    <w:rsid w:val="00086A8A"/>
    <w:rsid w:val="000871E6"/>
    <w:rsid w:val="000877F4"/>
    <w:rsid w:val="00087A36"/>
    <w:rsid w:val="00090E24"/>
    <w:rsid w:val="0009139C"/>
    <w:rsid w:val="00093141"/>
    <w:rsid w:val="00093763"/>
    <w:rsid w:val="00094AF0"/>
    <w:rsid w:val="00094B10"/>
    <w:rsid w:val="000957FF"/>
    <w:rsid w:val="00096A2C"/>
    <w:rsid w:val="00096DC7"/>
    <w:rsid w:val="000977D5"/>
    <w:rsid w:val="00097D38"/>
    <w:rsid w:val="000A0304"/>
    <w:rsid w:val="000A0422"/>
    <w:rsid w:val="000A07BE"/>
    <w:rsid w:val="000A0C86"/>
    <w:rsid w:val="000A1546"/>
    <w:rsid w:val="000A16CB"/>
    <w:rsid w:val="000A2DEE"/>
    <w:rsid w:val="000A2E4C"/>
    <w:rsid w:val="000A2EC9"/>
    <w:rsid w:val="000A33EC"/>
    <w:rsid w:val="000A55C4"/>
    <w:rsid w:val="000A6C80"/>
    <w:rsid w:val="000A7564"/>
    <w:rsid w:val="000B02CF"/>
    <w:rsid w:val="000B1CD1"/>
    <w:rsid w:val="000B2990"/>
    <w:rsid w:val="000B2C6E"/>
    <w:rsid w:val="000B2C92"/>
    <w:rsid w:val="000B2EEC"/>
    <w:rsid w:val="000B30B3"/>
    <w:rsid w:val="000B349C"/>
    <w:rsid w:val="000B42CB"/>
    <w:rsid w:val="000B6401"/>
    <w:rsid w:val="000B70C7"/>
    <w:rsid w:val="000C0256"/>
    <w:rsid w:val="000C04DA"/>
    <w:rsid w:val="000C0580"/>
    <w:rsid w:val="000C1B31"/>
    <w:rsid w:val="000C29EB"/>
    <w:rsid w:val="000C36D5"/>
    <w:rsid w:val="000C3FF3"/>
    <w:rsid w:val="000C6270"/>
    <w:rsid w:val="000C6679"/>
    <w:rsid w:val="000C6E53"/>
    <w:rsid w:val="000C76FF"/>
    <w:rsid w:val="000C7B65"/>
    <w:rsid w:val="000D0C7E"/>
    <w:rsid w:val="000D1DEE"/>
    <w:rsid w:val="000D2B37"/>
    <w:rsid w:val="000D3356"/>
    <w:rsid w:val="000D3B10"/>
    <w:rsid w:val="000D414B"/>
    <w:rsid w:val="000D4EB9"/>
    <w:rsid w:val="000D4FD6"/>
    <w:rsid w:val="000D61DE"/>
    <w:rsid w:val="000D6885"/>
    <w:rsid w:val="000D6B79"/>
    <w:rsid w:val="000D72D6"/>
    <w:rsid w:val="000D778F"/>
    <w:rsid w:val="000E0CB3"/>
    <w:rsid w:val="000E0FC4"/>
    <w:rsid w:val="000E1DF2"/>
    <w:rsid w:val="000E3965"/>
    <w:rsid w:val="000E3A36"/>
    <w:rsid w:val="000E3B60"/>
    <w:rsid w:val="000E57A8"/>
    <w:rsid w:val="000E5B8C"/>
    <w:rsid w:val="000F07E8"/>
    <w:rsid w:val="000F1963"/>
    <w:rsid w:val="000F22F8"/>
    <w:rsid w:val="000F2BEC"/>
    <w:rsid w:val="000F3EB9"/>
    <w:rsid w:val="000F4471"/>
    <w:rsid w:val="000F57CA"/>
    <w:rsid w:val="000F5883"/>
    <w:rsid w:val="000F5BB6"/>
    <w:rsid w:val="000F5E71"/>
    <w:rsid w:val="000F7873"/>
    <w:rsid w:val="00100D94"/>
    <w:rsid w:val="0010161A"/>
    <w:rsid w:val="001039CA"/>
    <w:rsid w:val="00104931"/>
    <w:rsid w:val="0010562D"/>
    <w:rsid w:val="00106CC2"/>
    <w:rsid w:val="001072EB"/>
    <w:rsid w:val="0010768A"/>
    <w:rsid w:val="00107ECE"/>
    <w:rsid w:val="0011179E"/>
    <w:rsid w:val="00114258"/>
    <w:rsid w:val="001153DD"/>
    <w:rsid w:val="00116781"/>
    <w:rsid w:val="001200F9"/>
    <w:rsid w:val="00120265"/>
    <w:rsid w:val="00121022"/>
    <w:rsid w:val="0012205C"/>
    <w:rsid w:val="00123AC6"/>
    <w:rsid w:val="00123E51"/>
    <w:rsid w:val="0012692D"/>
    <w:rsid w:val="00126B18"/>
    <w:rsid w:val="00126C04"/>
    <w:rsid w:val="001302C7"/>
    <w:rsid w:val="00131276"/>
    <w:rsid w:val="00131346"/>
    <w:rsid w:val="00132C2C"/>
    <w:rsid w:val="00133993"/>
    <w:rsid w:val="00135411"/>
    <w:rsid w:val="001359C4"/>
    <w:rsid w:val="00136D0B"/>
    <w:rsid w:val="001370F5"/>
    <w:rsid w:val="001372CA"/>
    <w:rsid w:val="00137FC2"/>
    <w:rsid w:val="0014160B"/>
    <w:rsid w:val="0014197C"/>
    <w:rsid w:val="00141FDD"/>
    <w:rsid w:val="00142708"/>
    <w:rsid w:val="00142D3B"/>
    <w:rsid w:val="001431F5"/>
    <w:rsid w:val="00145108"/>
    <w:rsid w:val="001469F9"/>
    <w:rsid w:val="00146EC3"/>
    <w:rsid w:val="00150597"/>
    <w:rsid w:val="00151297"/>
    <w:rsid w:val="00151535"/>
    <w:rsid w:val="001523A7"/>
    <w:rsid w:val="001530C3"/>
    <w:rsid w:val="00153B72"/>
    <w:rsid w:val="00153DB9"/>
    <w:rsid w:val="001549C9"/>
    <w:rsid w:val="0015528C"/>
    <w:rsid w:val="00155CD6"/>
    <w:rsid w:val="001612B1"/>
    <w:rsid w:val="001631E2"/>
    <w:rsid w:val="0016364F"/>
    <w:rsid w:val="001646D9"/>
    <w:rsid w:val="00165122"/>
    <w:rsid w:val="00165DB5"/>
    <w:rsid w:val="00165E6E"/>
    <w:rsid w:val="001673B0"/>
    <w:rsid w:val="001673B5"/>
    <w:rsid w:val="00167440"/>
    <w:rsid w:val="001676CA"/>
    <w:rsid w:val="0017186A"/>
    <w:rsid w:val="001740C0"/>
    <w:rsid w:val="001742F1"/>
    <w:rsid w:val="00174CB0"/>
    <w:rsid w:val="00175800"/>
    <w:rsid w:val="00176D8B"/>
    <w:rsid w:val="00177E8B"/>
    <w:rsid w:val="001806CD"/>
    <w:rsid w:val="00180B07"/>
    <w:rsid w:val="00181C0C"/>
    <w:rsid w:val="00183125"/>
    <w:rsid w:val="00183BFA"/>
    <w:rsid w:val="00185E80"/>
    <w:rsid w:val="0018601A"/>
    <w:rsid w:val="00186CD3"/>
    <w:rsid w:val="00190E1A"/>
    <w:rsid w:val="00191AAD"/>
    <w:rsid w:val="00191B82"/>
    <w:rsid w:val="00191C75"/>
    <w:rsid w:val="0019434C"/>
    <w:rsid w:val="00194774"/>
    <w:rsid w:val="00196B31"/>
    <w:rsid w:val="001972D9"/>
    <w:rsid w:val="001A0318"/>
    <w:rsid w:val="001A0639"/>
    <w:rsid w:val="001A0EE5"/>
    <w:rsid w:val="001A160B"/>
    <w:rsid w:val="001A1628"/>
    <w:rsid w:val="001A16FA"/>
    <w:rsid w:val="001A33F7"/>
    <w:rsid w:val="001A37AD"/>
    <w:rsid w:val="001A39D0"/>
    <w:rsid w:val="001A4CB9"/>
    <w:rsid w:val="001A6795"/>
    <w:rsid w:val="001A79B7"/>
    <w:rsid w:val="001A7FBD"/>
    <w:rsid w:val="001B0003"/>
    <w:rsid w:val="001B24DB"/>
    <w:rsid w:val="001B25B6"/>
    <w:rsid w:val="001B2DAB"/>
    <w:rsid w:val="001B4B8C"/>
    <w:rsid w:val="001B5532"/>
    <w:rsid w:val="001B675D"/>
    <w:rsid w:val="001C0739"/>
    <w:rsid w:val="001C206C"/>
    <w:rsid w:val="001C2921"/>
    <w:rsid w:val="001C3BDA"/>
    <w:rsid w:val="001C3EC5"/>
    <w:rsid w:val="001C4B54"/>
    <w:rsid w:val="001C5705"/>
    <w:rsid w:val="001C5904"/>
    <w:rsid w:val="001C5C0C"/>
    <w:rsid w:val="001C5E99"/>
    <w:rsid w:val="001C60B0"/>
    <w:rsid w:val="001C66D0"/>
    <w:rsid w:val="001C757A"/>
    <w:rsid w:val="001C77D3"/>
    <w:rsid w:val="001C796D"/>
    <w:rsid w:val="001C7CE3"/>
    <w:rsid w:val="001C7DAF"/>
    <w:rsid w:val="001C7E0C"/>
    <w:rsid w:val="001D03C6"/>
    <w:rsid w:val="001D050D"/>
    <w:rsid w:val="001D0ADC"/>
    <w:rsid w:val="001D22FF"/>
    <w:rsid w:val="001D383E"/>
    <w:rsid w:val="001D4193"/>
    <w:rsid w:val="001D487A"/>
    <w:rsid w:val="001D7402"/>
    <w:rsid w:val="001D76B2"/>
    <w:rsid w:val="001E0EF4"/>
    <w:rsid w:val="001E14C8"/>
    <w:rsid w:val="001E2921"/>
    <w:rsid w:val="001E296F"/>
    <w:rsid w:val="001E2B4C"/>
    <w:rsid w:val="001E2E1A"/>
    <w:rsid w:val="001E3549"/>
    <w:rsid w:val="001E59D2"/>
    <w:rsid w:val="001E5BCD"/>
    <w:rsid w:val="001E7188"/>
    <w:rsid w:val="001E7E82"/>
    <w:rsid w:val="001F1588"/>
    <w:rsid w:val="001F28AC"/>
    <w:rsid w:val="001F2D20"/>
    <w:rsid w:val="001F2D47"/>
    <w:rsid w:val="001F30D3"/>
    <w:rsid w:val="001F349F"/>
    <w:rsid w:val="001F3931"/>
    <w:rsid w:val="001F4094"/>
    <w:rsid w:val="001F67C3"/>
    <w:rsid w:val="00201330"/>
    <w:rsid w:val="00201E81"/>
    <w:rsid w:val="00203B59"/>
    <w:rsid w:val="002042A8"/>
    <w:rsid w:val="0020489E"/>
    <w:rsid w:val="00204C08"/>
    <w:rsid w:val="0020505B"/>
    <w:rsid w:val="0020576E"/>
    <w:rsid w:val="00206D49"/>
    <w:rsid w:val="00206E44"/>
    <w:rsid w:val="002075F9"/>
    <w:rsid w:val="0021176B"/>
    <w:rsid w:val="00211EA8"/>
    <w:rsid w:val="00212BAB"/>
    <w:rsid w:val="00213B15"/>
    <w:rsid w:val="00216505"/>
    <w:rsid w:val="00216D58"/>
    <w:rsid w:val="00216F24"/>
    <w:rsid w:val="00217ACC"/>
    <w:rsid w:val="00217BFA"/>
    <w:rsid w:val="0022003C"/>
    <w:rsid w:val="002205AA"/>
    <w:rsid w:val="0022141B"/>
    <w:rsid w:val="00221615"/>
    <w:rsid w:val="00223706"/>
    <w:rsid w:val="002238D1"/>
    <w:rsid w:val="00225A75"/>
    <w:rsid w:val="00226880"/>
    <w:rsid w:val="0022703C"/>
    <w:rsid w:val="00227392"/>
    <w:rsid w:val="002277B8"/>
    <w:rsid w:val="00227AC9"/>
    <w:rsid w:val="002311DF"/>
    <w:rsid w:val="002338EB"/>
    <w:rsid w:val="00233CE7"/>
    <w:rsid w:val="00234E9A"/>
    <w:rsid w:val="002355CA"/>
    <w:rsid w:val="00237028"/>
    <w:rsid w:val="0023712D"/>
    <w:rsid w:val="002379EF"/>
    <w:rsid w:val="00241373"/>
    <w:rsid w:val="00241F74"/>
    <w:rsid w:val="00242C0D"/>
    <w:rsid w:val="002447A0"/>
    <w:rsid w:val="00244CC6"/>
    <w:rsid w:val="002453AD"/>
    <w:rsid w:val="002458BC"/>
    <w:rsid w:val="00245A5C"/>
    <w:rsid w:val="002463B5"/>
    <w:rsid w:val="002467CB"/>
    <w:rsid w:val="00246816"/>
    <w:rsid w:val="00246A46"/>
    <w:rsid w:val="0025162D"/>
    <w:rsid w:val="002518CA"/>
    <w:rsid w:val="0025267B"/>
    <w:rsid w:val="00252732"/>
    <w:rsid w:val="00253BF9"/>
    <w:rsid w:val="00254872"/>
    <w:rsid w:val="00255943"/>
    <w:rsid w:val="00256DED"/>
    <w:rsid w:val="00256EA5"/>
    <w:rsid w:val="002574A0"/>
    <w:rsid w:val="00260007"/>
    <w:rsid w:val="002626BF"/>
    <w:rsid w:val="00263683"/>
    <w:rsid w:val="00264983"/>
    <w:rsid w:val="00265811"/>
    <w:rsid w:val="00265882"/>
    <w:rsid w:val="00266678"/>
    <w:rsid w:val="002672A1"/>
    <w:rsid w:val="002700A0"/>
    <w:rsid w:val="00271595"/>
    <w:rsid w:val="00272287"/>
    <w:rsid w:val="0027587A"/>
    <w:rsid w:val="00276452"/>
    <w:rsid w:val="00276988"/>
    <w:rsid w:val="00280DCC"/>
    <w:rsid w:val="00283A0B"/>
    <w:rsid w:val="00284274"/>
    <w:rsid w:val="002848E5"/>
    <w:rsid w:val="00284FFE"/>
    <w:rsid w:val="002853DB"/>
    <w:rsid w:val="00285C02"/>
    <w:rsid w:val="00285C64"/>
    <w:rsid w:val="00285DDA"/>
    <w:rsid w:val="0028636E"/>
    <w:rsid w:val="00286721"/>
    <w:rsid w:val="00286A05"/>
    <w:rsid w:val="00286ED4"/>
    <w:rsid w:val="00290897"/>
    <w:rsid w:val="00290DB5"/>
    <w:rsid w:val="00290F65"/>
    <w:rsid w:val="002910E7"/>
    <w:rsid w:val="00292CD2"/>
    <w:rsid w:val="00293E8D"/>
    <w:rsid w:val="00294A0A"/>
    <w:rsid w:val="00295CC4"/>
    <w:rsid w:val="002961DA"/>
    <w:rsid w:val="00297917"/>
    <w:rsid w:val="002A0322"/>
    <w:rsid w:val="002A1226"/>
    <w:rsid w:val="002A21E5"/>
    <w:rsid w:val="002A2F1F"/>
    <w:rsid w:val="002A3D20"/>
    <w:rsid w:val="002A3ECF"/>
    <w:rsid w:val="002A4D49"/>
    <w:rsid w:val="002A59D2"/>
    <w:rsid w:val="002A733D"/>
    <w:rsid w:val="002A75F0"/>
    <w:rsid w:val="002B091B"/>
    <w:rsid w:val="002B14BC"/>
    <w:rsid w:val="002B351E"/>
    <w:rsid w:val="002B3F71"/>
    <w:rsid w:val="002B41A0"/>
    <w:rsid w:val="002B4232"/>
    <w:rsid w:val="002B582B"/>
    <w:rsid w:val="002B5D58"/>
    <w:rsid w:val="002C04EF"/>
    <w:rsid w:val="002C1DB9"/>
    <w:rsid w:val="002C1FDB"/>
    <w:rsid w:val="002C2894"/>
    <w:rsid w:val="002C4EBD"/>
    <w:rsid w:val="002C4F96"/>
    <w:rsid w:val="002C55E9"/>
    <w:rsid w:val="002C6D77"/>
    <w:rsid w:val="002C6FF6"/>
    <w:rsid w:val="002C7447"/>
    <w:rsid w:val="002C7FFC"/>
    <w:rsid w:val="002D0234"/>
    <w:rsid w:val="002D1790"/>
    <w:rsid w:val="002D2A10"/>
    <w:rsid w:val="002D3F47"/>
    <w:rsid w:val="002D48F0"/>
    <w:rsid w:val="002D4934"/>
    <w:rsid w:val="002D54E4"/>
    <w:rsid w:val="002D5C0D"/>
    <w:rsid w:val="002D6D87"/>
    <w:rsid w:val="002D7FD8"/>
    <w:rsid w:val="002E0E2A"/>
    <w:rsid w:val="002E1824"/>
    <w:rsid w:val="002E36F1"/>
    <w:rsid w:val="002E373E"/>
    <w:rsid w:val="002E5018"/>
    <w:rsid w:val="002E6A53"/>
    <w:rsid w:val="002E6B5F"/>
    <w:rsid w:val="002E75F1"/>
    <w:rsid w:val="002E7F48"/>
    <w:rsid w:val="002F21CE"/>
    <w:rsid w:val="002F23E4"/>
    <w:rsid w:val="002F43D7"/>
    <w:rsid w:val="002F46E0"/>
    <w:rsid w:val="002F48EF"/>
    <w:rsid w:val="002F7577"/>
    <w:rsid w:val="00300D66"/>
    <w:rsid w:val="003011DB"/>
    <w:rsid w:val="00302595"/>
    <w:rsid w:val="00302D03"/>
    <w:rsid w:val="0030330E"/>
    <w:rsid w:val="00304470"/>
    <w:rsid w:val="003044C1"/>
    <w:rsid w:val="00304C47"/>
    <w:rsid w:val="003050BB"/>
    <w:rsid w:val="003061EC"/>
    <w:rsid w:val="00310D18"/>
    <w:rsid w:val="00310EFD"/>
    <w:rsid w:val="00312E87"/>
    <w:rsid w:val="0031314A"/>
    <w:rsid w:val="003136C6"/>
    <w:rsid w:val="00313D45"/>
    <w:rsid w:val="00314A6E"/>
    <w:rsid w:val="00314D21"/>
    <w:rsid w:val="00314F8E"/>
    <w:rsid w:val="0031730E"/>
    <w:rsid w:val="00320260"/>
    <w:rsid w:val="00322B1C"/>
    <w:rsid w:val="00323DE6"/>
    <w:rsid w:val="003244F3"/>
    <w:rsid w:val="003252C0"/>
    <w:rsid w:val="00326229"/>
    <w:rsid w:val="00326FCB"/>
    <w:rsid w:val="00327DF8"/>
    <w:rsid w:val="00330042"/>
    <w:rsid w:val="0033133F"/>
    <w:rsid w:val="0033161A"/>
    <w:rsid w:val="00331F55"/>
    <w:rsid w:val="00332401"/>
    <w:rsid w:val="00333455"/>
    <w:rsid w:val="003341EE"/>
    <w:rsid w:val="003350A4"/>
    <w:rsid w:val="00335B0A"/>
    <w:rsid w:val="00336F6B"/>
    <w:rsid w:val="0034032E"/>
    <w:rsid w:val="00340D07"/>
    <w:rsid w:val="003415D7"/>
    <w:rsid w:val="00345982"/>
    <w:rsid w:val="0034697F"/>
    <w:rsid w:val="003473AD"/>
    <w:rsid w:val="00352688"/>
    <w:rsid w:val="00352D5E"/>
    <w:rsid w:val="00352E18"/>
    <w:rsid w:val="00353774"/>
    <w:rsid w:val="00354F05"/>
    <w:rsid w:val="00356444"/>
    <w:rsid w:val="00356E34"/>
    <w:rsid w:val="00357587"/>
    <w:rsid w:val="0035765F"/>
    <w:rsid w:val="00357676"/>
    <w:rsid w:val="003577B8"/>
    <w:rsid w:val="00357B49"/>
    <w:rsid w:val="003625EA"/>
    <w:rsid w:val="00362F3B"/>
    <w:rsid w:val="00364430"/>
    <w:rsid w:val="0036648F"/>
    <w:rsid w:val="00366E48"/>
    <w:rsid w:val="003671CC"/>
    <w:rsid w:val="003674E0"/>
    <w:rsid w:val="00367578"/>
    <w:rsid w:val="003701B6"/>
    <w:rsid w:val="0037120C"/>
    <w:rsid w:val="00372493"/>
    <w:rsid w:val="0037412C"/>
    <w:rsid w:val="003753FE"/>
    <w:rsid w:val="00376BEA"/>
    <w:rsid w:val="00376D2B"/>
    <w:rsid w:val="00376E4F"/>
    <w:rsid w:val="003802B6"/>
    <w:rsid w:val="00380E55"/>
    <w:rsid w:val="0038119C"/>
    <w:rsid w:val="003817D2"/>
    <w:rsid w:val="0038379F"/>
    <w:rsid w:val="0038385E"/>
    <w:rsid w:val="00383DAD"/>
    <w:rsid w:val="00383F01"/>
    <w:rsid w:val="003844A7"/>
    <w:rsid w:val="00384F65"/>
    <w:rsid w:val="0038506C"/>
    <w:rsid w:val="00390A2C"/>
    <w:rsid w:val="00391DCC"/>
    <w:rsid w:val="00393314"/>
    <w:rsid w:val="0039377F"/>
    <w:rsid w:val="00393BAD"/>
    <w:rsid w:val="00393BF6"/>
    <w:rsid w:val="0039482F"/>
    <w:rsid w:val="00394867"/>
    <w:rsid w:val="0039725C"/>
    <w:rsid w:val="00397C04"/>
    <w:rsid w:val="00397C1F"/>
    <w:rsid w:val="00397FB9"/>
    <w:rsid w:val="003A0412"/>
    <w:rsid w:val="003A15C4"/>
    <w:rsid w:val="003A1AEC"/>
    <w:rsid w:val="003A551E"/>
    <w:rsid w:val="003A5C2A"/>
    <w:rsid w:val="003A5F92"/>
    <w:rsid w:val="003A61E5"/>
    <w:rsid w:val="003A6D07"/>
    <w:rsid w:val="003A751F"/>
    <w:rsid w:val="003B0856"/>
    <w:rsid w:val="003B0F47"/>
    <w:rsid w:val="003B1BB1"/>
    <w:rsid w:val="003B2EB3"/>
    <w:rsid w:val="003B39A6"/>
    <w:rsid w:val="003B448D"/>
    <w:rsid w:val="003B5709"/>
    <w:rsid w:val="003B66C1"/>
    <w:rsid w:val="003B7546"/>
    <w:rsid w:val="003B7A62"/>
    <w:rsid w:val="003C00FE"/>
    <w:rsid w:val="003C13AB"/>
    <w:rsid w:val="003C26C7"/>
    <w:rsid w:val="003C2D3A"/>
    <w:rsid w:val="003C3282"/>
    <w:rsid w:val="003C3518"/>
    <w:rsid w:val="003C3985"/>
    <w:rsid w:val="003C3E77"/>
    <w:rsid w:val="003C5540"/>
    <w:rsid w:val="003C5563"/>
    <w:rsid w:val="003C55A1"/>
    <w:rsid w:val="003C6228"/>
    <w:rsid w:val="003C62F5"/>
    <w:rsid w:val="003C6B96"/>
    <w:rsid w:val="003C768C"/>
    <w:rsid w:val="003D0822"/>
    <w:rsid w:val="003D0FBE"/>
    <w:rsid w:val="003D39BD"/>
    <w:rsid w:val="003D5607"/>
    <w:rsid w:val="003D5D9D"/>
    <w:rsid w:val="003D7AEB"/>
    <w:rsid w:val="003E056F"/>
    <w:rsid w:val="003E20B3"/>
    <w:rsid w:val="003E21B5"/>
    <w:rsid w:val="003E2B58"/>
    <w:rsid w:val="003E2EF5"/>
    <w:rsid w:val="003E37C3"/>
    <w:rsid w:val="003E4DC3"/>
    <w:rsid w:val="003E6BDF"/>
    <w:rsid w:val="003F01B1"/>
    <w:rsid w:val="003F0441"/>
    <w:rsid w:val="003F1B7B"/>
    <w:rsid w:val="003F2228"/>
    <w:rsid w:val="003F22CB"/>
    <w:rsid w:val="003F28B5"/>
    <w:rsid w:val="003F2E51"/>
    <w:rsid w:val="003F3010"/>
    <w:rsid w:val="003F4710"/>
    <w:rsid w:val="003F7093"/>
    <w:rsid w:val="003F714A"/>
    <w:rsid w:val="003F74D1"/>
    <w:rsid w:val="003F7ED9"/>
    <w:rsid w:val="00401C6E"/>
    <w:rsid w:val="00401E2B"/>
    <w:rsid w:val="00401EDB"/>
    <w:rsid w:val="00401FF0"/>
    <w:rsid w:val="00403E50"/>
    <w:rsid w:val="004042BD"/>
    <w:rsid w:val="00404C93"/>
    <w:rsid w:val="00405C14"/>
    <w:rsid w:val="00407688"/>
    <w:rsid w:val="00407877"/>
    <w:rsid w:val="00407A5D"/>
    <w:rsid w:val="004130B9"/>
    <w:rsid w:val="004131CD"/>
    <w:rsid w:val="00413967"/>
    <w:rsid w:val="00413A16"/>
    <w:rsid w:val="004140DB"/>
    <w:rsid w:val="004146CF"/>
    <w:rsid w:val="00415620"/>
    <w:rsid w:val="00417581"/>
    <w:rsid w:val="004209B1"/>
    <w:rsid w:val="00420C23"/>
    <w:rsid w:val="00422643"/>
    <w:rsid w:val="00423068"/>
    <w:rsid w:val="00423572"/>
    <w:rsid w:val="00424BCE"/>
    <w:rsid w:val="00424CE3"/>
    <w:rsid w:val="00427056"/>
    <w:rsid w:val="00431171"/>
    <w:rsid w:val="00432C84"/>
    <w:rsid w:val="00434009"/>
    <w:rsid w:val="00435377"/>
    <w:rsid w:val="00436A97"/>
    <w:rsid w:val="004401C6"/>
    <w:rsid w:val="004413E4"/>
    <w:rsid w:val="004415DD"/>
    <w:rsid w:val="004417B4"/>
    <w:rsid w:val="00442C1B"/>
    <w:rsid w:val="00444E96"/>
    <w:rsid w:val="0044595E"/>
    <w:rsid w:val="00445DA2"/>
    <w:rsid w:val="00445E11"/>
    <w:rsid w:val="0045084F"/>
    <w:rsid w:val="0045099D"/>
    <w:rsid w:val="004521A6"/>
    <w:rsid w:val="00453ED7"/>
    <w:rsid w:val="0045580F"/>
    <w:rsid w:val="00455B45"/>
    <w:rsid w:val="0045617B"/>
    <w:rsid w:val="00456273"/>
    <w:rsid w:val="00460BA2"/>
    <w:rsid w:val="004630DC"/>
    <w:rsid w:val="0046384E"/>
    <w:rsid w:val="00463EEB"/>
    <w:rsid w:val="004649D7"/>
    <w:rsid w:val="00464C34"/>
    <w:rsid w:val="004655A4"/>
    <w:rsid w:val="00465A92"/>
    <w:rsid w:val="004660DA"/>
    <w:rsid w:val="004662D2"/>
    <w:rsid w:val="00466A08"/>
    <w:rsid w:val="00467F7C"/>
    <w:rsid w:val="00470271"/>
    <w:rsid w:val="00470A6F"/>
    <w:rsid w:val="00471840"/>
    <w:rsid w:val="00471FB7"/>
    <w:rsid w:val="004731B1"/>
    <w:rsid w:val="0047320B"/>
    <w:rsid w:val="00473FCC"/>
    <w:rsid w:val="0047404D"/>
    <w:rsid w:val="00475A1B"/>
    <w:rsid w:val="0047716F"/>
    <w:rsid w:val="00477266"/>
    <w:rsid w:val="00477D00"/>
    <w:rsid w:val="00480454"/>
    <w:rsid w:val="00480C93"/>
    <w:rsid w:val="00481429"/>
    <w:rsid w:val="00482D32"/>
    <w:rsid w:val="00483E12"/>
    <w:rsid w:val="0048487E"/>
    <w:rsid w:val="00485D3E"/>
    <w:rsid w:val="004864F3"/>
    <w:rsid w:val="00487BC2"/>
    <w:rsid w:val="0049000B"/>
    <w:rsid w:val="0049049B"/>
    <w:rsid w:val="00490A34"/>
    <w:rsid w:val="00491B32"/>
    <w:rsid w:val="00492D2A"/>
    <w:rsid w:val="00493419"/>
    <w:rsid w:val="00494564"/>
    <w:rsid w:val="00495FC6"/>
    <w:rsid w:val="00497DA6"/>
    <w:rsid w:val="004A15DF"/>
    <w:rsid w:val="004A1CFC"/>
    <w:rsid w:val="004A4631"/>
    <w:rsid w:val="004A5EA6"/>
    <w:rsid w:val="004A6C59"/>
    <w:rsid w:val="004A7F75"/>
    <w:rsid w:val="004B11AE"/>
    <w:rsid w:val="004B1FE9"/>
    <w:rsid w:val="004B36E0"/>
    <w:rsid w:val="004B4800"/>
    <w:rsid w:val="004B5574"/>
    <w:rsid w:val="004B6876"/>
    <w:rsid w:val="004B7419"/>
    <w:rsid w:val="004B759E"/>
    <w:rsid w:val="004C052E"/>
    <w:rsid w:val="004C06BD"/>
    <w:rsid w:val="004C0F1E"/>
    <w:rsid w:val="004C13C5"/>
    <w:rsid w:val="004C1703"/>
    <w:rsid w:val="004C1F11"/>
    <w:rsid w:val="004C2C35"/>
    <w:rsid w:val="004C5D7A"/>
    <w:rsid w:val="004C5F89"/>
    <w:rsid w:val="004C67DD"/>
    <w:rsid w:val="004C6A53"/>
    <w:rsid w:val="004C7641"/>
    <w:rsid w:val="004C7756"/>
    <w:rsid w:val="004C78E0"/>
    <w:rsid w:val="004D0004"/>
    <w:rsid w:val="004D053B"/>
    <w:rsid w:val="004D0EC3"/>
    <w:rsid w:val="004D1874"/>
    <w:rsid w:val="004D1C59"/>
    <w:rsid w:val="004D2766"/>
    <w:rsid w:val="004D2B38"/>
    <w:rsid w:val="004D491B"/>
    <w:rsid w:val="004D5392"/>
    <w:rsid w:val="004E0EC1"/>
    <w:rsid w:val="004E1323"/>
    <w:rsid w:val="004E1668"/>
    <w:rsid w:val="004E18F6"/>
    <w:rsid w:val="004E22E2"/>
    <w:rsid w:val="004E359E"/>
    <w:rsid w:val="004E3AC2"/>
    <w:rsid w:val="004E3B35"/>
    <w:rsid w:val="004E4544"/>
    <w:rsid w:val="004E5984"/>
    <w:rsid w:val="004E64A0"/>
    <w:rsid w:val="004E6508"/>
    <w:rsid w:val="004E680C"/>
    <w:rsid w:val="004E7378"/>
    <w:rsid w:val="004E78C3"/>
    <w:rsid w:val="004F06F8"/>
    <w:rsid w:val="004F0A47"/>
    <w:rsid w:val="004F0C8F"/>
    <w:rsid w:val="004F111C"/>
    <w:rsid w:val="004F1D36"/>
    <w:rsid w:val="004F29A2"/>
    <w:rsid w:val="004F2BB9"/>
    <w:rsid w:val="004F4E6F"/>
    <w:rsid w:val="004F50AD"/>
    <w:rsid w:val="004F54B8"/>
    <w:rsid w:val="004F5654"/>
    <w:rsid w:val="004F5C1F"/>
    <w:rsid w:val="004F6D6F"/>
    <w:rsid w:val="004F7286"/>
    <w:rsid w:val="0050023D"/>
    <w:rsid w:val="00500735"/>
    <w:rsid w:val="005008A4"/>
    <w:rsid w:val="0050092D"/>
    <w:rsid w:val="005034EA"/>
    <w:rsid w:val="00503818"/>
    <w:rsid w:val="005038DA"/>
    <w:rsid w:val="0050563F"/>
    <w:rsid w:val="00505B10"/>
    <w:rsid w:val="00505C86"/>
    <w:rsid w:val="0050631B"/>
    <w:rsid w:val="00506A57"/>
    <w:rsid w:val="00506B94"/>
    <w:rsid w:val="005105E3"/>
    <w:rsid w:val="0051112D"/>
    <w:rsid w:val="00513BDC"/>
    <w:rsid w:val="0051419B"/>
    <w:rsid w:val="005146C0"/>
    <w:rsid w:val="005158AE"/>
    <w:rsid w:val="00515914"/>
    <w:rsid w:val="005170AD"/>
    <w:rsid w:val="0051774A"/>
    <w:rsid w:val="005207BD"/>
    <w:rsid w:val="00521999"/>
    <w:rsid w:val="005227DE"/>
    <w:rsid w:val="00523C13"/>
    <w:rsid w:val="00523F5C"/>
    <w:rsid w:val="005252F7"/>
    <w:rsid w:val="005257C2"/>
    <w:rsid w:val="0052636E"/>
    <w:rsid w:val="005263F4"/>
    <w:rsid w:val="00530886"/>
    <w:rsid w:val="005308D0"/>
    <w:rsid w:val="00532633"/>
    <w:rsid w:val="0053275D"/>
    <w:rsid w:val="005329FE"/>
    <w:rsid w:val="00532BF1"/>
    <w:rsid w:val="0053316E"/>
    <w:rsid w:val="005334A1"/>
    <w:rsid w:val="00534BB2"/>
    <w:rsid w:val="005370EA"/>
    <w:rsid w:val="00537849"/>
    <w:rsid w:val="005403F1"/>
    <w:rsid w:val="00542533"/>
    <w:rsid w:val="00543BAE"/>
    <w:rsid w:val="005510F1"/>
    <w:rsid w:val="00551D1A"/>
    <w:rsid w:val="00551EE0"/>
    <w:rsid w:val="00552335"/>
    <w:rsid w:val="00552BDA"/>
    <w:rsid w:val="0055327C"/>
    <w:rsid w:val="005538D2"/>
    <w:rsid w:val="00554A11"/>
    <w:rsid w:val="005611B9"/>
    <w:rsid w:val="005624B6"/>
    <w:rsid w:val="005658D5"/>
    <w:rsid w:val="00565CDC"/>
    <w:rsid w:val="00566710"/>
    <w:rsid w:val="00566BA2"/>
    <w:rsid w:val="00570AD6"/>
    <w:rsid w:val="005711B3"/>
    <w:rsid w:val="00571ABA"/>
    <w:rsid w:val="00572028"/>
    <w:rsid w:val="0057237F"/>
    <w:rsid w:val="00572AF7"/>
    <w:rsid w:val="00572C3B"/>
    <w:rsid w:val="00573700"/>
    <w:rsid w:val="0057443C"/>
    <w:rsid w:val="00574919"/>
    <w:rsid w:val="00574EF4"/>
    <w:rsid w:val="00574F20"/>
    <w:rsid w:val="00574FFA"/>
    <w:rsid w:val="005760BA"/>
    <w:rsid w:val="00576D36"/>
    <w:rsid w:val="00576FDF"/>
    <w:rsid w:val="00577402"/>
    <w:rsid w:val="00580203"/>
    <w:rsid w:val="0058062B"/>
    <w:rsid w:val="005824DD"/>
    <w:rsid w:val="005828D3"/>
    <w:rsid w:val="005834A2"/>
    <w:rsid w:val="0058566D"/>
    <w:rsid w:val="00590433"/>
    <w:rsid w:val="005907E1"/>
    <w:rsid w:val="0059099A"/>
    <w:rsid w:val="00590CEF"/>
    <w:rsid w:val="00590D39"/>
    <w:rsid w:val="00590D4B"/>
    <w:rsid w:val="005913F1"/>
    <w:rsid w:val="00591A20"/>
    <w:rsid w:val="00591C36"/>
    <w:rsid w:val="00592AD7"/>
    <w:rsid w:val="005933D6"/>
    <w:rsid w:val="00593A9B"/>
    <w:rsid w:val="00594657"/>
    <w:rsid w:val="005951AE"/>
    <w:rsid w:val="005955F3"/>
    <w:rsid w:val="00597117"/>
    <w:rsid w:val="00597AB6"/>
    <w:rsid w:val="005A0F4B"/>
    <w:rsid w:val="005A101C"/>
    <w:rsid w:val="005A13AA"/>
    <w:rsid w:val="005A1D3C"/>
    <w:rsid w:val="005A29F8"/>
    <w:rsid w:val="005A2D93"/>
    <w:rsid w:val="005A3F34"/>
    <w:rsid w:val="005A525F"/>
    <w:rsid w:val="005A6C2B"/>
    <w:rsid w:val="005B0D6E"/>
    <w:rsid w:val="005B0D8F"/>
    <w:rsid w:val="005B0FB8"/>
    <w:rsid w:val="005B24AF"/>
    <w:rsid w:val="005B26A3"/>
    <w:rsid w:val="005B2D03"/>
    <w:rsid w:val="005B2DCD"/>
    <w:rsid w:val="005B3908"/>
    <w:rsid w:val="005B6347"/>
    <w:rsid w:val="005B6975"/>
    <w:rsid w:val="005B6A9F"/>
    <w:rsid w:val="005C05FA"/>
    <w:rsid w:val="005C2499"/>
    <w:rsid w:val="005C2FC3"/>
    <w:rsid w:val="005C39F2"/>
    <w:rsid w:val="005C3FEB"/>
    <w:rsid w:val="005C4203"/>
    <w:rsid w:val="005C5247"/>
    <w:rsid w:val="005C5CBF"/>
    <w:rsid w:val="005C5E01"/>
    <w:rsid w:val="005C68D0"/>
    <w:rsid w:val="005C7389"/>
    <w:rsid w:val="005D1CA7"/>
    <w:rsid w:val="005D24EF"/>
    <w:rsid w:val="005D45F5"/>
    <w:rsid w:val="005D652E"/>
    <w:rsid w:val="005D69F7"/>
    <w:rsid w:val="005D74BC"/>
    <w:rsid w:val="005E01C8"/>
    <w:rsid w:val="005E10F1"/>
    <w:rsid w:val="005E12A3"/>
    <w:rsid w:val="005E2637"/>
    <w:rsid w:val="005E2EA9"/>
    <w:rsid w:val="005E3FA8"/>
    <w:rsid w:val="005E4D4B"/>
    <w:rsid w:val="005E5FA9"/>
    <w:rsid w:val="005E6531"/>
    <w:rsid w:val="005E6EA2"/>
    <w:rsid w:val="005E7616"/>
    <w:rsid w:val="005F008C"/>
    <w:rsid w:val="005F08FF"/>
    <w:rsid w:val="005F0C98"/>
    <w:rsid w:val="005F1267"/>
    <w:rsid w:val="005F153F"/>
    <w:rsid w:val="005F33C5"/>
    <w:rsid w:val="005F44F2"/>
    <w:rsid w:val="005F47D0"/>
    <w:rsid w:val="005F4CB4"/>
    <w:rsid w:val="005F5C0E"/>
    <w:rsid w:val="005F65BB"/>
    <w:rsid w:val="005F6CF7"/>
    <w:rsid w:val="005F6D65"/>
    <w:rsid w:val="00600C94"/>
    <w:rsid w:val="00600D5A"/>
    <w:rsid w:val="00602E0D"/>
    <w:rsid w:val="00603BEC"/>
    <w:rsid w:val="00604904"/>
    <w:rsid w:val="00605E49"/>
    <w:rsid w:val="00605F8E"/>
    <w:rsid w:val="00606309"/>
    <w:rsid w:val="006064C5"/>
    <w:rsid w:val="0060681B"/>
    <w:rsid w:val="00606FE8"/>
    <w:rsid w:val="00610424"/>
    <w:rsid w:val="00611581"/>
    <w:rsid w:val="006126EB"/>
    <w:rsid w:val="00612BA1"/>
    <w:rsid w:val="00617DC8"/>
    <w:rsid w:val="006210D9"/>
    <w:rsid w:val="006215C8"/>
    <w:rsid w:val="00621DD0"/>
    <w:rsid w:val="00622F66"/>
    <w:rsid w:val="00624321"/>
    <w:rsid w:val="0062452C"/>
    <w:rsid w:val="00624863"/>
    <w:rsid w:val="006251FE"/>
    <w:rsid w:val="00627A00"/>
    <w:rsid w:val="00627A16"/>
    <w:rsid w:val="0063113F"/>
    <w:rsid w:val="00631B00"/>
    <w:rsid w:val="00631B4A"/>
    <w:rsid w:val="00631FAC"/>
    <w:rsid w:val="0063225F"/>
    <w:rsid w:val="00632F1F"/>
    <w:rsid w:val="00634243"/>
    <w:rsid w:val="006342D3"/>
    <w:rsid w:val="0063597E"/>
    <w:rsid w:val="006376A7"/>
    <w:rsid w:val="00640612"/>
    <w:rsid w:val="00640FBC"/>
    <w:rsid w:val="00641313"/>
    <w:rsid w:val="0064227D"/>
    <w:rsid w:val="006434B5"/>
    <w:rsid w:val="00643712"/>
    <w:rsid w:val="00643FAD"/>
    <w:rsid w:val="00645304"/>
    <w:rsid w:val="006459E2"/>
    <w:rsid w:val="0064667F"/>
    <w:rsid w:val="00647047"/>
    <w:rsid w:val="006476BE"/>
    <w:rsid w:val="00647A69"/>
    <w:rsid w:val="00650DEC"/>
    <w:rsid w:val="0065179F"/>
    <w:rsid w:val="0065649E"/>
    <w:rsid w:val="00656CD6"/>
    <w:rsid w:val="00657FAC"/>
    <w:rsid w:val="00660858"/>
    <w:rsid w:val="0066194B"/>
    <w:rsid w:val="00662247"/>
    <w:rsid w:val="006627B7"/>
    <w:rsid w:val="00662BCE"/>
    <w:rsid w:val="006638F7"/>
    <w:rsid w:val="00663BA0"/>
    <w:rsid w:val="006646E5"/>
    <w:rsid w:val="00664BAC"/>
    <w:rsid w:val="00665F3E"/>
    <w:rsid w:val="00665FA9"/>
    <w:rsid w:val="00666995"/>
    <w:rsid w:val="00667398"/>
    <w:rsid w:val="0066744C"/>
    <w:rsid w:val="00670C95"/>
    <w:rsid w:val="006712F3"/>
    <w:rsid w:val="00671BD4"/>
    <w:rsid w:val="0067258D"/>
    <w:rsid w:val="006754CA"/>
    <w:rsid w:val="0067599A"/>
    <w:rsid w:val="00675AB5"/>
    <w:rsid w:val="006777DC"/>
    <w:rsid w:val="00677B51"/>
    <w:rsid w:val="00677D5D"/>
    <w:rsid w:val="00680FDB"/>
    <w:rsid w:val="00681611"/>
    <w:rsid w:val="00681D55"/>
    <w:rsid w:val="0068220E"/>
    <w:rsid w:val="00682C7F"/>
    <w:rsid w:val="00682D1A"/>
    <w:rsid w:val="006837FD"/>
    <w:rsid w:val="0068455F"/>
    <w:rsid w:val="00685273"/>
    <w:rsid w:val="006856AA"/>
    <w:rsid w:val="00685B03"/>
    <w:rsid w:val="006864AF"/>
    <w:rsid w:val="00686730"/>
    <w:rsid w:val="00686B35"/>
    <w:rsid w:val="006874F8"/>
    <w:rsid w:val="0068767C"/>
    <w:rsid w:val="0069070F"/>
    <w:rsid w:val="0069083E"/>
    <w:rsid w:val="006916CF"/>
    <w:rsid w:val="006925CE"/>
    <w:rsid w:val="00692665"/>
    <w:rsid w:val="00692C8C"/>
    <w:rsid w:val="006932D8"/>
    <w:rsid w:val="0069355F"/>
    <w:rsid w:val="00694847"/>
    <w:rsid w:val="0069485A"/>
    <w:rsid w:val="0069747B"/>
    <w:rsid w:val="006A04C9"/>
    <w:rsid w:val="006A0950"/>
    <w:rsid w:val="006A1B37"/>
    <w:rsid w:val="006A1DAB"/>
    <w:rsid w:val="006A1FB0"/>
    <w:rsid w:val="006A4976"/>
    <w:rsid w:val="006A5B66"/>
    <w:rsid w:val="006A60C2"/>
    <w:rsid w:val="006A6280"/>
    <w:rsid w:val="006A71CC"/>
    <w:rsid w:val="006B0DB4"/>
    <w:rsid w:val="006B1114"/>
    <w:rsid w:val="006B120B"/>
    <w:rsid w:val="006B1F55"/>
    <w:rsid w:val="006B210E"/>
    <w:rsid w:val="006B24EA"/>
    <w:rsid w:val="006B2748"/>
    <w:rsid w:val="006B2C60"/>
    <w:rsid w:val="006B3649"/>
    <w:rsid w:val="006B465F"/>
    <w:rsid w:val="006B5305"/>
    <w:rsid w:val="006C09DF"/>
    <w:rsid w:val="006C0F22"/>
    <w:rsid w:val="006C112C"/>
    <w:rsid w:val="006C13B1"/>
    <w:rsid w:val="006C28AA"/>
    <w:rsid w:val="006C2FF9"/>
    <w:rsid w:val="006C4176"/>
    <w:rsid w:val="006C66EF"/>
    <w:rsid w:val="006C6A0D"/>
    <w:rsid w:val="006C6A98"/>
    <w:rsid w:val="006C7BB3"/>
    <w:rsid w:val="006D0098"/>
    <w:rsid w:val="006D1AB8"/>
    <w:rsid w:val="006D2617"/>
    <w:rsid w:val="006D39B7"/>
    <w:rsid w:val="006D3E23"/>
    <w:rsid w:val="006D429F"/>
    <w:rsid w:val="006D4908"/>
    <w:rsid w:val="006D5BB3"/>
    <w:rsid w:val="006E2809"/>
    <w:rsid w:val="006E2E9A"/>
    <w:rsid w:val="006E383C"/>
    <w:rsid w:val="006E4A6D"/>
    <w:rsid w:val="006E5C81"/>
    <w:rsid w:val="006E6092"/>
    <w:rsid w:val="006E61A7"/>
    <w:rsid w:val="006E72FE"/>
    <w:rsid w:val="006E7A70"/>
    <w:rsid w:val="006F1D77"/>
    <w:rsid w:val="006F25DF"/>
    <w:rsid w:val="006F33CB"/>
    <w:rsid w:val="006F4430"/>
    <w:rsid w:val="006F449A"/>
    <w:rsid w:val="006F46BA"/>
    <w:rsid w:val="006F4CAF"/>
    <w:rsid w:val="006F5662"/>
    <w:rsid w:val="006F7163"/>
    <w:rsid w:val="007002C6"/>
    <w:rsid w:val="00700AA3"/>
    <w:rsid w:val="00700FEE"/>
    <w:rsid w:val="007012A1"/>
    <w:rsid w:val="007019BC"/>
    <w:rsid w:val="00703B32"/>
    <w:rsid w:val="00703D82"/>
    <w:rsid w:val="00704CC1"/>
    <w:rsid w:val="007059F8"/>
    <w:rsid w:val="0070617C"/>
    <w:rsid w:val="00710B63"/>
    <w:rsid w:val="00710CCA"/>
    <w:rsid w:val="00711D20"/>
    <w:rsid w:val="00711E79"/>
    <w:rsid w:val="00712692"/>
    <w:rsid w:val="0071283C"/>
    <w:rsid w:val="00712E38"/>
    <w:rsid w:val="00713953"/>
    <w:rsid w:val="00715CBB"/>
    <w:rsid w:val="0071773F"/>
    <w:rsid w:val="0071789F"/>
    <w:rsid w:val="00720804"/>
    <w:rsid w:val="007211F8"/>
    <w:rsid w:val="00721C72"/>
    <w:rsid w:val="00722123"/>
    <w:rsid w:val="0072394D"/>
    <w:rsid w:val="00724AE5"/>
    <w:rsid w:val="007252B8"/>
    <w:rsid w:val="00725E2F"/>
    <w:rsid w:val="00726AC3"/>
    <w:rsid w:val="00730088"/>
    <w:rsid w:val="00730124"/>
    <w:rsid w:val="00730990"/>
    <w:rsid w:val="007310A3"/>
    <w:rsid w:val="007347DF"/>
    <w:rsid w:val="00736F18"/>
    <w:rsid w:val="0074012A"/>
    <w:rsid w:val="00740793"/>
    <w:rsid w:val="00740A86"/>
    <w:rsid w:val="0074155C"/>
    <w:rsid w:val="00741CF6"/>
    <w:rsid w:val="00742AEC"/>
    <w:rsid w:val="007444C6"/>
    <w:rsid w:val="0074527E"/>
    <w:rsid w:val="0074543E"/>
    <w:rsid w:val="0074642A"/>
    <w:rsid w:val="00750C29"/>
    <w:rsid w:val="00751F7E"/>
    <w:rsid w:val="00753B0C"/>
    <w:rsid w:val="00754C31"/>
    <w:rsid w:val="00754C70"/>
    <w:rsid w:val="00754DF6"/>
    <w:rsid w:val="00755FF3"/>
    <w:rsid w:val="007566B3"/>
    <w:rsid w:val="0076078A"/>
    <w:rsid w:val="007611F4"/>
    <w:rsid w:val="0076278F"/>
    <w:rsid w:val="00765B30"/>
    <w:rsid w:val="007677F9"/>
    <w:rsid w:val="007722B4"/>
    <w:rsid w:val="00772641"/>
    <w:rsid w:val="00775CB2"/>
    <w:rsid w:val="00776396"/>
    <w:rsid w:val="00780911"/>
    <w:rsid w:val="00780B99"/>
    <w:rsid w:val="0078127A"/>
    <w:rsid w:val="007813FC"/>
    <w:rsid w:val="007821EF"/>
    <w:rsid w:val="0078257A"/>
    <w:rsid w:val="00782EB5"/>
    <w:rsid w:val="00783519"/>
    <w:rsid w:val="00783786"/>
    <w:rsid w:val="00783791"/>
    <w:rsid w:val="007837A3"/>
    <w:rsid w:val="00783AF2"/>
    <w:rsid w:val="0078526F"/>
    <w:rsid w:val="00785766"/>
    <w:rsid w:val="00785AE4"/>
    <w:rsid w:val="00785F06"/>
    <w:rsid w:val="007868C6"/>
    <w:rsid w:val="007913AB"/>
    <w:rsid w:val="0079200E"/>
    <w:rsid w:val="00793612"/>
    <w:rsid w:val="007947D9"/>
    <w:rsid w:val="00795DFE"/>
    <w:rsid w:val="00795EF4"/>
    <w:rsid w:val="007979CD"/>
    <w:rsid w:val="007A005A"/>
    <w:rsid w:val="007A06C2"/>
    <w:rsid w:val="007A1561"/>
    <w:rsid w:val="007A1752"/>
    <w:rsid w:val="007A19C9"/>
    <w:rsid w:val="007A26FA"/>
    <w:rsid w:val="007A2869"/>
    <w:rsid w:val="007A36EF"/>
    <w:rsid w:val="007A57F9"/>
    <w:rsid w:val="007A5E26"/>
    <w:rsid w:val="007A6609"/>
    <w:rsid w:val="007A7FDF"/>
    <w:rsid w:val="007B0032"/>
    <w:rsid w:val="007B0C0D"/>
    <w:rsid w:val="007B1E51"/>
    <w:rsid w:val="007B2CBB"/>
    <w:rsid w:val="007B59FE"/>
    <w:rsid w:val="007B72C2"/>
    <w:rsid w:val="007C03E3"/>
    <w:rsid w:val="007C05E3"/>
    <w:rsid w:val="007C0B11"/>
    <w:rsid w:val="007C18ED"/>
    <w:rsid w:val="007C1A81"/>
    <w:rsid w:val="007C2AEC"/>
    <w:rsid w:val="007C2C52"/>
    <w:rsid w:val="007C2CED"/>
    <w:rsid w:val="007C33CE"/>
    <w:rsid w:val="007C3C67"/>
    <w:rsid w:val="007C448E"/>
    <w:rsid w:val="007C5E79"/>
    <w:rsid w:val="007C65A8"/>
    <w:rsid w:val="007C747F"/>
    <w:rsid w:val="007D1C2C"/>
    <w:rsid w:val="007D22E3"/>
    <w:rsid w:val="007D24EB"/>
    <w:rsid w:val="007D24ED"/>
    <w:rsid w:val="007D2C81"/>
    <w:rsid w:val="007D4D20"/>
    <w:rsid w:val="007D556B"/>
    <w:rsid w:val="007D6B30"/>
    <w:rsid w:val="007E409E"/>
    <w:rsid w:val="007F07A8"/>
    <w:rsid w:val="007F1735"/>
    <w:rsid w:val="007F198C"/>
    <w:rsid w:val="007F22E2"/>
    <w:rsid w:val="007F3599"/>
    <w:rsid w:val="007F509B"/>
    <w:rsid w:val="007F6C61"/>
    <w:rsid w:val="007F715D"/>
    <w:rsid w:val="007F7655"/>
    <w:rsid w:val="007F7EB3"/>
    <w:rsid w:val="0080126B"/>
    <w:rsid w:val="00801C92"/>
    <w:rsid w:val="008020FB"/>
    <w:rsid w:val="008025C8"/>
    <w:rsid w:val="00802988"/>
    <w:rsid w:val="00802B76"/>
    <w:rsid w:val="00803E1C"/>
    <w:rsid w:val="0080592A"/>
    <w:rsid w:val="00805DD4"/>
    <w:rsid w:val="008062C8"/>
    <w:rsid w:val="00806497"/>
    <w:rsid w:val="00807FA0"/>
    <w:rsid w:val="008103AD"/>
    <w:rsid w:val="00810CE8"/>
    <w:rsid w:val="00811458"/>
    <w:rsid w:val="008118AF"/>
    <w:rsid w:val="0081371A"/>
    <w:rsid w:val="00813B54"/>
    <w:rsid w:val="008141C6"/>
    <w:rsid w:val="008157DD"/>
    <w:rsid w:val="00816DDF"/>
    <w:rsid w:val="008170C8"/>
    <w:rsid w:val="00817F88"/>
    <w:rsid w:val="008208FA"/>
    <w:rsid w:val="00820A34"/>
    <w:rsid w:val="00820BF5"/>
    <w:rsid w:val="008218EA"/>
    <w:rsid w:val="008220D9"/>
    <w:rsid w:val="00822ACD"/>
    <w:rsid w:val="008240E6"/>
    <w:rsid w:val="00824391"/>
    <w:rsid w:val="00826C09"/>
    <w:rsid w:val="008318B0"/>
    <w:rsid w:val="00831A90"/>
    <w:rsid w:val="0083471C"/>
    <w:rsid w:val="0083527F"/>
    <w:rsid w:val="00835647"/>
    <w:rsid w:val="0083737C"/>
    <w:rsid w:val="00837824"/>
    <w:rsid w:val="0084061B"/>
    <w:rsid w:val="00840A5E"/>
    <w:rsid w:val="00842A40"/>
    <w:rsid w:val="008460D3"/>
    <w:rsid w:val="008461C2"/>
    <w:rsid w:val="008469BA"/>
    <w:rsid w:val="00847044"/>
    <w:rsid w:val="008474DE"/>
    <w:rsid w:val="00847D21"/>
    <w:rsid w:val="00850473"/>
    <w:rsid w:val="00850D43"/>
    <w:rsid w:val="00852DDF"/>
    <w:rsid w:val="008534C9"/>
    <w:rsid w:val="0085364B"/>
    <w:rsid w:val="00854889"/>
    <w:rsid w:val="00854E87"/>
    <w:rsid w:val="00855322"/>
    <w:rsid w:val="0085577F"/>
    <w:rsid w:val="008569F2"/>
    <w:rsid w:val="00857D3F"/>
    <w:rsid w:val="0086177F"/>
    <w:rsid w:val="008622DE"/>
    <w:rsid w:val="0086327F"/>
    <w:rsid w:val="008637C4"/>
    <w:rsid w:val="00864994"/>
    <w:rsid w:val="00865144"/>
    <w:rsid w:val="00866993"/>
    <w:rsid w:val="00867176"/>
    <w:rsid w:val="00867410"/>
    <w:rsid w:val="008722E6"/>
    <w:rsid w:val="0087421E"/>
    <w:rsid w:val="00874366"/>
    <w:rsid w:val="00874390"/>
    <w:rsid w:val="00874787"/>
    <w:rsid w:val="00874F45"/>
    <w:rsid w:val="008759BA"/>
    <w:rsid w:val="00875B08"/>
    <w:rsid w:val="00875EF3"/>
    <w:rsid w:val="008762D8"/>
    <w:rsid w:val="008764FD"/>
    <w:rsid w:val="00876E6C"/>
    <w:rsid w:val="008776B6"/>
    <w:rsid w:val="00880056"/>
    <w:rsid w:val="008826E8"/>
    <w:rsid w:val="00884811"/>
    <w:rsid w:val="00885694"/>
    <w:rsid w:val="00885961"/>
    <w:rsid w:val="008860FF"/>
    <w:rsid w:val="00886184"/>
    <w:rsid w:val="00886713"/>
    <w:rsid w:val="00890186"/>
    <w:rsid w:val="0089030E"/>
    <w:rsid w:val="00890B50"/>
    <w:rsid w:val="008930E1"/>
    <w:rsid w:val="00894072"/>
    <w:rsid w:val="00894973"/>
    <w:rsid w:val="00894D28"/>
    <w:rsid w:val="00895C2D"/>
    <w:rsid w:val="00896863"/>
    <w:rsid w:val="00897035"/>
    <w:rsid w:val="008A0057"/>
    <w:rsid w:val="008A0982"/>
    <w:rsid w:val="008A243B"/>
    <w:rsid w:val="008A4E4A"/>
    <w:rsid w:val="008A51B0"/>
    <w:rsid w:val="008A56E0"/>
    <w:rsid w:val="008A63A7"/>
    <w:rsid w:val="008A65C0"/>
    <w:rsid w:val="008B1A65"/>
    <w:rsid w:val="008B24B1"/>
    <w:rsid w:val="008B2824"/>
    <w:rsid w:val="008B40C9"/>
    <w:rsid w:val="008B43D5"/>
    <w:rsid w:val="008B4A39"/>
    <w:rsid w:val="008B51ED"/>
    <w:rsid w:val="008B54E5"/>
    <w:rsid w:val="008B6FE9"/>
    <w:rsid w:val="008B766D"/>
    <w:rsid w:val="008C0824"/>
    <w:rsid w:val="008C1A7B"/>
    <w:rsid w:val="008C3153"/>
    <w:rsid w:val="008C3FC7"/>
    <w:rsid w:val="008D10FD"/>
    <w:rsid w:val="008D122F"/>
    <w:rsid w:val="008D131E"/>
    <w:rsid w:val="008D20AA"/>
    <w:rsid w:val="008D2E0E"/>
    <w:rsid w:val="008D3A69"/>
    <w:rsid w:val="008D4F24"/>
    <w:rsid w:val="008D5178"/>
    <w:rsid w:val="008D56A6"/>
    <w:rsid w:val="008D5A1D"/>
    <w:rsid w:val="008D5F60"/>
    <w:rsid w:val="008D727F"/>
    <w:rsid w:val="008D749E"/>
    <w:rsid w:val="008E022D"/>
    <w:rsid w:val="008E02D9"/>
    <w:rsid w:val="008E170B"/>
    <w:rsid w:val="008E1B8E"/>
    <w:rsid w:val="008E1C7F"/>
    <w:rsid w:val="008E33F3"/>
    <w:rsid w:val="008E41D2"/>
    <w:rsid w:val="008E7812"/>
    <w:rsid w:val="008E796E"/>
    <w:rsid w:val="008F0210"/>
    <w:rsid w:val="008F05D3"/>
    <w:rsid w:val="008F195B"/>
    <w:rsid w:val="008F1D6F"/>
    <w:rsid w:val="008F2600"/>
    <w:rsid w:val="008F299C"/>
    <w:rsid w:val="008F32A6"/>
    <w:rsid w:val="008F3CCD"/>
    <w:rsid w:val="008F44D5"/>
    <w:rsid w:val="008F44FE"/>
    <w:rsid w:val="008F4762"/>
    <w:rsid w:val="008F4A54"/>
    <w:rsid w:val="008F4E5B"/>
    <w:rsid w:val="008F4F4C"/>
    <w:rsid w:val="008F5D52"/>
    <w:rsid w:val="008F6654"/>
    <w:rsid w:val="008F68C1"/>
    <w:rsid w:val="008F72F2"/>
    <w:rsid w:val="008F768F"/>
    <w:rsid w:val="008F76CA"/>
    <w:rsid w:val="009003AB"/>
    <w:rsid w:val="00900A10"/>
    <w:rsid w:val="00900B17"/>
    <w:rsid w:val="00901238"/>
    <w:rsid w:val="00903960"/>
    <w:rsid w:val="00903A41"/>
    <w:rsid w:val="009046A2"/>
    <w:rsid w:val="00904F17"/>
    <w:rsid w:val="00906550"/>
    <w:rsid w:val="00910029"/>
    <w:rsid w:val="00910641"/>
    <w:rsid w:val="00911108"/>
    <w:rsid w:val="00911F00"/>
    <w:rsid w:val="009124B9"/>
    <w:rsid w:val="00913307"/>
    <w:rsid w:val="0091405A"/>
    <w:rsid w:val="00914F30"/>
    <w:rsid w:val="00915945"/>
    <w:rsid w:val="00915B8B"/>
    <w:rsid w:val="00916724"/>
    <w:rsid w:val="00916C3A"/>
    <w:rsid w:val="00916E4A"/>
    <w:rsid w:val="009209A4"/>
    <w:rsid w:val="009212DF"/>
    <w:rsid w:val="00921A15"/>
    <w:rsid w:val="00921CF1"/>
    <w:rsid w:val="009223B5"/>
    <w:rsid w:val="00922966"/>
    <w:rsid w:val="00922F2C"/>
    <w:rsid w:val="009232B5"/>
    <w:rsid w:val="00923400"/>
    <w:rsid w:val="00925086"/>
    <w:rsid w:val="00925F22"/>
    <w:rsid w:val="00926E7C"/>
    <w:rsid w:val="009271C9"/>
    <w:rsid w:val="00927754"/>
    <w:rsid w:val="009279C2"/>
    <w:rsid w:val="009313E2"/>
    <w:rsid w:val="00931400"/>
    <w:rsid w:val="009317BA"/>
    <w:rsid w:val="00931BB5"/>
    <w:rsid w:val="00933074"/>
    <w:rsid w:val="009335B5"/>
    <w:rsid w:val="00933B28"/>
    <w:rsid w:val="0093441B"/>
    <w:rsid w:val="00937270"/>
    <w:rsid w:val="009377D2"/>
    <w:rsid w:val="00937AE3"/>
    <w:rsid w:val="00937D24"/>
    <w:rsid w:val="0094046D"/>
    <w:rsid w:val="00940537"/>
    <w:rsid w:val="00940832"/>
    <w:rsid w:val="009408BF"/>
    <w:rsid w:val="00941939"/>
    <w:rsid w:val="00941C59"/>
    <w:rsid w:val="00942C50"/>
    <w:rsid w:val="00943175"/>
    <w:rsid w:val="009448DA"/>
    <w:rsid w:val="009463F7"/>
    <w:rsid w:val="009513B3"/>
    <w:rsid w:val="00951886"/>
    <w:rsid w:val="00951E55"/>
    <w:rsid w:val="00955251"/>
    <w:rsid w:val="00955902"/>
    <w:rsid w:val="00955A0E"/>
    <w:rsid w:val="00955F8A"/>
    <w:rsid w:val="00956044"/>
    <w:rsid w:val="0095612D"/>
    <w:rsid w:val="00956414"/>
    <w:rsid w:val="00956A43"/>
    <w:rsid w:val="00956CE4"/>
    <w:rsid w:val="00956EFA"/>
    <w:rsid w:val="0095741D"/>
    <w:rsid w:val="00960CAF"/>
    <w:rsid w:val="00960DB3"/>
    <w:rsid w:val="009611FD"/>
    <w:rsid w:val="00961BEF"/>
    <w:rsid w:val="00964C8A"/>
    <w:rsid w:val="0096577A"/>
    <w:rsid w:val="009664A2"/>
    <w:rsid w:val="00967711"/>
    <w:rsid w:val="009712B0"/>
    <w:rsid w:val="0097204C"/>
    <w:rsid w:val="00972068"/>
    <w:rsid w:val="0097288F"/>
    <w:rsid w:val="00973366"/>
    <w:rsid w:val="0097538D"/>
    <w:rsid w:val="009760F8"/>
    <w:rsid w:val="00981FD3"/>
    <w:rsid w:val="0098207E"/>
    <w:rsid w:val="009850B0"/>
    <w:rsid w:val="00986622"/>
    <w:rsid w:val="00986EAB"/>
    <w:rsid w:val="00991982"/>
    <w:rsid w:val="00992B70"/>
    <w:rsid w:val="009944B6"/>
    <w:rsid w:val="00995BC0"/>
    <w:rsid w:val="00996A37"/>
    <w:rsid w:val="00996CED"/>
    <w:rsid w:val="00997422"/>
    <w:rsid w:val="0099743C"/>
    <w:rsid w:val="00997B4F"/>
    <w:rsid w:val="00997BF4"/>
    <w:rsid w:val="00997D60"/>
    <w:rsid w:val="009A0775"/>
    <w:rsid w:val="009A07D1"/>
    <w:rsid w:val="009A098A"/>
    <w:rsid w:val="009A107F"/>
    <w:rsid w:val="009A298B"/>
    <w:rsid w:val="009A572B"/>
    <w:rsid w:val="009A795D"/>
    <w:rsid w:val="009A7BBC"/>
    <w:rsid w:val="009B0215"/>
    <w:rsid w:val="009B32C3"/>
    <w:rsid w:val="009B6120"/>
    <w:rsid w:val="009C1A5A"/>
    <w:rsid w:val="009C23E3"/>
    <w:rsid w:val="009C2F76"/>
    <w:rsid w:val="009C4FCE"/>
    <w:rsid w:val="009C57E5"/>
    <w:rsid w:val="009C6DEA"/>
    <w:rsid w:val="009C6E23"/>
    <w:rsid w:val="009C75A8"/>
    <w:rsid w:val="009C77BC"/>
    <w:rsid w:val="009D0BDE"/>
    <w:rsid w:val="009D1126"/>
    <w:rsid w:val="009D1A8B"/>
    <w:rsid w:val="009D1F18"/>
    <w:rsid w:val="009D230B"/>
    <w:rsid w:val="009D285E"/>
    <w:rsid w:val="009D3235"/>
    <w:rsid w:val="009D334C"/>
    <w:rsid w:val="009D34D1"/>
    <w:rsid w:val="009D3CA5"/>
    <w:rsid w:val="009D7F69"/>
    <w:rsid w:val="009E0841"/>
    <w:rsid w:val="009E0DD1"/>
    <w:rsid w:val="009E1678"/>
    <w:rsid w:val="009E2466"/>
    <w:rsid w:val="009E35B3"/>
    <w:rsid w:val="009E378C"/>
    <w:rsid w:val="009E436B"/>
    <w:rsid w:val="009E4829"/>
    <w:rsid w:val="009E5450"/>
    <w:rsid w:val="009E5536"/>
    <w:rsid w:val="009E5BFD"/>
    <w:rsid w:val="009F02CE"/>
    <w:rsid w:val="009F0417"/>
    <w:rsid w:val="009F0BED"/>
    <w:rsid w:val="009F1212"/>
    <w:rsid w:val="009F386A"/>
    <w:rsid w:val="009F43C3"/>
    <w:rsid w:val="009F5312"/>
    <w:rsid w:val="009F61E1"/>
    <w:rsid w:val="009F68CA"/>
    <w:rsid w:val="009F6E99"/>
    <w:rsid w:val="00A01025"/>
    <w:rsid w:val="00A01640"/>
    <w:rsid w:val="00A01F95"/>
    <w:rsid w:val="00A03001"/>
    <w:rsid w:val="00A03DBD"/>
    <w:rsid w:val="00A0594A"/>
    <w:rsid w:val="00A06E34"/>
    <w:rsid w:val="00A0733A"/>
    <w:rsid w:val="00A1069D"/>
    <w:rsid w:val="00A10B62"/>
    <w:rsid w:val="00A12C47"/>
    <w:rsid w:val="00A13229"/>
    <w:rsid w:val="00A136DA"/>
    <w:rsid w:val="00A13C6B"/>
    <w:rsid w:val="00A16529"/>
    <w:rsid w:val="00A1748A"/>
    <w:rsid w:val="00A174C2"/>
    <w:rsid w:val="00A17774"/>
    <w:rsid w:val="00A17982"/>
    <w:rsid w:val="00A17A4B"/>
    <w:rsid w:val="00A17B3D"/>
    <w:rsid w:val="00A2037B"/>
    <w:rsid w:val="00A21436"/>
    <w:rsid w:val="00A22757"/>
    <w:rsid w:val="00A23E04"/>
    <w:rsid w:val="00A240C3"/>
    <w:rsid w:val="00A24CA7"/>
    <w:rsid w:val="00A267A3"/>
    <w:rsid w:val="00A27F82"/>
    <w:rsid w:val="00A314AD"/>
    <w:rsid w:val="00A337C2"/>
    <w:rsid w:val="00A3452B"/>
    <w:rsid w:val="00A34684"/>
    <w:rsid w:val="00A34BC8"/>
    <w:rsid w:val="00A34D0A"/>
    <w:rsid w:val="00A40BBC"/>
    <w:rsid w:val="00A4288C"/>
    <w:rsid w:val="00A42F2F"/>
    <w:rsid w:val="00A4398C"/>
    <w:rsid w:val="00A44BE7"/>
    <w:rsid w:val="00A45730"/>
    <w:rsid w:val="00A47DBC"/>
    <w:rsid w:val="00A50DC0"/>
    <w:rsid w:val="00A50F0D"/>
    <w:rsid w:val="00A510E9"/>
    <w:rsid w:val="00A5410F"/>
    <w:rsid w:val="00A542E0"/>
    <w:rsid w:val="00A5564F"/>
    <w:rsid w:val="00A55F22"/>
    <w:rsid w:val="00A57ADE"/>
    <w:rsid w:val="00A57E6E"/>
    <w:rsid w:val="00A601DB"/>
    <w:rsid w:val="00A61AC7"/>
    <w:rsid w:val="00A61FBD"/>
    <w:rsid w:val="00A621FD"/>
    <w:rsid w:val="00A6330F"/>
    <w:rsid w:val="00A638A0"/>
    <w:rsid w:val="00A63A5B"/>
    <w:rsid w:val="00A64927"/>
    <w:rsid w:val="00A64F65"/>
    <w:rsid w:val="00A669F1"/>
    <w:rsid w:val="00A66D18"/>
    <w:rsid w:val="00A676AB"/>
    <w:rsid w:val="00A67745"/>
    <w:rsid w:val="00A7020F"/>
    <w:rsid w:val="00A72F06"/>
    <w:rsid w:val="00A730F2"/>
    <w:rsid w:val="00A73259"/>
    <w:rsid w:val="00A73685"/>
    <w:rsid w:val="00A7478C"/>
    <w:rsid w:val="00A75349"/>
    <w:rsid w:val="00A75AB8"/>
    <w:rsid w:val="00A76C2F"/>
    <w:rsid w:val="00A773A7"/>
    <w:rsid w:val="00A77FFD"/>
    <w:rsid w:val="00A80593"/>
    <w:rsid w:val="00A822CE"/>
    <w:rsid w:val="00A8231A"/>
    <w:rsid w:val="00A82997"/>
    <w:rsid w:val="00A83713"/>
    <w:rsid w:val="00A84622"/>
    <w:rsid w:val="00A848D6"/>
    <w:rsid w:val="00A84ABC"/>
    <w:rsid w:val="00A84F88"/>
    <w:rsid w:val="00A8585C"/>
    <w:rsid w:val="00A90836"/>
    <w:rsid w:val="00A91563"/>
    <w:rsid w:val="00A92922"/>
    <w:rsid w:val="00A94053"/>
    <w:rsid w:val="00A97B39"/>
    <w:rsid w:val="00AA0F51"/>
    <w:rsid w:val="00AA1945"/>
    <w:rsid w:val="00AA1AE6"/>
    <w:rsid w:val="00AA1E38"/>
    <w:rsid w:val="00AA292C"/>
    <w:rsid w:val="00AA2B6C"/>
    <w:rsid w:val="00AA2DF9"/>
    <w:rsid w:val="00AA4D3E"/>
    <w:rsid w:val="00AA5352"/>
    <w:rsid w:val="00AA5A3B"/>
    <w:rsid w:val="00AA7998"/>
    <w:rsid w:val="00AB12D8"/>
    <w:rsid w:val="00AB19E2"/>
    <w:rsid w:val="00AB2686"/>
    <w:rsid w:val="00AB38DA"/>
    <w:rsid w:val="00AB42BB"/>
    <w:rsid w:val="00AB4554"/>
    <w:rsid w:val="00AB583C"/>
    <w:rsid w:val="00AB60C4"/>
    <w:rsid w:val="00AB6544"/>
    <w:rsid w:val="00AB65FC"/>
    <w:rsid w:val="00AC0D0C"/>
    <w:rsid w:val="00AC3392"/>
    <w:rsid w:val="00AC3E7F"/>
    <w:rsid w:val="00AC47B6"/>
    <w:rsid w:val="00AC5EB8"/>
    <w:rsid w:val="00AC7130"/>
    <w:rsid w:val="00AD02F4"/>
    <w:rsid w:val="00AD033A"/>
    <w:rsid w:val="00AD0504"/>
    <w:rsid w:val="00AD15F7"/>
    <w:rsid w:val="00AD2D22"/>
    <w:rsid w:val="00AD3196"/>
    <w:rsid w:val="00AD3913"/>
    <w:rsid w:val="00AD3A5F"/>
    <w:rsid w:val="00AD403F"/>
    <w:rsid w:val="00AD4046"/>
    <w:rsid w:val="00AD532F"/>
    <w:rsid w:val="00AD5BFB"/>
    <w:rsid w:val="00AD69A2"/>
    <w:rsid w:val="00AE1317"/>
    <w:rsid w:val="00AE17BB"/>
    <w:rsid w:val="00AE1A69"/>
    <w:rsid w:val="00AE1B9E"/>
    <w:rsid w:val="00AE2CAF"/>
    <w:rsid w:val="00AE2E26"/>
    <w:rsid w:val="00AE3BC1"/>
    <w:rsid w:val="00AE3E44"/>
    <w:rsid w:val="00AE59F1"/>
    <w:rsid w:val="00AE7076"/>
    <w:rsid w:val="00AE7C0D"/>
    <w:rsid w:val="00AE7C41"/>
    <w:rsid w:val="00AF0500"/>
    <w:rsid w:val="00AF2A89"/>
    <w:rsid w:val="00AF33D9"/>
    <w:rsid w:val="00AF374E"/>
    <w:rsid w:val="00AF43DF"/>
    <w:rsid w:val="00AF5AA1"/>
    <w:rsid w:val="00AF5E0D"/>
    <w:rsid w:val="00AF6596"/>
    <w:rsid w:val="00AF7185"/>
    <w:rsid w:val="00B0058E"/>
    <w:rsid w:val="00B02460"/>
    <w:rsid w:val="00B0387A"/>
    <w:rsid w:val="00B04192"/>
    <w:rsid w:val="00B04D0D"/>
    <w:rsid w:val="00B05136"/>
    <w:rsid w:val="00B05D4C"/>
    <w:rsid w:val="00B065F9"/>
    <w:rsid w:val="00B06668"/>
    <w:rsid w:val="00B071A5"/>
    <w:rsid w:val="00B1171E"/>
    <w:rsid w:val="00B133F5"/>
    <w:rsid w:val="00B140DD"/>
    <w:rsid w:val="00B167F3"/>
    <w:rsid w:val="00B216D8"/>
    <w:rsid w:val="00B223E5"/>
    <w:rsid w:val="00B23B6D"/>
    <w:rsid w:val="00B249A4"/>
    <w:rsid w:val="00B27096"/>
    <w:rsid w:val="00B271AC"/>
    <w:rsid w:val="00B274C8"/>
    <w:rsid w:val="00B30C26"/>
    <w:rsid w:val="00B32073"/>
    <w:rsid w:val="00B3294F"/>
    <w:rsid w:val="00B32F50"/>
    <w:rsid w:val="00B332B2"/>
    <w:rsid w:val="00B33FBC"/>
    <w:rsid w:val="00B3497E"/>
    <w:rsid w:val="00B34CCC"/>
    <w:rsid w:val="00B34EAE"/>
    <w:rsid w:val="00B34FF5"/>
    <w:rsid w:val="00B355D5"/>
    <w:rsid w:val="00B3622C"/>
    <w:rsid w:val="00B36EC7"/>
    <w:rsid w:val="00B36EDD"/>
    <w:rsid w:val="00B40533"/>
    <w:rsid w:val="00B40C30"/>
    <w:rsid w:val="00B4197E"/>
    <w:rsid w:val="00B41A8E"/>
    <w:rsid w:val="00B42239"/>
    <w:rsid w:val="00B4253D"/>
    <w:rsid w:val="00B4386E"/>
    <w:rsid w:val="00B4648D"/>
    <w:rsid w:val="00B500AD"/>
    <w:rsid w:val="00B5099B"/>
    <w:rsid w:val="00B50B49"/>
    <w:rsid w:val="00B5202C"/>
    <w:rsid w:val="00B52778"/>
    <w:rsid w:val="00B55FD4"/>
    <w:rsid w:val="00B569B5"/>
    <w:rsid w:val="00B57651"/>
    <w:rsid w:val="00B57EB3"/>
    <w:rsid w:val="00B61195"/>
    <w:rsid w:val="00B622D9"/>
    <w:rsid w:val="00B628C5"/>
    <w:rsid w:val="00B62ADE"/>
    <w:rsid w:val="00B62FB4"/>
    <w:rsid w:val="00B641EC"/>
    <w:rsid w:val="00B6505D"/>
    <w:rsid w:val="00B65833"/>
    <w:rsid w:val="00B66033"/>
    <w:rsid w:val="00B66406"/>
    <w:rsid w:val="00B66EF8"/>
    <w:rsid w:val="00B679C7"/>
    <w:rsid w:val="00B71933"/>
    <w:rsid w:val="00B71D0B"/>
    <w:rsid w:val="00B71E08"/>
    <w:rsid w:val="00B7225B"/>
    <w:rsid w:val="00B73C7B"/>
    <w:rsid w:val="00B741E5"/>
    <w:rsid w:val="00B748C3"/>
    <w:rsid w:val="00B80074"/>
    <w:rsid w:val="00B801BB"/>
    <w:rsid w:val="00B8078D"/>
    <w:rsid w:val="00B807E7"/>
    <w:rsid w:val="00B816AC"/>
    <w:rsid w:val="00B81851"/>
    <w:rsid w:val="00B81B60"/>
    <w:rsid w:val="00B82597"/>
    <w:rsid w:val="00B82ACB"/>
    <w:rsid w:val="00B832AF"/>
    <w:rsid w:val="00B845A7"/>
    <w:rsid w:val="00B84D2A"/>
    <w:rsid w:val="00B858E9"/>
    <w:rsid w:val="00B86733"/>
    <w:rsid w:val="00B90379"/>
    <w:rsid w:val="00B907C4"/>
    <w:rsid w:val="00B9103D"/>
    <w:rsid w:val="00B91760"/>
    <w:rsid w:val="00B91E10"/>
    <w:rsid w:val="00B93096"/>
    <w:rsid w:val="00B941EA"/>
    <w:rsid w:val="00B9422B"/>
    <w:rsid w:val="00B946A7"/>
    <w:rsid w:val="00B95497"/>
    <w:rsid w:val="00B96040"/>
    <w:rsid w:val="00BA0385"/>
    <w:rsid w:val="00BA16EB"/>
    <w:rsid w:val="00BA25A5"/>
    <w:rsid w:val="00BA263C"/>
    <w:rsid w:val="00BA26BD"/>
    <w:rsid w:val="00BA39EB"/>
    <w:rsid w:val="00BA4D43"/>
    <w:rsid w:val="00BA4DA8"/>
    <w:rsid w:val="00BA741D"/>
    <w:rsid w:val="00BB0279"/>
    <w:rsid w:val="00BB11E8"/>
    <w:rsid w:val="00BB1CA5"/>
    <w:rsid w:val="00BB2972"/>
    <w:rsid w:val="00BB381E"/>
    <w:rsid w:val="00BB55DD"/>
    <w:rsid w:val="00BB5B9B"/>
    <w:rsid w:val="00BB5DB4"/>
    <w:rsid w:val="00BB6935"/>
    <w:rsid w:val="00BB791B"/>
    <w:rsid w:val="00BC056B"/>
    <w:rsid w:val="00BC0C10"/>
    <w:rsid w:val="00BC1060"/>
    <w:rsid w:val="00BC128A"/>
    <w:rsid w:val="00BC36C8"/>
    <w:rsid w:val="00BC4045"/>
    <w:rsid w:val="00BC41DB"/>
    <w:rsid w:val="00BC6877"/>
    <w:rsid w:val="00BC6984"/>
    <w:rsid w:val="00BC794D"/>
    <w:rsid w:val="00BD12A3"/>
    <w:rsid w:val="00BD2DD9"/>
    <w:rsid w:val="00BD3965"/>
    <w:rsid w:val="00BD5C67"/>
    <w:rsid w:val="00BD7BD2"/>
    <w:rsid w:val="00BE099B"/>
    <w:rsid w:val="00BE0B26"/>
    <w:rsid w:val="00BE1337"/>
    <w:rsid w:val="00BE13DB"/>
    <w:rsid w:val="00BE1754"/>
    <w:rsid w:val="00BE1BE4"/>
    <w:rsid w:val="00BE42ED"/>
    <w:rsid w:val="00BE451A"/>
    <w:rsid w:val="00BE4C41"/>
    <w:rsid w:val="00BE4C54"/>
    <w:rsid w:val="00BE4ED2"/>
    <w:rsid w:val="00BE71BF"/>
    <w:rsid w:val="00BE72B3"/>
    <w:rsid w:val="00BE7BDE"/>
    <w:rsid w:val="00BF08B9"/>
    <w:rsid w:val="00BF1E88"/>
    <w:rsid w:val="00BF355F"/>
    <w:rsid w:val="00BF47B0"/>
    <w:rsid w:val="00BF5224"/>
    <w:rsid w:val="00BF5327"/>
    <w:rsid w:val="00BF6A54"/>
    <w:rsid w:val="00BF72AC"/>
    <w:rsid w:val="00C0074A"/>
    <w:rsid w:val="00C00E34"/>
    <w:rsid w:val="00C00EB9"/>
    <w:rsid w:val="00C0441D"/>
    <w:rsid w:val="00C04F6B"/>
    <w:rsid w:val="00C07268"/>
    <w:rsid w:val="00C075F9"/>
    <w:rsid w:val="00C07C58"/>
    <w:rsid w:val="00C12DC7"/>
    <w:rsid w:val="00C137BF"/>
    <w:rsid w:val="00C13D41"/>
    <w:rsid w:val="00C15E23"/>
    <w:rsid w:val="00C17D57"/>
    <w:rsid w:val="00C200C0"/>
    <w:rsid w:val="00C20728"/>
    <w:rsid w:val="00C21197"/>
    <w:rsid w:val="00C21D33"/>
    <w:rsid w:val="00C22AEF"/>
    <w:rsid w:val="00C2373B"/>
    <w:rsid w:val="00C2473E"/>
    <w:rsid w:val="00C25801"/>
    <w:rsid w:val="00C260DC"/>
    <w:rsid w:val="00C264B4"/>
    <w:rsid w:val="00C26C35"/>
    <w:rsid w:val="00C27E55"/>
    <w:rsid w:val="00C306C2"/>
    <w:rsid w:val="00C316CD"/>
    <w:rsid w:val="00C3282E"/>
    <w:rsid w:val="00C329FC"/>
    <w:rsid w:val="00C32E1D"/>
    <w:rsid w:val="00C3321F"/>
    <w:rsid w:val="00C33226"/>
    <w:rsid w:val="00C337B8"/>
    <w:rsid w:val="00C33D82"/>
    <w:rsid w:val="00C344DB"/>
    <w:rsid w:val="00C34AC9"/>
    <w:rsid w:val="00C35CDA"/>
    <w:rsid w:val="00C371B3"/>
    <w:rsid w:val="00C37498"/>
    <w:rsid w:val="00C41C5B"/>
    <w:rsid w:val="00C4213A"/>
    <w:rsid w:val="00C421CC"/>
    <w:rsid w:val="00C42B85"/>
    <w:rsid w:val="00C42E8E"/>
    <w:rsid w:val="00C43385"/>
    <w:rsid w:val="00C4377C"/>
    <w:rsid w:val="00C43A28"/>
    <w:rsid w:val="00C44B39"/>
    <w:rsid w:val="00C458A3"/>
    <w:rsid w:val="00C46D88"/>
    <w:rsid w:val="00C46F29"/>
    <w:rsid w:val="00C47D21"/>
    <w:rsid w:val="00C47F0F"/>
    <w:rsid w:val="00C50350"/>
    <w:rsid w:val="00C5099B"/>
    <w:rsid w:val="00C5167F"/>
    <w:rsid w:val="00C51D84"/>
    <w:rsid w:val="00C52506"/>
    <w:rsid w:val="00C53E6A"/>
    <w:rsid w:val="00C54B3A"/>
    <w:rsid w:val="00C55478"/>
    <w:rsid w:val="00C57E56"/>
    <w:rsid w:val="00C6162F"/>
    <w:rsid w:val="00C619E9"/>
    <w:rsid w:val="00C62AB0"/>
    <w:rsid w:val="00C62C0E"/>
    <w:rsid w:val="00C64108"/>
    <w:rsid w:val="00C648F5"/>
    <w:rsid w:val="00C64ECE"/>
    <w:rsid w:val="00C65BC9"/>
    <w:rsid w:val="00C65ECF"/>
    <w:rsid w:val="00C662FC"/>
    <w:rsid w:val="00C67A66"/>
    <w:rsid w:val="00C7110D"/>
    <w:rsid w:val="00C71EB9"/>
    <w:rsid w:val="00C7290E"/>
    <w:rsid w:val="00C7291E"/>
    <w:rsid w:val="00C75168"/>
    <w:rsid w:val="00C80541"/>
    <w:rsid w:val="00C811E3"/>
    <w:rsid w:val="00C811E4"/>
    <w:rsid w:val="00C82259"/>
    <w:rsid w:val="00C827A1"/>
    <w:rsid w:val="00C82B7E"/>
    <w:rsid w:val="00C82E82"/>
    <w:rsid w:val="00C83613"/>
    <w:rsid w:val="00C83930"/>
    <w:rsid w:val="00C84472"/>
    <w:rsid w:val="00C844F5"/>
    <w:rsid w:val="00C84C81"/>
    <w:rsid w:val="00C8530D"/>
    <w:rsid w:val="00C85C4F"/>
    <w:rsid w:val="00C860E2"/>
    <w:rsid w:val="00C87F17"/>
    <w:rsid w:val="00C87FD9"/>
    <w:rsid w:val="00C915A5"/>
    <w:rsid w:val="00C91B8D"/>
    <w:rsid w:val="00C92FFE"/>
    <w:rsid w:val="00C93479"/>
    <w:rsid w:val="00C94014"/>
    <w:rsid w:val="00C955B4"/>
    <w:rsid w:val="00C95D1B"/>
    <w:rsid w:val="00C96016"/>
    <w:rsid w:val="00C96B6D"/>
    <w:rsid w:val="00C97799"/>
    <w:rsid w:val="00CA003A"/>
    <w:rsid w:val="00CA1087"/>
    <w:rsid w:val="00CA12AC"/>
    <w:rsid w:val="00CA174B"/>
    <w:rsid w:val="00CA1D54"/>
    <w:rsid w:val="00CA3F4A"/>
    <w:rsid w:val="00CA4CFE"/>
    <w:rsid w:val="00CA51B1"/>
    <w:rsid w:val="00CA55E3"/>
    <w:rsid w:val="00CA5E17"/>
    <w:rsid w:val="00CA6B30"/>
    <w:rsid w:val="00CA740D"/>
    <w:rsid w:val="00CB014D"/>
    <w:rsid w:val="00CB0530"/>
    <w:rsid w:val="00CB0A99"/>
    <w:rsid w:val="00CB0AC3"/>
    <w:rsid w:val="00CB2149"/>
    <w:rsid w:val="00CB3F0F"/>
    <w:rsid w:val="00CB4496"/>
    <w:rsid w:val="00CB44D7"/>
    <w:rsid w:val="00CB49F0"/>
    <w:rsid w:val="00CB7E1B"/>
    <w:rsid w:val="00CC013A"/>
    <w:rsid w:val="00CC0164"/>
    <w:rsid w:val="00CC124B"/>
    <w:rsid w:val="00CC22CE"/>
    <w:rsid w:val="00CC2954"/>
    <w:rsid w:val="00CC2D52"/>
    <w:rsid w:val="00CC320B"/>
    <w:rsid w:val="00CC3E16"/>
    <w:rsid w:val="00CC4407"/>
    <w:rsid w:val="00CC68BE"/>
    <w:rsid w:val="00CD0AAC"/>
    <w:rsid w:val="00CD0CD4"/>
    <w:rsid w:val="00CD0F84"/>
    <w:rsid w:val="00CD1349"/>
    <w:rsid w:val="00CD2D96"/>
    <w:rsid w:val="00CD34A3"/>
    <w:rsid w:val="00CD3CC5"/>
    <w:rsid w:val="00CD5870"/>
    <w:rsid w:val="00CD60FC"/>
    <w:rsid w:val="00CD61BB"/>
    <w:rsid w:val="00CD6629"/>
    <w:rsid w:val="00CD719C"/>
    <w:rsid w:val="00CD734A"/>
    <w:rsid w:val="00CD74C4"/>
    <w:rsid w:val="00CE06D3"/>
    <w:rsid w:val="00CE3B9F"/>
    <w:rsid w:val="00CE530C"/>
    <w:rsid w:val="00CE570C"/>
    <w:rsid w:val="00CE74BC"/>
    <w:rsid w:val="00CF0054"/>
    <w:rsid w:val="00CF0E3D"/>
    <w:rsid w:val="00CF1985"/>
    <w:rsid w:val="00CF2C65"/>
    <w:rsid w:val="00CF6FBE"/>
    <w:rsid w:val="00D006CF"/>
    <w:rsid w:val="00D00D4F"/>
    <w:rsid w:val="00D0243F"/>
    <w:rsid w:val="00D02DA9"/>
    <w:rsid w:val="00D0356E"/>
    <w:rsid w:val="00D04416"/>
    <w:rsid w:val="00D04A29"/>
    <w:rsid w:val="00D06CF7"/>
    <w:rsid w:val="00D0788B"/>
    <w:rsid w:val="00D11252"/>
    <w:rsid w:val="00D1131C"/>
    <w:rsid w:val="00D1163C"/>
    <w:rsid w:val="00D1312E"/>
    <w:rsid w:val="00D1605E"/>
    <w:rsid w:val="00D161C5"/>
    <w:rsid w:val="00D16F6A"/>
    <w:rsid w:val="00D171E3"/>
    <w:rsid w:val="00D17407"/>
    <w:rsid w:val="00D23447"/>
    <w:rsid w:val="00D23540"/>
    <w:rsid w:val="00D2665E"/>
    <w:rsid w:val="00D26C5F"/>
    <w:rsid w:val="00D30283"/>
    <w:rsid w:val="00D31613"/>
    <w:rsid w:val="00D32603"/>
    <w:rsid w:val="00D34DCC"/>
    <w:rsid w:val="00D35969"/>
    <w:rsid w:val="00D36EDB"/>
    <w:rsid w:val="00D37577"/>
    <w:rsid w:val="00D37FDE"/>
    <w:rsid w:val="00D413A9"/>
    <w:rsid w:val="00D437C0"/>
    <w:rsid w:val="00D43E44"/>
    <w:rsid w:val="00D4457B"/>
    <w:rsid w:val="00D45889"/>
    <w:rsid w:val="00D469E9"/>
    <w:rsid w:val="00D46BCF"/>
    <w:rsid w:val="00D5052F"/>
    <w:rsid w:val="00D505CF"/>
    <w:rsid w:val="00D50934"/>
    <w:rsid w:val="00D50B18"/>
    <w:rsid w:val="00D51135"/>
    <w:rsid w:val="00D5338C"/>
    <w:rsid w:val="00D53656"/>
    <w:rsid w:val="00D57A41"/>
    <w:rsid w:val="00D60BBC"/>
    <w:rsid w:val="00D60EDB"/>
    <w:rsid w:val="00D61B5E"/>
    <w:rsid w:val="00D63568"/>
    <w:rsid w:val="00D63762"/>
    <w:rsid w:val="00D64749"/>
    <w:rsid w:val="00D651E6"/>
    <w:rsid w:val="00D654B2"/>
    <w:rsid w:val="00D65843"/>
    <w:rsid w:val="00D6633E"/>
    <w:rsid w:val="00D6740E"/>
    <w:rsid w:val="00D7063D"/>
    <w:rsid w:val="00D71111"/>
    <w:rsid w:val="00D722BB"/>
    <w:rsid w:val="00D72AB3"/>
    <w:rsid w:val="00D7476B"/>
    <w:rsid w:val="00D7518D"/>
    <w:rsid w:val="00D75789"/>
    <w:rsid w:val="00D76281"/>
    <w:rsid w:val="00D764C8"/>
    <w:rsid w:val="00D8049D"/>
    <w:rsid w:val="00D80F74"/>
    <w:rsid w:val="00D8159E"/>
    <w:rsid w:val="00D81832"/>
    <w:rsid w:val="00D82197"/>
    <w:rsid w:val="00D82A05"/>
    <w:rsid w:val="00D82B86"/>
    <w:rsid w:val="00D82CA7"/>
    <w:rsid w:val="00D83B29"/>
    <w:rsid w:val="00D83F91"/>
    <w:rsid w:val="00D85D31"/>
    <w:rsid w:val="00D93325"/>
    <w:rsid w:val="00D965C1"/>
    <w:rsid w:val="00D97C5A"/>
    <w:rsid w:val="00DA0D2F"/>
    <w:rsid w:val="00DA24DA"/>
    <w:rsid w:val="00DA5F84"/>
    <w:rsid w:val="00DA65F6"/>
    <w:rsid w:val="00DA66DE"/>
    <w:rsid w:val="00DA6C83"/>
    <w:rsid w:val="00DA77A5"/>
    <w:rsid w:val="00DA78B3"/>
    <w:rsid w:val="00DB01AB"/>
    <w:rsid w:val="00DB13EA"/>
    <w:rsid w:val="00DB15BE"/>
    <w:rsid w:val="00DB1A9C"/>
    <w:rsid w:val="00DB1CCF"/>
    <w:rsid w:val="00DB24DB"/>
    <w:rsid w:val="00DB45E2"/>
    <w:rsid w:val="00DB4B25"/>
    <w:rsid w:val="00DB4B81"/>
    <w:rsid w:val="00DB5A09"/>
    <w:rsid w:val="00DB5A6B"/>
    <w:rsid w:val="00DC0303"/>
    <w:rsid w:val="00DC0C54"/>
    <w:rsid w:val="00DC1926"/>
    <w:rsid w:val="00DC1E60"/>
    <w:rsid w:val="00DC2123"/>
    <w:rsid w:val="00DC2E5D"/>
    <w:rsid w:val="00DC3FAC"/>
    <w:rsid w:val="00DC4EF3"/>
    <w:rsid w:val="00DC6567"/>
    <w:rsid w:val="00DC6782"/>
    <w:rsid w:val="00DC729D"/>
    <w:rsid w:val="00DD173E"/>
    <w:rsid w:val="00DD1AC3"/>
    <w:rsid w:val="00DD23CB"/>
    <w:rsid w:val="00DD2647"/>
    <w:rsid w:val="00DD3CFF"/>
    <w:rsid w:val="00DD429D"/>
    <w:rsid w:val="00DD46E6"/>
    <w:rsid w:val="00DD504A"/>
    <w:rsid w:val="00DD5078"/>
    <w:rsid w:val="00DD5095"/>
    <w:rsid w:val="00DD60CC"/>
    <w:rsid w:val="00DD6167"/>
    <w:rsid w:val="00DD6685"/>
    <w:rsid w:val="00DD6CAC"/>
    <w:rsid w:val="00DE09B3"/>
    <w:rsid w:val="00DE24E2"/>
    <w:rsid w:val="00DE2511"/>
    <w:rsid w:val="00DE3034"/>
    <w:rsid w:val="00DE4E48"/>
    <w:rsid w:val="00DE5483"/>
    <w:rsid w:val="00DE62AD"/>
    <w:rsid w:val="00DE6CA2"/>
    <w:rsid w:val="00DE6F4A"/>
    <w:rsid w:val="00DF0B58"/>
    <w:rsid w:val="00DF29F7"/>
    <w:rsid w:val="00DF3249"/>
    <w:rsid w:val="00DF401C"/>
    <w:rsid w:val="00DF49E7"/>
    <w:rsid w:val="00DF5092"/>
    <w:rsid w:val="00DF5169"/>
    <w:rsid w:val="00DF5422"/>
    <w:rsid w:val="00DF696E"/>
    <w:rsid w:val="00DF69FD"/>
    <w:rsid w:val="00DF6B2F"/>
    <w:rsid w:val="00DF771C"/>
    <w:rsid w:val="00E022BC"/>
    <w:rsid w:val="00E0243B"/>
    <w:rsid w:val="00E02E24"/>
    <w:rsid w:val="00E045F6"/>
    <w:rsid w:val="00E054A9"/>
    <w:rsid w:val="00E05E4E"/>
    <w:rsid w:val="00E07763"/>
    <w:rsid w:val="00E07774"/>
    <w:rsid w:val="00E07CDD"/>
    <w:rsid w:val="00E10AE2"/>
    <w:rsid w:val="00E10F0A"/>
    <w:rsid w:val="00E11637"/>
    <w:rsid w:val="00E13BC3"/>
    <w:rsid w:val="00E141FD"/>
    <w:rsid w:val="00E142DA"/>
    <w:rsid w:val="00E1626F"/>
    <w:rsid w:val="00E17292"/>
    <w:rsid w:val="00E1774F"/>
    <w:rsid w:val="00E2109D"/>
    <w:rsid w:val="00E21875"/>
    <w:rsid w:val="00E218B6"/>
    <w:rsid w:val="00E2213A"/>
    <w:rsid w:val="00E22F17"/>
    <w:rsid w:val="00E2311E"/>
    <w:rsid w:val="00E23569"/>
    <w:rsid w:val="00E24A89"/>
    <w:rsid w:val="00E24EB0"/>
    <w:rsid w:val="00E25407"/>
    <w:rsid w:val="00E273D7"/>
    <w:rsid w:val="00E3184A"/>
    <w:rsid w:val="00E31D05"/>
    <w:rsid w:val="00E31D2B"/>
    <w:rsid w:val="00E32112"/>
    <w:rsid w:val="00E32599"/>
    <w:rsid w:val="00E33430"/>
    <w:rsid w:val="00E33B0E"/>
    <w:rsid w:val="00E35FB6"/>
    <w:rsid w:val="00E37F8D"/>
    <w:rsid w:val="00E405A2"/>
    <w:rsid w:val="00E417AB"/>
    <w:rsid w:val="00E41CB7"/>
    <w:rsid w:val="00E41DF8"/>
    <w:rsid w:val="00E425F2"/>
    <w:rsid w:val="00E42A4F"/>
    <w:rsid w:val="00E4322C"/>
    <w:rsid w:val="00E4337F"/>
    <w:rsid w:val="00E4388D"/>
    <w:rsid w:val="00E446A6"/>
    <w:rsid w:val="00E447A7"/>
    <w:rsid w:val="00E46858"/>
    <w:rsid w:val="00E4696C"/>
    <w:rsid w:val="00E46A78"/>
    <w:rsid w:val="00E46ABB"/>
    <w:rsid w:val="00E47543"/>
    <w:rsid w:val="00E51944"/>
    <w:rsid w:val="00E5206E"/>
    <w:rsid w:val="00E536E4"/>
    <w:rsid w:val="00E537CF"/>
    <w:rsid w:val="00E53BAD"/>
    <w:rsid w:val="00E53CB5"/>
    <w:rsid w:val="00E53CCD"/>
    <w:rsid w:val="00E54587"/>
    <w:rsid w:val="00E54B19"/>
    <w:rsid w:val="00E54F06"/>
    <w:rsid w:val="00E55523"/>
    <w:rsid w:val="00E56A87"/>
    <w:rsid w:val="00E56B00"/>
    <w:rsid w:val="00E57248"/>
    <w:rsid w:val="00E57E05"/>
    <w:rsid w:val="00E606B0"/>
    <w:rsid w:val="00E61B15"/>
    <w:rsid w:val="00E61F0E"/>
    <w:rsid w:val="00E643B4"/>
    <w:rsid w:val="00E64DBE"/>
    <w:rsid w:val="00E657C8"/>
    <w:rsid w:val="00E670CF"/>
    <w:rsid w:val="00E676E4"/>
    <w:rsid w:val="00E70E37"/>
    <w:rsid w:val="00E71515"/>
    <w:rsid w:val="00E7171A"/>
    <w:rsid w:val="00E717F1"/>
    <w:rsid w:val="00E71855"/>
    <w:rsid w:val="00E719A9"/>
    <w:rsid w:val="00E72677"/>
    <w:rsid w:val="00E729C1"/>
    <w:rsid w:val="00E73AF7"/>
    <w:rsid w:val="00E742A2"/>
    <w:rsid w:val="00E758FF"/>
    <w:rsid w:val="00E7745E"/>
    <w:rsid w:val="00E806AD"/>
    <w:rsid w:val="00E80E75"/>
    <w:rsid w:val="00E81982"/>
    <w:rsid w:val="00E81EC7"/>
    <w:rsid w:val="00E8301D"/>
    <w:rsid w:val="00E83D7F"/>
    <w:rsid w:val="00E85154"/>
    <w:rsid w:val="00E86559"/>
    <w:rsid w:val="00E87AC8"/>
    <w:rsid w:val="00E9344C"/>
    <w:rsid w:val="00E9358A"/>
    <w:rsid w:val="00E9395B"/>
    <w:rsid w:val="00E93B67"/>
    <w:rsid w:val="00E93E51"/>
    <w:rsid w:val="00E94E17"/>
    <w:rsid w:val="00E9631B"/>
    <w:rsid w:val="00E96B0F"/>
    <w:rsid w:val="00E974C4"/>
    <w:rsid w:val="00EA0076"/>
    <w:rsid w:val="00EA0B0A"/>
    <w:rsid w:val="00EA1CCA"/>
    <w:rsid w:val="00EA1DE4"/>
    <w:rsid w:val="00EA2ED2"/>
    <w:rsid w:val="00EA4341"/>
    <w:rsid w:val="00EA4B35"/>
    <w:rsid w:val="00EA50C1"/>
    <w:rsid w:val="00EA53CC"/>
    <w:rsid w:val="00EA5628"/>
    <w:rsid w:val="00EA5F5D"/>
    <w:rsid w:val="00EA60EA"/>
    <w:rsid w:val="00EA6AF2"/>
    <w:rsid w:val="00EA7850"/>
    <w:rsid w:val="00EA790B"/>
    <w:rsid w:val="00EA7A35"/>
    <w:rsid w:val="00EB19C1"/>
    <w:rsid w:val="00EB1F20"/>
    <w:rsid w:val="00EB2890"/>
    <w:rsid w:val="00EB29BF"/>
    <w:rsid w:val="00EB2DB8"/>
    <w:rsid w:val="00EB3662"/>
    <w:rsid w:val="00EB55B0"/>
    <w:rsid w:val="00EB6E05"/>
    <w:rsid w:val="00EB7F4E"/>
    <w:rsid w:val="00EC0069"/>
    <w:rsid w:val="00EC358D"/>
    <w:rsid w:val="00EC3AD1"/>
    <w:rsid w:val="00EC3EA1"/>
    <w:rsid w:val="00EC4E2E"/>
    <w:rsid w:val="00EC515B"/>
    <w:rsid w:val="00EC6682"/>
    <w:rsid w:val="00EC6A5C"/>
    <w:rsid w:val="00EC7B50"/>
    <w:rsid w:val="00ED1C69"/>
    <w:rsid w:val="00ED2BC2"/>
    <w:rsid w:val="00ED3966"/>
    <w:rsid w:val="00ED64FD"/>
    <w:rsid w:val="00ED7621"/>
    <w:rsid w:val="00EE22A3"/>
    <w:rsid w:val="00EE2DD7"/>
    <w:rsid w:val="00EE337E"/>
    <w:rsid w:val="00EE343C"/>
    <w:rsid w:val="00EE41D8"/>
    <w:rsid w:val="00EE4849"/>
    <w:rsid w:val="00EE5690"/>
    <w:rsid w:val="00EE62D5"/>
    <w:rsid w:val="00EE683C"/>
    <w:rsid w:val="00EE7AAE"/>
    <w:rsid w:val="00EF028C"/>
    <w:rsid w:val="00EF0FE4"/>
    <w:rsid w:val="00EF1916"/>
    <w:rsid w:val="00EF1B9F"/>
    <w:rsid w:val="00EF4454"/>
    <w:rsid w:val="00EF5197"/>
    <w:rsid w:val="00EF6B4D"/>
    <w:rsid w:val="00F003D3"/>
    <w:rsid w:val="00F0044B"/>
    <w:rsid w:val="00F008AB"/>
    <w:rsid w:val="00F012A1"/>
    <w:rsid w:val="00F03E32"/>
    <w:rsid w:val="00F05344"/>
    <w:rsid w:val="00F0737E"/>
    <w:rsid w:val="00F10CE4"/>
    <w:rsid w:val="00F1608D"/>
    <w:rsid w:val="00F176D1"/>
    <w:rsid w:val="00F20E79"/>
    <w:rsid w:val="00F2242E"/>
    <w:rsid w:val="00F2259C"/>
    <w:rsid w:val="00F227E4"/>
    <w:rsid w:val="00F22F78"/>
    <w:rsid w:val="00F24BF1"/>
    <w:rsid w:val="00F2639F"/>
    <w:rsid w:val="00F27DA8"/>
    <w:rsid w:val="00F312B7"/>
    <w:rsid w:val="00F31F45"/>
    <w:rsid w:val="00F32139"/>
    <w:rsid w:val="00F3284D"/>
    <w:rsid w:val="00F329C2"/>
    <w:rsid w:val="00F32C98"/>
    <w:rsid w:val="00F339FF"/>
    <w:rsid w:val="00F35F6A"/>
    <w:rsid w:val="00F3610B"/>
    <w:rsid w:val="00F3639A"/>
    <w:rsid w:val="00F37B07"/>
    <w:rsid w:val="00F40042"/>
    <w:rsid w:val="00F401AC"/>
    <w:rsid w:val="00F40934"/>
    <w:rsid w:val="00F40F14"/>
    <w:rsid w:val="00F41023"/>
    <w:rsid w:val="00F4242E"/>
    <w:rsid w:val="00F42E75"/>
    <w:rsid w:val="00F432AE"/>
    <w:rsid w:val="00F445C8"/>
    <w:rsid w:val="00F44A0B"/>
    <w:rsid w:val="00F45D58"/>
    <w:rsid w:val="00F462ED"/>
    <w:rsid w:val="00F4635C"/>
    <w:rsid w:val="00F46B26"/>
    <w:rsid w:val="00F46D63"/>
    <w:rsid w:val="00F4748D"/>
    <w:rsid w:val="00F47DC5"/>
    <w:rsid w:val="00F50214"/>
    <w:rsid w:val="00F50AD4"/>
    <w:rsid w:val="00F50C8E"/>
    <w:rsid w:val="00F517FA"/>
    <w:rsid w:val="00F52D16"/>
    <w:rsid w:val="00F53C16"/>
    <w:rsid w:val="00F53ECE"/>
    <w:rsid w:val="00F550F8"/>
    <w:rsid w:val="00F56651"/>
    <w:rsid w:val="00F61734"/>
    <w:rsid w:val="00F62C3F"/>
    <w:rsid w:val="00F62D67"/>
    <w:rsid w:val="00F63422"/>
    <w:rsid w:val="00F63BD9"/>
    <w:rsid w:val="00F641A0"/>
    <w:rsid w:val="00F6421F"/>
    <w:rsid w:val="00F643D0"/>
    <w:rsid w:val="00F646D0"/>
    <w:rsid w:val="00F64762"/>
    <w:rsid w:val="00F65268"/>
    <w:rsid w:val="00F65CBD"/>
    <w:rsid w:val="00F666F9"/>
    <w:rsid w:val="00F6694C"/>
    <w:rsid w:val="00F67D2B"/>
    <w:rsid w:val="00F700A0"/>
    <w:rsid w:val="00F70411"/>
    <w:rsid w:val="00F70C23"/>
    <w:rsid w:val="00F71378"/>
    <w:rsid w:val="00F72278"/>
    <w:rsid w:val="00F73304"/>
    <w:rsid w:val="00F73A67"/>
    <w:rsid w:val="00F742AF"/>
    <w:rsid w:val="00F7505D"/>
    <w:rsid w:val="00F75607"/>
    <w:rsid w:val="00F76271"/>
    <w:rsid w:val="00F770DA"/>
    <w:rsid w:val="00F8145F"/>
    <w:rsid w:val="00F8349A"/>
    <w:rsid w:val="00F837E2"/>
    <w:rsid w:val="00F84D52"/>
    <w:rsid w:val="00F85916"/>
    <w:rsid w:val="00F87273"/>
    <w:rsid w:val="00F90312"/>
    <w:rsid w:val="00F90701"/>
    <w:rsid w:val="00F91832"/>
    <w:rsid w:val="00F9283D"/>
    <w:rsid w:val="00F92AB6"/>
    <w:rsid w:val="00F92AB8"/>
    <w:rsid w:val="00F92C87"/>
    <w:rsid w:val="00F96463"/>
    <w:rsid w:val="00F96C52"/>
    <w:rsid w:val="00F96F18"/>
    <w:rsid w:val="00F97DEA"/>
    <w:rsid w:val="00FA04FE"/>
    <w:rsid w:val="00FA173C"/>
    <w:rsid w:val="00FA26DF"/>
    <w:rsid w:val="00FA3861"/>
    <w:rsid w:val="00FA38A3"/>
    <w:rsid w:val="00FA38AA"/>
    <w:rsid w:val="00FA46A7"/>
    <w:rsid w:val="00FA508E"/>
    <w:rsid w:val="00FA5320"/>
    <w:rsid w:val="00FA54F8"/>
    <w:rsid w:val="00FA631D"/>
    <w:rsid w:val="00FA7846"/>
    <w:rsid w:val="00FA7C82"/>
    <w:rsid w:val="00FB0E63"/>
    <w:rsid w:val="00FB2003"/>
    <w:rsid w:val="00FB265C"/>
    <w:rsid w:val="00FB2F47"/>
    <w:rsid w:val="00FB4354"/>
    <w:rsid w:val="00FB4CA5"/>
    <w:rsid w:val="00FB52D7"/>
    <w:rsid w:val="00FC0E7B"/>
    <w:rsid w:val="00FC0E9F"/>
    <w:rsid w:val="00FC1B78"/>
    <w:rsid w:val="00FC26E5"/>
    <w:rsid w:val="00FC3B3F"/>
    <w:rsid w:val="00FC638B"/>
    <w:rsid w:val="00FD010C"/>
    <w:rsid w:val="00FD19F1"/>
    <w:rsid w:val="00FD22F1"/>
    <w:rsid w:val="00FD2931"/>
    <w:rsid w:val="00FD322E"/>
    <w:rsid w:val="00FD370F"/>
    <w:rsid w:val="00FD6248"/>
    <w:rsid w:val="00FD70E5"/>
    <w:rsid w:val="00FD71FD"/>
    <w:rsid w:val="00FD72DB"/>
    <w:rsid w:val="00FE0B90"/>
    <w:rsid w:val="00FE394B"/>
    <w:rsid w:val="00FE54A6"/>
    <w:rsid w:val="00FE6505"/>
    <w:rsid w:val="00FE6F1B"/>
    <w:rsid w:val="00FE74D8"/>
    <w:rsid w:val="00FF073C"/>
    <w:rsid w:val="00FF077E"/>
    <w:rsid w:val="00FF09DF"/>
    <w:rsid w:val="00FF1D5C"/>
    <w:rsid w:val="00FF331E"/>
    <w:rsid w:val="00FF4C41"/>
    <w:rsid w:val="00FF61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106F72"/>
  <w15:docId w15:val="{2E968BEB-DBDD-45BD-9244-56F9F947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rPr>
      <w:rFonts w:ascii="Times New Roman" w:hAnsi="Times New Roman" w:cs="Times New Roman"/>
      <w:sz w:val="28"/>
      <w:szCs w:val="28"/>
      <w:lang w:eastAsia="uk-UA"/>
    </w:rPr>
  </w:style>
  <w:style w:type="paragraph" w:styleId="1">
    <w:name w:val="heading 1"/>
    <w:basedOn w:val="a"/>
    <w:next w:val="a"/>
    <w:link w:val="10"/>
    <w:uiPriority w:val="9"/>
    <w:qFormat/>
    <w:rsid w:val="00C95D1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contextualSpacing/>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paragraph" w:customStyle="1" w:styleId="footnotedescription">
    <w:name w:val="footnote description"/>
    <w:next w:val="a"/>
    <w:link w:val="footnotedescriptionChar"/>
    <w:hidden/>
    <w:rsid w:val="00AB38DA"/>
    <w:pPr>
      <w:spacing w:after="0" w:line="259" w:lineRule="auto"/>
    </w:pPr>
    <w:rPr>
      <w:rFonts w:ascii="Times New Roman" w:hAnsi="Times New Roman" w:cs="Times New Roman"/>
      <w:color w:val="000000"/>
      <w:lang w:eastAsia="uk-UA"/>
    </w:rPr>
  </w:style>
  <w:style w:type="character" w:customStyle="1" w:styleId="footnotedescriptionChar">
    <w:name w:val="footnote description Char"/>
    <w:link w:val="footnotedescription"/>
    <w:rsid w:val="00AB38DA"/>
    <w:rPr>
      <w:rFonts w:ascii="Times New Roman" w:hAnsi="Times New Roman" w:cs="Times New Roman"/>
      <w:color w:val="000000"/>
      <w:lang w:eastAsia="uk-UA"/>
    </w:rPr>
  </w:style>
  <w:style w:type="character" w:customStyle="1" w:styleId="footnotemark">
    <w:name w:val="footnote mark"/>
    <w:hidden/>
    <w:rsid w:val="00AB38DA"/>
    <w:rPr>
      <w:rFonts w:ascii="Times New Roman" w:eastAsia="Times New Roman" w:hAnsi="Times New Roman" w:cs="Times New Roman"/>
      <w:color w:val="000000"/>
      <w:sz w:val="22"/>
      <w:vertAlign w:val="superscript"/>
    </w:rPr>
  </w:style>
  <w:style w:type="character" w:styleId="af4">
    <w:name w:val="annotation reference"/>
    <w:basedOn w:val="a0"/>
    <w:uiPriority w:val="99"/>
    <w:semiHidden/>
    <w:unhideWhenUsed/>
    <w:rsid w:val="00AB38DA"/>
    <w:rPr>
      <w:sz w:val="16"/>
      <w:szCs w:val="16"/>
    </w:rPr>
  </w:style>
  <w:style w:type="paragraph" w:styleId="af5">
    <w:name w:val="annotation text"/>
    <w:basedOn w:val="a"/>
    <w:link w:val="af6"/>
    <w:uiPriority w:val="99"/>
    <w:unhideWhenUsed/>
    <w:rsid w:val="00AB38DA"/>
    <w:pPr>
      <w:spacing w:after="13"/>
      <w:ind w:left="3809" w:firstLine="698"/>
    </w:pPr>
    <w:rPr>
      <w:color w:val="000000"/>
      <w:sz w:val="20"/>
      <w:szCs w:val="20"/>
    </w:rPr>
  </w:style>
  <w:style w:type="character" w:customStyle="1" w:styleId="af6">
    <w:name w:val="Текст примітки Знак"/>
    <w:basedOn w:val="a0"/>
    <w:link w:val="af5"/>
    <w:uiPriority w:val="99"/>
    <w:rsid w:val="00AB38DA"/>
    <w:rPr>
      <w:rFonts w:ascii="Times New Roman" w:hAnsi="Times New Roman" w:cs="Times New Roman"/>
      <w:color w:val="000000"/>
      <w:sz w:val="20"/>
      <w:szCs w:val="20"/>
      <w:lang w:eastAsia="uk-UA"/>
    </w:rPr>
  </w:style>
  <w:style w:type="paragraph" w:styleId="af7">
    <w:name w:val="annotation subject"/>
    <w:basedOn w:val="af5"/>
    <w:next w:val="af5"/>
    <w:link w:val="af8"/>
    <w:uiPriority w:val="99"/>
    <w:semiHidden/>
    <w:unhideWhenUsed/>
    <w:rsid w:val="00BE099B"/>
    <w:pPr>
      <w:spacing w:after="0"/>
      <w:ind w:left="0" w:firstLine="0"/>
    </w:pPr>
    <w:rPr>
      <w:b/>
      <w:bCs/>
      <w:color w:val="auto"/>
    </w:rPr>
  </w:style>
  <w:style w:type="character" w:customStyle="1" w:styleId="af8">
    <w:name w:val="Тема примітки Знак"/>
    <w:basedOn w:val="af6"/>
    <w:link w:val="af7"/>
    <w:uiPriority w:val="99"/>
    <w:semiHidden/>
    <w:rsid w:val="00BE099B"/>
    <w:rPr>
      <w:rFonts w:ascii="Times New Roman" w:hAnsi="Times New Roman" w:cs="Times New Roman"/>
      <w:b/>
      <w:bCs/>
      <w:color w:val="000000"/>
      <w:sz w:val="20"/>
      <w:szCs w:val="20"/>
      <w:lang w:eastAsia="uk-UA"/>
    </w:rPr>
  </w:style>
  <w:style w:type="character" w:customStyle="1" w:styleId="rvts23">
    <w:name w:val="rvts23"/>
    <w:basedOn w:val="a0"/>
    <w:rsid w:val="005C4203"/>
  </w:style>
  <w:style w:type="character" w:customStyle="1" w:styleId="apple-converted-space">
    <w:name w:val="apple-converted-space"/>
    <w:basedOn w:val="a0"/>
    <w:rsid w:val="005C4203"/>
  </w:style>
  <w:style w:type="paragraph" w:customStyle="1" w:styleId="rvps12">
    <w:name w:val="rvps12"/>
    <w:basedOn w:val="a"/>
    <w:rsid w:val="005C4203"/>
    <w:pPr>
      <w:spacing w:before="100" w:beforeAutospacing="1" w:after="100" w:afterAutospacing="1"/>
    </w:pPr>
    <w:rPr>
      <w:sz w:val="24"/>
      <w:szCs w:val="24"/>
    </w:rPr>
  </w:style>
  <w:style w:type="paragraph" w:customStyle="1" w:styleId="Default">
    <w:name w:val="Default"/>
    <w:rsid w:val="005C4203"/>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rvps14">
    <w:name w:val="rvps14"/>
    <w:basedOn w:val="a"/>
    <w:rsid w:val="005C4203"/>
    <w:pPr>
      <w:spacing w:before="100" w:beforeAutospacing="1" w:after="100" w:afterAutospacing="1"/>
    </w:pPr>
    <w:rPr>
      <w:sz w:val="24"/>
      <w:szCs w:val="24"/>
    </w:rPr>
  </w:style>
  <w:style w:type="paragraph" w:styleId="af9">
    <w:name w:val="Normal (Web)"/>
    <w:basedOn w:val="a"/>
    <w:uiPriority w:val="99"/>
    <w:unhideWhenUsed/>
    <w:rsid w:val="005C4203"/>
    <w:pPr>
      <w:spacing w:before="100" w:beforeAutospacing="1" w:after="100" w:afterAutospacing="1"/>
    </w:pPr>
    <w:rPr>
      <w:rFonts w:eastAsiaTheme="minorEastAsia"/>
      <w:sz w:val="24"/>
      <w:szCs w:val="24"/>
    </w:rPr>
  </w:style>
  <w:style w:type="character" w:customStyle="1" w:styleId="10">
    <w:name w:val="Заголовок 1 Знак"/>
    <w:basedOn w:val="a0"/>
    <w:link w:val="1"/>
    <w:uiPriority w:val="9"/>
    <w:rsid w:val="00C95D1B"/>
    <w:rPr>
      <w:rFonts w:asciiTheme="majorHAnsi" w:eastAsiaTheme="majorEastAsia" w:hAnsiTheme="majorHAnsi" w:cstheme="majorBidi"/>
      <w:color w:val="365F91" w:themeColor="accent1" w:themeShade="BF"/>
      <w:sz w:val="32"/>
      <w:szCs w:val="32"/>
      <w:lang w:eastAsia="uk-UA"/>
    </w:rPr>
  </w:style>
  <w:style w:type="paragraph" w:customStyle="1" w:styleId="rvps2">
    <w:name w:val="rvps2"/>
    <w:basedOn w:val="a"/>
    <w:rsid w:val="00C07268"/>
    <w:pPr>
      <w:spacing w:before="100" w:beforeAutospacing="1" w:after="100" w:afterAutospacing="1"/>
    </w:pPr>
    <w:rPr>
      <w:sz w:val="24"/>
      <w:szCs w:val="24"/>
    </w:rPr>
  </w:style>
  <w:style w:type="character" w:customStyle="1" w:styleId="rvts9">
    <w:name w:val="rvts9"/>
    <w:basedOn w:val="a0"/>
    <w:rsid w:val="00C07268"/>
  </w:style>
  <w:style w:type="character" w:customStyle="1" w:styleId="rvts46">
    <w:name w:val="rvts46"/>
    <w:basedOn w:val="a0"/>
    <w:rsid w:val="00C07268"/>
  </w:style>
  <w:style w:type="table" w:customStyle="1" w:styleId="TableGrid">
    <w:name w:val="TableGrid"/>
    <w:rsid w:val="006E4A6D"/>
    <w:pPr>
      <w:spacing w:after="0" w:line="240" w:lineRule="auto"/>
    </w:pPr>
    <w:rPr>
      <w:rFonts w:eastAsiaTheme="minorEastAsia" w:cstheme="minorBidi"/>
      <w:lang w:eastAsia="uk-UA"/>
    </w:rPr>
    <w:tblPr>
      <w:tblCellMar>
        <w:top w:w="0" w:type="dxa"/>
        <w:left w:w="0" w:type="dxa"/>
        <w:bottom w:w="0" w:type="dxa"/>
        <w:right w:w="0" w:type="dxa"/>
      </w:tblCellMar>
    </w:tblPr>
  </w:style>
  <w:style w:type="character" w:styleId="afa">
    <w:name w:val="Hyperlink"/>
    <w:basedOn w:val="a0"/>
    <w:uiPriority w:val="99"/>
    <w:unhideWhenUsed/>
    <w:rsid w:val="00997422"/>
    <w:rPr>
      <w:color w:val="0000FF"/>
      <w:u w:val="single"/>
    </w:rPr>
  </w:style>
  <w:style w:type="character" w:styleId="afb">
    <w:name w:val="FollowedHyperlink"/>
    <w:basedOn w:val="a0"/>
    <w:uiPriority w:val="99"/>
    <w:semiHidden/>
    <w:unhideWhenUsed/>
    <w:rsid w:val="002A59D2"/>
    <w:rPr>
      <w:color w:val="800080" w:themeColor="followedHyperlink"/>
      <w:u w:val="single"/>
    </w:rPr>
  </w:style>
  <w:style w:type="paragraph" w:styleId="afc">
    <w:name w:val="footnote text"/>
    <w:basedOn w:val="a"/>
    <w:link w:val="afd"/>
    <w:uiPriority w:val="99"/>
    <w:semiHidden/>
    <w:unhideWhenUsed/>
    <w:rsid w:val="00E5206E"/>
    <w:rPr>
      <w:sz w:val="20"/>
      <w:szCs w:val="20"/>
    </w:rPr>
  </w:style>
  <w:style w:type="character" w:customStyle="1" w:styleId="afd">
    <w:name w:val="Текст виноски Знак"/>
    <w:basedOn w:val="a0"/>
    <w:link w:val="afc"/>
    <w:uiPriority w:val="99"/>
    <w:semiHidden/>
    <w:rsid w:val="00E5206E"/>
    <w:rPr>
      <w:rFonts w:ascii="Times New Roman" w:hAnsi="Times New Roman" w:cs="Times New Roman"/>
      <w:sz w:val="20"/>
      <w:szCs w:val="20"/>
      <w:lang w:eastAsia="uk-UA"/>
    </w:rPr>
  </w:style>
  <w:style w:type="character" w:styleId="afe">
    <w:name w:val="footnote reference"/>
    <w:basedOn w:val="a0"/>
    <w:uiPriority w:val="99"/>
    <w:semiHidden/>
    <w:unhideWhenUsed/>
    <w:rsid w:val="00E5206E"/>
    <w:rPr>
      <w:vertAlign w:val="superscript"/>
    </w:rPr>
  </w:style>
  <w:style w:type="paragraph" w:styleId="aff">
    <w:name w:val="caption"/>
    <w:basedOn w:val="a"/>
    <w:next w:val="a"/>
    <w:uiPriority w:val="35"/>
    <w:unhideWhenUsed/>
    <w:qFormat/>
    <w:rsid w:val="00500735"/>
    <w:pPr>
      <w:spacing w:line="240" w:lineRule="auto"/>
    </w:pPr>
    <w:rPr>
      <w:i/>
      <w:iCs/>
      <w:color w:val="1F497D" w:themeColor="text2"/>
      <w:sz w:val="18"/>
      <w:szCs w:val="18"/>
    </w:rPr>
  </w:style>
  <w:style w:type="paragraph" w:styleId="aff0">
    <w:name w:val="Revision"/>
    <w:hidden/>
    <w:uiPriority w:val="99"/>
    <w:semiHidden/>
    <w:rsid w:val="00431171"/>
    <w:pPr>
      <w:spacing w:after="0" w:line="240" w:lineRule="auto"/>
    </w:pPr>
    <w:rPr>
      <w:rFonts w:ascii="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2994">
      <w:bodyDiv w:val="1"/>
      <w:marLeft w:val="0"/>
      <w:marRight w:val="0"/>
      <w:marTop w:val="0"/>
      <w:marBottom w:val="0"/>
      <w:divBdr>
        <w:top w:val="none" w:sz="0" w:space="0" w:color="auto"/>
        <w:left w:val="none" w:sz="0" w:space="0" w:color="auto"/>
        <w:bottom w:val="none" w:sz="0" w:space="0" w:color="auto"/>
        <w:right w:val="none" w:sz="0" w:space="0" w:color="auto"/>
      </w:divBdr>
    </w:div>
    <w:div w:id="548031704">
      <w:bodyDiv w:val="1"/>
      <w:marLeft w:val="0"/>
      <w:marRight w:val="0"/>
      <w:marTop w:val="0"/>
      <w:marBottom w:val="0"/>
      <w:divBdr>
        <w:top w:val="none" w:sz="0" w:space="0" w:color="auto"/>
        <w:left w:val="none" w:sz="0" w:space="0" w:color="auto"/>
        <w:bottom w:val="none" w:sz="0" w:space="0" w:color="auto"/>
        <w:right w:val="none" w:sz="0" w:space="0" w:color="auto"/>
      </w:divBdr>
    </w:div>
    <w:div w:id="698748916">
      <w:bodyDiv w:val="1"/>
      <w:marLeft w:val="0"/>
      <w:marRight w:val="0"/>
      <w:marTop w:val="0"/>
      <w:marBottom w:val="0"/>
      <w:divBdr>
        <w:top w:val="none" w:sz="0" w:space="0" w:color="auto"/>
        <w:left w:val="none" w:sz="0" w:space="0" w:color="auto"/>
        <w:bottom w:val="none" w:sz="0" w:space="0" w:color="auto"/>
        <w:right w:val="none" w:sz="0" w:space="0" w:color="auto"/>
      </w:divBdr>
    </w:div>
    <w:div w:id="949583748">
      <w:bodyDiv w:val="1"/>
      <w:marLeft w:val="0"/>
      <w:marRight w:val="0"/>
      <w:marTop w:val="0"/>
      <w:marBottom w:val="0"/>
      <w:divBdr>
        <w:top w:val="none" w:sz="0" w:space="0" w:color="auto"/>
        <w:left w:val="none" w:sz="0" w:space="0" w:color="auto"/>
        <w:bottom w:val="none" w:sz="0" w:space="0" w:color="auto"/>
        <w:right w:val="none" w:sz="0" w:space="0" w:color="auto"/>
      </w:divBdr>
    </w:div>
    <w:div w:id="1299533443">
      <w:bodyDiv w:val="1"/>
      <w:marLeft w:val="0"/>
      <w:marRight w:val="0"/>
      <w:marTop w:val="0"/>
      <w:marBottom w:val="0"/>
      <w:divBdr>
        <w:top w:val="none" w:sz="0" w:space="0" w:color="auto"/>
        <w:left w:val="none" w:sz="0" w:space="0" w:color="auto"/>
        <w:bottom w:val="none" w:sz="0" w:space="0" w:color="auto"/>
        <w:right w:val="none" w:sz="0" w:space="0" w:color="auto"/>
      </w:divBdr>
    </w:div>
    <w:div w:id="1699309047">
      <w:bodyDiv w:val="1"/>
      <w:marLeft w:val="0"/>
      <w:marRight w:val="0"/>
      <w:marTop w:val="0"/>
      <w:marBottom w:val="0"/>
      <w:divBdr>
        <w:top w:val="none" w:sz="0" w:space="0" w:color="auto"/>
        <w:left w:val="none" w:sz="0" w:space="0" w:color="auto"/>
        <w:bottom w:val="none" w:sz="0" w:space="0" w:color="auto"/>
        <w:right w:val="none" w:sz="0" w:space="0" w:color="auto"/>
      </w:divBdr>
    </w:div>
    <w:div w:id="1832522394">
      <w:bodyDiv w:val="1"/>
      <w:marLeft w:val="0"/>
      <w:marRight w:val="0"/>
      <w:marTop w:val="0"/>
      <w:marBottom w:val="0"/>
      <w:divBdr>
        <w:top w:val="none" w:sz="0" w:space="0" w:color="auto"/>
        <w:left w:val="none" w:sz="0" w:space="0" w:color="auto"/>
        <w:bottom w:val="none" w:sz="0" w:space="0" w:color="auto"/>
        <w:right w:val="none" w:sz="0" w:space="0" w:color="auto"/>
      </w:divBdr>
    </w:div>
    <w:div w:id="2053722297">
      <w:bodyDiv w:val="1"/>
      <w:marLeft w:val="0"/>
      <w:marRight w:val="0"/>
      <w:marTop w:val="0"/>
      <w:marBottom w:val="0"/>
      <w:divBdr>
        <w:top w:val="none" w:sz="0" w:space="0" w:color="auto"/>
        <w:left w:val="none" w:sz="0" w:space="0" w:color="auto"/>
        <w:bottom w:val="none" w:sz="0" w:space="0" w:color="auto"/>
        <w:right w:val="none" w:sz="0" w:space="0" w:color="auto"/>
      </w:divBdr>
    </w:div>
    <w:div w:id="20770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3482A2-DF2C-4457-BE6A-2B6191A58F81}">
  <ds:schemaRefs>
    <ds:schemaRef ds:uri="http://schemas.microsoft.com/sharepoint/v3/contenttype/forms"/>
  </ds:schemaRefs>
</ds:datastoreItem>
</file>

<file path=customXml/itemProps3.xml><?xml version="1.0" encoding="utf-8"?>
<ds:datastoreItem xmlns:ds="http://schemas.openxmlformats.org/officeDocument/2006/customXml" ds:itemID="{7F3CD591-7252-4A4C-A2CF-13AFBF5C0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A207D9-E9B2-4795-85D9-F103AECC91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20B1A9A-E090-4F19-8AFA-B937EB44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107578</Words>
  <Characters>61320</Characters>
  <Application>Microsoft Office Word</Application>
  <DocSecurity>0</DocSecurity>
  <Lines>511</Lines>
  <Paragraphs>337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National Bank of Ukraine</Company>
  <LinksUpToDate>false</LinksUpToDate>
  <CharactersWithSpaces>168561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1a4506</dc:creator>
  <cp:lastModifiedBy>Глазкова Інна Павлівна</cp:lastModifiedBy>
  <cp:revision>2</cp:revision>
  <cp:lastPrinted>2015-04-06T07:59:00Z</cp:lastPrinted>
  <dcterms:created xsi:type="dcterms:W3CDTF">2024-09-11T17:19:00Z</dcterms:created>
  <dcterms:modified xsi:type="dcterms:W3CDTF">2024-09-11T17:19:00Z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