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E02D8" w:rsidRPr="009E02D8" w14:paraId="18081148" w14:textId="77777777" w:rsidTr="0083155D">
        <w:trPr>
          <w:trHeight w:val="851"/>
        </w:trPr>
        <w:tc>
          <w:tcPr>
            <w:tcW w:w="3284" w:type="dxa"/>
          </w:tcPr>
          <w:p w14:paraId="5B456210" w14:textId="77777777" w:rsidR="00657593" w:rsidRPr="009E02D8" w:rsidRDefault="00657593" w:rsidP="0083155D"/>
        </w:tc>
        <w:tc>
          <w:tcPr>
            <w:tcW w:w="3285" w:type="dxa"/>
            <w:vMerge w:val="restart"/>
          </w:tcPr>
          <w:p w14:paraId="0FCFF9E0" w14:textId="77777777" w:rsidR="00657593" w:rsidRPr="009E02D8" w:rsidRDefault="00657593" w:rsidP="0083155D">
            <w:pPr>
              <w:jc w:val="center"/>
            </w:pPr>
            <w:r w:rsidRPr="009E02D8">
              <w:object w:dxaOrig="1595" w:dyaOrig="2201" w14:anchorId="43E7A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7.8pt" o:ole="">
                  <v:imagedata r:id="rId12" o:title=""/>
                </v:shape>
                <o:OLEObject Type="Embed" ProgID="CorelDraw.Graphic.16" ShapeID="_x0000_i1025" DrawAspect="Content" ObjectID="_1766901131" r:id="rId13"/>
              </w:object>
            </w:r>
          </w:p>
        </w:tc>
        <w:tc>
          <w:tcPr>
            <w:tcW w:w="3285" w:type="dxa"/>
          </w:tcPr>
          <w:p w14:paraId="38B1CCBC" w14:textId="77777777" w:rsidR="00657593" w:rsidRPr="009E02D8" w:rsidRDefault="00657593" w:rsidP="0083155D"/>
        </w:tc>
      </w:tr>
      <w:tr w:rsidR="009E02D8" w:rsidRPr="009E02D8" w14:paraId="4F36F853" w14:textId="77777777" w:rsidTr="0083155D">
        <w:tc>
          <w:tcPr>
            <w:tcW w:w="3284" w:type="dxa"/>
          </w:tcPr>
          <w:p w14:paraId="088BA77D" w14:textId="77777777" w:rsidR="00657593" w:rsidRPr="009E02D8" w:rsidRDefault="00657593" w:rsidP="0083155D"/>
        </w:tc>
        <w:tc>
          <w:tcPr>
            <w:tcW w:w="3285" w:type="dxa"/>
            <w:vMerge/>
          </w:tcPr>
          <w:p w14:paraId="70A51FF4" w14:textId="77777777" w:rsidR="00657593" w:rsidRPr="009E02D8" w:rsidRDefault="00657593" w:rsidP="0083155D"/>
        </w:tc>
        <w:tc>
          <w:tcPr>
            <w:tcW w:w="3285" w:type="dxa"/>
          </w:tcPr>
          <w:p w14:paraId="09C7C0AA" w14:textId="77777777" w:rsidR="00657593" w:rsidRPr="009E02D8" w:rsidRDefault="00657593" w:rsidP="0083155D"/>
        </w:tc>
      </w:tr>
      <w:tr w:rsidR="002C6912" w14:paraId="5F8049C2" w14:textId="77777777" w:rsidTr="00292480">
        <w:tc>
          <w:tcPr>
            <w:tcW w:w="9854" w:type="dxa"/>
            <w:gridSpan w:val="3"/>
          </w:tcPr>
          <w:p w14:paraId="453F1F99" w14:textId="77777777" w:rsidR="002C6912" w:rsidRPr="00E10F0A" w:rsidRDefault="002C6912" w:rsidP="00292480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1AC0674" w14:textId="77777777" w:rsidR="002C6912" w:rsidRDefault="002C6912" w:rsidP="00292480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9A8B77" w14:textId="77777777" w:rsidR="002C6912" w:rsidRPr="00566BA2" w:rsidRDefault="002C6912" w:rsidP="002C6912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9"/>
        <w:gridCol w:w="1678"/>
        <w:gridCol w:w="1888"/>
      </w:tblGrid>
      <w:tr w:rsidR="002C6912" w14:paraId="2C058F58" w14:textId="77777777" w:rsidTr="00292480">
        <w:tc>
          <w:tcPr>
            <w:tcW w:w="3510" w:type="dxa"/>
            <w:vAlign w:val="bottom"/>
          </w:tcPr>
          <w:p w14:paraId="5EE534F6" w14:textId="0B1C0F60" w:rsidR="002C6912" w:rsidRPr="00CE5394" w:rsidRDefault="00CE5394" w:rsidP="00292480">
            <w:r>
              <w:rPr>
                <w:lang w:val="en-US"/>
              </w:rPr>
              <w:t xml:space="preserve">15 </w:t>
            </w:r>
            <w:r>
              <w:t>січня 2024 року</w:t>
            </w:r>
          </w:p>
        </w:tc>
        <w:tc>
          <w:tcPr>
            <w:tcW w:w="2694" w:type="dxa"/>
          </w:tcPr>
          <w:p w14:paraId="1A2DAE51" w14:textId="77777777" w:rsidR="002C6912" w:rsidRDefault="002C6912" w:rsidP="00292480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58510F2" w14:textId="16A6CBF0" w:rsidR="002C6912" w:rsidRPr="00104103" w:rsidRDefault="002C6912" w:rsidP="00104103">
            <w:pPr>
              <w:jc w:val="right"/>
              <w:rPr>
                <w:color w:val="000000" w:themeColor="text1"/>
                <w:lang w:val="en-US"/>
              </w:rPr>
            </w:pPr>
            <w:r w:rsidRPr="00104103">
              <w:rPr>
                <w:color w:val="000000" w:themeColor="text1"/>
              </w:rPr>
              <w:t>№</w:t>
            </w:r>
            <w:r w:rsidR="009F22B9" w:rsidRPr="00104103">
              <w:rPr>
                <w:color w:val="000000" w:themeColor="text1"/>
                <w:lang w:val="en-US"/>
              </w:rPr>
              <w:t xml:space="preserve"> 6</w:t>
            </w:r>
          </w:p>
        </w:tc>
        <w:tc>
          <w:tcPr>
            <w:tcW w:w="1937" w:type="dxa"/>
            <w:vAlign w:val="bottom"/>
          </w:tcPr>
          <w:p w14:paraId="3CE8049B" w14:textId="77777777" w:rsidR="002C6912" w:rsidRPr="00104103" w:rsidRDefault="002C6912" w:rsidP="00292480">
            <w:pPr>
              <w:jc w:val="left"/>
              <w:rPr>
                <w:color w:val="000000" w:themeColor="text1"/>
              </w:rPr>
            </w:pPr>
          </w:p>
        </w:tc>
      </w:tr>
    </w:tbl>
    <w:p w14:paraId="11A14799" w14:textId="77777777" w:rsidR="00657593" w:rsidRPr="009E02D8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9E02D8" w:rsidRPr="009E02D8" w14:paraId="24A45998" w14:textId="77777777" w:rsidTr="005212C5">
        <w:trPr>
          <w:jc w:val="center"/>
        </w:trPr>
        <w:tc>
          <w:tcPr>
            <w:tcW w:w="5000" w:type="pct"/>
          </w:tcPr>
          <w:p w14:paraId="7344775E" w14:textId="6E14E5C6" w:rsidR="002B3F71" w:rsidRPr="009E02D8" w:rsidRDefault="000227D7" w:rsidP="00F34D7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E02D8">
              <w:rPr>
                <w:bCs/>
              </w:rPr>
              <w:t xml:space="preserve">Про </w:t>
            </w:r>
            <w:r w:rsidR="00F34D7F" w:rsidRPr="009E02D8">
              <w:rPr>
                <w:bCs/>
              </w:rPr>
              <w:t>затвердження</w:t>
            </w:r>
            <w:r w:rsidR="000C4C5F" w:rsidRPr="009E02D8">
              <w:rPr>
                <w:bCs/>
              </w:rPr>
              <w:t xml:space="preserve"> З</w:t>
            </w:r>
            <w:r w:rsidRPr="009E02D8">
              <w:rPr>
                <w:bCs/>
              </w:rPr>
              <w:t>мін до деяких нормативно-правових актів Національного банку України</w:t>
            </w:r>
          </w:p>
        </w:tc>
        <w:bookmarkStart w:id="0" w:name="_GoBack"/>
        <w:bookmarkEnd w:id="0"/>
      </w:tr>
    </w:tbl>
    <w:p w14:paraId="71CA545D" w14:textId="77777777" w:rsidR="007767B7" w:rsidRPr="009E02D8" w:rsidRDefault="007767B7" w:rsidP="007767B7">
      <w:pPr>
        <w:spacing w:before="240" w:after="240"/>
        <w:ind w:firstLine="567"/>
        <w:rPr>
          <w:b/>
        </w:rPr>
      </w:pPr>
      <w:r w:rsidRPr="009E02D8">
        <w:t xml:space="preserve">Відповідно до статей 7, 15, 56, 67 Закону України “Про Національний банк України”, статті 69 Закону України “Про банки і банківську діяльність”, </w:t>
      </w:r>
      <w:r w:rsidRPr="009E02D8">
        <w:br/>
        <w:t>статей 5–8, 13 Закону України “Про офіційну статистику” щодо складання грошово-кредитної та фінансової статистики, статистики платіжного балансу, міжнародної інвестиційної позиції, зовнішнього боргу, статистичної інформації фінансових установ, з метою забезпечення виконання Національним банком України регулятивних та наглядових функцій</w:t>
      </w:r>
      <w:r w:rsidRPr="009E02D8">
        <w:rPr>
          <w:b/>
        </w:rPr>
        <w:t xml:space="preserve"> </w:t>
      </w:r>
      <w:r w:rsidRPr="009E02D8">
        <w:t>Правління Національного банку України</w:t>
      </w:r>
      <w:r w:rsidRPr="009E02D8">
        <w:rPr>
          <w:b/>
        </w:rPr>
        <w:t xml:space="preserve"> постановляє:</w:t>
      </w:r>
    </w:p>
    <w:p w14:paraId="68173DCD" w14:textId="7FCE3F7F" w:rsidR="000C4C5F" w:rsidRPr="009E02D8" w:rsidRDefault="00F840F9" w:rsidP="00BC0649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9E02D8">
        <w:rPr>
          <w:rFonts w:eastAsiaTheme="minorEastAsia"/>
          <w:noProof/>
          <w:lang w:eastAsia="en-US"/>
        </w:rPr>
        <w:t> </w:t>
      </w:r>
      <w:r w:rsidR="00455865" w:rsidRPr="009E02D8">
        <w:t xml:space="preserve">Затвердити </w:t>
      </w:r>
      <w:r w:rsidR="00455865" w:rsidRPr="009E02D8">
        <w:rPr>
          <w:lang w:eastAsia="ru-RU"/>
        </w:rPr>
        <w:t>Зміни до</w:t>
      </w:r>
      <w:r w:rsidR="000C4C5F" w:rsidRPr="009E02D8">
        <w:rPr>
          <w:lang w:eastAsia="ru-RU"/>
        </w:rPr>
        <w:t>:</w:t>
      </w:r>
    </w:p>
    <w:p w14:paraId="2666E01A" w14:textId="77777777" w:rsidR="000C4C5F" w:rsidRPr="009E02D8" w:rsidRDefault="000C4C5F" w:rsidP="000C4C5F">
      <w:pPr>
        <w:pStyle w:val="af3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</w:pPr>
    </w:p>
    <w:p w14:paraId="41523E62" w14:textId="202EAB44" w:rsidR="00BC0649" w:rsidRPr="009E02D8" w:rsidRDefault="000C4C5F" w:rsidP="000C4C5F">
      <w:pPr>
        <w:pStyle w:val="af3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</w:pPr>
      <w:r w:rsidRPr="009E02D8">
        <w:rPr>
          <w:lang w:eastAsia="ru-RU"/>
        </w:rPr>
        <w:t>1)</w:t>
      </w:r>
      <w:r w:rsidR="00455865" w:rsidRPr="009E02D8">
        <w:rPr>
          <w:lang w:eastAsia="ru-RU"/>
        </w:rPr>
        <w:t xml:space="preserve"> Правил </w:t>
      </w:r>
      <w:r w:rsidR="005B5773" w:rsidRPr="009E02D8">
        <w:t>організації статистичної звітності, що подається до Національного банку України, затверджених постановою Правління Національного банку України від 1</w:t>
      </w:r>
      <w:r w:rsidR="002C0272" w:rsidRPr="009E02D8">
        <w:t>3</w:t>
      </w:r>
      <w:r w:rsidR="005B5773" w:rsidRPr="009E02D8">
        <w:t xml:space="preserve"> </w:t>
      </w:r>
      <w:r w:rsidR="003868FD" w:rsidRPr="009E02D8">
        <w:t xml:space="preserve">листопада </w:t>
      </w:r>
      <w:r w:rsidR="005B5773" w:rsidRPr="009E02D8">
        <w:t>201</w:t>
      </w:r>
      <w:r w:rsidR="009761C0" w:rsidRPr="009E02D8">
        <w:t>8 року № </w:t>
      </w:r>
      <w:r w:rsidR="00455865" w:rsidRPr="009E02D8">
        <w:t>1</w:t>
      </w:r>
      <w:r w:rsidR="003868FD" w:rsidRPr="009E02D8">
        <w:t>2</w:t>
      </w:r>
      <w:r w:rsidR="00455865" w:rsidRPr="009E02D8">
        <w:t>0 (зі змінами)</w:t>
      </w:r>
      <w:r w:rsidR="00CB5F9E" w:rsidRPr="009E02D8">
        <w:t xml:space="preserve"> </w:t>
      </w:r>
      <w:r w:rsidR="00784A6C" w:rsidRPr="009E02D8">
        <w:t xml:space="preserve">(далі – </w:t>
      </w:r>
      <w:r w:rsidRPr="009E02D8">
        <w:t>Зміни до Правил</w:t>
      </w:r>
      <w:r w:rsidR="00784A6C" w:rsidRPr="009E02D8">
        <w:t xml:space="preserve"> № 120), </w:t>
      </w:r>
      <w:r w:rsidR="00CB5F9E" w:rsidRPr="009E02D8">
        <w:t>що додаються</w:t>
      </w:r>
      <w:r w:rsidRPr="009E02D8">
        <w:t>;</w:t>
      </w:r>
      <w:r w:rsidR="00BC0649" w:rsidRPr="009E02D8">
        <w:t xml:space="preserve"> </w:t>
      </w:r>
    </w:p>
    <w:p w14:paraId="0B30028E" w14:textId="77777777" w:rsidR="00BC0649" w:rsidRPr="009E02D8" w:rsidRDefault="00BC0649" w:rsidP="00BC0649">
      <w:pPr>
        <w:pStyle w:val="af3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</w:pPr>
    </w:p>
    <w:p w14:paraId="4BDEC9F7" w14:textId="0D4181B7" w:rsidR="00BC0649" w:rsidRPr="009E02D8" w:rsidRDefault="00BC0649" w:rsidP="006C2515">
      <w:pPr>
        <w:pStyle w:val="af3"/>
        <w:numPr>
          <w:ilvl w:val="0"/>
          <w:numId w:val="29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9E02D8">
        <w:t xml:space="preserve"> </w:t>
      </w:r>
      <w:r w:rsidRPr="009E02D8">
        <w:rPr>
          <w:lang w:eastAsia="ru-RU"/>
        </w:rPr>
        <w:t xml:space="preserve">Правил </w:t>
      </w:r>
      <w:r w:rsidRPr="009E02D8">
        <w:t>організації статистичної звітності, що подається до Національного банку України в умовах особливого періоду, затверджених постановою Правління Національного банку України від 18 грудня 201</w:t>
      </w:r>
      <w:r w:rsidR="000C4C5F" w:rsidRPr="009E02D8">
        <w:t xml:space="preserve">8 року № 140 (зі змінами) </w:t>
      </w:r>
      <w:r w:rsidR="00784A6C" w:rsidRPr="009E02D8">
        <w:t xml:space="preserve">(далі – </w:t>
      </w:r>
      <w:r w:rsidR="000C4C5F" w:rsidRPr="009E02D8">
        <w:t>Зміни до Правил</w:t>
      </w:r>
      <w:r w:rsidR="00784A6C" w:rsidRPr="009E02D8">
        <w:t xml:space="preserve"> № 140), </w:t>
      </w:r>
      <w:r w:rsidRPr="009E02D8">
        <w:t>що додаються.</w:t>
      </w:r>
    </w:p>
    <w:p w14:paraId="3CF6F467" w14:textId="77777777" w:rsidR="00CA6DFD" w:rsidRPr="009E02D8" w:rsidRDefault="00CA6DFD" w:rsidP="00CA6DFD">
      <w:pPr>
        <w:pStyle w:val="af3"/>
        <w:tabs>
          <w:tab w:val="left" w:pos="567"/>
          <w:tab w:val="left" w:pos="851"/>
        </w:tabs>
        <w:ind w:left="567"/>
        <w:rPr>
          <w:rFonts w:eastAsiaTheme="minorEastAsia"/>
          <w:noProof/>
          <w:lang w:eastAsia="en-US"/>
        </w:rPr>
      </w:pPr>
    </w:p>
    <w:p w14:paraId="690AEDEE" w14:textId="3206BBD4" w:rsidR="003634D2" w:rsidRPr="009E02D8" w:rsidRDefault="00F840F9" w:rsidP="006C2515">
      <w:pPr>
        <w:pStyle w:val="af3"/>
        <w:numPr>
          <w:ilvl w:val="0"/>
          <w:numId w:val="16"/>
        </w:numPr>
        <w:tabs>
          <w:tab w:val="left" w:pos="142"/>
          <w:tab w:val="left" w:pos="851"/>
        </w:tabs>
        <w:spacing w:before="240" w:after="240"/>
        <w:ind w:left="0" w:firstLine="567"/>
        <w:rPr>
          <w:rFonts w:eastAsiaTheme="minorEastAsia"/>
          <w:noProof/>
          <w:lang w:eastAsia="en-US"/>
        </w:rPr>
      </w:pPr>
      <w:r w:rsidRPr="009E02D8">
        <w:rPr>
          <w:rFonts w:eastAsiaTheme="minorEastAsia"/>
          <w:noProof/>
          <w:lang w:eastAsia="en-US"/>
        </w:rPr>
        <w:t> </w:t>
      </w:r>
      <w:r w:rsidR="00CA6DFD" w:rsidRPr="009E02D8">
        <w:t xml:space="preserve">Встановити тестовий період </w:t>
      </w:r>
      <w:r w:rsidR="00095508" w:rsidRPr="009E02D8">
        <w:t xml:space="preserve">для складання та подання файлів </w:t>
      </w:r>
      <w:r w:rsidR="00DD3056">
        <w:t>і</w:t>
      </w:r>
      <w:r w:rsidR="00095508" w:rsidRPr="009E02D8">
        <w:t>з показниками статистичної звітності:</w:t>
      </w:r>
    </w:p>
    <w:p w14:paraId="6356AD7C" w14:textId="77777777" w:rsidR="003634D2" w:rsidRPr="009E02D8" w:rsidRDefault="003634D2" w:rsidP="003634D2">
      <w:pPr>
        <w:pStyle w:val="af3"/>
      </w:pPr>
    </w:p>
    <w:p w14:paraId="742E86A4" w14:textId="561194AA" w:rsidR="001A66FA" w:rsidRPr="005D13F0" w:rsidRDefault="00F840F9" w:rsidP="005D13F0">
      <w:pPr>
        <w:pStyle w:val="af3"/>
        <w:numPr>
          <w:ilvl w:val="0"/>
          <w:numId w:val="27"/>
        </w:numPr>
        <w:tabs>
          <w:tab w:val="left" w:pos="851"/>
        </w:tabs>
        <w:ind w:left="0" w:firstLine="567"/>
        <w:rPr>
          <w:rFonts w:eastAsiaTheme="minorEastAsia"/>
          <w:noProof/>
          <w:lang w:eastAsia="en-US"/>
        </w:rPr>
      </w:pPr>
      <w:r w:rsidRPr="00B610DF">
        <w:rPr>
          <w:rFonts w:eastAsiaTheme="minorEastAsia"/>
          <w:noProof/>
          <w:lang w:eastAsia="en-US"/>
        </w:rPr>
        <w:t> </w:t>
      </w:r>
      <w:r w:rsidR="00995086" w:rsidRPr="009E02D8">
        <w:t>7</w:t>
      </w:r>
      <w:r w:rsidR="00995086" w:rsidRPr="00B610DF">
        <w:rPr>
          <w:lang w:val="en-US"/>
        </w:rPr>
        <w:t>FX</w:t>
      </w:r>
      <w:r w:rsidR="00995086" w:rsidRPr="009E02D8">
        <w:t xml:space="preserve"> “Дані про сценарії зміни процентних ставок та оцінку процентного ризику банківської </w:t>
      </w:r>
      <w:proofErr w:type="spellStart"/>
      <w:r w:rsidR="00995086" w:rsidRPr="009E02D8">
        <w:t>книги</w:t>
      </w:r>
      <w:r w:rsidR="00995086" w:rsidRPr="00DD3056">
        <w:t>ˮ</w:t>
      </w:r>
      <w:proofErr w:type="spellEnd"/>
      <w:r w:rsidR="00995086" w:rsidRPr="009E02D8">
        <w:t>, 7</w:t>
      </w:r>
      <w:r w:rsidR="00995086" w:rsidRPr="00B610DF">
        <w:rPr>
          <w:lang w:val="en-US"/>
        </w:rPr>
        <w:t>GX</w:t>
      </w:r>
      <w:r w:rsidR="00995086" w:rsidRPr="009E02D8">
        <w:t xml:space="preserve"> “Дані про процентний ризик банківської </w:t>
      </w:r>
      <w:proofErr w:type="spellStart"/>
      <w:r w:rsidR="00995086" w:rsidRPr="009E02D8">
        <w:t>книгиˮ</w:t>
      </w:r>
      <w:proofErr w:type="spellEnd"/>
      <w:r w:rsidR="00995086" w:rsidRPr="009E02D8">
        <w:t>, 7</w:t>
      </w:r>
      <w:r w:rsidR="00995086" w:rsidRPr="00B610DF">
        <w:rPr>
          <w:lang w:val="en-US"/>
        </w:rPr>
        <w:t>HX</w:t>
      </w:r>
      <w:r w:rsidR="00995086" w:rsidRPr="009E02D8">
        <w:t xml:space="preserve"> “Дані про потенційно проблемні та непрацюючі </w:t>
      </w:r>
      <w:proofErr w:type="spellStart"/>
      <w:r w:rsidR="00995086" w:rsidRPr="009E02D8">
        <w:t>активиˮ</w:t>
      </w:r>
      <w:proofErr w:type="spellEnd"/>
      <w:r w:rsidR="00995086" w:rsidRPr="009E02D8">
        <w:t xml:space="preserve">, </w:t>
      </w:r>
      <w:r w:rsidR="00846059" w:rsidRPr="009E02D8">
        <w:br/>
      </w:r>
      <w:r w:rsidR="00995086" w:rsidRPr="009E02D8">
        <w:t xml:space="preserve">7IX “Дані про </w:t>
      </w:r>
      <w:proofErr w:type="spellStart"/>
      <w:r w:rsidR="00995086" w:rsidRPr="009E02D8">
        <w:t>реструктуризовані</w:t>
      </w:r>
      <w:proofErr w:type="spellEnd"/>
      <w:r w:rsidR="00995086" w:rsidRPr="009E02D8">
        <w:t xml:space="preserve"> </w:t>
      </w:r>
      <w:proofErr w:type="spellStart"/>
      <w:r w:rsidR="00995086" w:rsidRPr="009E02D8">
        <w:t>активиˮ</w:t>
      </w:r>
      <w:proofErr w:type="spellEnd"/>
      <w:r w:rsidR="00995086" w:rsidRPr="009E02D8">
        <w:t>, 7</w:t>
      </w:r>
      <w:r w:rsidR="00995086" w:rsidRPr="00B610DF">
        <w:rPr>
          <w:lang w:val="en-US"/>
        </w:rPr>
        <w:t>JX</w:t>
      </w:r>
      <w:r w:rsidR="00995086" w:rsidRPr="009E02D8">
        <w:t xml:space="preserve"> “Дані про стягнуте </w:t>
      </w:r>
      <w:proofErr w:type="spellStart"/>
      <w:r w:rsidR="00995086" w:rsidRPr="009E02D8">
        <w:t>майноˮ</w:t>
      </w:r>
      <w:proofErr w:type="spellEnd"/>
      <w:r w:rsidR="00995086" w:rsidRPr="009E02D8">
        <w:t xml:space="preserve">, </w:t>
      </w:r>
      <w:r w:rsidR="00846059" w:rsidRPr="009E02D8">
        <w:br/>
      </w:r>
      <w:r w:rsidR="00995086" w:rsidRPr="009E02D8">
        <w:t>7</w:t>
      </w:r>
      <w:r w:rsidR="00995086" w:rsidRPr="00B610DF">
        <w:rPr>
          <w:lang w:val="en-US"/>
        </w:rPr>
        <w:t>KX</w:t>
      </w:r>
      <w:r w:rsidR="00995086" w:rsidRPr="009E02D8">
        <w:t xml:space="preserve"> </w:t>
      </w:r>
      <w:r w:rsidR="00846059" w:rsidRPr="009E02D8">
        <w:t>“</w:t>
      </w:r>
      <w:r w:rsidR="00995086" w:rsidRPr="009E02D8">
        <w:t>Дані про зміни обсягу непрацюючих</w:t>
      </w:r>
      <w:r w:rsidR="00846059" w:rsidRPr="009E02D8">
        <w:t xml:space="preserve"> </w:t>
      </w:r>
      <w:proofErr w:type="spellStart"/>
      <w:r w:rsidR="00995086" w:rsidRPr="009E02D8">
        <w:t>активівˮ</w:t>
      </w:r>
      <w:proofErr w:type="spellEnd"/>
      <w:r w:rsidR="0064478C" w:rsidRPr="009E02D8">
        <w:t>, N2X “Анкета</w:t>
      </w:r>
      <w:r w:rsidR="00846059" w:rsidRPr="009E02D8">
        <w:t xml:space="preserve"> </w:t>
      </w:r>
      <w:r w:rsidR="00846059" w:rsidRPr="009E02D8">
        <w:br/>
        <w:t xml:space="preserve">про кредитування домашніх </w:t>
      </w:r>
      <w:r w:rsidR="0064478C" w:rsidRPr="009E02D8">
        <w:t xml:space="preserve">господарств-резидентів у розрізі груп за </w:t>
      </w:r>
      <w:proofErr w:type="spellStart"/>
      <w:r w:rsidR="0064478C" w:rsidRPr="009E02D8">
        <w:t>доходамиˮ</w:t>
      </w:r>
      <w:proofErr w:type="spellEnd"/>
      <w:r w:rsidR="00496CF3">
        <w:rPr>
          <w:lang w:val="en-US"/>
        </w:rPr>
        <w:t> </w:t>
      </w:r>
      <w:r w:rsidR="00095508" w:rsidRPr="009E02D8">
        <w:t>– станом на 01 квітня 2024 року</w:t>
      </w:r>
      <w:r w:rsidR="00995086" w:rsidRPr="009E02D8">
        <w:t>, 01 липня 2024 року</w:t>
      </w:r>
      <w:r w:rsidR="00846059" w:rsidRPr="009E02D8">
        <w:t>;</w:t>
      </w:r>
    </w:p>
    <w:p w14:paraId="2FD43FB7" w14:textId="1FFAFC43" w:rsidR="003634D2" w:rsidRPr="009E02D8" w:rsidRDefault="00F840F9" w:rsidP="001A66FA">
      <w:pPr>
        <w:pStyle w:val="af3"/>
        <w:numPr>
          <w:ilvl w:val="0"/>
          <w:numId w:val="27"/>
        </w:numPr>
        <w:tabs>
          <w:tab w:val="left" w:pos="142"/>
          <w:tab w:val="left" w:pos="851"/>
        </w:tabs>
        <w:spacing w:before="240" w:after="240"/>
        <w:ind w:left="0" w:firstLine="567"/>
        <w:rPr>
          <w:rFonts w:eastAsiaTheme="minorEastAsia"/>
          <w:noProof/>
          <w:lang w:eastAsia="en-US"/>
        </w:rPr>
      </w:pPr>
      <w:r w:rsidRPr="009E02D8">
        <w:rPr>
          <w:rFonts w:eastAsiaTheme="minorEastAsia"/>
          <w:noProof/>
          <w:lang w:eastAsia="en-US"/>
        </w:rPr>
        <w:lastRenderedPageBreak/>
        <w:t> </w:t>
      </w:r>
      <w:r w:rsidR="00954A43" w:rsidRPr="009E02D8">
        <w:t xml:space="preserve">97X “Дані про операції, які здійснені із застосуванням електронних платіжних </w:t>
      </w:r>
      <w:proofErr w:type="spellStart"/>
      <w:r w:rsidR="00954A43" w:rsidRPr="009E02D8">
        <w:t>засобівˮ</w:t>
      </w:r>
      <w:proofErr w:type="spellEnd"/>
      <w:r w:rsidR="00954A43" w:rsidRPr="009E02D8">
        <w:t xml:space="preserve">, </w:t>
      </w:r>
      <w:r w:rsidR="00995086" w:rsidRPr="009E02D8">
        <w:rPr>
          <w:lang w:val="en-US"/>
        </w:rPr>
        <w:t>FR</w:t>
      </w:r>
      <w:r w:rsidR="00995086" w:rsidRPr="009E02D8">
        <w:t xml:space="preserve">0 “Дані фінансової </w:t>
      </w:r>
      <w:proofErr w:type="spellStart"/>
      <w:r w:rsidR="00995086" w:rsidRPr="009E02D8">
        <w:t>звітностіˮ</w:t>
      </w:r>
      <w:proofErr w:type="spellEnd"/>
      <w:r w:rsidR="00995086" w:rsidRPr="009E02D8">
        <w:t xml:space="preserve">, </w:t>
      </w:r>
      <w:r w:rsidR="00995086" w:rsidRPr="009E02D8">
        <w:rPr>
          <w:lang w:val="en-US"/>
        </w:rPr>
        <w:t>FR</w:t>
      </w:r>
      <w:r w:rsidR="00995086" w:rsidRPr="009E02D8">
        <w:t>1 “Дані консо</w:t>
      </w:r>
      <w:r w:rsidR="0064478C" w:rsidRPr="009E02D8">
        <w:t xml:space="preserve">лідованої фінансової </w:t>
      </w:r>
      <w:proofErr w:type="spellStart"/>
      <w:r w:rsidR="0064478C" w:rsidRPr="009E02D8">
        <w:t>звітностіˮ</w:t>
      </w:r>
      <w:proofErr w:type="spellEnd"/>
      <w:r w:rsidR="0064478C" w:rsidRPr="009E02D8">
        <w:t xml:space="preserve"> </w:t>
      </w:r>
      <w:r w:rsidR="00095508" w:rsidRPr="009E02D8">
        <w:t xml:space="preserve">– </w:t>
      </w:r>
      <w:r w:rsidR="001E4E9E" w:rsidRPr="009E02D8">
        <w:t>станом на</w:t>
      </w:r>
      <w:r w:rsidR="009A1434" w:rsidRPr="009E02D8">
        <w:t xml:space="preserve"> </w:t>
      </w:r>
      <w:r w:rsidR="00095508" w:rsidRPr="009E02D8">
        <w:rPr>
          <w:rFonts w:eastAsiaTheme="minorEastAsia"/>
          <w:noProof/>
          <w:lang w:eastAsia="en-US"/>
        </w:rPr>
        <w:t xml:space="preserve">01 </w:t>
      </w:r>
      <w:r w:rsidR="009A1434" w:rsidRPr="009E02D8">
        <w:rPr>
          <w:rFonts w:eastAsiaTheme="minorEastAsia"/>
          <w:noProof/>
          <w:lang w:eastAsia="en-US"/>
        </w:rPr>
        <w:t>квітня 2024 року</w:t>
      </w:r>
      <w:r w:rsidR="0064478C" w:rsidRPr="009E02D8">
        <w:t>;</w:t>
      </w:r>
    </w:p>
    <w:p w14:paraId="36427821" w14:textId="77777777" w:rsidR="0064478C" w:rsidRPr="009E02D8" w:rsidRDefault="0064478C" w:rsidP="0064478C">
      <w:pPr>
        <w:pStyle w:val="af3"/>
        <w:rPr>
          <w:rFonts w:eastAsiaTheme="minorEastAsia"/>
          <w:noProof/>
          <w:lang w:eastAsia="en-US"/>
        </w:rPr>
      </w:pPr>
    </w:p>
    <w:p w14:paraId="54FAD822" w14:textId="7AAC62FD" w:rsidR="0064478C" w:rsidRPr="009E02D8" w:rsidRDefault="00F840F9" w:rsidP="001A66FA">
      <w:pPr>
        <w:pStyle w:val="af3"/>
        <w:numPr>
          <w:ilvl w:val="0"/>
          <w:numId w:val="27"/>
        </w:numPr>
        <w:tabs>
          <w:tab w:val="left" w:pos="142"/>
          <w:tab w:val="left" w:pos="851"/>
        </w:tabs>
        <w:spacing w:before="240" w:after="240"/>
        <w:ind w:left="0" w:firstLine="567"/>
        <w:rPr>
          <w:rFonts w:eastAsiaTheme="minorEastAsia"/>
          <w:noProof/>
          <w:lang w:eastAsia="en-US"/>
        </w:rPr>
      </w:pPr>
      <w:r w:rsidRPr="009E02D8">
        <w:rPr>
          <w:rFonts w:eastAsiaTheme="minorEastAsia"/>
          <w:noProof/>
          <w:lang w:eastAsia="en-US"/>
        </w:rPr>
        <w:t> </w:t>
      </w:r>
      <w:r w:rsidR="0064478C" w:rsidRPr="009E02D8">
        <w:t xml:space="preserve">N1X “Анкета про іпотечне кредитування домашніх господарств </w:t>
      </w:r>
      <w:proofErr w:type="spellStart"/>
      <w:r w:rsidR="0064478C" w:rsidRPr="009E02D8">
        <w:t>резидентівˮ</w:t>
      </w:r>
      <w:proofErr w:type="spellEnd"/>
      <w:r w:rsidRPr="009E02D8">
        <w:rPr>
          <w:rFonts w:eastAsiaTheme="minorEastAsia"/>
          <w:noProof/>
          <w:lang w:eastAsia="en-US"/>
        </w:rPr>
        <w:t> </w:t>
      </w:r>
      <w:r w:rsidR="0064478C" w:rsidRPr="009E02D8">
        <w:t xml:space="preserve">– станом на </w:t>
      </w:r>
      <w:r w:rsidR="0064478C" w:rsidRPr="009E02D8">
        <w:rPr>
          <w:rFonts w:eastAsiaTheme="minorEastAsia"/>
          <w:noProof/>
          <w:lang w:eastAsia="en-US"/>
        </w:rPr>
        <w:t xml:space="preserve">01 квітня 2024 року, 01 травня 2024 року, 01 червня </w:t>
      </w:r>
      <w:r w:rsidR="00136D2E" w:rsidRPr="009E02D8">
        <w:rPr>
          <w:rFonts w:eastAsiaTheme="minorEastAsia"/>
          <w:noProof/>
          <w:lang w:eastAsia="en-US"/>
        </w:rPr>
        <w:br/>
      </w:r>
      <w:r w:rsidR="0064478C" w:rsidRPr="009E02D8">
        <w:rPr>
          <w:rFonts w:eastAsiaTheme="minorEastAsia"/>
          <w:noProof/>
          <w:lang w:eastAsia="en-US"/>
        </w:rPr>
        <w:t>2024 року.</w:t>
      </w:r>
    </w:p>
    <w:p w14:paraId="7C9D21E6" w14:textId="4D014125" w:rsidR="00E521C9" w:rsidRPr="009E02D8" w:rsidRDefault="00C16E92" w:rsidP="00E521C9">
      <w:pPr>
        <w:spacing w:before="240" w:after="240"/>
        <w:ind w:firstLine="567"/>
        <w:rPr>
          <w:rFonts w:eastAsiaTheme="minorEastAsia"/>
          <w:noProof/>
          <w:lang w:eastAsia="en-US"/>
        </w:rPr>
      </w:pPr>
      <w:r w:rsidRPr="009E02D8">
        <w:rPr>
          <w:rFonts w:eastAsiaTheme="minorEastAsia"/>
          <w:noProof/>
          <w:lang w:eastAsia="en-US"/>
        </w:rPr>
        <w:t>3</w:t>
      </w:r>
      <w:r w:rsidR="00E521C9" w:rsidRPr="009E02D8">
        <w:rPr>
          <w:rFonts w:eastAsiaTheme="minorEastAsia"/>
          <w:noProof/>
          <w:lang w:eastAsia="en-US"/>
        </w:rPr>
        <w:t>. Контроль за виконанням цієї постанови покласти на заступника Голови Національного банку України Сергія Ніколайчука</w:t>
      </w:r>
      <w:r w:rsidR="00E521C9" w:rsidRPr="009E02D8">
        <w:rPr>
          <w:rFonts w:eastAsiaTheme="minorEastAsia"/>
          <w:noProof/>
          <w:lang w:val="ru-RU" w:eastAsia="en-US"/>
        </w:rPr>
        <w:t>.</w:t>
      </w:r>
    </w:p>
    <w:p w14:paraId="332A6D44" w14:textId="0FA2DEC3" w:rsidR="008B7276" w:rsidRPr="009E02D8" w:rsidRDefault="00C16E92" w:rsidP="00FD6CE5">
      <w:pPr>
        <w:tabs>
          <w:tab w:val="left" w:pos="993"/>
        </w:tabs>
        <w:ind w:firstLine="567"/>
      </w:pPr>
      <w:r w:rsidRPr="009E02D8">
        <w:rPr>
          <w:rFonts w:eastAsiaTheme="minorEastAsia"/>
          <w:noProof/>
          <w:lang w:eastAsia="en-US"/>
        </w:rPr>
        <w:t>4</w:t>
      </w:r>
      <w:r w:rsidR="00F5419B" w:rsidRPr="009E02D8">
        <w:rPr>
          <w:rFonts w:eastAsiaTheme="minorEastAsia"/>
          <w:noProof/>
          <w:lang w:eastAsia="en-US"/>
        </w:rPr>
        <w:t>. Постанова набирає</w:t>
      </w:r>
      <w:r w:rsidR="00ED65E1" w:rsidRPr="009E02D8">
        <w:rPr>
          <w:rFonts w:eastAsiaTheme="minorEastAsia"/>
          <w:noProof/>
          <w:lang w:eastAsia="en-US"/>
        </w:rPr>
        <w:t xml:space="preserve"> </w:t>
      </w:r>
      <w:r w:rsidR="00982EEA" w:rsidRPr="009E02D8">
        <w:rPr>
          <w:shd w:val="clear" w:color="auto" w:fill="FFFFFF"/>
        </w:rPr>
        <w:t xml:space="preserve">чинності з </w:t>
      </w:r>
      <w:r w:rsidR="00FD6CE5" w:rsidRPr="009E02D8">
        <w:rPr>
          <w:shd w:val="clear" w:color="auto" w:fill="FFFFFF"/>
        </w:rPr>
        <w:t>0</w:t>
      </w:r>
      <w:r w:rsidR="00692E7C" w:rsidRPr="009E02D8">
        <w:rPr>
          <w:shd w:val="clear" w:color="auto" w:fill="FFFFFF"/>
          <w:lang w:val="ru-RU"/>
        </w:rPr>
        <w:t>9</w:t>
      </w:r>
      <w:r w:rsidR="00FD6CE5" w:rsidRPr="009E02D8">
        <w:rPr>
          <w:shd w:val="clear" w:color="auto" w:fill="FFFFFF"/>
        </w:rPr>
        <w:t xml:space="preserve"> лютого 2024 року,</w:t>
      </w:r>
      <w:r w:rsidR="00FD6CE5" w:rsidRPr="009E02D8">
        <w:t xml:space="preserve"> крім</w:t>
      </w:r>
      <w:r w:rsidR="008B7276" w:rsidRPr="009E02D8">
        <w:t>:</w:t>
      </w:r>
    </w:p>
    <w:p w14:paraId="7DAE9527" w14:textId="77777777" w:rsidR="008B7276" w:rsidRPr="009E02D8" w:rsidRDefault="008B7276" w:rsidP="00FD6CE5">
      <w:pPr>
        <w:tabs>
          <w:tab w:val="left" w:pos="993"/>
        </w:tabs>
        <w:ind w:firstLine="567"/>
      </w:pPr>
    </w:p>
    <w:p w14:paraId="2D9CF600" w14:textId="40B571CB" w:rsidR="001704DE" w:rsidRPr="009E02D8" w:rsidRDefault="001704DE" w:rsidP="001704DE">
      <w:pPr>
        <w:tabs>
          <w:tab w:val="left" w:pos="993"/>
        </w:tabs>
        <w:ind w:firstLine="567"/>
      </w:pPr>
      <w:r w:rsidRPr="009E02D8">
        <w:rPr>
          <w:rFonts w:eastAsiaTheme="minorEastAsia"/>
          <w:noProof/>
          <w:lang w:eastAsia="en-US"/>
        </w:rPr>
        <w:t>1)</w:t>
      </w:r>
      <w:r w:rsidR="0017040D" w:rsidRPr="009E02D8">
        <w:rPr>
          <w:rFonts w:eastAsiaTheme="minorEastAsia"/>
          <w:noProof/>
          <w:lang w:eastAsia="en-US"/>
        </w:rPr>
        <w:t> </w:t>
      </w:r>
      <w:r w:rsidRPr="009E02D8">
        <w:t xml:space="preserve">підпунктів </w:t>
      </w:r>
      <w:r w:rsidR="0080077B" w:rsidRPr="009E02D8">
        <w:t>3</w:t>
      </w:r>
      <w:r w:rsidR="006925B9" w:rsidRPr="009E02D8">
        <w:t>–</w:t>
      </w:r>
      <w:r w:rsidR="003A60BC" w:rsidRPr="009E02D8">
        <w:t>7</w:t>
      </w:r>
      <w:r w:rsidR="005D30CE" w:rsidRPr="009E02D8">
        <w:t xml:space="preserve">, </w:t>
      </w:r>
      <w:r w:rsidR="003A60BC" w:rsidRPr="009E02D8">
        <w:t>9</w:t>
      </w:r>
      <w:r w:rsidR="005D30CE" w:rsidRPr="009E02D8">
        <w:t xml:space="preserve"> </w:t>
      </w:r>
      <w:r w:rsidRPr="009E02D8">
        <w:t xml:space="preserve">пункту 2, </w:t>
      </w:r>
      <w:r w:rsidR="0080077B" w:rsidRPr="009E02D8">
        <w:t>підпункт</w:t>
      </w:r>
      <w:r w:rsidR="00EF7F5F" w:rsidRPr="009E02D8">
        <w:t>ів</w:t>
      </w:r>
      <w:r w:rsidR="003A60BC" w:rsidRPr="009E02D8">
        <w:t xml:space="preserve"> 2, 4</w:t>
      </w:r>
      <w:r w:rsidR="002763A7" w:rsidRPr="009E02D8">
        <w:t xml:space="preserve"> пункту 3, підпункт</w:t>
      </w:r>
      <w:r w:rsidR="0080077B" w:rsidRPr="009E02D8">
        <w:t>у</w:t>
      </w:r>
      <w:r w:rsidR="002763A7" w:rsidRPr="009E02D8">
        <w:t xml:space="preserve"> 3 пункту 4 Змін до Правил № 120</w:t>
      </w:r>
      <w:r w:rsidR="003D2581" w:rsidRPr="009E02D8">
        <w:t xml:space="preserve"> та підпунктів</w:t>
      </w:r>
      <w:r w:rsidR="005F7B39" w:rsidRPr="009E02D8">
        <w:t xml:space="preserve"> </w:t>
      </w:r>
      <w:r w:rsidR="003D2581" w:rsidRPr="009E02D8">
        <w:t>3, 5</w:t>
      </w:r>
      <w:r w:rsidR="003634D2" w:rsidRPr="009E02D8">
        <w:t>, 6</w:t>
      </w:r>
      <w:r w:rsidR="005F7B39" w:rsidRPr="009E02D8">
        <w:t xml:space="preserve"> пункту 1 Змін до Правил № 140</w:t>
      </w:r>
      <w:r w:rsidR="002763A7" w:rsidRPr="009E02D8">
        <w:t xml:space="preserve">, що набирають чинності з 01 </w:t>
      </w:r>
      <w:r w:rsidR="00DA077C" w:rsidRPr="009E02D8">
        <w:t>березня 2024</w:t>
      </w:r>
      <w:r w:rsidR="002763A7" w:rsidRPr="009E02D8">
        <w:t xml:space="preserve"> року</w:t>
      </w:r>
      <w:r w:rsidRPr="009E02D8">
        <w:t>;</w:t>
      </w:r>
    </w:p>
    <w:p w14:paraId="79962926" w14:textId="77777777" w:rsidR="001704DE" w:rsidRPr="009E02D8" w:rsidRDefault="001704DE" w:rsidP="001704DE">
      <w:pPr>
        <w:pStyle w:val="af3"/>
        <w:tabs>
          <w:tab w:val="left" w:pos="851"/>
        </w:tabs>
        <w:ind w:left="567"/>
      </w:pPr>
    </w:p>
    <w:p w14:paraId="10B59E21" w14:textId="3DB48123" w:rsidR="003A7CBD" w:rsidRPr="009E02D8" w:rsidRDefault="00DA077C" w:rsidP="00DA077C">
      <w:pPr>
        <w:pStyle w:val="af3"/>
        <w:numPr>
          <w:ilvl w:val="0"/>
          <w:numId w:val="22"/>
        </w:numPr>
        <w:tabs>
          <w:tab w:val="left" w:pos="851"/>
        </w:tabs>
        <w:ind w:left="0" w:firstLine="567"/>
      </w:pPr>
      <w:r w:rsidRPr="009E02D8">
        <w:rPr>
          <w:rFonts w:eastAsiaTheme="minorEastAsia"/>
          <w:noProof/>
          <w:lang w:eastAsia="en-US"/>
        </w:rPr>
        <w:t> </w:t>
      </w:r>
      <w:r w:rsidR="00861E78" w:rsidRPr="009E02D8">
        <w:t>підпункту</w:t>
      </w:r>
      <w:r w:rsidR="00FD6CE5" w:rsidRPr="009E02D8">
        <w:t xml:space="preserve"> </w:t>
      </w:r>
      <w:r w:rsidR="008815AB" w:rsidRPr="009E02D8">
        <w:t>8</w:t>
      </w:r>
      <w:r w:rsidR="00FD6CE5" w:rsidRPr="009E02D8">
        <w:t xml:space="preserve"> пункту </w:t>
      </w:r>
      <w:r w:rsidR="007C5941" w:rsidRPr="009E02D8">
        <w:t xml:space="preserve">2 </w:t>
      </w:r>
      <w:r w:rsidR="00FD6CE5" w:rsidRPr="009E02D8">
        <w:t>Змін до Правил</w:t>
      </w:r>
      <w:r w:rsidR="008B7276" w:rsidRPr="009E02D8">
        <w:t xml:space="preserve"> </w:t>
      </w:r>
      <w:r w:rsidR="00784A6C" w:rsidRPr="009E02D8">
        <w:t>№ 120</w:t>
      </w:r>
      <w:r w:rsidR="00FD6CE5" w:rsidRPr="009E02D8">
        <w:t>, що набирає</w:t>
      </w:r>
      <w:r w:rsidR="008B7276" w:rsidRPr="009E02D8">
        <w:t xml:space="preserve"> чинності з </w:t>
      </w:r>
      <w:r w:rsidR="001704DE" w:rsidRPr="009E02D8">
        <w:t>10</w:t>
      </w:r>
      <w:r w:rsidR="007F07E3" w:rsidRPr="009E02D8">
        <w:t> </w:t>
      </w:r>
      <w:r w:rsidR="008B7276" w:rsidRPr="009E02D8">
        <w:t>квітня 2024 року;</w:t>
      </w:r>
    </w:p>
    <w:p w14:paraId="22800D44" w14:textId="77777777" w:rsidR="008B7276" w:rsidRPr="009E02D8" w:rsidRDefault="008B7276" w:rsidP="008B7276">
      <w:pPr>
        <w:pStyle w:val="af3"/>
        <w:tabs>
          <w:tab w:val="left" w:pos="993"/>
        </w:tabs>
        <w:ind w:left="927"/>
      </w:pPr>
    </w:p>
    <w:p w14:paraId="2589A2CD" w14:textId="637D0453" w:rsidR="004A5425" w:rsidRPr="009E02D8" w:rsidRDefault="00F840F9" w:rsidP="004A5425">
      <w:pPr>
        <w:pStyle w:val="af3"/>
        <w:numPr>
          <w:ilvl w:val="0"/>
          <w:numId w:val="22"/>
        </w:numPr>
        <w:tabs>
          <w:tab w:val="left" w:pos="567"/>
          <w:tab w:val="left" w:pos="851"/>
        </w:tabs>
        <w:ind w:left="0" w:firstLine="567"/>
      </w:pPr>
      <w:r w:rsidRPr="009E02D8">
        <w:rPr>
          <w:rFonts w:eastAsiaTheme="minorEastAsia"/>
          <w:noProof/>
          <w:lang w:eastAsia="en-US"/>
        </w:rPr>
        <w:t> </w:t>
      </w:r>
      <w:r w:rsidR="004A5425" w:rsidRPr="009E02D8">
        <w:rPr>
          <w:rFonts w:eastAsiaTheme="minorEastAsia"/>
          <w:noProof/>
          <w:lang w:eastAsia="en-US"/>
        </w:rPr>
        <w:t xml:space="preserve">підпункту </w:t>
      </w:r>
      <w:r w:rsidR="003D2581" w:rsidRPr="009E02D8">
        <w:rPr>
          <w:rFonts w:eastAsiaTheme="minorEastAsia"/>
          <w:noProof/>
          <w:lang w:eastAsia="en-US"/>
        </w:rPr>
        <w:t>4</w:t>
      </w:r>
      <w:r w:rsidR="004A5425" w:rsidRPr="009E02D8">
        <w:rPr>
          <w:rFonts w:eastAsiaTheme="minorEastAsia"/>
          <w:noProof/>
          <w:lang w:eastAsia="en-US"/>
        </w:rPr>
        <w:t xml:space="preserve"> </w:t>
      </w:r>
      <w:r w:rsidR="004A5425" w:rsidRPr="009E02D8">
        <w:t>пункту 1 Змін до Правил № 140, що набирає чинності з 30</w:t>
      </w:r>
      <w:r w:rsidR="0021396B" w:rsidRPr="009E02D8">
        <w:t> </w:t>
      </w:r>
      <w:r w:rsidR="004A5425" w:rsidRPr="009E02D8">
        <w:t>квітня 2024 року.</w:t>
      </w:r>
    </w:p>
    <w:p w14:paraId="2C3755AF" w14:textId="77777777" w:rsidR="004A5425" w:rsidRPr="009E02D8" w:rsidRDefault="004A5425" w:rsidP="004A5425">
      <w:pPr>
        <w:pStyle w:val="af3"/>
        <w:tabs>
          <w:tab w:val="left" w:pos="993"/>
        </w:tabs>
        <w:ind w:left="927"/>
      </w:pPr>
    </w:p>
    <w:p w14:paraId="61DEF1CA" w14:textId="77777777" w:rsidR="00F979BF" w:rsidRPr="009E02D8" w:rsidRDefault="00F979BF" w:rsidP="00FD6CE5">
      <w:pPr>
        <w:tabs>
          <w:tab w:val="left" w:pos="993"/>
        </w:tabs>
        <w:ind w:firstLine="567"/>
      </w:pPr>
    </w:p>
    <w:p w14:paraId="40EEBCB5" w14:textId="77777777" w:rsidR="00F979BF" w:rsidRPr="009E02D8" w:rsidRDefault="00F979BF" w:rsidP="00FD6CE5">
      <w:pPr>
        <w:tabs>
          <w:tab w:val="left" w:pos="993"/>
        </w:tabs>
        <w:ind w:firstLine="567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A223CE" w:rsidRPr="009E02D8" w14:paraId="05F30D53" w14:textId="77777777" w:rsidTr="0083155D">
        <w:tc>
          <w:tcPr>
            <w:tcW w:w="5495" w:type="dxa"/>
            <w:vAlign w:val="bottom"/>
          </w:tcPr>
          <w:p w14:paraId="21CA3BEE" w14:textId="77777777" w:rsidR="00A223CE" w:rsidRPr="009E02D8" w:rsidRDefault="00A223CE" w:rsidP="007C57BD">
            <w:pPr>
              <w:autoSpaceDE w:val="0"/>
              <w:autoSpaceDN w:val="0"/>
              <w:ind w:left="-102"/>
              <w:jc w:val="left"/>
            </w:pPr>
            <w:r w:rsidRPr="009E02D8">
              <w:t>Голова</w:t>
            </w:r>
          </w:p>
        </w:tc>
        <w:tc>
          <w:tcPr>
            <w:tcW w:w="4252" w:type="dxa"/>
            <w:vAlign w:val="bottom"/>
          </w:tcPr>
          <w:p w14:paraId="6669DA92" w14:textId="77777777" w:rsidR="00A223CE" w:rsidRPr="009E02D8" w:rsidRDefault="00A223CE" w:rsidP="0083155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E02D8">
              <w:t>Андрій ПИШНИЙ</w:t>
            </w:r>
          </w:p>
        </w:tc>
      </w:tr>
    </w:tbl>
    <w:p w14:paraId="5852ED69" w14:textId="77777777" w:rsidR="00A223CE" w:rsidRPr="009E02D8" w:rsidRDefault="00A223CE" w:rsidP="00A223CE"/>
    <w:p w14:paraId="006AC132" w14:textId="77777777" w:rsidR="001A1D11" w:rsidRPr="009E02D8" w:rsidRDefault="00A223CE" w:rsidP="00A223CE">
      <w:pPr>
        <w:jc w:val="left"/>
      </w:pPr>
      <w:r w:rsidRPr="009E02D8">
        <w:t>Інд.</w:t>
      </w:r>
      <w:r w:rsidRPr="009E02D8">
        <w:rPr>
          <w:sz w:val="22"/>
          <w:szCs w:val="22"/>
        </w:rPr>
        <w:t xml:space="preserve"> </w:t>
      </w:r>
      <w:r w:rsidRPr="009E02D8">
        <w:t>31</w:t>
      </w:r>
      <w:r w:rsidR="00846B31" w:rsidRPr="009E02D8">
        <w:t xml:space="preserve"> </w:t>
      </w:r>
    </w:p>
    <w:p w14:paraId="1A824BCC" w14:textId="77777777" w:rsidR="001A1D11" w:rsidRPr="009E02D8" w:rsidRDefault="001A1D11" w:rsidP="00A223CE">
      <w:pPr>
        <w:jc w:val="left"/>
      </w:pPr>
    </w:p>
    <w:p w14:paraId="13A2802B" w14:textId="77777777" w:rsidR="00F979BF" w:rsidRPr="009E02D8" w:rsidRDefault="00F979BF" w:rsidP="00A223CE">
      <w:pPr>
        <w:jc w:val="left"/>
      </w:pPr>
    </w:p>
    <w:p w14:paraId="5C1BB34B" w14:textId="77777777" w:rsidR="00F979BF" w:rsidRPr="009E02D8" w:rsidRDefault="00F979BF" w:rsidP="00A223CE">
      <w:pPr>
        <w:jc w:val="left"/>
      </w:pPr>
    </w:p>
    <w:p w14:paraId="2DBA3940" w14:textId="77777777" w:rsidR="00F979BF" w:rsidRPr="009E02D8" w:rsidRDefault="00F979BF" w:rsidP="00A223CE">
      <w:pPr>
        <w:jc w:val="left"/>
      </w:pPr>
    </w:p>
    <w:p w14:paraId="298ECEEF" w14:textId="77777777" w:rsidR="00F979BF" w:rsidRPr="009E02D8" w:rsidRDefault="00F979BF" w:rsidP="00A223CE">
      <w:pPr>
        <w:jc w:val="left"/>
      </w:pPr>
    </w:p>
    <w:p w14:paraId="66A56BD5" w14:textId="77777777" w:rsidR="00F979BF" w:rsidRPr="009E02D8" w:rsidRDefault="00F979BF" w:rsidP="00A223CE">
      <w:pPr>
        <w:jc w:val="left"/>
      </w:pPr>
    </w:p>
    <w:p w14:paraId="2E2316BF" w14:textId="4D92AEB1" w:rsidR="00F979BF" w:rsidRPr="009E02D8" w:rsidRDefault="00F979BF" w:rsidP="00A223CE">
      <w:pPr>
        <w:jc w:val="left"/>
      </w:pPr>
    </w:p>
    <w:p w14:paraId="0F449731" w14:textId="77777777" w:rsidR="00FC0995" w:rsidRPr="009E02D8" w:rsidRDefault="00FC0995" w:rsidP="00A223CE">
      <w:pPr>
        <w:jc w:val="left"/>
      </w:pPr>
    </w:p>
    <w:p w14:paraId="132C76A1" w14:textId="77777777" w:rsidR="00F979BF" w:rsidRPr="009E02D8" w:rsidRDefault="00F979BF" w:rsidP="00A223CE">
      <w:pPr>
        <w:jc w:val="left"/>
      </w:pPr>
    </w:p>
    <w:p w14:paraId="2BCFBEC7" w14:textId="77777777" w:rsidR="00F979BF" w:rsidRPr="009E02D8" w:rsidRDefault="00F979BF" w:rsidP="00A223CE">
      <w:pPr>
        <w:jc w:val="left"/>
      </w:pPr>
    </w:p>
    <w:p w14:paraId="5BD6AC49" w14:textId="77777777" w:rsidR="00F979BF" w:rsidRPr="009E02D8" w:rsidRDefault="00F979BF" w:rsidP="00A223CE">
      <w:pPr>
        <w:jc w:val="left"/>
      </w:pPr>
    </w:p>
    <w:p w14:paraId="559C5E1C" w14:textId="77777777" w:rsidR="00BC0649" w:rsidRPr="009E02D8" w:rsidRDefault="00A223CE" w:rsidP="00A223CE">
      <w:pPr>
        <w:jc w:val="left"/>
        <w:sectPr w:rsidR="00BC0649" w:rsidRPr="009E02D8" w:rsidSect="005D13F0">
          <w:headerReference w:type="default" r:id="rId14"/>
          <w:headerReference w:type="first" r:id="rId15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  <w:r w:rsidRPr="009E02D8">
        <w:t>Аркуші погодження додаються.</w:t>
      </w:r>
    </w:p>
    <w:p w14:paraId="44A66DD7" w14:textId="7E9F864E" w:rsidR="00B5658E" w:rsidRDefault="00B610DF" w:rsidP="00B610DF">
      <w:pPr>
        <w:tabs>
          <w:tab w:val="left" w:pos="5600"/>
          <w:tab w:val="left" w:pos="5670"/>
          <w:tab w:val="left" w:pos="5812"/>
          <w:tab w:val="right" w:pos="9638"/>
        </w:tabs>
        <w:ind w:firstLine="5954"/>
        <w:jc w:val="left"/>
      </w:pPr>
      <w:r w:rsidRPr="009E02D8">
        <w:lastRenderedPageBreak/>
        <w:t>ЗАТВЕРДЖЕНО</w:t>
      </w:r>
    </w:p>
    <w:p w14:paraId="68E2D3CA" w14:textId="429F19BE" w:rsidR="00B610DF" w:rsidRDefault="00B610DF" w:rsidP="00B610DF">
      <w:pPr>
        <w:tabs>
          <w:tab w:val="left" w:pos="5768"/>
          <w:tab w:val="right" w:pos="9638"/>
        </w:tabs>
        <w:ind w:firstLine="5954"/>
        <w:jc w:val="left"/>
      </w:pPr>
      <w:r w:rsidRPr="009E02D8">
        <w:t>Постанова Правління</w:t>
      </w:r>
    </w:p>
    <w:p w14:paraId="0A23C878" w14:textId="1BE15C22" w:rsidR="00B610DF" w:rsidRDefault="00B610DF" w:rsidP="00B610DF">
      <w:pPr>
        <w:tabs>
          <w:tab w:val="left" w:pos="5600"/>
          <w:tab w:val="left" w:pos="5845"/>
          <w:tab w:val="right" w:pos="9638"/>
        </w:tabs>
        <w:ind w:firstLine="5954"/>
        <w:jc w:val="left"/>
      </w:pPr>
      <w:r w:rsidRPr="009E02D8">
        <w:t>Національного банку України</w:t>
      </w:r>
    </w:p>
    <w:p w14:paraId="692CCF54" w14:textId="15D52ACC" w:rsidR="00B610DF" w:rsidRDefault="00842C6E" w:rsidP="00842C6E">
      <w:pPr>
        <w:tabs>
          <w:tab w:val="left" w:pos="5245"/>
          <w:tab w:val="left" w:pos="5600"/>
        </w:tabs>
        <w:ind w:firstLine="2410"/>
        <w:jc w:val="center"/>
      </w:pPr>
      <w:r>
        <w:t xml:space="preserve">                                     15 січня 2024 року № 6</w:t>
      </w:r>
    </w:p>
    <w:p w14:paraId="727B38F9" w14:textId="77777777" w:rsidR="00292480" w:rsidRPr="009E02D8" w:rsidRDefault="00292480" w:rsidP="00455865">
      <w:pPr>
        <w:tabs>
          <w:tab w:val="left" w:pos="5600"/>
        </w:tabs>
        <w:ind w:hanging="284"/>
        <w:jc w:val="center"/>
      </w:pPr>
    </w:p>
    <w:p w14:paraId="3FD0BA74" w14:textId="77777777" w:rsidR="008A796E" w:rsidRPr="009E02D8" w:rsidRDefault="00455865" w:rsidP="00455865">
      <w:pPr>
        <w:tabs>
          <w:tab w:val="left" w:pos="5600"/>
        </w:tabs>
        <w:ind w:hanging="284"/>
        <w:jc w:val="center"/>
      </w:pPr>
      <w:r w:rsidRPr="009E02D8">
        <w:t>Зміни до Правил організації статистичної звітності, що подається</w:t>
      </w:r>
      <w:r w:rsidRPr="009E02D8">
        <w:br/>
        <w:t xml:space="preserve">до Національного банку України </w:t>
      </w:r>
    </w:p>
    <w:p w14:paraId="458DDCD1" w14:textId="77777777" w:rsidR="00037308" w:rsidRPr="009E02D8" w:rsidRDefault="00037308" w:rsidP="00455865">
      <w:pPr>
        <w:tabs>
          <w:tab w:val="left" w:pos="5600"/>
        </w:tabs>
        <w:ind w:hanging="284"/>
        <w:jc w:val="center"/>
      </w:pPr>
    </w:p>
    <w:p w14:paraId="6E5D0E3F" w14:textId="42D540DD" w:rsidR="00187872" w:rsidRPr="009E02D8" w:rsidRDefault="001C1717" w:rsidP="001C1717">
      <w:pPr>
        <w:pStyle w:val="af3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</w:pPr>
      <w:r w:rsidRPr="009E02D8">
        <w:rPr>
          <w:lang w:val="en-US"/>
        </w:rPr>
        <w:t> </w:t>
      </w:r>
      <w:r w:rsidRPr="009E02D8">
        <w:t>У розділі І</w:t>
      </w:r>
      <w:r w:rsidR="00187872" w:rsidRPr="009E02D8">
        <w:t>:</w:t>
      </w:r>
    </w:p>
    <w:p w14:paraId="02F87C4E" w14:textId="77777777" w:rsidR="00ED52E3" w:rsidRPr="009E02D8" w:rsidRDefault="00ED52E3" w:rsidP="00ED52E3">
      <w:pPr>
        <w:pStyle w:val="af3"/>
        <w:tabs>
          <w:tab w:val="left" w:pos="567"/>
          <w:tab w:val="left" w:pos="851"/>
        </w:tabs>
        <w:autoSpaceDE w:val="0"/>
        <w:autoSpaceDN w:val="0"/>
        <w:adjustRightInd w:val="0"/>
        <w:ind w:left="567"/>
      </w:pPr>
    </w:p>
    <w:p w14:paraId="11C561BA" w14:textId="786C07F9" w:rsidR="00187872" w:rsidRPr="009E02D8" w:rsidRDefault="000308D1" w:rsidP="00F4285C">
      <w:pPr>
        <w:pStyle w:val="af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>
        <w:t>в</w:t>
      </w:r>
      <w:r w:rsidRPr="009E02D8">
        <w:t xml:space="preserve"> </w:t>
      </w:r>
      <w:r w:rsidR="00187872" w:rsidRPr="009E02D8">
        <w:t xml:space="preserve">абзаці </w:t>
      </w:r>
      <w:r w:rsidR="00F4285C" w:rsidRPr="009E02D8">
        <w:t>шістнадцятому</w:t>
      </w:r>
      <w:r w:rsidR="00475AA8" w:rsidRPr="009E02D8">
        <w:t xml:space="preserve"> пункту</w:t>
      </w:r>
      <w:r w:rsidR="00187872" w:rsidRPr="009E02D8">
        <w:t xml:space="preserve"> 3 слова «“Про стимулювання розвитку регіонів”</w:t>
      </w:r>
      <w:r w:rsidR="00187872" w:rsidRPr="009E02D8">
        <w:rPr>
          <w:shd w:val="clear" w:color="auto" w:fill="FFFFFF"/>
        </w:rPr>
        <w:t>»</w:t>
      </w:r>
      <w:r w:rsidR="00187872" w:rsidRPr="009E02D8">
        <w:t xml:space="preserve"> замінити словами «“</w:t>
      </w:r>
      <w:r w:rsidR="00187872" w:rsidRPr="009E02D8">
        <w:rPr>
          <w:shd w:val="clear" w:color="auto" w:fill="FFFFFF"/>
        </w:rPr>
        <w:t xml:space="preserve">Про засади державної регіональної </w:t>
      </w:r>
      <w:proofErr w:type="spellStart"/>
      <w:r w:rsidR="00187872" w:rsidRPr="009E02D8">
        <w:rPr>
          <w:shd w:val="clear" w:color="auto" w:fill="FFFFFF"/>
        </w:rPr>
        <w:t>політики</w:t>
      </w:r>
      <w:r w:rsidR="00187872" w:rsidRPr="003F674A">
        <w:rPr>
          <w:shd w:val="clear" w:color="auto" w:fill="FFFFFF"/>
        </w:rPr>
        <w:t>ˮ</w:t>
      </w:r>
      <w:proofErr w:type="spellEnd"/>
      <w:r w:rsidR="00187872" w:rsidRPr="009E02D8">
        <w:rPr>
          <w:shd w:val="clear" w:color="auto" w:fill="FFFFFF"/>
        </w:rPr>
        <w:t>»;</w:t>
      </w:r>
      <w:r w:rsidR="00560DB4" w:rsidRPr="009E02D8">
        <w:rPr>
          <w:shd w:val="clear" w:color="auto" w:fill="FFFFFF"/>
          <w:lang w:val="ru-RU"/>
        </w:rPr>
        <w:t xml:space="preserve"> </w:t>
      </w:r>
    </w:p>
    <w:p w14:paraId="5C42E88C" w14:textId="77777777" w:rsidR="00F4285C" w:rsidRPr="009E02D8" w:rsidRDefault="00F4285C" w:rsidP="00187872">
      <w:pPr>
        <w:pStyle w:val="af3"/>
        <w:tabs>
          <w:tab w:val="left" w:pos="567"/>
          <w:tab w:val="left" w:pos="851"/>
        </w:tabs>
        <w:autoSpaceDE w:val="0"/>
        <w:autoSpaceDN w:val="0"/>
        <w:adjustRightInd w:val="0"/>
        <w:ind w:left="567"/>
      </w:pPr>
    </w:p>
    <w:p w14:paraId="0DE03ABF" w14:textId="637AD8BC" w:rsidR="001C1717" w:rsidRPr="009E02D8" w:rsidRDefault="001C1717" w:rsidP="00F4285C">
      <w:pPr>
        <w:pStyle w:val="af3"/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</w:pPr>
      <w:r w:rsidRPr="009E02D8">
        <w:t>пункт 10</w:t>
      </w:r>
      <w:r w:rsidRPr="009E02D8">
        <w:rPr>
          <w:vertAlign w:val="superscript"/>
        </w:rPr>
        <w:t>1</w:t>
      </w:r>
      <w:r w:rsidR="00187872" w:rsidRPr="009E02D8">
        <w:t xml:space="preserve"> виключити.</w:t>
      </w:r>
    </w:p>
    <w:p w14:paraId="6E3A7CD6" w14:textId="77777777" w:rsidR="00F4285C" w:rsidRPr="009E02D8" w:rsidRDefault="00F4285C" w:rsidP="00187872">
      <w:pPr>
        <w:pStyle w:val="af3"/>
        <w:tabs>
          <w:tab w:val="left" w:pos="567"/>
          <w:tab w:val="left" w:pos="851"/>
        </w:tabs>
        <w:autoSpaceDE w:val="0"/>
        <w:autoSpaceDN w:val="0"/>
        <w:adjustRightInd w:val="0"/>
        <w:ind w:left="567"/>
      </w:pPr>
    </w:p>
    <w:p w14:paraId="54D41A92" w14:textId="77777777" w:rsidR="00037308" w:rsidRPr="009E02D8" w:rsidRDefault="00037308" w:rsidP="00037308">
      <w:pPr>
        <w:pStyle w:val="af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02"/>
      </w:pPr>
      <w:r w:rsidRPr="009E02D8">
        <w:t>У таблиці додатка 1 до Правил:</w:t>
      </w:r>
    </w:p>
    <w:p w14:paraId="680C448E" w14:textId="77777777" w:rsidR="00037308" w:rsidRPr="009E02D8" w:rsidRDefault="00037308" w:rsidP="00455865">
      <w:pPr>
        <w:tabs>
          <w:tab w:val="left" w:pos="5600"/>
        </w:tabs>
        <w:ind w:hanging="284"/>
        <w:jc w:val="center"/>
      </w:pPr>
    </w:p>
    <w:p w14:paraId="39AEDC8B" w14:textId="77777777" w:rsidR="001C1717" w:rsidRPr="009E02D8" w:rsidRDefault="001C1717" w:rsidP="00371294">
      <w:pPr>
        <w:pStyle w:val="af3"/>
        <w:numPr>
          <w:ilvl w:val="0"/>
          <w:numId w:val="1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9E02D8">
        <w:t>таблицю після рядка 52 доповнити новим рядком 53 такого змісту:</w:t>
      </w:r>
    </w:p>
    <w:p w14:paraId="044F9BFD" w14:textId="77777777" w:rsidR="001C1717" w:rsidRPr="009E02D8" w:rsidRDefault="001C1717" w:rsidP="00A863E3">
      <w:r w:rsidRPr="009E02D8">
        <w:t xml:space="preserve">“ 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701"/>
        <w:gridCol w:w="1134"/>
        <w:gridCol w:w="709"/>
      </w:tblGrid>
      <w:tr w:rsidR="009E02D8" w:rsidRPr="009E02D8" w14:paraId="409B66F8" w14:textId="77777777" w:rsidTr="00F770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411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1FE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3D1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AE6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875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E3F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424" w14:textId="77777777" w:rsidR="001C1717" w:rsidRPr="009E02D8" w:rsidRDefault="001C1717" w:rsidP="0015325E">
            <w:pPr>
              <w:tabs>
                <w:tab w:val="left" w:pos="924"/>
              </w:tabs>
              <w:jc w:val="center"/>
            </w:pPr>
            <w:r w:rsidRPr="009E02D8">
              <w:t>7</w:t>
            </w:r>
          </w:p>
        </w:tc>
      </w:tr>
      <w:tr w:rsidR="009E02D8" w:rsidRPr="009E02D8" w14:paraId="464766FF" w14:textId="77777777" w:rsidTr="00F7706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349" w14:textId="77777777" w:rsidR="001C1717" w:rsidRPr="009E02D8" w:rsidRDefault="001C1717" w:rsidP="001C1717">
            <w:pPr>
              <w:jc w:val="center"/>
            </w:pPr>
            <w:r w:rsidRPr="009E02D8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D2A" w14:textId="77777777" w:rsidR="001C1717" w:rsidRPr="009E02D8" w:rsidRDefault="001C1717" w:rsidP="001C1717">
            <w:r w:rsidRPr="009E02D8">
              <w:t>A21001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68F" w14:textId="77777777" w:rsidR="001C1717" w:rsidRPr="009E02D8" w:rsidRDefault="001C1717" w:rsidP="001C1717">
            <w:r w:rsidRPr="009E02D8">
              <w:t>Дані для розрахунку обов’язкових резервів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F0FF" w14:textId="77777777" w:rsidR="001C1717" w:rsidRPr="009E02D8" w:rsidRDefault="001C1717" w:rsidP="001C1717">
            <w:r w:rsidRPr="009E02D8">
              <w:t>T070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2056" w14:textId="77777777" w:rsidR="001C1717" w:rsidRPr="009E02D8" w:rsidRDefault="001C1717" w:rsidP="001C1717">
            <w:r w:rsidRPr="009E02D8">
              <w:t>A012, K030, R011, R013, R020, T020, R030, R070, S170, S180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179" w14:textId="77777777" w:rsidR="001C1717" w:rsidRPr="009E02D8" w:rsidRDefault="001C1717" w:rsidP="001C1717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B91" w14:textId="77777777" w:rsidR="001C1717" w:rsidRPr="009E02D8" w:rsidRDefault="001C1717" w:rsidP="001C1717">
            <w:r w:rsidRPr="009E02D8">
              <w:t>21X</w:t>
            </w:r>
          </w:p>
        </w:tc>
      </w:tr>
    </w:tbl>
    <w:p w14:paraId="3C471F00" w14:textId="77777777" w:rsidR="001C1717" w:rsidRPr="009E02D8" w:rsidRDefault="001C1717" w:rsidP="001C1717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567"/>
        <w:jc w:val="right"/>
      </w:pPr>
      <w:r w:rsidRPr="003F674A">
        <w:t>ˮ</w:t>
      </w:r>
      <w:r w:rsidRPr="009E02D8">
        <w:t>.</w:t>
      </w:r>
    </w:p>
    <w:p w14:paraId="0F7D1F17" w14:textId="77777777" w:rsidR="001C1717" w:rsidRPr="009E02D8" w:rsidRDefault="001C1717" w:rsidP="001C1717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567"/>
        <w:rPr>
          <w:lang w:val="ru-RU"/>
        </w:rPr>
      </w:pPr>
      <w:r w:rsidRPr="009E02D8">
        <w:t>У зв’язку з цим рядки 53–</w:t>
      </w:r>
      <w:r w:rsidRPr="009E02D8">
        <w:rPr>
          <w:lang w:val="ru-RU"/>
        </w:rPr>
        <w:t>1230</w:t>
      </w:r>
      <w:r w:rsidRPr="009E02D8">
        <w:t xml:space="preserve"> уважати відповідно рядками 54–</w:t>
      </w:r>
      <w:r w:rsidR="00A863E3" w:rsidRPr="009E02D8">
        <w:rPr>
          <w:lang w:val="ru-RU"/>
        </w:rPr>
        <w:t>1231;</w:t>
      </w:r>
    </w:p>
    <w:p w14:paraId="4E1E71E6" w14:textId="77777777" w:rsidR="00A863E3" w:rsidRPr="009E02D8" w:rsidRDefault="00A863E3" w:rsidP="001C1717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567"/>
        <w:rPr>
          <w:lang w:val="ru-RU"/>
        </w:rPr>
      </w:pPr>
    </w:p>
    <w:p w14:paraId="01045568" w14:textId="77777777" w:rsidR="0068719F" w:rsidRPr="009E02D8" w:rsidRDefault="00672F69" w:rsidP="008E2C86">
      <w:pPr>
        <w:pStyle w:val="af3"/>
        <w:numPr>
          <w:ilvl w:val="0"/>
          <w:numId w:val="14"/>
        </w:numPr>
        <w:tabs>
          <w:tab w:val="left" w:pos="-142"/>
          <w:tab w:val="left" w:pos="851"/>
          <w:tab w:val="left" w:pos="993"/>
        </w:tabs>
        <w:ind w:left="0" w:firstLine="567"/>
      </w:pPr>
      <w:r w:rsidRPr="009E02D8">
        <w:t>у колонці 3</w:t>
      </w:r>
      <w:r w:rsidR="0068719F" w:rsidRPr="009E02D8">
        <w:t>:</w:t>
      </w:r>
    </w:p>
    <w:p w14:paraId="1E4D29E2" w14:textId="7AD9991B" w:rsidR="00672F69" w:rsidRPr="009E02D8" w:rsidRDefault="00672F69" w:rsidP="00FC0206">
      <w:pPr>
        <w:pStyle w:val="af3"/>
        <w:tabs>
          <w:tab w:val="left" w:pos="-142"/>
          <w:tab w:val="left" w:pos="993"/>
        </w:tabs>
        <w:ind w:left="0" w:firstLine="567"/>
      </w:pPr>
      <w:r w:rsidRPr="009E02D8">
        <w:t xml:space="preserve">рядка 95 слова “управління ризиками у </w:t>
      </w:r>
      <w:proofErr w:type="spellStart"/>
      <w:r w:rsidRPr="009E02D8">
        <w:t>сферіˮ</w:t>
      </w:r>
      <w:proofErr w:type="spellEnd"/>
      <w:r w:rsidRPr="009E02D8">
        <w:t xml:space="preserve"> замінити словами “організації внутрішньої </w:t>
      </w:r>
      <w:proofErr w:type="spellStart"/>
      <w:r w:rsidRPr="009E02D8">
        <w:t>системиˮ</w:t>
      </w:r>
      <w:proofErr w:type="spellEnd"/>
      <w:r w:rsidRPr="009E02D8">
        <w:t>;</w:t>
      </w:r>
    </w:p>
    <w:p w14:paraId="114C984D" w14:textId="08D3A7D5" w:rsidR="00E70021" w:rsidRPr="009E02D8" w:rsidRDefault="006B6DFC" w:rsidP="006B6DFC">
      <w:pPr>
        <w:pStyle w:val="af3"/>
        <w:tabs>
          <w:tab w:val="left" w:pos="-142"/>
          <w:tab w:val="left" w:pos="993"/>
        </w:tabs>
        <w:ind w:left="567"/>
      </w:pPr>
      <w:r w:rsidRPr="009E02D8">
        <w:t>рядки</w:t>
      </w:r>
      <w:r w:rsidR="00E70021" w:rsidRPr="009E02D8">
        <w:t xml:space="preserve"> 109, 110 доповнити словами “, та в інших ризикованих </w:t>
      </w:r>
      <w:proofErr w:type="spellStart"/>
      <w:r w:rsidR="00E70021" w:rsidRPr="009E02D8">
        <w:t>країнахˮ</w:t>
      </w:r>
      <w:proofErr w:type="spellEnd"/>
      <w:r w:rsidR="00E70021" w:rsidRPr="009E02D8">
        <w:t>;</w:t>
      </w:r>
    </w:p>
    <w:p w14:paraId="5C300FA5" w14:textId="3AD5074E" w:rsidR="003A1253" w:rsidRPr="009E02D8" w:rsidRDefault="003A1253" w:rsidP="006B6DFC">
      <w:pPr>
        <w:pStyle w:val="af3"/>
        <w:tabs>
          <w:tab w:val="left" w:pos="-142"/>
          <w:tab w:val="left" w:pos="993"/>
        </w:tabs>
        <w:ind w:left="567"/>
      </w:pPr>
    </w:p>
    <w:p w14:paraId="1986176D" w14:textId="4E3F5690" w:rsidR="003A1253" w:rsidRPr="009E02D8" w:rsidRDefault="003A1253" w:rsidP="003A1253">
      <w:pPr>
        <w:pStyle w:val="af3"/>
        <w:numPr>
          <w:ilvl w:val="0"/>
          <w:numId w:val="14"/>
        </w:numPr>
        <w:tabs>
          <w:tab w:val="left" w:pos="-142"/>
          <w:tab w:val="left" w:pos="567"/>
          <w:tab w:val="left" w:pos="851"/>
        </w:tabs>
        <w:ind w:left="0" w:firstLine="567"/>
        <w:rPr>
          <w:lang w:val="ru-RU"/>
        </w:rPr>
      </w:pPr>
      <w:r w:rsidRPr="009E02D8">
        <w:t xml:space="preserve">у колонці </w:t>
      </w:r>
      <w:r w:rsidR="00E41ADD" w:rsidRPr="009E02D8">
        <w:t>5</w:t>
      </w:r>
      <w:r w:rsidR="00A81600" w:rsidRPr="009E02D8">
        <w:t xml:space="preserve"> рядків</w:t>
      </w:r>
      <w:r w:rsidR="00500709" w:rsidRPr="009E02D8">
        <w:t xml:space="preserve"> 133, 134</w:t>
      </w:r>
      <w:r w:rsidRPr="009E02D8">
        <w:t xml:space="preserve"> літеру та цифри </w:t>
      </w:r>
      <w:r w:rsidRPr="009E02D8">
        <w:rPr>
          <w:lang w:val="ru-RU"/>
        </w:rPr>
        <w:t>“</w:t>
      </w:r>
      <w:r w:rsidRPr="009E02D8">
        <w:rPr>
          <w:lang w:val="en-US"/>
        </w:rPr>
        <w:t>D</w:t>
      </w:r>
      <w:r w:rsidRPr="009E02D8">
        <w:rPr>
          <w:lang w:val="ru-RU"/>
        </w:rPr>
        <w:t xml:space="preserve">070ˮ </w:t>
      </w:r>
      <w:r w:rsidRPr="009E02D8">
        <w:t xml:space="preserve">замінити літерами та цифрами </w:t>
      </w:r>
      <w:r w:rsidRPr="009E02D8">
        <w:rPr>
          <w:lang w:val="ru-RU"/>
        </w:rPr>
        <w:t>“</w:t>
      </w:r>
      <w:r w:rsidRPr="009E02D8">
        <w:rPr>
          <w:lang w:val="en-US"/>
        </w:rPr>
        <w:t>K</w:t>
      </w:r>
      <w:r w:rsidRPr="009E02D8">
        <w:t xml:space="preserve">040_1, D070, </w:t>
      </w:r>
      <w:r w:rsidRPr="009E02D8">
        <w:rPr>
          <w:lang w:val="en-US"/>
        </w:rPr>
        <w:t>D</w:t>
      </w:r>
      <w:r w:rsidRPr="009E02D8">
        <w:rPr>
          <w:lang w:val="ru-RU"/>
        </w:rPr>
        <w:t>086ˮ;</w:t>
      </w:r>
    </w:p>
    <w:p w14:paraId="427B6EBE" w14:textId="77777777" w:rsidR="005D30CE" w:rsidRPr="009E02D8" w:rsidRDefault="005D30CE" w:rsidP="006B6DFC">
      <w:pPr>
        <w:pStyle w:val="af3"/>
        <w:tabs>
          <w:tab w:val="left" w:pos="-142"/>
          <w:tab w:val="left" w:pos="993"/>
        </w:tabs>
        <w:ind w:left="567"/>
      </w:pPr>
    </w:p>
    <w:p w14:paraId="14544A07" w14:textId="3B3EDB7B" w:rsidR="005D30CE" w:rsidRPr="009E02D8" w:rsidRDefault="005D30CE" w:rsidP="005D30CE">
      <w:pPr>
        <w:pStyle w:val="af3"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E02D8">
        <w:t>колонку 4 рядка 588 доповнити літерою та цифрами “ ,</w:t>
      </w:r>
      <w:r w:rsidRPr="009E02D8">
        <w:rPr>
          <w:sz w:val="16"/>
          <w:szCs w:val="16"/>
        </w:rPr>
        <w:t xml:space="preserve"> </w:t>
      </w:r>
      <w:r w:rsidRPr="009E02D8">
        <w:t>T0</w:t>
      </w:r>
      <w:r w:rsidRPr="009E02D8">
        <w:rPr>
          <w:lang w:val="ru-RU"/>
        </w:rPr>
        <w:t>7</w:t>
      </w:r>
      <w:r w:rsidRPr="009E02D8">
        <w:t>0</w:t>
      </w:r>
      <w:r w:rsidRPr="009E02D8">
        <w:rPr>
          <w:lang w:val="ru-RU"/>
        </w:rPr>
        <w:t>_3</w:t>
      </w:r>
      <w:r w:rsidRPr="009E02D8">
        <w:t>ˮ;</w:t>
      </w:r>
    </w:p>
    <w:p w14:paraId="7576D20D" w14:textId="316692CF" w:rsidR="002442D7" w:rsidRPr="009E02D8" w:rsidRDefault="002442D7" w:rsidP="002442D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</w:pPr>
    </w:p>
    <w:p w14:paraId="687D8E0A" w14:textId="49ADD279" w:rsidR="0032703E" w:rsidRPr="00731230" w:rsidRDefault="002442D7" w:rsidP="002442D7">
      <w:pPr>
        <w:pStyle w:val="af3"/>
        <w:numPr>
          <w:ilvl w:val="0"/>
          <w:numId w:val="14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sectPr w:rsidR="0032703E" w:rsidRPr="00731230" w:rsidSect="0025455E">
          <w:head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9E02D8">
        <w:t xml:space="preserve">у колонці 3 рядків 843, 844 слова “Стягнуте майно, </w:t>
      </w:r>
      <w:proofErr w:type="spellStart"/>
      <w:r w:rsidRPr="009E02D8">
        <w:t>якеˮ</w:t>
      </w:r>
      <w:proofErr w:type="spellEnd"/>
      <w:r w:rsidRPr="009E02D8">
        <w:t xml:space="preserve"> замінити словами </w:t>
      </w:r>
      <w:r w:rsidRPr="00731230">
        <w:t>“Майно, яке</w:t>
      </w:r>
      <w:r w:rsidR="00BE44C9" w:rsidRPr="00731230">
        <w:t xml:space="preserve"> </w:t>
      </w:r>
      <w:r w:rsidRPr="00731230">
        <w:t>перейшло у власність банку</w:t>
      </w:r>
      <w:r w:rsidR="00BE44C9" w:rsidRPr="00731230">
        <w:t xml:space="preserve"> </w:t>
      </w:r>
      <w:r w:rsidRPr="00731230">
        <w:t xml:space="preserve">внаслідок звернення стягнення </w:t>
      </w:r>
      <w:proofErr w:type="spellStart"/>
      <w:r w:rsidRPr="00731230">
        <w:t>таˮ</w:t>
      </w:r>
      <w:proofErr w:type="spellEnd"/>
      <w:r w:rsidRPr="00731230">
        <w:t>;</w:t>
      </w:r>
      <w:r w:rsidR="00731230">
        <w:br/>
      </w:r>
    </w:p>
    <w:p w14:paraId="00A8A5FE" w14:textId="77777777" w:rsidR="00C518C5" w:rsidRPr="009E02D8" w:rsidRDefault="00C518C5" w:rsidP="00C518C5">
      <w:pPr>
        <w:pStyle w:val="af3"/>
      </w:pPr>
    </w:p>
    <w:p w14:paraId="60F4C4A2" w14:textId="715BBD9E" w:rsidR="00C518C5" w:rsidRPr="009E02D8" w:rsidRDefault="00C518C5" w:rsidP="00C518C5">
      <w:pPr>
        <w:pStyle w:val="af3"/>
        <w:numPr>
          <w:ilvl w:val="0"/>
          <w:numId w:val="1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E02D8">
        <w:t>колонку 5 рядків 944, 945 після літери та цифр “Z350,ˮ доповнити літерою та цифрами “Z350_2,ˮ</w:t>
      </w:r>
      <w:r w:rsidR="00BB494C" w:rsidRPr="009E02D8">
        <w:t>;</w:t>
      </w:r>
    </w:p>
    <w:p w14:paraId="29286002" w14:textId="77777777" w:rsidR="00BB494C" w:rsidRPr="009E02D8" w:rsidRDefault="00BB494C" w:rsidP="00BB494C">
      <w:pPr>
        <w:pStyle w:val="af3"/>
      </w:pPr>
    </w:p>
    <w:p w14:paraId="0CF7F3E9" w14:textId="7D14A82A" w:rsidR="00F979BF" w:rsidRPr="009E02D8" w:rsidRDefault="00BB494C" w:rsidP="00BB494C">
      <w:pPr>
        <w:pStyle w:val="af3"/>
        <w:numPr>
          <w:ilvl w:val="0"/>
          <w:numId w:val="1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9E02D8">
        <w:t>таблицю після рядка 945 доповнити новим рядком 946 такого змісту:</w:t>
      </w:r>
      <w:r w:rsidR="0032703E" w:rsidRPr="009E02D8">
        <w:t xml:space="preserve"> </w:t>
      </w:r>
    </w:p>
    <w:p w14:paraId="1F54FA8D" w14:textId="77777777" w:rsidR="00BB494C" w:rsidRPr="009E02D8" w:rsidRDefault="00BB494C" w:rsidP="00BB494C">
      <w:r w:rsidRPr="009E02D8">
        <w:t xml:space="preserve">“ 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993"/>
        <w:gridCol w:w="1984"/>
        <w:gridCol w:w="992"/>
        <w:gridCol w:w="709"/>
      </w:tblGrid>
      <w:tr w:rsidR="009E02D8" w:rsidRPr="009E02D8" w14:paraId="6450BF3F" w14:textId="77777777" w:rsidTr="00E44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2F3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1F1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732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18A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5F2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472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9F6" w14:textId="77777777" w:rsidR="00BB494C" w:rsidRPr="009E02D8" w:rsidRDefault="00BB494C" w:rsidP="0015325E">
            <w:pPr>
              <w:tabs>
                <w:tab w:val="left" w:pos="924"/>
              </w:tabs>
              <w:jc w:val="center"/>
            </w:pPr>
            <w:r w:rsidRPr="009E02D8">
              <w:t>7</w:t>
            </w:r>
          </w:p>
        </w:tc>
      </w:tr>
      <w:tr w:rsidR="009E02D8" w:rsidRPr="009E02D8" w14:paraId="7EAC1279" w14:textId="77777777" w:rsidTr="00E44B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C87" w14:textId="77777777" w:rsidR="00BB494C" w:rsidRPr="009E02D8" w:rsidRDefault="00BB494C" w:rsidP="00BB494C">
            <w:pPr>
              <w:jc w:val="center"/>
            </w:pPr>
            <w:r w:rsidRPr="009E02D8">
              <w:t>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08E" w14:textId="77777777" w:rsidR="00BB494C" w:rsidRPr="009E02D8" w:rsidRDefault="00BB494C" w:rsidP="00BB494C">
            <w:r w:rsidRPr="009E02D8">
              <w:t>A97003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1330" w14:textId="77777777" w:rsidR="00BB494C" w:rsidRPr="009E02D8" w:rsidRDefault="00BB494C" w:rsidP="00BB494C">
            <w:r w:rsidRPr="009E02D8">
              <w:t>Сума та кількість операцій із перерахування коштів, виконаних із використанням технологій “карткових” платіжних систем за реквізитами електронного платіжного засобу отримувача коштів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FCD8" w14:textId="77777777" w:rsidR="00BB494C" w:rsidRPr="009E02D8" w:rsidRDefault="00BB494C" w:rsidP="00BB494C">
            <w:r w:rsidRPr="009E02D8">
              <w:t>T070, T080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D3A" w14:textId="77777777" w:rsidR="00BB494C" w:rsidRPr="009E02D8" w:rsidRDefault="00BB494C" w:rsidP="00BB494C">
            <w:r w:rsidRPr="009E02D8">
              <w:t>D060, Z241, Z350, Z350_2, Z270, K014, Z205, Z275, Z330, R034_1, K041, R034_2, D060_2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BB9" w14:textId="77777777" w:rsidR="00BB494C" w:rsidRPr="009E02D8" w:rsidRDefault="00BB494C" w:rsidP="00BB494C">
            <w:r w:rsidRPr="009E02D8">
              <w:t>K020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A6F" w14:textId="77777777" w:rsidR="00BB494C" w:rsidRPr="009E02D8" w:rsidRDefault="00BB494C" w:rsidP="00BB494C">
            <w:r w:rsidRPr="009E02D8">
              <w:t>97</w:t>
            </w:r>
            <w:r w:rsidRPr="009E02D8">
              <w:rPr>
                <w:lang w:val="en-US"/>
              </w:rPr>
              <w:t>X</w:t>
            </w:r>
          </w:p>
        </w:tc>
      </w:tr>
    </w:tbl>
    <w:p w14:paraId="2A4D971B" w14:textId="77777777" w:rsidR="00BB494C" w:rsidRPr="009E02D8" w:rsidRDefault="00BB494C" w:rsidP="00BB494C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567"/>
        <w:jc w:val="right"/>
      </w:pPr>
      <w:r w:rsidRPr="009E02D8">
        <w:t>ˮ.</w:t>
      </w:r>
    </w:p>
    <w:p w14:paraId="7DAAB70E" w14:textId="77777777" w:rsidR="00BB494C" w:rsidRPr="009E02D8" w:rsidRDefault="00BB494C" w:rsidP="00BB494C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567"/>
        <w:rPr>
          <w:lang w:val="ru-RU"/>
        </w:rPr>
      </w:pPr>
      <w:r w:rsidRPr="009E02D8">
        <w:t xml:space="preserve">У зв’язку з цим рядки </w:t>
      </w:r>
      <w:r w:rsidR="00037655" w:rsidRPr="009E02D8">
        <w:t>946</w:t>
      </w:r>
      <w:r w:rsidRPr="009E02D8">
        <w:t>–</w:t>
      </w:r>
      <w:r w:rsidR="00037655" w:rsidRPr="009E02D8">
        <w:rPr>
          <w:lang w:val="ru-RU"/>
        </w:rPr>
        <w:t>1231</w:t>
      </w:r>
      <w:r w:rsidR="00037655" w:rsidRPr="009E02D8">
        <w:t xml:space="preserve"> уважати відповідно рядками 947</w:t>
      </w:r>
      <w:r w:rsidRPr="009E02D8">
        <w:t>–</w:t>
      </w:r>
      <w:r w:rsidR="00037655" w:rsidRPr="009E02D8">
        <w:rPr>
          <w:lang w:val="ru-RU"/>
        </w:rPr>
        <w:t>1232</w:t>
      </w:r>
      <w:r w:rsidRPr="009E02D8">
        <w:rPr>
          <w:lang w:val="ru-RU"/>
        </w:rPr>
        <w:t>;</w:t>
      </w:r>
    </w:p>
    <w:p w14:paraId="193D8288" w14:textId="77777777" w:rsidR="008E2C86" w:rsidRPr="009E02D8" w:rsidRDefault="008E2C86" w:rsidP="00BB494C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567"/>
        <w:rPr>
          <w:lang w:val="ru-RU"/>
        </w:rPr>
      </w:pPr>
    </w:p>
    <w:p w14:paraId="67C56B5A" w14:textId="77777777" w:rsidR="00C34B2F" w:rsidRPr="009E02D8" w:rsidRDefault="00E942F2" w:rsidP="00C34B2F">
      <w:pPr>
        <w:pStyle w:val="af3"/>
        <w:numPr>
          <w:ilvl w:val="0"/>
          <w:numId w:val="1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hanging="2629"/>
      </w:pPr>
      <w:r w:rsidRPr="009E02D8">
        <w:t>колонку 5 рядків 1001–1012 викласти в такій редакції:</w:t>
      </w:r>
    </w:p>
    <w:p w14:paraId="1BB454A2" w14:textId="25B85AA9" w:rsidR="007B3C0A" w:rsidRPr="009E02D8" w:rsidRDefault="007B3C0A" w:rsidP="007B3C0A">
      <w:pPr>
        <w:pStyle w:val="af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3196" w:hanging="2629"/>
        <w:rPr>
          <w:lang w:val="en-US"/>
        </w:rPr>
      </w:pPr>
      <w:r w:rsidRPr="009E02D8">
        <w:t>“T020, R020, R011, R013, R030, K030, K077, S245, S580ˮ;</w:t>
      </w:r>
    </w:p>
    <w:p w14:paraId="701F84C5" w14:textId="77777777" w:rsidR="00672F69" w:rsidRPr="009E02D8" w:rsidRDefault="00672F69" w:rsidP="00672F69">
      <w:pPr>
        <w:pStyle w:val="af3"/>
        <w:ind w:left="1713" w:hanging="1146"/>
      </w:pPr>
    </w:p>
    <w:p w14:paraId="04356312" w14:textId="68127856" w:rsidR="00371294" w:rsidRPr="009E02D8" w:rsidRDefault="00371294" w:rsidP="00371294">
      <w:pPr>
        <w:pStyle w:val="af3"/>
        <w:numPr>
          <w:ilvl w:val="0"/>
          <w:numId w:val="14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</w:pPr>
      <w:r w:rsidRPr="009E02D8">
        <w:t xml:space="preserve">таблицю після рядка </w:t>
      </w:r>
      <w:r w:rsidR="0015325E" w:rsidRPr="009E02D8">
        <w:t>1229</w:t>
      </w:r>
      <w:r w:rsidRPr="009E02D8">
        <w:t xml:space="preserve"> доповнити </w:t>
      </w:r>
      <w:r w:rsidR="00D44202" w:rsidRPr="009E02D8">
        <w:t>шістсот</w:t>
      </w:r>
      <w:r w:rsidRPr="009E02D8">
        <w:t xml:space="preserve"> </w:t>
      </w:r>
      <w:r w:rsidR="00D44202" w:rsidRPr="009E02D8">
        <w:t>двадцятьма вісьма</w:t>
      </w:r>
      <w:r w:rsidRPr="009E02D8">
        <w:t xml:space="preserve"> новими рядками </w:t>
      </w:r>
      <w:r w:rsidR="0015325E" w:rsidRPr="009E02D8">
        <w:t>1230</w:t>
      </w:r>
      <w:r w:rsidRPr="009E02D8">
        <w:t>–</w:t>
      </w:r>
      <w:r w:rsidR="0015325E" w:rsidRPr="009E02D8">
        <w:t>1857</w:t>
      </w:r>
      <w:r w:rsidRPr="009E02D8">
        <w:t xml:space="preserve"> такого змісту: </w:t>
      </w:r>
    </w:p>
    <w:p w14:paraId="0F26536D" w14:textId="77777777" w:rsidR="00371294" w:rsidRPr="009E02D8" w:rsidRDefault="00371294" w:rsidP="00371294">
      <w:r w:rsidRPr="009E02D8">
        <w:t xml:space="preserve">“ 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797BDD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4AE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702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2B9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BBC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DB0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9DE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495" w14:textId="77777777" w:rsidR="0012451F" w:rsidRPr="009E02D8" w:rsidRDefault="0012451F" w:rsidP="0083155D">
            <w:pPr>
              <w:tabs>
                <w:tab w:val="left" w:pos="924"/>
              </w:tabs>
              <w:jc w:val="center"/>
            </w:pPr>
            <w:r w:rsidRPr="009E02D8">
              <w:t>7</w:t>
            </w:r>
          </w:p>
        </w:tc>
      </w:tr>
      <w:tr w:rsidR="009E02D8" w:rsidRPr="009E02D8" w14:paraId="4A21ED6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2C8" w14:textId="77777777" w:rsidR="0015325E" w:rsidRPr="009E02D8" w:rsidRDefault="0015325E" w:rsidP="0015325E">
            <w:r w:rsidRPr="009E02D8">
              <w:t>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CD6" w14:textId="77777777" w:rsidR="0015325E" w:rsidRPr="009E02D8" w:rsidRDefault="0015325E" w:rsidP="0015325E">
            <w:r w:rsidRPr="009E02D8">
              <w:t>FR001000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80F" w14:textId="77777777" w:rsidR="0015325E" w:rsidRPr="009E02D8" w:rsidRDefault="0015325E" w:rsidP="0015325E">
            <w:r w:rsidRPr="009E02D8">
              <w:t>Нематеріальні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D4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90F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205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C6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04D2E9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66C9" w14:textId="77777777" w:rsidR="0015325E" w:rsidRPr="009E02D8" w:rsidRDefault="0015325E" w:rsidP="0015325E">
            <w:r w:rsidRPr="009E02D8">
              <w:t>1231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DFB" w14:textId="77777777" w:rsidR="0015325E" w:rsidRPr="009E02D8" w:rsidRDefault="0015325E" w:rsidP="0015325E">
            <w:r w:rsidRPr="009E02D8">
              <w:t>FR001001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289" w14:textId="77777777" w:rsidR="0015325E" w:rsidRPr="009E02D8" w:rsidRDefault="0015325E" w:rsidP="0015325E">
            <w:r w:rsidRPr="009E02D8">
              <w:t>Первісна вартість нематеріальних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07E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A9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94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5E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6746C5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AB0D" w14:textId="77777777" w:rsidR="0015325E" w:rsidRPr="009E02D8" w:rsidRDefault="0015325E" w:rsidP="0015325E">
            <w:r w:rsidRPr="009E02D8">
              <w:t>1232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B26" w14:textId="77777777" w:rsidR="0015325E" w:rsidRPr="009E02D8" w:rsidRDefault="0015325E" w:rsidP="0015325E">
            <w:r w:rsidRPr="009E02D8">
              <w:t>FR001002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A29" w14:textId="77777777" w:rsidR="0015325E" w:rsidRPr="009E02D8" w:rsidRDefault="0015325E" w:rsidP="0015325E">
            <w:r w:rsidRPr="009E02D8">
              <w:t>Накопичена амортизація нематеріальних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BA1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97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C3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FD3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9D45C1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087" w14:textId="77777777" w:rsidR="0015325E" w:rsidRPr="009E02D8" w:rsidRDefault="0015325E" w:rsidP="0015325E">
            <w:r w:rsidRPr="009E02D8">
              <w:t>1233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8C99" w14:textId="77777777" w:rsidR="0015325E" w:rsidRPr="009E02D8" w:rsidRDefault="0015325E" w:rsidP="0015325E">
            <w:r w:rsidRPr="009E02D8">
              <w:t>FR001005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673" w14:textId="77777777" w:rsidR="0015325E" w:rsidRPr="009E02D8" w:rsidRDefault="0015325E" w:rsidP="0015325E">
            <w:r w:rsidRPr="009E02D8">
              <w:t>Незавершені капітальні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70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8E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04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BD7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1CF7DC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B54D" w14:textId="77777777" w:rsidR="0015325E" w:rsidRPr="009E02D8" w:rsidRDefault="0015325E" w:rsidP="0015325E">
            <w:r w:rsidRPr="009E02D8">
              <w:t>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2F9" w14:textId="77777777" w:rsidR="0015325E" w:rsidRPr="009E02D8" w:rsidRDefault="0015325E" w:rsidP="0015325E">
            <w:r w:rsidRPr="009E02D8">
              <w:t>FR001010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8CB" w14:textId="77777777" w:rsidR="0015325E" w:rsidRPr="009E02D8" w:rsidRDefault="0015325E" w:rsidP="0015325E">
            <w:r w:rsidRPr="009E02D8">
              <w:t>Основні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18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9F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0D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2EE3" w14:textId="77777777" w:rsidR="0015325E" w:rsidRPr="009E02D8" w:rsidRDefault="0015325E" w:rsidP="0015325E">
            <w:r w:rsidRPr="009E02D8">
              <w:t>FR0</w:t>
            </w:r>
          </w:p>
        </w:tc>
      </w:tr>
    </w:tbl>
    <w:p w14:paraId="10BFF937" w14:textId="77777777" w:rsidR="00BE44C9" w:rsidRPr="009E02D8" w:rsidRDefault="00BE44C9" w:rsidP="0015325E">
      <w:pPr>
        <w:sectPr w:rsidR="00BE44C9" w:rsidRPr="009E02D8" w:rsidSect="0025455E">
          <w:headerReference w:type="first" r:id="rId1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E999B16" w14:textId="77777777" w:rsidTr="000C4C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8EC" w14:textId="4F26BAC1" w:rsidR="00BE44C9" w:rsidRPr="009E02D8" w:rsidRDefault="00BE44C9" w:rsidP="00BE44C9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F9C" w14:textId="1BD74AEB" w:rsidR="00BE44C9" w:rsidRPr="009E02D8" w:rsidRDefault="00BE44C9" w:rsidP="00BE44C9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067" w14:textId="2D61D3D1" w:rsidR="00BE44C9" w:rsidRPr="009E02D8" w:rsidRDefault="00BE44C9" w:rsidP="00BE44C9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2E5" w14:textId="1D07C67B" w:rsidR="00BE44C9" w:rsidRPr="009E02D8" w:rsidRDefault="00BE44C9" w:rsidP="00BE44C9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CDD" w14:textId="4E561015" w:rsidR="00BE44C9" w:rsidRPr="009E02D8" w:rsidRDefault="00BE44C9" w:rsidP="00BE44C9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AAE" w14:textId="56B3E6B2" w:rsidR="00BE44C9" w:rsidRPr="009E02D8" w:rsidRDefault="00BE44C9" w:rsidP="00BE44C9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A5F" w14:textId="4DD2B836" w:rsidR="00BE44C9" w:rsidRPr="009E02D8" w:rsidRDefault="00BE44C9" w:rsidP="00BE44C9">
            <w:pPr>
              <w:jc w:val="center"/>
            </w:pPr>
            <w:r w:rsidRPr="009E02D8">
              <w:t>7</w:t>
            </w:r>
          </w:p>
        </w:tc>
      </w:tr>
      <w:tr w:rsidR="009E02D8" w:rsidRPr="009E02D8" w14:paraId="20E3123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0CF0" w14:textId="17897E53" w:rsidR="0015325E" w:rsidRPr="009E02D8" w:rsidRDefault="0015325E" w:rsidP="0015325E">
            <w:r w:rsidRPr="009E02D8">
              <w:t>1235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1307" w14:textId="77777777" w:rsidR="0015325E" w:rsidRPr="009E02D8" w:rsidRDefault="0015325E" w:rsidP="0015325E">
            <w:r w:rsidRPr="009E02D8">
              <w:t>FR001011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418" w14:textId="77777777" w:rsidR="0015325E" w:rsidRPr="009E02D8" w:rsidRDefault="0015325E" w:rsidP="0015325E">
            <w:r w:rsidRPr="009E02D8">
              <w:t>Первісна вартість основних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A4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E6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F57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F7D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80FE86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3DE" w14:textId="77777777" w:rsidR="0015325E" w:rsidRPr="009E02D8" w:rsidRDefault="0015325E" w:rsidP="0015325E">
            <w:r w:rsidRPr="009E02D8">
              <w:t>1236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95A" w14:textId="77777777" w:rsidR="0015325E" w:rsidRPr="009E02D8" w:rsidRDefault="0015325E" w:rsidP="0015325E">
            <w:r w:rsidRPr="009E02D8">
              <w:t>FR001012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309" w14:textId="77777777" w:rsidR="0015325E" w:rsidRPr="009E02D8" w:rsidRDefault="0015325E" w:rsidP="0015325E">
            <w:r w:rsidRPr="009E02D8">
              <w:t>Знос основних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2B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1E3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2AF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EE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DDF5CB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A61E" w14:textId="77777777" w:rsidR="0015325E" w:rsidRPr="009E02D8" w:rsidRDefault="0015325E" w:rsidP="0015325E">
            <w:r w:rsidRPr="009E02D8">
              <w:t>1237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A4CA" w14:textId="77777777" w:rsidR="0015325E" w:rsidRPr="009E02D8" w:rsidRDefault="0015325E" w:rsidP="0015325E">
            <w:r w:rsidRPr="009E02D8">
              <w:t>FR001015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5B1" w14:textId="77777777" w:rsidR="0015325E" w:rsidRPr="009E02D8" w:rsidRDefault="0015325E" w:rsidP="0015325E">
            <w:r w:rsidRPr="009E02D8">
              <w:t>Інвестиційна 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3F1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00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A6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26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9AF9E4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CA0" w14:textId="77777777" w:rsidR="0015325E" w:rsidRPr="009E02D8" w:rsidRDefault="0015325E" w:rsidP="0015325E">
            <w:r w:rsidRPr="009E02D8">
              <w:t>1238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4A5" w14:textId="77777777" w:rsidR="0015325E" w:rsidRPr="009E02D8" w:rsidRDefault="0015325E" w:rsidP="0015325E">
            <w:r w:rsidRPr="009E02D8">
              <w:t>FR001016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BB7" w14:textId="77777777" w:rsidR="0015325E" w:rsidRPr="009E02D8" w:rsidRDefault="0015325E" w:rsidP="0015325E">
            <w:r w:rsidRPr="009E02D8">
              <w:t>Первісна вартість інвестиційної нерухомості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02E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7D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87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92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D0F47A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3DE" w14:textId="77777777" w:rsidR="0015325E" w:rsidRPr="009E02D8" w:rsidRDefault="0015325E" w:rsidP="0015325E">
            <w:r w:rsidRPr="009E02D8">
              <w:t>1239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65B" w14:textId="77777777" w:rsidR="0015325E" w:rsidRPr="009E02D8" w:rsidRDefault="0015325E" w:rsidP="0015325E">
            <w:r w:rsidRPr="009E02D8">
              <w:t>FR001017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7F6E" w14:textId="77777777" w:rsidR="0015325E" w:rsidRPr="009E02D8" w:rsidRDefault="0015325E" w:rsidP="0015325E">
            <w:r w:rsidRPr="009E02D8">
              <w:t>Знос інвестиційної нерухомості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7D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7F6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438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1C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B4C365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45F0" w14:textId="77777777" w:rsidR="0015325E" w:rsidRPr="009E02D8" w:rsidRDefault="0015325E" w:rsidP="0015325E">
            <w:r w:rsidRPr="009E02D8"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5B" w14:textId="77777777" w:rsidR="0015325E" w:rsidRPr="009E02D8" w:rsidRDefault="0015325E" w:rsidP="0015325E">
            <w:r w:rsidRPr="009E02D8">
              <w:t>FR001020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B09A" w14:textId="77777777" w:rsidR="0015325E" w:rsidRPr="009E02D8" w:rsidRDefault="0015325E" w:rsidP="0015325E">
            <w:r w:rsidRPr="009E02D8">
              <w:t>Довгострокові біологічні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D73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51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AE5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6A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E567E0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E452" w14:textId="77777777" w:rsidR="0015325E" w:rsidRPr="009E02D8" w:rsidRDefault="0015325E" w:rsidP="0015325E">
            <w:r w:rsidRPr="009E02D8">
              <w:t>1241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348" w14:textId="77777777" w:rsidR="0015325E" w:rsidRPr="009E02D8" w:rsidRDefault="0015325E" w:rsidP="0015325E">
            <w:r w:rsidRPr="009E02D8">
              <w:t>FR001021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4A9" w14:textId="77777777" w:rsidR="0015325E" w:rsidRPr="009E02D8" w:rsidRDefault="0015325E" w:rsidP="0015325E">
            <w:r w:rsidRPr="009E02D8">
              <w:t>Первісна вартість довгострокових біологічних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9A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DF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4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87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3A66F3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FF12" w14:textId="77777777" w:rsidR="0015325E" w:rsidRPr="009E02D8" w:rsidRDefault="0015325E" w:rsidP="0015325E">
            <w:r w:rsidRPr="009E02D8">
              <w:t>1242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868" w14:textId="77777777" w:rsidR="0015325E" w:rsidRPr="009E02D8" w:rsidRDefault="0015325E" w:rsidP="0015325E">
            <w:r w:rsidRPr="009E02D8">
              <w:t>FR001022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2CA" w14:textId="77777777" w:rsidR="0015325E" w:rsidRPr="009E02D8" w:rsidRDefault="0015325E" w:rsidP="0015325E">
            <w:r w:rsidRPr="009E02D8">
              <w:t>Накопичена амортизація довгострокових біологічних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46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E1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15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FE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C19A60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5BD6" w14:textId="77777777" w:rsidR="0015325E" w:rsidRPr="009E02D8" w:rsidRDefault="0015325E" w:rsidP="0015325E">
            <w:r w:rsidRPr="009E02D8">
              <w:t>1243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5D3" w14:textId="77777777" w:rsidR="0015325E" w:rsidRPr="009E02D8" w:rsidRDefault="0015325E" w:rsidP="0015325E">
            <w:r w:rsidRPr="009E02D8">
              <w:t>FR001030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BB9F" w14:textId="26529A1C" w:rsidR="0015325E" w:rsidRPr="009E02D8" w:rsidRDefault="0015325E" w:rsidP="0015325E">
            <w:r w:rsidRPr="009E02D8">
              <w:t>Довгострокові фінансові інвестиції, які обліковуються за методом участі в капіталі інших підприємств (Стандарт 1)/ Довгострокові фінансові інвестиції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92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C05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C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F7D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B7157F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AED" w14:textId="77777777" w:rsidR="0015325E" w:rsidRPr="009E02D8" w:rsidRDefault="0015325E" w:rsidP="0015325E">
            <w:r w:rsidRPr="009E02D8">
              <w:t>1244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E36" w14:textId="77777777" w:rsidR="0015325E" w:rsidRPr="009E02D8" w:rsidRDefault="0015325E" w:rsidP="0015325E">
            <w:r w:rsidRPr="009E02D8">
              <w:t>FR001035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7B0" w14:textId="77777777" w:rsidR="0015325E" w:rsidRPr="009E02D8" w:rsidRDefault="0015325E" w:rsidP="0015325E">
            <w:r w:rsidRPr="009E02D8">
              <w:t>Інші фінансові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7C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71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52E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3C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D5E38D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2E" w14:textId="77777777" w:rsidR="0015325E" w:rsidRPr="009E02D8" w:rsidRDefault="0015325E" w:rsidP="0015325E">
            <w:r w:rsidRPr="009E02D8">
              <w:t>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DDAE" w14:textId="77777777" w:rsidR="0015325E" w:rsidRPr="009E02D8" w:rsidRDefault="0015325E" w:rsidP="0015325E">
            <w:r w:rsidRPr="009E02D8">
              <w:t>FR001040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52AC" w14:textId="77777777" w:rsidR="0015325E" w:rsidRPr="009E02D8" w:rsidRDefault="0015325E" w:rsidP="0015325E">
            <w:r w:rsidRPr="009E02D8">
              <w:t>Довгострокова дебіторська заборгованість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11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82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893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97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4C6EDC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9D2A" w14:textId="77777777" w:rsidR="0015325E" w:rsidRPr="009E02D8" w:rsidRDefault="0015325E" w:rsidP="0015325E">
            <w:r w:rsidRPr="009E02D8">
              <w:t>1246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C09" w14:textId="77777777" w:rsidR="0015325E" w:rsidRPr="009E02D8" w:rsidRDefault="0015325E" w:rsidP="0015325E">
            <w:r w:rsidRPr="009E02D8">
              <w:t>FR001045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EB3" w14:textId="77777777" w:rsidR="0015325E" w:rsidRPr="009E02D8" w:rsidRDefault="0015325E" w:rsidP="0015325E">
            <w:r w:rsidRPr="009E02D8">
              <w:t>Відстрочені податкові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32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FC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1C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C3BD4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2C76" w14:textId="77777777" w:rsidR="0015325E" w:rsidRPr="009E02D8" w:rsidRDefault="0015325E" w:rsidP="0015325E">
            <w:r w:rsidRPr="009E02D8">
              <w:t>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8D5" w14:textId="77777777" w:rsidR="0015325E" w:rsidRPr="009E02D8" w:rsidRDefault="0015325E" w:rsidP="0015325E">
            <w:r w:rsidRPr="009E02D8">
              <w:t>FR001050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589" w14:textId="77777777" w:rsidR="0015325E" w:rsidRPr="009E02D8" w:rsidRDefault="0015325E" w:rsidP="0015325E">
            <w:r w:rsidRPr="009E02D8">
              <w:t>Гудвіл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0A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FB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4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36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4D99CB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A3DC" w14:textId="77777777" w:rsidR="0015325E" w:rsidRPr="009E02D8" w:rsidRDefault="0015325E" w:rsidP="0015325E">
            <w:r w:rsidRPr="009E02D8">
              <w:t>1248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577" w14:textId="77777777" w:rsidR="0015325E" w:rsidRPr="009E02D8" w:rsidRDefault="0015325E" w:rsidP="0015325E">
            <w:r w:rsidRPr="009E02D8">
              <w:t>FR001060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7833" w14:textId="77777777" w:rsidR="0015325E" w:rsidRPr="009E02D8" w:rsidRDefault="0015325E" w:rsidP="0015325E">
            <w:r w:rsidRPr="009E02D8">
              <w:t xml:space="preserve">Відстрочені </w:t>
            </w:r>
            <w:proofErr w:type="spellStart"/>
            <w:r w:rsidRPr="009E02D8">
              <w:t>аквізиційні</w:t>
            </w:r>
            <w:proofErr w:type="spellEnd"/>
            <w:r w:rsidRPr="009E02D8">
              <w:t xml:space="preserve">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31C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69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68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F8A" w14:textId="77777777" w:rsidR="0015325E" w:rsidRPr="009E02D8" w:rsidRDefault="0015325E" w:rsidP="0015325E">
            <w:r w:rsidRPr="009E02D8">
              <w:t>FR0</w:t>
            </w:r>
          </w:p>
        </w:tc>
      </w:tr>
    </w:tbl>
    <w:p w14:paraId="335EC40E" w14:textId="77777777" w:rsidR="00BE44C9" w:rsidRPr="009E02D8" w:rsidRDefault="00BE44C9" w:rsidP="0015325E">
      <w:pPr>
        <w:sectPr w:rsidR="00BE44C9" w:rsidRPr="009E02D8" w:rsidSect="00285223">
          <w:headerReference w:type="first" r:id="rId18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80CD4D9" w14:textId="77777777" w:rsidTr="000C4C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D6A" w14:textId="2718663A" w:rsidR="00BE44C9" w:rsidRPr="009E02D8" w:rsidRDefault="00BE44C9" w:rsidP="00BE44C9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16A" w14:textId="6E169469" w:rsidR="00BE44C9" w:rsidRPr="009E02D8" w:rsidRDefault="00BE44C9" w:rsidP="00BE44C9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B68" w14:textId="73487C13" w:rsidR="00BE44C9" w:rsidRPr="009E02D8" w:rsidRDefault="00BE44C9" w:rsidP="00BE44C9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DD6" w14:textId="3ECCCF87" w:rsidR="00BE44C9" w:rsidRPr="009E02D8" w:rsidRDefault="00BE44C9" w:rsidP="00BE44C9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866" w14:textId="524233CD" w:rsidR="00BE44C9" w:rsidRPr="009E02D8" w:rsidRDefault="00BE44C9" w:rsidP="00BE44C9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335" w14:textId="50CA1D6F" w:rsidR="00BE44C9" w:rsidRPr="009E02D8" w:rsidRDefault="00BE44C9" w:rsidP="00BE44C9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F4A" w14:textId="2C0CB6A6" w:rsidR="00BE44C9" w:rsidRPr="009E02D8" w:rsidRDefault="00BE44C9" w:rsidP="00BE44C9">
            <w:pPr>
              <w:jc w:val="center"/>
            </w:pPr>
            <w:r w:rsidRPr="009E02D8">
              <w:t>7</w:t>
            </w:r>
          </w:p>
        </w:tc>
      </w:tr>
      <w:tr w:rsidR="009E02D8" w:rsidRPr="009E02D8" w14:paraId="3BD7624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3128" w14:textId="201727CE" w:rsidR="0015325E" w:rsidRPr="009E02D8" w:rsidRDefault="0015325E" w:rsidP="0015325E">
            <w:r w:rsidRPr="009E02D8">
              <w:t>1249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2DD" w14:textId="77777777" w:rsidR="0015325E" w:rsidRPr="009E02D8" w:rsidRDefault="0015325E" w:rsidP="0015325E">
            <w:r w:rsidRPr="009E02D8">
              <w:t>FR001065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F21" w14:textId="77777777" w:rsidR="0015325E" w:rsidRPr="009E02D8" w:rsidRDefault="0015325E" w:rsidP="0015325E">
            <w:r w:rsidRPr="009E02D8">
              <w:t>Залишок коштів у централізованих страхових резервних фондах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C7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C6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E3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3F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86B158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66" w14:textId="77777777" w:rsidR="0015325E" w:rsidRPr="009E02D8" w:rsidRDefault="0015325E" w:rsidP="0015325E">
            <w:r w:rsidRPr="009E02D8">
              <w:t>1250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37A" w14:textId="77777777" w:rsidR="0015325E" w:rsidRPr="009E02D8" w:rsidRDefault="0015325E" w:rsidP="0015325E">
            <w:r w:rsidRPr="009E02D8">
              <w:t>FR001090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DD7" w14:textId="77777777" w:rsidR="0015325E" w:rsidRPr="009E02D8" w:rsidRDefault="0015325E" w:rsidP="0015325E">
            <w:r w:rsidRPr="009E02D8">
              <w:t>Інші необоротні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7F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5CC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63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9A3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88C492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9110" w14:textId="77777777" w:rsidR="0015325E" w:rsidRPr="009E02D8" w:rsidRDefault="0015325E" w:rsidP="0015325E">
            <w:r w:rsidRPr="009E02D8">
              <w:t>1251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71B" w14:textId="77777777" w:rsidR="0015325E" w:rsidRPr="009E02D8" w:rsidRDefault="0015325E" w:rsidP="0015325E">
            <w:r w:rsidRPr="009E02D8">
              <w:t>FR001095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DE9" w14:textId="77777777" w:rsidR="0015325E" w:rsidRPr="009E02D8" w:rsidRDefault="0015325E" w:rsidP="0015325E">
            <w:r w:rsidRPr="009E02D8">
              <w:t>Усього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0B1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3D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2B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588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55423E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3CB" w14:textId="77777777" w:rsidR="0015325E" w:rsidRPr="009E02D8" w:rsidRDefault="0015325E" w:rsidP="0015325E">
            <w:r w:rsidRPr="009E02D8">
              <w:t>1252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469" w14:textId="77777777" w:rsidR="0015325E" w:rsidRPr="009E02D8" w:rsidRDefault="0015325E" w:rsidP="0015325E">
            <w:r w:rsidRPr="009E02D8">
              <w:t>FR001100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F0A" w14:textId="77777777" w:rsidR="0015325E" w:rsidRPr="009E02D8" w:rsidRDefault="0015325E" w:rsidP="0015325E">
            <w:r w:rsidRPr="009E02D8">
              <w:t>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5E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FB0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668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03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51C662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725" w14:textId="77777777" w:rsidR="0015325E" w:rsidRPr="009E02D8" w:rsidRDefault="0015325E" w:rsidP="0015325E">
            <w:r w:rsidRPr="009E02D8">
              <w:t>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F2AC" w14:textId="77777777" w:rsidR="0015325E" w:rsidRPr="009E02D8" w:rsidRDefault="0015325E" w:rsidP="0015325E">
            <w:r w:rsidRPr="009E02D8">
              <w:t>FR001101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077" w14:textId="77777777" w:rsidR="0015325E" w:rsidRPr="009E02D8" w:rsidRDefault="0015325E" w:rsidP="0015325E">
            <w:r w:rsidRPr="009E02D8">
              <w:t>Виробничі 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93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A1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77D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DB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B0A5F7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704" w14:textId="77777777" w:rsidR="0015325E" w:rsidRPr="009E02D8" w:rsidRDefault="0015325E" w:rsidP="0015325E">
            <w:r w:rsidRPr="009E02D8">
              <w:t>1254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86FC" w14:textId="77777777" w:rsidR="0015325E" w:rsidRPr="009E02D8" w:rsidRDefault="0015325E" w:rsidP="0015325E">
            <w:r w:rsidRPr="009E02D8">
              <w:t>FR001102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45EA" w14:textId="77777777" w:rsidR="0015325E" w:rsidRPr="009E02D8" w:rsidRDefault="0015325E" w:rsidP="0015325E">
            <w:r w:rsidRPr="009E02D8">
              <w:t>Незавершене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01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29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DB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59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E5332A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9A3" w14:textId="77777777" w:rsidR="0015325E" w:rsidRPr="009E02D8" w:rsidRDefault="0015325E" w:rsidP="0015325E">
            <w:r w:rsidRPr="009E02D8">
              <w:t>1255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A24" w14:textId="77777777" w:rsidR="0015325E" w:rsidRPr="009E02D8" w:rsidRDefault="0015325E" w:rsidP="0015325E">
            <w:r w:rsidRPr="009E02D8">
              <w:t>FR001103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E71" w14:textId="59B99735" w:rsidR="0015325E" w:rsidRPr="009E02D8" w:rsidRDefault="0015325E" w:rsidP="0015325E">
            <w:r w:rsidRPr="009E02D8">
              <w:t>Готова продукція/Готова продукція, що належить до запасів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D5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DF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18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086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B39994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11A" w14:textId="77777777" w:rsidR="0015325E" w:rsidRPr="009E02D8" w:rsidRDefault="0015325E" w:rsidP="0015325E">
            <w:r w:rsidRPr="009E02D8">
              <w:t>1256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385" w14:textId="77777777" w:rsidR="0015325E" w:rsidRPr="009E02D8" w:rsidRDefault="0015325E" w:rsidP="0015325E">
            <w:r w:rsidRPr="009E02D8">
              <w:t>FR001104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D53" w14:textId="77777777" w:rsidR="0015325E" w:rsidRPr="009E02D8" w:rsidRDefault="0015325E" w:rsidP="0015325E">
            <w:r w:rsidRPr="009E02D8">
              <w:t>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1F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394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71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C8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AF7BA3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E64" w14:textId="77777777" w:rsidR="0015325E" w:rsidRPr="009E02D8" w:rsidRDefault="0015325E" w:rsidP="0015325E">
            <w:r w:rsidRPr="009E02D8">
              <w:t>1257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FFD" w14:textId="77777777" w:rsidR="0015325E" w:rsidRPr="009E02D8" w:rsidRDefault="0015325E" w:rsidP="0015325E">
            <w:r w:rsidRPr="009E02D8">
              <w:t>FR001110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8B3" w14:textId="77777777" w:rsidR="0015325E" w:rsidRPr="009E02D8" w:rsidRDefault="0015325E" w:rsidP="0015325E">
            <w:r w:rsidRPr="009E02D8">
              <w:t>Поточні біологічні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D20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AC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52B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60E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C403E9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549" w14:textId="77777777" w:rsidR="0015325E" w:rsidRPr="009E02D8" w:rsidRDefault="0015325E" w:rsidP="0015325E">
            <w:r w:rsidRPr="009E02D8">
              <w:t>1258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266" w14:textId="77777777" w:rsidR="0015325E" w:rsidRPr="009E02D8" w:rsidRDefault="0015325E" w:rsidP="0015325E">
            <w:r w:rsidRPr="009E02D8">
              <w:t>FR001115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6B8" w14:textId="77777777" w:rsidR="0015325E" w:rsidRPr="009E02D8" w:rsidRDefault="0015325E" w:rsidP="0015325E">
            <w:r w:rsidRPr="009E02D8">
              <w:t>Депозити перестрахування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52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EE0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C8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34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BEE7C2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1D17" w14:textId="77777777" w:rsidR="0015325E" w:rsidRPr="009E02D8" w:rsidRDefault="0015325E" w:rsidP="0015325E">
            <w:r w:rsidRPr="009E02D8">
              <w:t>1259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ED53" w14:textId="77777777" w:rsidR="0015325E" w:rsidRPr="009E02D8" w:rsidRDefault="0015325E" w:rsidP="0015325E">
            <w:r w:rsidRPr="009E02D8">
              <w:t>FR001120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731" w14:textId="77777777" w:rsidR="0015325E" w:rsidRPr="009E02D8" w:rsidRDefault="0015325E" w:rsidP="0015325E">
            <w:r w:rsidRPr="009E02D8">
              <w:t>Векселі одержані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BE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56F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F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9E1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1EE6E5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0FC" w14:textId="77777777" w:rsidR="0015325E" w:rsidRPr="009E02D8" w:rsidRDefault="0015325E" w:rsidP="0015325E">
            <w:r w:rsidRPr="009E02D8">
              <w:t>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092" w14:textId="77777777" w:rsidR="0015325E" w:rsidRPr="009E02D8" w:rsidRDefault="0015325E" w:rsidP="0015325E">
            <w:r w:rsidRPr="009E02D8">
              <w:t>FR001125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F88" w14:textId="77777777" w:rsidR="0015325E" w:rsidRPr="009E02D8" w:rsidRDefault="0015325E" w:rsidP="0015325E">
            <w:r w:rsidRPr="009E02D8">
              <w:t>Дебіторська заборгованість за продукцію,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A9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A7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FF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15C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D919F4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49BC" w14:textId="77777777" w:rsidR="0015325E" w:rsidRPr="009E02D8" w:rsidRDefault="0015325E" w:rsidP="0015325E">
            <w:r w:rsidRPr="009E02D8">
              <w:t>1261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7422" w14:textId="77777777" w:rsidR="0015325E" w:rsidRPr="009E02D8" w:rsidRDefault="0015325E" w:rsidP="0015325E">
            <w:r w:rsidRPr="009E02D8">
              <w:t>FR001130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1717" w14:textId="77777777" w:rsidR="0015325E" w:rsidRPr="009E02D8" w:rsidRDefault="0015325E" w:rsidP="0015325E">
            <w:r w:rsidRPr="009E02D8">
              <w:t>Дебіторська заборгованість за розрахунками за виданими авансами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5E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D0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B4F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C2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3263E0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1BE3" w14:textId="77777777" w:rsidR="0015325E" w:rsidRPr="009E02D8" w:rsidRDefault="0015325E" w:rsidP="0015325E">
            <w:r w:rsidRPr="009E02D8">
              <w:t>1262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1CD" w14:textId="77777777" w:rsidR="0015325E" w:rsidRPr="009E02D8" w:rsidRDefault="0015325E" w:rsidP="0015325E">
            <w:r w:rsidRPr="009E02D8">
              <w:t>FR001135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D340" w14:textId="77777777" w:rsidR="0015325E" w:rsidRPr="009E02D8" w:rsidRDefault="0015325E" w:rsidP="0015325E">
            <w:r w:rsidRPr="009E02D8">
              <w:t>Дебіторська заборгованість за розрахунками з бюджетом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68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A4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A78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CAE" w14:textId="77777777" w:rsidR="0015325E" w:rsidRPr="009E02D8" w:rsidRDefault="0015325E" w:rsidP="0015325E">
            <w:r w:rsidRPr="009E02D8">
              <w:t>FR0</w:t>
            </w:r>
          </w:p>
        </w:tc>
      </w:tr>
    </w:tbl>
    <w:p w14:paraId="70B217BD" w14:textId="77777777" w:rsidR="00BE44C9" w:rsidRPr="009E02D8" w:rsidRDefault="00BE44C9" w:rsidP="0015325E">
      <w:pPr>
        <w:sectPr w:rsidR="00BE44C9" w:rsidRPr="009E02D8" w:rsidSect="00285223">
          <w:headerReference w:type="first" r:id="rId1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8783543" w14:textId="77777777" w:rsidTr="000C4C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A39" w14:textId="58069C6D" w:rsidR="00BE44C9" w:rsidRPr="009E02D8" w:rsidRDefault="00BE44C9" w:rsidP="00BE44C9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B74" w14:textId="10ABE914" w:rsidR="00BE44C9" w:rsidRPr="009E02D8" w:rsidRDefault="00BE44C9" w:rsidP="00BE44C9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AB" w14:textId="2E1951D3" w:rsidR="00BE44C9" w:rsidRPr="009E02D8" w:rsidRDefault="00BE44C9" w:rsidP="00BE44C9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4FA" w14:textId="1C64CFEA" w:rsidR="00BE44C9" w:rsidRPr="009E02D8" w:rsidRDefault="00BE44C9" w:rsidP="00BE44C9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E66" w14:textId="628909B0" w:rsidR="00BE44C9" w:rsidRPr="009E02D8" w:rsidRDefault="00BE44C9" w:rsidP="00BE44C9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842" w14:textId="3E45A24B" w:rsidR="00BE44C9" w:rsidRPr="009E02D8" w:rsidRDefault="00BE44C9" w:rsidP="00BE44C9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059" w14:textId="7BAD31B1" w:rsidR="00BE44C9" w:rsidRPr="009E02D8" w:rsidRDefault="00BE44C9" w:rsidP="00BE44C9">
            <w:pPr>
              <w:jc w:val="center"/>
            </w:pPr>
            <w:r w:rsidRPr="009E02D8">
              <w:t>7</w:t>
            </w:r>
          </w:p>
        </w:tc>
      </w:tr>
      <w:tr w:rsidR="009E02D8" w:rsidRPr="009E02D8" w14:paraId="30171A7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814" w14:textId="1C25C98E" w:rsidR="0015325E" w:rsidRPr="009E02D8" w:rsidRDefault="0015325E" w:rsidP="0015325E">
            <w:r w:rsidRPr="009E02D8">
              <w:t>1263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E8E" w14:textId="77777777" w:rsidR="0015325E" w:rsidRPr="009E02D8" w:rsidRDefault="0015325E" w:rsidP="0015325E">
            <w:r w:rsidRPr="009E02D8">
              <w:t>FR001136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07A8" w14:textId="77777777" w:rsidR="0015325E" w:rsidRPr="009E02D8" w:rsidRDefault="0015325E" w:rsidP="0015325E">
            <w:r w:rsidRPr="009E02D8">
              <w:t>Дебіторська заборгованість за розрахунками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91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8D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2D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51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C4E435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A32" w14:textId="77777777" w:rsidR="0015325E" w:rsidRPr="009E02D8" w:rsidRDefault="0015325E" w:rsidP="0015325E">
            <w:r w:rsidRPr="009E02D8">
              <w:t>1264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22B" w14:textId="77777777" w:rsidR="0015325E" w:rsidRPr="009E02D8" w:rsidRDefault="0015325E" w:rsidP="0015325E">
            <w:r w:rsidRPr="009E02D8">
              <w:t>FR001140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BF0" w14:textId="77777777" w:rsidR="0015325E" w:rsidRPr="009E02D8" w:rsidRDefault="0015325E" w:rsidP="0015325E">
            <w:r w:rsidRPr="009E02D8">
              <w:t xml:space="preserve">Дебіторська заборгованість за розрахунками з нарахованих доходів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7AB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9BD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937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4A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630B92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B1A0" w14:textId="77777777" w:rsidR="0015325E" w:rsidRPr="009E02D8" w:rsidRDefault="0015325E" w:rsidP="0015325E">
            <w:r w:rsidRPr="009E02D8">
              <w:t>1265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53D" w14:textId="77777777" w:rsidR="0015325E" w:rsidRPr="009E02D8" w:rsidRDefault="0015325E" w:rsidP="0015325E">
            <w:r w:rsidRPr="009E02D8">
              <w:t>FR001145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E08" w14:textId="77777777" w:rsidR="0015325E" w:rsidRPr="009E02D8" w:rsidRDefault="0015325E" w:rsidP="0015325E">
            <w:r w:rsidRPr="009E02D8">
              <w:t xml:space="preserve">Дебіторська заборгованість за розрахунками з внутрішніх розрахунків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D9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3F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8D6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C35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176F38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B4A" w14:textId="77777777" w:rsidR="0015325E" w:rsidRPr="009E02D8" w:rsidRDefault="0015325E" w:rsidP="0015325E">
            <w:r w:rsidRPr="009E02D8">
              <w:t>1266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123D" w14:textId="77777777" w:rsidR="0015325E" w:rsidRPr="009E02D8" w:rsidRDefault="0015325E" w:rsidP="0015325E">
            <w:r w:rsidRPr="009E02D8">
              <w:t>FR001155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C61" w14:textId="77777777" w:rsidR="0015325E" w:rsidRPr="009E02D8" w:rsidRDefault="0015325E" w:rsidP="0015325E">
            <w:r w:rsidRPr="009E02D8">
              <w:t>Інша поточна дебіторська заборгованість (Стандарт 1)/ поточна дебіторська заборгованість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67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D72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AC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B1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A97FC6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A41" w14:textId="77777777" w:rsidR="0015325E" w:rsidRPr="009E02D8" w:rsidRDefault="0015325E" w:rsidP="0015325E">
            <w:r w:rsidRPr="009E02D8">
              <w:t>1267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107D" w14:textId="77777777" w:rsidR="0015325E" w:rsidRPr="009E02D8" w:rsidRDefault="0015325E" w:rsidP="0015325E">
            <w:r w:rsidRPr="009E02D8">
              <w:t>FR001160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56F" w14:textId="77777777" w:rsidR="0015325E" w:rsidRPr="009E02D8" w:rsidRDefault="0015325E" w:rsidP="0015325E">
            <w:r w:rsidRPr="009E02D8">
              <w:t>Поточні фінансові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FE1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46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B8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FD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E59F36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4FC4" w14:textId="77777777" w:rsidR="0015325E" w:rsidRPr="009E02D8" w:rsidRDefault="0015325E" w:rsidP="0015325E">
            <w:r w:rsidRPr="009E02D8">
              <w:t>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35A" w14:textId="77777777" w:rsidR="0015325E" w:rsidRPr="009E02D8" w:rsidRDefault="0015325E" w:rsidP="0015325E">
            <w:r w:rsidRPr="009E02D8">
              <w:t>FR001165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2AC" w14:textId="77777777" w:rsidR="0015325E" w:rsidRPr="009E02D8" w:rsidRDefault="0015325E" w:rsidP="0015325E">
            <w:r w:rsidRPr="009E02D8">
              <w:t>Гроші та їх еквіваленти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53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184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D9E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E0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A1C70A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43A" w14:textId="77777777" w:rsidR="0015325E" w:rsidRPr="009E02D8" w:rsidRDefault="0015325E" w:rsidP="0015325E">
            <w:r w:rsidRPr="009E02D8">
              <w:t>1269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ECB" w14:textId="77777777" w:rsidR="0015325E" w:rsidRPr="009E02D8" w:rsidRDefault="0015325E" w:rsidP="0015325E">
            <w:r w:rsidRPr="009E02D8">
              <w:t>FR001166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6F9" w14:textId="77777777" w:rsidR="0015325E" w:rsidRPr="009E02D8" w:rsidRDefault="0015325E" w:rsidP="0015325E">
            <w:r w:rsidRPr="009E02D8">
              <w:t>Готівка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78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30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45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E3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26C73C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15F" w14:textId="77777777" w:rsidR="0015325E" w:rsidRPr="009E02D8" w:rsidRDefault="0015325E" w:rsidP="0015325E">
            <w:r w:rsidRPr="009E02D8">
              <w:t>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71A" w14:textId="77777777" w:rsidR="0015325E" w:rsidRPr="009E02D8" w:rsidRDefault="0015325E" w:rsidP="0015325E">
            <w:r w:rsidRPr="009E02D8">
              <w:t>FR001167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4EE7" w14:textId="77777777" w:rsidR="0015325E" w:rsidRPr="009E02D8" w:rsidRDefault="0015325E" w:rsidP="0015325E">
            <w:r w:rsidRPr="009E02D8">
              <w:t>Рахунки в банках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BF1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F67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1A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68A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6487C8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AFF2" w14:textId="77777777" w:rsidR="0015325E" w:rsidRPr="009E02D8" w:rsidRDefault="0015325E" w:rsidP="0015325E">
            <w:r w:rsidRPr="009E02D8">
              <w:t>1271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1EB" w14:textId="77777777" w:rsidR="0015325E" w:rsidRPr="009E02D8" w:rsidRDefault="0015325E" w:rsidP="0015325E">
            <w:r w:rsidRPr="009E02D8">
              <w:t>FR001170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764" w14:textId="77777777" w:rsidR="0015325E" w:rsidRPr="009E02D8" w:rsidRDefault="0015325E" w:rsidP="0015325E">
            <w:r w:rsidRPr="009E02D8">
              <w:t>Витрати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B0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6F3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0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43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452184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7D76" w14:textId="77777777" w:rsidR="0015325E" w:rsidRPr="009E02D8" w:rsidRDefault="0015325E" w:rsidP="0015325E">
            <w:r w:rsidRPr="009E02D8">
              <w:t>1272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9D4" w14:textId="77777777" w:rsidR="0015325E" w:rsidRPr="009E02D8" w:rsidRDefault="0015325E" w:rsidP="0015325E">
            <w:r w:rsidRPr="009E02D8">
              <w:t>FR001180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4C8" w14:textId="1D440DDB" w:rsidR="0015325E" w:rsidRPr="009E02D8" w:rsidRDefault="0015325E" w:rsidP="000F32EA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страхових резервах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25C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D6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B6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D4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5B5957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7CB" w14:textId="77777777" w:rsidR="0015325E" w:rsidRPr="009E02D8" w:rsidRDefault="0015325E" w:rsidP="0015325E">
            <w:r w:rsidRPr="009E02D8">
              <w:t>1273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919" w14:textId="77777777" w:rsidR="0015325E" w:rsidRPr="009E02D8" w:rsidRDefault="0015325E" w:rsidP="0015325E">
            <w:r w:rsidRPr="009E02D8">
              <w:t>FR001181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052" w14:textId="289322FA" w:rsidR="0015325E" w:rsidRPr="009E02D8" w:rsidRDefault="0015325E" w:rsidP="000F32EA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страхових резервах довгострокових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44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C3A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77B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C2E" w14:textId="77777777" w:rsidR="0015325E" w:rsidRPr="009E02D8" w:rsidRDefault="0015325E" w:rsidP="0015325E">
            <w:r w:rsidRPr="009E02D8">
              <w:t>FR0</w:t>
            </w:r>
          </w:p>
        </w:tc>
      </w:tr>
    </w:tbl>
    <w:p w14:paraId="45E5AD99" w14:textId="77777777" w:rsidR="00BE44C9" w:rsidRPr="009E02D8" w:rsidRDefault="00BE44C9" w:rsidP="0015325E">
      <w:pPr>
        <w:sectPr w:rsidR="00BE44C9" w:rsidRPr="009E02D8" w:rsidSect="00285223">
          <w:headerReference w:type="first" r:id="rId20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6C565EC9" w14:textId="77777777" w:rsidTr="000C4C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280" w14:textId="74C87613" w:rsidR="00BE44C9" w:rsidRPr="009E02D8" w:rsidRDefault="00BE44C9" w:rsidP="00BE44C9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82F" w14:textId="4966AF9D" w:rsidR="00BE44C9" w:rsidRPr="009E02D8" w:rsidRDefault="00BE44C9" w:rsidP="00BE44C9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B31" w14:textId="036BE57E" w:rsidR="00BE44C9" w:rsidRPr="009E02D8" w:rsidRDefault="00BE44C9" w:rsidP="00BE44C9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1A8" w14:textId="5D4FC2E0" w:rsidR="00BE44C9" w:rsidRPr="009E02D8" w:rsidRDefault="00BE44C9" w:rsidP="00BE44C9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F1E" w14:textId="57F3FCBE" w:rsidR="00BE44C9" w:rsidRPr="009E02D8" w:rsidRDefault="00BE44C9" w:rsidP="00BE44C9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782" w14:textId="4633D80B" w:rsidR="00BE44C9" w:rsidRPr="009E02D8" w:rsidRDefault="00BE44C9" w:rsidP="00BE44C9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641" w14:textId="5C7CF9B6" w:rsidR="00BE44C9" w:rsidRPr="009E02D8" w:rsidRDefault="00BE44C9" w:rsidP="00BE44C9">
            <w:pPr>
              <w:jc w:val="center"/>
            </w:pPr>
            <w:r w:rsidRPr="009E02D8">
              <w:t>7</w:t>
            </w:r>
          </w:p>
        </w:tc>
      </w:tr>
      <w:tr w:rsidR="009E02D8" w:rsidRPr="009E02D8" w14:paraId="1D3EC1E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F93D" w14:textId="30D7124C" w:rsidR="0015325E" w:rsidRPr="009E02D8" w:rsidRDefault="0015325E" w:rsidP="0015325E">
            <w:r w:rsidRPr="009E02D8">
              <w:t>1274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34F" w14:textId="77777777" w:rsidR="0015325E" w:rsidRPr="009E02D8" w:rsidRDefault="0015325E" w:rsidP="0015325E">
            <w:r w:rsidRPr="009E02D8">
              <w:t>FR001182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F60" w14:textId="3E94D431" w:rsidR="0015325E" w:rsidRPr="009E02D8" w:rsidRDefault="0015325E" w:rsidP="000F32EA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</w:t>
            </w:r>
            <w:r w:rsidR="000F32EA" w:rsidRPr="009E02D8">
              <w:t xml:space="preserve"> </w:t>
            </w:r>
            <w:r w:rsidRPr="009E02D8">
              <w:t>страхових резервах збитків або резервах належних виплат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02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4D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49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DE9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D6C294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2F8" w14:textId="77777777" w:rsidR="0015325E" w:rsidRPr="009E02D8" w:rsidRDefault="0015325E" w:rsidP="0015325E">
            <w:r w:rsidRPr="009E02D8">
              <w:t>1275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0F0" w14:textId="77777777" w:rsidR="0015325E" w:rsidRPr="009E02D8" w:rsidRDefault="0015325E" w:rsidP="0015325E">
            <w:r w:rsidRPr="009E02D8">
              <w:t>FR001183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1D8B" w14:textId="03EF93A0" w:rsidR="0015325E" w:rsidRPr="009E02D8" w:rsidRDefault="0015325E" w:rsidP="000F32EA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</w:t>
            </w:r>
            <w:r w:rsidR="000F32EA" w:rsidRPr="009E02D8">
              <w:t xml:space="preserve"> </w:t>
            </w:r>
            <w:r w:rsidRPr="009E02D8">
              <w:t>страхових резервах незароблених премій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CD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AAF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3C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E4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A8CFE7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E861" w14:textId="77777777" w:rsidR="0015325E" w:rsidRPr="009E02D8" w:rsidRDefault="0015325E" w:rsidP="0015325E">
            <w:r w:rsidRPr="009E02D8">
              <w:t>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BAD" w14:textId="77777777" w:rsidR="0015325E" w:rsidRPr="009E02D8" w:rsidRDefault="0015325E" w:rsidP="0015325E">
            <w:r w:rsidRPr="009E02D8">
              <w:t>FR001184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EE8" w14:textId="77777777" w:rsidR="0015325E" w:rsidRPr="009E02D8" w:rsidRDefault="0015325E" w:rsidP="0015325E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в інших страхових резервах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F2B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49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0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DC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29779B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96E" w14:textId="77777777" w:rsidR="0015325E" w:rsidRPr="009E02D8" w:rsidRDefault="0015325E" w:rsidP="0015325E">
            <w:r w:rsidRPr="009E02D8">
              <w:t>1277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6A62" w14:textId="77777777" w:rsidR="0015325E" w:rsidRPr="009E02D8" w:rsidRDefault="0015325E" w:rsidP="0015325E">
            <w:r w:rsidRPr="009E02D8">
              <w:t>FR001190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2151" w14:textId="77777777" w:rsidR="0015325E" w:rsidRPr="009E02D8" w:rsidRDefault="0015325E" w:rsidP="0015325E">
            <w:r w:rsidRPr="009E02D8">
              <w:t>Інші оборотні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19F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DD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7C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87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19A62F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D21F" w14:textId="77777777" w:rsidR="0015325E" w:rsidRPr="009E02D8" w:rsidRDefault="0015325E" w:rsidP="0015325E">
            <w:r w:rsidRPr="009E02D8">
              <w:t>1278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009" w14:textId="77777777" w:rsidR="0015325E" w:rsidRPr="009E02D8" w:rsidRDefault="0015325E" w:rsidP="0015325E">
            <w:r w:rsidRPr="009E02D8">
              <w:t>FR001195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BC5" w14:textId="77777777" w:rsidR="0015325E" w:rsidRPr="009E02D8" w:rsidRDefault="0015325E" w:rsidP="0015325E">
            <w:r w:rsidRPr="009E02D8">
              <w:t>Усього 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978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909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75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7A4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04F2C8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470C" w14:textId="77777777" w:rsidR="0015325E" w:rsidRPr="009E02D8" w:rsidRDefault="0015325E" w:rsidP="0015325E">
            <w:r w:rsidRPr="009E02D8">
              <w:t>1279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79C" w14:textId="77777777" w:rsidR="0015325E" w:rsidRPr="009E02D8" w:rsidRDefault="0015325E" w:rsidP="0015325E">
            <w:r w:rsidRPr="009E02D8">
              <w:t>FR001200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93C0" w14:textId="77777777" w:rsidR="0015325E" w:rsidRPr="009E02D8" w:rsidRDefault="0015325E" w:rsidP="0015325E">
            <w:r w:rsidRPr="009E02D8">
              <w:t>Необоротні активи, що утримуються для продажу, та групи вибуття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22E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2FB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6F0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0AF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95C974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502" w14:textId="77777777" w:rsidR="0015325E" w:rsidRPr="009E02D8" w:rsidRDefault="0015325E" w:rsidP="0015325E">
            <w:r w:rsidRPr="009E02D8">
              <w:t>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1A7" w14:textId="77777777" w:rsidR="0015325E" w:rsidRPr="009E02D8" w:rsidRDefault="0015325E" w:rsidP="0015325E">
            <w:r w:rsidRPr="009E02D8">
              <w:t>FR001300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C9" w14:textId="77777777" w:rsidR="0015325E" w:rsidRPr="009E02D8" w:rsidRDefault="0015325E" w:rsidP="0015325E">
            <w:r w:rsidRPr="009E02D8">
              <w:t>Баланс за активами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0E0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2D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25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439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C2EAB1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036" w14:textId="77777777" w:rsidR="0015325E" w:rsidRPr="009E02D8" w:rsidRDefault="0015325E" w:rsidP="0015325E">
            <w:r w:rsidRPr="009E02D8">
              <w:t>1281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8EB" w14:textId="77777777" w:rsidR="0015325E" w:rsidRPr="009E02D8" w:rsidRDefault="0015325E" w:rsidP="0015325E">
            <w:r w:rsidRPr="009E02D8">
              <w:t>FR001400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5EC" w14:textId="77777777" w:rsidR="0015325E" w:rsidRPr="009E02D8" w:rsidRDefault="0015325E" w:rsidP="0015325E">
            <w:r w:rsidRPr="009E02D8">
              <w:t>Зареєстрований (пайовий) капітал (Стандарт 1)/капітал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EB3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3C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A2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EF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0CA85A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5C5" w14:textId="77777777" w:rsidR="0015325E" w:rsidRPr="009E02D8" w:rsidRDefault="0015325E" w:rsidP="0015325E">
            <w:r w:rsidRPr="009E02D8">
              <w:t>1282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20D" w14:textId="77777777" w:rsidR="0015325E" w:rsidRPr="009E02D8" w:rsidRDefault="0015325E" w:rsidP="0015325E">
            <w:r w:rsidRPr="009E02D8">
              <w:t>FR001401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49C" w14:textId="77777777" w:rsidR="0015325E" w:rsidRPr="009E02D8" w:rsidRDefault="0015325E" w:rsidP="0015325E">
            <w:r w:rsidRPr="009E02D8">
              <w:t>Внески до незареєстрованого статутного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502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21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0DB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54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C876AF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423" w14:textId="77777777" w:rsidR="0015325E" w:rsidRPr="009E02D8" w:rsidRDefault="0015325E" w:rsidP="0015325E">
            <w:r w:rsidRPr="009E02D8"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595" w14:textId="77777777" w:rsidR="0015325E" w:rsidRPr="009E02D8" w:rsidRDefault="0015325E" w:rsidP="0015325E">
            <w:r w:rsidRPr="009E02D8">
              <w:t>FR001405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8149" w14:textId="77777777" w:rsidR="0015325E" w:rsidRPr="009E02D8" w:rsidRDefault="0015325E" w:rsidP="0015325E">
            <w:r w:rsidRPr="009E02D8">
              <w:t>Капітал у дооцінках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69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76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D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E7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92BD0D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227" w14:textId="77777777" w:rsidR="0015325E" w:rsidRPr="009E02D8" w:rsidRDefault="0015325E" w:rsidP="0015325E">
            <w:r w:rsidRPr="009E02D8">
              <w:t>1284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EA1" w14:textId="77777777" w:rsidR="0015325E" w:rsidRPr="009E02D8" w:rsidRDefault="0015325E" w:rsidP="0015325E">
            <w:r w:rsidRPr="009E02D8">
              <w:t>FR001410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5DF" w14:textId="77777777" w:rsidR="0015325E" w:rsidRPr="009E02D8" w:rsidRDefault="0015325E" w:rsidP="0015325E">
            <w:r w:rsidRPr="009E02D8">
              <w:t>Додатковий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E9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1EB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FC3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D09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CCD02A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042D" w14:textId="77777777" w:rsidR="0015325E" w:rsidRPr="009E02D8" w:rsidRDefault="0015325E" w:rsidP="0015325E">
            <w:r w:rsidRPr="009E02D8"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090B" w14:textId="77777777" w:rsidR="0015325E" w:rsidRPr="009E02D8" w:rsidRDefault="0015325E" w:rsidP="0015325E">
            <w:r w:rsidRPr="009E02D8">
              <w:t>FR001411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48A" w14:textId="77777777" w:rsidR="0015325E" w:rsidRPr="009E02D8" w:rsidRDefault="0015325E" w:rsidP="0015325E">
            <w:r w:rsidRPr="009E02D8">
              <w:t>Емісійний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F2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01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C4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D4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A1055A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5F2" w14:textId="77777777" w:rsidR="0015325E" w:rsidRPr="009E02D8" w:rsidRDefault="0015325E" w:rsidP="0015325E">
            <w:r w:rsidRPr="009E02D8">
              <w:t>1286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E03" w14:textId="77777777" w:rsidR="0015325E" w:rsidRPr="009E02D8" w:rsidRDefault="0015325E" w:rsidP="0015325E">
            <w:r w:rsidRPr="009E02D8">
              <w:t>FR001412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FC4C" w14:textId="77777777" w:rsidR="0015325E" w:rsidRPr="009E02D8" w:rsidRDefault="0015325E" w:rsidP="0015325E">
            <w:r w:rsidRPr="009E02D8">
              <w:t>Накопичені курсові різниці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D3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34C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D0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39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1CA070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72C9" w14:textId="77777777" w:rsidR="0015325E" w:rsidRPr="009E02D8" w:rsidRDefault="0015325E" w:rsidP="0015325E">
            <w:r w:rsidRPr="009E02D8"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7EA" w14:textId="77777777" w:rsidR="0015325E" w:rsidRPr="009E02D8" w:rsidRDefault="0015325E" w:rsidP="0015325E">
            <w:r w:rsidRPr="009E02D8">
              <w:t>FR001415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F40" w14:textId="77777777" w:rsidR="0015325E" w:rsidRPr="009E02D8" w:rsidRDefault="0015325E" w:rsidP="0015325E">
            <w:r w:rsidRPr="009E02D8">
              <w:t>Резервний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2E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30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E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F2B" w14:textId="77777777" w:rsidR="0015325E" w:rsidRPr="009E02D8" w:rsidRDefault="0015325E" w:rsidP="0015325E">
            <w:r w:rsidRPr="009E02D8">
              <w:t>FR0</w:t>
            </w:r>
          </w:p>
        </w:tc>
      </w:tr>
    </w:tbl>
    <w:p w14:paraId="1B53BB78" w14:textId="77777777" w:rsidR="00BE44C9" w:rsidRPr="009E02D8" w:rsidRDefault="00BE44C9" w:rsidP="0015325E">
      <w:pPr>
        <w:sectPr w:rsidR="00BE44C9" w:rsidRPr="009E02D8" w:rsidSect="00035354">
          <w:headerReference w:type="first" r:id="rId21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C00E06E" w14:textId="77777777" w:rsidTr="000C4C5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B68" w14:textId="0554F79C" w:rsidR="00BE44C9" w:rsidRPr="009E02D8" w:rsidRDefault="00BE44C9" w:rsidP="00BE44C9"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530" w14:textId="27ABC52F" w:rsidR="00BE44C9" w:rsidRPr="009E02D8" w:rsidRDefault="00BE44C9" w:rsidP="00BE44C9"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2F3" w14:textId="03B867AE" w:rsidR="00BE44C9" w:rsidRPr="009E02D8" w:rsidRDefault="00BE44C9" w:rsidP="00BE44C9"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D2D" w14:textId="546E3C40" w:rsidR="00BE44C9" w:rsidRPr="009E02D8" w:rsidRDefault="00BE44C9" w:rsidP="00BE44C9"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94" w14:textId="240A4C60" w:rsidR="00BE44C9" w:rsidRPr="009E02D8" w:rsidRDefault="00BE44C9" w:rsidP="00BE44C9"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C73" w14:textId="3A20D2A5" w:rsidR="00BE44C9" w:rsidRPr="009E02D8" w:rsidRDefault="00BE44C9" w:rsidP="00BE44C9"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AF1" w14:textId="76D3C51A" w:rsidR="00BE44C9" w:rsidRPr="009E02D8" w:rsidRDefault="00BE44C9" w:rsidP="00BE44C9">
            <w:r w:rsidRPr="009E02D8">
              <w:t>7</w:t>
            </w:r>
          </w:p>
        </w:tc>
      </w:tr>
      <w:tr w:rsidR="009E02D8" w:rsidRPr="009E02D8" w14:paraId="1DD24E0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E7B2" w14:textId="24F30D58" w:rsidR="0015325E" w:rsidRPr="009E02D8" w:rsidRDefault="0015325E" w:rsidP="0015325E">
            <w:r w:rsidRPr="009E02D8"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212" w14:textId="77777777" w:rsidR="0015325E" w:rsidRPr="009E02D8" w:rsidRDefault="0015325E" w:rsidP="0015325E">
            <w:r w:rsidRPr="009E02D8">
              <w:t>FR001420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E2D" w14:textId="77777777" w:rsidR="0015325E" w:rsidRPr="009E02D8" w:rsidRDefault="0015325E" w:rsidP="0015325E">
            <w:r w:rsidRPr="009E02D8">
              <w:t>Нерозподілений прибуток (непокритий 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B2B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B15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1F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EEB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9E0BA8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25E8" w14:textId="77777777" w:rsidR="0015325E" w:rsidRPr="009E02D8" w:rsidRDefault="0015325E" w:rsidP="0015325E">
            <w:r w:rsidRPr="009E02D8">
              <w:t>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412" w14:textId="77777777" w:rsidR="0015325E" w:rsidRPr="009E02D8" w:rsidRDefault="0015325E" w:rsidP="0015325E">
            <w:r w:rsidRPr="009E02D8">
              <w:t>FR001425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8A0" w14:textId="77777777" w:rsidR="0015325E" w:rsidRPr="009E02D8" w:rsidRDefault="0015325E" w:rsidP="0015325E">
            <w:r w:rsidRPr="009E02D8">
              <w:t>Неоплачений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CB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A60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BC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F7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4A90BF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55F" w14:textId="77777777" w:rsidR="0015325E" w:rsidRPr="009E02D8" w:rsidRDefault="0015325E" w:rsidP="0015325E">
            <w:r w:rsidRPr="009E02D8">
              <w:t>1290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64F" w14:textId="77777777" w:rsidR="0015325E" w:rsidRPr="009E02D8" w:rsidRDefault="0015325E" w:rsidP="0015325E">
            <w:r w:rsidRPr="009E02D8">
              <w:t>FR001430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266" w14:textId="77777777" w:rsidR="0015325E" w:rsidRPr="009E02D8" w:rsidRDefault="0015325E" w:rsidP="0015325E">
            <w:r w:rsidRPr="009E02D8">
              <w:t>Вилучений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AC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6F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37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99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DC84FD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AA5" w14:textId="77777777" w:rsidR="0015325E" w:rsidRPr="009E02D8" w:rsidRDefault="0015325E" w:rsidP="0015325E">
            <w:r w:rsidRPr="009E02D8">
              <w:t>1291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70F3" w14:textId="77777777" w:rsidR="0015325E" w:rsidRPr="009E02D8" w:rsidRDefault="0015325E" w:rsidP="0015325E">
            <w:r w:rsidRPr="009E02D8">
              <w:t>FR001435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C80E" w14:textId="77777777" w:rsidR="0015325E" w:rsidRPr="009E02D8" w:rsidRDefault="0015325E" w:rsidP="0015325E">
            <w:r w:rsidRPr="009E02D8">
              <w:t>Інші резерви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C09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6B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38F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03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26C604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439" w14:textId="77777777" w:rsidR="0015325E" w:rsidRPr="009E02D8" w:rsidRDefault="0015325E" w:rsidP="0015325E">
            <w:r w:rsidRPr="009E02D8">
              <w:t>1292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0F9" w14:textId="77777777" w:rsidR="0015325E" w:rsidRPr="009E02D8" w:rsidRDefault="0015325E" w:rsidP="0015325E">
            <w:r w:rsidRPr="009E02D8">
              <w:t>FR001495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A60" w14:textId="77777777" w:rsidR="0015325E" w:rsidRPr="009E02D8" w:rsidRDefault="0015325E" w:rsidP="0015325E">
            <w:r w:rsidRPr="009E02D8">
              <w:t>Усього власного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72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87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6F4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21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5ACDA7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9D3" w14:textId="77777777" w:rsidR="0015325E" w:rsidRPr="009E02D8" w:rsidRDefault="0015325E" w:rsidP="0015325E">
            <w:r w:rsidRPr="009E02D8">
              <w:t>1293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7691" w14:textId="77777777" w:rsidR="0015325E" w:rsidRPr="009E02D8" w:rsidRDefault="0015325E" w:rsidP="0015325E">
            <w:r w:rsidRPr="009E02D8">
              <w:t>FR001500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404" w14:textId="77777777" w:rsidR="0015325E" w:rsidRPr="009E02D8" w:rsidRDefault="0015325E" w:rsidP="0015325E">
            <w:r w:rsidRPr="009E02D8">
              <w:t>Відстрочені податкові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184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11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F58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EB2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D1CACD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FA4" w14:textId="77777777" w:rsidR="0015325E" w:rsidRPr="009E02D8" w:rsidRDefault="0015325E" w:rsidP="0015325E">
            <w:r w:rsidRPr="009E02D8">
              <w:t>1294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571" w14:textId="77777777" w:rsidR="0015325E" w:rsidRPr="009E02D8" w:rsidRDefault="0015325E" w:rsidP="0015325E">
            <w:r w:rsidRPr="009E02D8">
              <w:t>FR001505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1E2" w14:textId="77777777" w:rsidR="0015325E" w:rsidRPr="009E02D8" w:rsidRDefault="0015325E" w:rsidP="0015325E">
            <w:r w:rsidRPr="009E02D8">
              <w:t>Пенсійні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69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F34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B0C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EF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F441A8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0B0" w14:textId="77777777" w:rsidR="0015325E" w:rsidRPr="009E02D8" w:rsidRDefault="0015325E" w:rsidP="0015325E">
            <w:r w:rsidRPr="009E02D8">
              <w:t>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1E9D" w14:textId="77777777" w:rsidR="0015325E" w:rsidRPr="009E02D8" w:rsidRDefault="0015325E" w:rsidP="0015325E">
            <w:r w:rsidRPr="009E02D8">
              <w:t>FR001510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7375" w14:textId="77777777" w:rsidR="0015325E" w:rsidRPr="009E02D8" w:rsidRDefault="0015325E" w:rsidP="0015325E">
            <w:r w:rsidRPr="009E02D8">
              <w:t>Довгострокові кредити банків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27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96D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1A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030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3EDF74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E11" w14:textId="77777777" w:rsidR="0015325E" w:rsidRPr="009E02D8" w:rsidRDefault="0015325E" w:rsidP="0015325E">
            <w:r w:rsidRPr="009E02D8">
              <w:t>1296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BAF" w14:textId="77777777" w:rsidR="0015325E" w:rsidRPr="009E02D8" w:rsidRDefault="0015325E" w:rsidP="0015325E">
            <w:r w:rsidRPr="009E02D8">
              <w:t>FR001515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9A8B" w14:textId="77777777" w:rsidR="0015325E" w:rsidRPr="009E02D8" w:rsidRDefault="0015325E" w:rsidP="0015325E">
            <w:r w:rsidRPr="009E02D8">
              <w:t>Інші довгострокові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B8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D3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56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04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087EDA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29C" w14:textId="77777777" w:rsidR="0015325E" w:rsidRPr="009E02D8" w:rsidRDefault="0015325E" w:rsidP="0015325E">
            <w:r w:rsidRPr="009E02D8">
              <w:t>1297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86C3" w14:textId="77777777" w:rsidR="0015325E" w:rsidRPr="009E02D8" w:rsidRDefault="0015325E" w:rsidP="0015325E">
            <w:r w:rsidRPr="009E02D8">
              <w:t>FR001520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362" w14:textId="77777777" w:rsidR="0015325E" w:rsidRPr="009E02D8" w:rsidRDefault="0015325E" w:rsidP="0015325E">
            <w:r w:rsidRPr="009E02D8">
              <w:t>Довгострокові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77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903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FB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AD7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9B60DC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BCD9" w14:textId="77777777" w:rsidR="0015325E" w:rsidRPr="009E02D8" w:rsidRDefault="0015325E" w:rsidP="0015325E">
            <w:r w:rsidRPr="009E02D8">
              <w:t>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0C0" w14:textId="77777777" w:rsidR="0015325E" w:rsidRPr="009E02D8" w:rsidRDefault="0015325E" w:rsidP="0015325E">
            <w:r w:rsidRPr="009E02D8">
              <w:t>FR001521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6E6" w14:textId="77777777" w:rsidR="0015325E" w:rsidRPr="009E02D8" w:rsidRDefault="0015325E" w:rsidP="0015325E">
            <w:r w:rsidRPr="009E02D8">
              <w:t>Довгострокові забезпечення витрат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6BC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8AE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35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28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43FFC4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617F" w14:textId="77777777" w:rsidR="0015325E" w:rsidRPr="009E02D8" w:rsidRDefault="0015325E" w:rsidP="0015325E">
            <w:r w:rsidRPr="009E02D8">
              <w:t>1299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775" w14:textId="77777777" w:rsidR="0015325E" w:rsidRPr="009E02D8" w:rsidRDefault="0015325E" w:rsidP="0015325E">
            <w:r w:rsidRPr="009E02D8">
              <w:t>FR001525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E53" w14:textId="77777777" w:rsidR="0015325E" w:rsidRPr="009E02D8" w:rsidRDefault="0015325E" w:rsidP="0015325E">
            <w:r w:rsidRPr="009E02D8">
              <w:t>Цільове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02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03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A5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90C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AD2802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35C5" w14:textId="77777777" w:rsidR="0015325E" w:rsidRPr="009E02D8" w:rsidRDefault="0015325E" w:rsidP="0015325E">
            <w:r w:rsidRPr="009E02D8"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59" w14:textId="77777777" w:rsidR="0015325E" w:rsidRPr="009E02D8" w:rsidRDefault="0015325E" w:rsidP="0015325E">
            <w:r w:rsidRPr="009E02D8">
              <w:t>FR001526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58AC" w14:textId="77777777" w:rsidR="0015325E" w:rsidRPr="009E02D8" w:rsidRDefault="0015325E" w:rsidP="0015325E">
            <w:r w:rsidRPr="009E02D8">
              <w:t>Благодійна допомога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835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E0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9BA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547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1D304E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01D" w14:textId="77777777" w:rsidR="0015325E" w:rsidRPr="009E02D8" w:rsidRDefault="0015325E" w:rsidP="0015325E">
            <w:r w:rsidRPr="009E02D8"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D0C" w14:textId="77777777" w:rsidR="0015325E" w:rsidRPr="009E02D8" w:rsidRDefault="0015325E" w:rsidP="0015325E">
            <w:r w:rsidRPr="009E02D8">
              <w:t>FR001530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095" w14:textId="77777777" w:rsidR="0015325E" w:rsidRPr="009E02D8" w:rsidRDefault="0015325E" w:rsidP="0015325E">
            <w:r w:rsidRPr="009E02D8">
              <w:t>Страхові резерви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DB4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96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088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0A2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6525F2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AF8" w14:textId="77777777" w:rsidR="0015325E" w:rsidRPr="009E02D8" w:rsidRDefault="0015325E" w:rsidP="0015325E">
            <w:r w:rsidRPr="009E02D8">
              <w:t>1302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2FE7" w14:textId="77777777" w:rsidR="0015325E" w:rsidRPr="009E02D8" w:rsidRDefault="0015325E" w:rsidP="0015325E">
            <w:r w:rsidRPr="009E02D8">
              <w:t>FR001531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9984" w14:textId="77777777" w:rsidR="0015325E" w:rsidRPr="009E02D8" w:rsidRDefault="0015325E" w:rsidP="0015325E">
            <w:r w:rsidRPr="009E02D8">
              <w:t>Резерв довгострокових зобов’язань, що належить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CA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35A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95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0C7" w14:textId="77777777" w:rsidR="0015325E" w:rsidRPr="009E02D8" w:rsidRDefault="0015325E" w:rsidP="0015325E">
            <w:r w:rsidRPr="009E02D8">
              <w:t>FR0</w:t>
            </w:r>
          </w:p>
        </w:tc>
      </w:tr>
    </w:tbl>
    <w:p w14:paraId="0E93B75F" w14:textId="77777777" w:rsidR="00BE44C9" w:rsidRPr="009E02D8" w:rsidRDefault="00BE44C9" w:rsidP="0015325E">
      <w:pPr>
        <w:sectPr w:rsidR="00BE44C9" w:rsidRPr="009E02D8" w:rsidSect="00285223">
          <w:headerReference w:type="first" r:id="rId22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163B33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901" w14:textId="38DE119A" w:rsidR="00BE44C9" w:rsidRPr="009E02D8" w:rsidRDefault="00BE44C9" w:rsidP="00BE44C9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19B" w14:textId="3A5620A1" w:rsidR="00BE44C9" w:rsidRPr="009E02D8" w:rsidRDefault="00BE44C9" w:rsidP="00BE44C9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93C5" w14:textId="152E989B" w:rsidR="00BE44C9" w:rsidRPr="009E02D8" w:rsidRDefault="00BE44C9" w:rsidP="00BE44C9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BF3" w14:textId="37A13D2A" w:rsidR="00BE44C9" w:rsidRPr="009E02D8" w:rsidRDefault="00BE44C9" w:rsidP="00BE44C9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BF5" w14:textId="3FB43958" w:rsidR="00BE44C9" w:rsidRPr="009E02D8" w:rsidRDefault="00BE44C9" w:rsidP="00BE44C9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984F" w14:textId="0008AA95" w:rsidR="00BE44C9" w:rsidRPr="009E02D8" w:rsidRDefault="00BE44C9" w:rsidP="00BE44C9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F487" w14:textId="6784BFC9" w:rsidR="00BE44C9" w:rsidRPr="009E02D8" w:rsidRDefault="00BE44C9" w:rsidP="00BE44C9">
            <w:pPr>
              <w:jc w:val="center"/>
            </w:pPr>
            <w:r w:rsidRPr="009E02D8">
              <w:t>7</w:t>
            </w:r>
          </w:p>
        </w:tc>
      </w:tr>
      <w:tr w:rsidR="009E02D8" w:rsidRPr="009E02D8" w14:paraId="5CEE1C4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39E" w14:textId="353D5FDF" w:rsidR="0015325E" w:rsidRPr="009E02D8" w:rsidRDefault="0015325E" w:rsidP="0015325E">
            <w:r w:rsidRPr="009E02D8">
              <w:t>1303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F52" w14:textId="77777777" w:rsidR="0015325E" w:rsidRPr="009E02D8" w:rsidRDefault="0015325E" w:rsidP="0015325E">
            <w:r w:rsidRPr="009E02D8">
              <w:t>FR001532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E5A" w14:textId="77777777" w:rsidR="0015325E" w:rsidRPr="009E02D8" w:rsidRDefault="0015325E" w:rsidP="0015325E">
            <w:r w:rsidRPr="009E02D8">
              <w:t>Резерв збитків або резерв належних виплат, що належать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2F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8C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8E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2B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175C64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FC3" w14:textId="77777777" w:rsidR="0015325E" w:rsidRPr="009E02D8" w:rsidRDefault="0015325E" w:rsidP="0015325E">
            <w:r w:rsidRPr="009E02D8"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063E" w14:textId="77777777" w:rsidR="0015325E" w:rsidRPr="009E02D8" w:rsidRDefault="0015325E" w:rsidP="0015325E">
            <w:r w:rsidRPr="009E02D8">
              <w:t>FR001533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086" w14:textId="77777777" w:rsidR="0015325E" w:rsidRPr="009E02D8" w:rsidRDefault="0015325E" w:rsidP="0015325E">
            <w:r w:rsidRPr="009E02D8">
              <w:t>Резерв незароблених премій, що належить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D3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0E3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B5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87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E9C253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872C" w14:textId="77777777" w:rsidR="0015325E" w:rsidRPr="009E02D8" w:rsidRDefault="0015325E" w:rsidP="0015325E">
            <w:r w:rsidRPr="009E02D8">
              <w:t>1305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CAD" w14:textId="77777777" w:rsidR="0015325E" w:rsidRPr="009E02D8" w:rsidRDefault="0015325E" w:rsidP="0015325E">
            <w:r w:rsidRPr="009E02D8">
              <w:t>FR001534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80D" w14:textId="77777777" w:rsidR="0015325E" w:rsidRPr="009E02D8" w:rsidRDefault="0015325E" w:rsidP="0015325E">
            <w:r w:rsidRPr="009E02D8">
              <w:t>Інші страхові резерви, що належать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DF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C9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5C3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9F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25434A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580" w14:textId="77777777" w:rsidR="0015325E" w:rsidRPr="009E02D8" w:rsidRDefault="0015325E" w:rsidP="0015325E">
            <w:r w:rsidRPr="009E02D8">
              <w:t>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AC4" w14:textId="77777777" w:rsidR="0015325E" w:rsidRPr="009E02D8" w:rsidRDefault="0015325E" w:rsidP="0015325E">
            <w:r w:rsidRPr="009E02D8">
              <w:t>FR001535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DD1" w14:textId="77777777" w:rsidR="0015325E" w:rsidRPr="009E02D8" w:rsidRDefault="0015325E" w:rsidP="0015325E">
            <w:r w:rsidRPr="009E02D8">
              <w:t>Інвестиційні контракти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91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62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B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5C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6AC204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015" w14:textId="77777777" w:rsidR="0015325E" w:rsidRPr="009E02D8" w:rsidRDefault="0015325E" w:rsidP="0015325E">
            <w:r w:rsidRPr="009E02D8">
              <w:t>1307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EA4C" w14:textId="77777777" w:rsidR="0015325E" w:rsidRPr="009E02D8" w:rsidRDefault="0015325E" w:rsidP="0015325E">
            <w:r w:rsidRPr="009E02D8">
              <w:t>FR001540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4931" w14:textId="77777777" w:rsidR="0015325E" w:rsidRPr="009E02D8" w:rsidRDefault="0015325E" w:rsidP="0015325E">
            <w:r w:rsidRPr="009E02D8">
              <w:t>Призовий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FA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0AF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B3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BE8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8EC68D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3E8E" w14:textId="77777777" w:rsidR="0015325E" w:rsidRPr="009E02D8" w:rsidRDefault="0015325E" w:rsidP="0015325E">
            <w:r w:rsidRPr="009E02D8">
              <w:t>1308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ED7" w14:textId="77777777" w:rsidR="0015325E" w:rsidRPr="009E02D8" w:rsidRDefault="0015325E" w:rsidP="0015325E">
            <w:r w:rsidRPr="009E02D8">
              <w:t>FR001545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577" w14:textId="77777777" w:rsidR="0015325E" w:rsidRPr="00D13FBE" w:rsidRDefault="0015325E" w:rsidP="0015325E">
            <w:r w:rsidRPr="00D13FBE">
              <w:t xml:space="preserve">Резерв на виплату </w:t>
            </w:r>
            <w:proofErr w:type="spellStart"/>
            <w:r w:rsidRPr="00D13FBE">
              <w:t>джек</w:t>
            </w:r>
            <w:proofErr w:type="spellEnd"/>
            <w:r w:rsidRPr="00D13FBE">
              <w:t>-поту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DB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8CC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C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9AB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6C06A5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65E1" w14:textId="77777777" w:rsidR="0015325E" w:rsidRPr="009E02D8" w:rsidRDefault="0015325E" w:rsidP="0015325E">
            <w:r w:rsidRPr="009E02D8">
              <w:t>1309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2EA" w14:textId="77777777" w:rsidR="0015325E" w:rsidRPr="009E02D8" w:rsidRDefault="0015325E" w:rsidP="0015325E">
            <w:r w:rsidRPr="009E02D8">
              <w:t>FR001595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D3F" w14:textId="48BD4EE3" w:rsidR="0015325E" w:rsidRPr="009E02D8" w:rsidRDefault="0015325E" w:rsidP="000F32EA">
            <w:r w:rsidRPr="009E02D8">
              <w:t xml:space="preserve">Усього довгострокових </w:t>
            </w:r>
            <w:proofErr w:type="spellStart"/>
            <w:r w:rsidRPr="009E02D8">
              <w:t>зобовʼязань</w:t>
            </w:r>
            <w:proofErr w:type="spellEnd"/>
            <w:r w:rsidRPr="009E02D8">
              <w:t xml:space="preserve"> і забезпечення (Стандарт 1)/ довгострокові </w:t>
            </w:r>
            <w:proofErr w:type="spellStart"/>
            <w:r w:rsidRPr="009E02D8">
              <w:t>зобовʼязання</w:t>
            </w:r>
            <w:proofErr w:type="spellEnd"/>
            <w:r w:rsidRPr="009E02D8">
              <w:t>, цільове фінансування та забезпечення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33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4B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BF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19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661E67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0DC" w14:textId="77777777" w:rsidR="0015325E" w:rsidRPr="009E02D8" w:rsidRDefault="0015325E" w:rsidP="0015325E">
            <w:r w:rsidRPr="009E02D8"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134E" w14:textId="77777777" w:rsidR="0015325E" w:rsidRPr="009E02D8" w:rsidRDefault="0015325E" w:rsidP="0015325E">
            <w:r w:rsidRPr="009E02D8">
              <w:t>FR001600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4078" w14:textId="77777777" w:rsidR="0015325E" w:rsidRPr="009E02D8" w:rsidRDefault="0015325E" w:rsidP="0015325E">
            <w:r w:rsidRPr="009E02D8">
              <w:t>Короткострокові кредити банків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311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54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5A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F99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2204A3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13E" w14:textId="77777777" w:rsidR="0015325E" w:rsidRPr="009E02D8" w:rsidRDefault="0015325E" w:rsidP="0015325E">
            <w:r w:rsidRPr="009E02D8">
              <w:t>1311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915" w14:textId="77777777" w:rsidR="0015325E" w:rsidRPr="009E02D8" w:rsidRDefault="0015325E" w:rsidP="0015325E">
            <w:r w:rsidRPr="009E02D8">
              <w:t>FR001605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7124" w14:textId="77777777" w:rsidR="0015325E" w:rsidRPr="009E02D8" w:rsidRDefault="0015325E" w:rsidP="0015325E">
            <w:r w:rsidRPr="009E02D8">
              <w:t>Векселі видані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2A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F4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DA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F7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48595F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01E" w14:textId="77777777" w:rsidR="0015325E" w:rsidRPr="009E02D8" w:rsidRDefault="0015325E" w:rsidP="0015325E">
            <w:r w:rsidRPr="009E02D8">
              <w:t>1312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D17" w14:textId="77777777" w:rsidR="0015325E" w:rsidRPr="009E02D8" w:rsidRDefault="0015325E" w:rsidP="0015325E">
            <w:r w:rsidRPr="009E02D8">
              <w:t>FR001610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30E" w14:textId="77777777" w:rsidR="0015325E" w:rsidRPr="009E02D8" w:rsidRDefault="0015325E" w:rsidP="0015325E">
            <w:r w:rsidRPr="009E02D8">
              <w:t>Поточна кредиторська заборгованість за довгостроковими зобов’язаннями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8E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0E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B1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DC8" w14:textId="77777777" w:rsidR="0015325E" w:rsidRPr="009E02D8" w:rsidRDefault="0015325E" w:rsidP="0015325E">
            <w:r w:rsidRPr="009E02D8">
              <w:t>FR0</w:t>
            </w:r>
          </w:p>
        </w:tc>
      </w:tr>
    </w:tbl>
    <w:p w14:paraId="160F8824" w14:textId="77777777" w:rsidR="00D11397" w:rsidRPr="009E02D8" w:rsidRDefault="00D11397" w:rsidP="0015325E">
      <w:pPr>
        <w:sectPr w:rsidR="00D11397" w:rsidRPr="009E02D8" w:rsidSect="00285223">
          <w:headerReference w:type="first" r:id="rId23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11DE4E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148" w14:textId="12E2E6AF" w:rsidR="00D11397" w:rsidRPr="009E02D8" w:rsidRDefault="00D11397" w:rsidP="00D11397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B2F" w14:textId="25B8719C" w:rsidR="00D11397" w:rsidRPr="009E02D8" w:rsidRDefault="00D11397" w:rsidP="00D11397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06B8" w14:textId="2FEB43B1" w:rsidR="00D11397" w:rsidRPr="009E02D8" w:rsidRDefault="00D11397" w:rsidP="00D11397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A95F" w14:textId="6F90A4DB" w:rsidR="00D11397" w:rsidRPr="009E02D8" w:rsidRDefault="00D11397" w:rsidP="00D11397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63E6" w14:textId="1B11514F" w:rsidR="00D11397" w:rsidRPr="009E02D8" w:rsidRDefault="00D11397" w:rsidP="00D11397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5D8" w14:textId="0268FEF9" w:rsidR="00D11397" w:rsidRPr="009E02D8" w:rsidRDefault="00D11397" w:rsidP="00D11397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0C3" w14:textId="110A3D93" w:rsidR="00D11397" w:rsidRPr="009E02D8" w:rsidRDefault="00D11397" w:rsidP="00D11397">
            <w:pPr>
              <w:jc w:val="center"/>
            </w:pPr>
            <w:r w:rsidRPr="009E02D8">
              <w:t>7</w:t>
            </w:r>
          </w:p>
        </w:tc>
      </w:tr>
      <w:tr w:rsidR="009E02D8" w:rsidRPr="009E02D8" w14:paraId="76AF52F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6B4" w14:textId="57529449" w:rsidR="0015325E" w:rsidRPr="009E02D8" w:rsidRDefault="0015325E" w:rsidP="0015325E">
            <w:r w:rsidRPr="009E02D8">
              <w:t>1313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BF49" w14:textId="77777777" w:rsidR="0015325E" w:rsidRPr="009E02D8" w:rsidRDefault="0015325E" w:rsidP="0015325E">
            <w:r w:rsidRPr="009E02D8">
              <w:t>FR001615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0979" w14:textId="77777777" w:rsidR="0015325E" w:rsidRPr="009E02D8" w:rsidRDefault="0015325E" w:rsidP="0015325E">
            <w:r w:rsidRPr="009E02D8">
              <w:t>Поточна кредиторська заборгованість за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20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47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D4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10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F0A7A5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3F" w14:textId="77777777" w:rsidR="0015325E" w:rsidRPr="009E02D8" w:rsidRDefault="0015325E" w:rsidP="0015325E">
            <w:r w:rsidRPr="009E02D8">
              <w:t>1314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BBEF" w14:textId="77777777" w:rsidR="0015325E" w:rsidRPr="009E02D8" w:rsidRDefault="0015325E" w:rsidP="0015325E">
            <w:r w:rsidRPr="009E02D8">
              <w:t>FR001620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1DE" w14:textId="77777777" w:rsidR="0015325E" w:rsidRPr="009E02D8" w:rsidRDefault="0015325E" w:rsidP="0015325E">
            <w:r w:rsidRPr="009E02D8">
              <w:t>Поточна кредиторська заборгованість за розрахунками з бюджетом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56A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00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3D6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4A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1E7A9C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9A5F" w14:textId="77777777" w:rsidR="0015325E" w:rsidRPr="009E02D8" w:rsidRDefault="0015325E" w:rsidP="0015325E">
            <w:r w:rsidRPr="009E02D8">
              <w:t>1315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13B" w14:textId="77777777" w:rsidR="0015325E" w:rsidRPr="009E02D8" w:rsidRDefault="0015325E" w:rsidP="0015325E">
            <w:r w:rsidRPr="009E02D8">
              <w:t>FR001621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701" w14:textId="5E85C4E9" w:rsidR="0015325E" w:rsidRPr="009E02D8" w:rsidRDefault="0015325E" w:rsidP="0015325E">
            <w:r w:rsidRPr="009E02D8">
              <w:t>Поточна кредиторська заборгованість за розрахунками з бюджетом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1A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07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F4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52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564880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37FC" w14:textId="77777777" w:rsidR="0015325E" w:rsidRPr="009E02D8" w:rsidRDefault="0015325E" w:rsidP="0015325E">
            <w:r w:rsidRPr="009E02D8">
              <w:t>1316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CDCF" w14:textId="77777777" w:rsidR="0015325E" w:rsidRPr="009E02D8" w:rsidRDefault="0015325E" w:rsidP="0015325E">
            <w:r w:rsidRPr="009E02D8">
              <w:t>FR001625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36E" w14:textId="77777777" w:rsidR="0015325E" w:rsidRPr="009E02D8" w:rsidRDefault="0015325E" w:rsidP="0015325E">
            <w:r w:rsidRPr="009E02D8">
              <w:t>Поточна кредиторська заборгованість за розрахунками зі 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5A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E1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629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4F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52976D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8B2" w14:textId="77777777" w:rsidR="0015325E" w:rsidRPr="009E02D8" w:rsidRDefault="0015325E" w:rsidP="0015325E">
            <w:r w:rsidRPr="009E02D8">
              <w:t>1317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88B" w14:textId="77777777" w:rsidR="0015325E" w:rsidRPr="009E02D8" w:rsidRDefault="0015325E" w:rsidP="0015325E">
            <w:r w:rsidRPr="009E02D8">
              <w:t>FR001630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03FD" w14:textId="77777777" w:rsidR="0015325E" w:rsidRPr="009E02D8" w:rsidRDefault="0015325E" w:rsidP="0015325E">
            <w:r w:rsidRPr="009E02D8">
              <w:t>Поточна кредиторська заборгованість за розрахунками з оплати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A9D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CC3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23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757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F80807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33FB" w14:textId="77777777" w:rsidR="0015325E" w:rsidRPr="009E02D8" w:rsidRDefault="0015325E" w:rsidP="0015325E">
            <w:r w:rsidRPr="009E02D8">
              <w:t>1318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33B" w14:textId="77777777" w:rsidR="0015325E" w:rsidRPr="009E02D8" w:rsidRDefault="0015325E" w:rsidP="0015325E">
            <w:r w:rsidRPr="009E02D8">
              <w:t>FR001635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07A" w14:textId="77777777" w:rsidR="0015325E" w:rsidRPr="009E02D8" w:rsidRDefault="0015325E" w:rsidP="0015325E">
            <w:r w:rsidRPr="009E02D8">
              <w:t>Поточна кредиторська заборгованість за одержаними авансами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D5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C48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F67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E61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42B0F4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2DD" w14:textId="77777777" w:rsidR="0015325E" w:rsidRPr="009E02D8" w:rsidRDefault="0015325E" w:rsidP="0015325E">
            <w:r w:rsidRPr="009E02D8">
              <w:t>1319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384" w14:textId="77777777" w:rsidR="0015325E" w:rsidRPr="009E02D8" w:rsidRDefault="0015325E" w:rsidP="0015325E">
            <w:r w:rsidRPr="009E02D8">
              <w:t>FR001640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085" w14:textId="77777777" w:rsidR="0015325E" w:rsidRPr="009E02D8" w:rsidRDefault="0015325E" w:rsidP="0015325E">
            <w:r w:rsidRPr="009E02D8">
              <w:t>Поточна кредиторська заборгованість за розрахунками з учасниками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F5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9EA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DD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65E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E4D9FF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F206" w14:textId="77777777" w:rsidR="0015325E" w:rsidRPr="009E02D8" w:rsidRDefault="0015325E" w:rsidP="0015325E">
            <w:r w:rsidRPr="009E02D8">
              <w:t>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FF9" w14:textId="77777777" w:rsidR="0015325E" w:rsidRPr="009E02D8" w:rsidRDefault="0015325E" w:rsidP="0015325E">
            <w:r w:rsidRPr="009E02D8">
              <w:t>FR001645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D99" w14:textId="77777777" w:rsidR="0015325E" w:rsidRPr="009E02D8" w:rsidRDefault="0015325E" w:rsidP="0015325E">
            <w:r w:rsidRPr="009E02D8">
              <w:t>Поточна кредиторська заборгованість із внутрішніх розрахунків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EDC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411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EE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B39" w14:textId="77777777" w:rsidR="0015325E" w:rsidRPr="009E02D8" w:rsidRDefault="0015325E" w:rsidP="0015325E">
            <w:r w:rsidRPr="009E02D8">
              <w:t>FR0</w:t>
            </w:r>
          </w:p>
        </w:tc>
      </w:tr>
    </w:tbl>
    <w:p w14:paraId="106CE393" w14:textId="77777777" w:rsidR="00D11397" w:rsidRPr="009E02D8" w:rsidRDefault="00D11397" w:rsidP="0015325E">
      <w:pPr>
        <w:sectPr w:rsidR="00D11397" w:rsidRPr="009E02D8" w:rsidSect="00285223">
          <w:headerReference w:type="first" r:id="rId24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5F6054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00FC" w14:textId="78A344A4" w:rsidR="00D11397" w:rsidRPr="009E02D8" w:rsidRDefault="00D11397" w:rsidP="00D11397"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3DD" w14:textId="2A8D36A0" w:rsidR="00D11397" w:rsidRPr="009E02D8" w:rsidRDefault="00D11397" w:rsidP="00D11397"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9D7" w14:textId="06755319" w:rsidR="00D11397" w:rsidRPr="009E02D8" w:rsidRDefault="00D11397" w:rsidP="00D11397"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DCD" w14:textId="5E0197AF" w:rsidR="00D11397" w:rsidRPr="009E02D8" w:rsidRDefault="00D11397" w:rsidP="00D11397"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35E" w14:textId="7E24F7DA" w:rsidR="00D11397" w:rsidRPr="009E02D8" w:rsidRDefault="00D11397" w:rsidP="00D11397"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043A" w14:textId="6B4559E2" w:rsidR="00D11397" w:rsidRPr="009E02D8" w:rsidRDefault="00D11397" w:rsidP="00D11397"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596" w14:textId="5E961E53" w:rsidR="00D11397" w:rsidRPr="009E02D8" w:rsidRDefault="00D11397" w:rsidP="00D11397">
            <w:r w:rsidRPr="009E02D8">
              <w:t>7</w:t>
            </w:r>
          </w:p>
        </w:tc>
      </w:tr>
      <w:tr w:rsidR="009E02D8" w:rsidRPr="009E02D8" w14:paraId="155C863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954A" w14:textId="50E8DCD6" w:rsidR="0015325E" w:rsidRPr="009E02D8" w:rsidRDefault="0015325E" w:rsidP="0015325E">
            <w:r w:rsidRPr="009E02D8">
              <w:t>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EC55" w14:textId="77777777" w:rsidR="0015325E" w:rsidRPr="009E02D8" w:rsidRDefault="0015325E" w:rsidP="0015325E">
            <w:r w:rsidRPr="009E02D8">
              <w:t>FR001650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869" w14:textId="77777777" w:rsidR="0015325E" w:rsidRPr="009E02D8" w:rsidRDefault="0015325E" w:rsidP="0015325E">
            <w:r w:rsidRPr="009E02D8">
              <w:t>Поточна кредиторська заборгованість за страховою діяльністю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4B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70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89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CEF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331296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A81B" w14:textId="77777777" w:rsidR="0015325E" w:rsidRPr="009E02D8" w:rsidRDefault="0015325E" w:rsidP="0015325E">
            <w:r w:rsidRPr="009E02D8">
              <w:t>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D466" w14:textId="77777777" w:rsidR="0015325E" w:rsidRPr="009E02D8" w:rsidRDefault="0015325E" w:rsidP="0015325E">
            <w:r w:rsidRPr="009E02D8">
              <w:t>FR001660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690" w14:textId="77777777" w:rsidR="0015325E" w:rsidRPr="009E02D8" w:rsidRDefault="0015325E" w:rsidP="0015325E">
            <w:r w:rsidRPr="009E02D8">
              <w:t>Поточні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D0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B8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99D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C3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19FE2D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2F1" w14:textId="77777777" w:rsidR="0015325E" w:rsidRPr="009E02D8" w:rsidRDefault="0015325E" w:rsidP="0015325E">
            <w:r w:rsidRPr="009E02D8">
              <w:t>1323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C7F4" w14:textId="77777777" w:rsidR="0015325E" w:rsidRPr="009E02D8" w:rsidRDefault="0015325E" w:rsidP="0015325E">
            <w:r w:rsidRPr="009E02D8">
              <w:t>FR001665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C286" w14:textId="77777777" w:rsidR="0015325E" w:rsidRPr="009E02D8" w:rsidRDefault="0015325E" w:rsidP="0015325E">
            <w:r w:rsidRPr="009E02D8">
              <w:t>Доходи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87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FAE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AA6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C3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7EA2C0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DC3" w14:textId="77777777" w:rsidR="0015325E" w:rsidRPr="009E02D8" w:rsidRDefault="0015325E" w:rsidP="0015325E">
            <w:r w:rsidRPr="009E02D8">
              <w:t>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D00" w14:textId="77777777" w:rsidR="0015325E" w:rsidRPr="009E02D8" w:rsidRDefault="0015325E" w:rsidP="0015325E">
            <w:r w:rsidRPr="009E02D8">
              <w:t>FR001670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475" w14:textId="77777777" w:rsidR="0015325E" w:rsidRPr="009E02D8" w:rsidRDefault="0015325E" w:rsidP="0015325E">
            <w:r w:rsidRPr="009E02D8">
              <w:t xml:space="preserve">Відстрочені комісійні доходи від </w:t>
            </w:r>
            <w:proofErr w:type="spellStart"/>
            <w:r w:rsidRPr="009E02D8">
              <w:t>перестраховиків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C9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7A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AD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A6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12A68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196" w14:textId="77777777" w:rsidR="0015325E" w:rsidRPr="009E02D8" w:rsidRDefault="0015325E" w:rsidP="0015325E">
            <w:r w:rsidRPr="009E02D8"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0CE" w14:textId="77777777" w:rsidR="0015325E" w:rsidRPr="009E02D8" w:rsidRDefault="0015325E" w:rsidP="0015325E">
            <w:r w:rsidRPr="009E02D8">
              <w:t>FR001690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C75" w14:textId="77777777" w:rsidR="0015325E" w:rsidRPr="009E02D8" w:rsidRDefault="0015325E" w:rsidP="0015325E">
            <w:r w:rsidRPr="009E02D8">
              <w:t>Інші поточні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6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8D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A48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85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63A2AF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79EB" w14:textId="77777777" w:rsidR="0015325E" w:rsidRPr="009E02D8" w:rsidRDefault="0015325E" w:rsidP="0015325E">
            <w:r w:rsidRPr="009E02D8">
              <w:t>1326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A4C" w14:textId="77777777" w:rsidR="0015325E" w:rsidRPr="009E02D8" w:rsidRDefault="0015325E" w:rsidP="0015325E">
            <w:r w:rsidRPr="009E02D8">
              <w:t>FR001695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BDA" w14:textId="73BB5A53" w:rsidR="0015325E" w:rsidRPr="009E02D8" w:rsidRDefault="0015325E" w:rsidP="00852D17">
            <w:r w:rsidRPr="009E02D8">
              <w:t>Усього поточних зобов’язань 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86A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A6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571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ED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F52FFF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F310" w14:textId="77777777" w:rsidR="0015325E" w:rsidRPr="009E02D8" w:rsidRDefault="0015325E" w:rsidP="0015325E">
            <w:r w:rsidRPr="009E02D8">
              <w:t>1327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288" w14:textId="77777777" w:rsidR="0015325E" w:rsidRPr="009E02D8" w:rsidRDefault="0015325E" w:rsidP="0015325E">
            <w:r w:rsidRPr="009E02D8">
              <w:t>FR001700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6D75" w14:textId="3E8B45EE" w:rsidR="0015325E" w:rsidRPr="009E02D8" w:rsidRDefault="0015325E" w:rsidP="0015325E">
            <w:r w:rsidRPr="009E02D8">
              <w:t>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D10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9B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8D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A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B834B2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B89" w14:textId="77777777" w:rsidR="0015325E" w:rsidRPr="009E02D8" w:rsidRDefault="0015325E" w:rsidP="0015325E">
            <w:r w:rsidRPr="009E02D8">
              <w:t>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D3F0" w14:textId="77777777" w:rsidR="0015325E" w:rsidRPr="009E02D8" w:rsidRDefault="0015325E" w:rsidP="0015325E">
            <w:r w:rsidRPr="009E02D8">
              <w:t>FR001800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0FB" w14:textId="77777777" w:rsidR="0015325E" w:rsidRPr="009E02D8" w:rsidRDefault="0015325E" w:rsidP="0015325E">
            <w:r w:rsidRPr="009E02D8">
              <w:t>Чиста вартість активів недержавного пенсійного фонду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B2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2F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64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8D9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026BF6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99BF" w14:textId="77777777" w:rsidR="0015325E" w:rsidRPr="009E02D8" w:rsidRDefault="0015325E" w:rsidP="0015325E">
            <w:r w:rsidRPr="009E02D8">
              <w:t>1329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828" w14:textId="77777777" w:rsidR="0015325E" w:rsidRPr="009E02D8" w:rsidRDefault="0015325E" w:rsidP="0015325E">
            <w:r w:rsidRPr="009E02D8">
              <w:t>FR001900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337" w14:textId="77777777" w:rsidR="0015325E" w:rsidRPr="009E02D8" w:rsidRDefault="0015325E" w:rsidP="0015325E">
            <w:r w:rsidRPr="009E02D8">
              <w:t>Баланс за пасивами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094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25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1D2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8D4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5E42E0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8765" w14:textId="77777777" w:rsidR="0015325E" w:rsidRPr="009E02D8" w:rsidRDefault="0015325E" w:rsidP="0015325E">
            <w:r w:rsidRPr="009E02D8">
              <w:t>1330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146" w14:textId="77777777" w:rsidR="0015325E" w:rsidRPr="009E02D8" w:rsidRDefault="0015325E" w:rsidP="0015325E">
            <w:r w:rsidRPr="009E02D8">
              <w:t>FR002000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047E" w14:textId="77777777" w:rsidR="0015325E" w:rsidRPr="009E02D8" w:rsidRDefault="0015325E" w:rsidP="0015325E">
            <w:r w:rsidRPr="009E02D8">
              <w:t>Чистий дохід від реалізації продукції (товарів, робіт,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53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74E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A0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7EE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0EEC9E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84F" w14:textId="77777777" w:rsidR="0015325E" w:rsidRPr="009E02D8" w:rsidRDefault="0015325E" w:rsidP="0015325E">
            <w:r w:rsidRPr="009E02D8"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6727" w14:textId="77777777" w:rsidR="0015325E" w:rsidRPr="009E02D8" w:rsidRDefault="0015325E" w:rsidP="0015325E">
            <w:r w:rsidRPr="009E02D8">
              <w:t>FR002010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35D0" w14:textId="77777777" w:rsidR="0015325E" w:rsidRPr="009E02D8" w:rsidRDefault="0015325E" w:rsidP="0015325E">
            <w:r w:rsidRPr="009E02D8">
              <w:t>Чисті зароблені страхові премії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C9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74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FC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27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6FD743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091" w14:textId="77777777" w:rsidR="0015325E" w:rsidRPr="009E02D8" w:rsidRDefault="0015325E" w:rsidP="0015325E">
            <w:r w:rsidRPr="009E02D8">
              <w:t>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C21F" w14:textId="77777777" w:rsidR="0015325E" w:rsidRPr="009E02D8" w:rsidRDefault="0015325E" w:rsidP="0015325E">
            <w:r w:rsidRPr="009E02D8">
              <w:t>FR002011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1C4" w14:textId="77777777" w:rsidR="0015325E" w:rsidRPr="009E02D8" w:rsidRDefault="0015325E" w:rsidP="0015325E">
            <w:r w:rsidRPr="009E02D8">
              <w:t>Премії підписані, валова 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0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BB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EA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63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EB0EF7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AB2" w14:textId="77777777" w:rsidR="0015325E" w:rsidRPr="009E02D8" w:rsidRDefault="0015325E" w:rsidP="0015325E">
            <w:r w:rsidRPr="009E02D8">
              <w:t>1333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1E9" w14:textId="77777777" w:rsidR="0015325E" w:rsidRPr="009E02D8" w:rsidRDefault="0015325E" w:rsidP="0015325E">
            <w:r w:rsidRPr="009E02D8">
              <w:t>FR002012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19EA" w14:textId="77777777" w:rsidR="0015325E" w:rsidRPr="009E02D8" w:rsidRDefault="0015325E" w:rsidP="0015325E">
            <w:r w:rsidRPr="009E02D8">
              <w:t>Премії, передані в перестрахування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0C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C5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FE6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FA8D" w14:textId="77777777" w:rsidR="0015325E" w:rsidRPr="009E02D8" w:rsidRDefault="0015325E" w:rsidP="0015325E">
            <w:r w:rsidRPr="009E02D8">
              <w:t>FR0</w:t>
            </w:r>
          </w:p>
        </w:tc>
      </w:tr>
    </w:tbl>
    <w:p w14:paraId="25940D34" w14:textId="77777777" w:rsidR="00415474" w:rsidRPr="009E02D8" w:rsidRDefault="00415474" w:rsidP="0015325E">
      <w:pPr>
        <w:sectPr w:rsidR="00415474" w:rsidRPr="009E02D8" w:rsidSect="00285223">
          <w:headerReference w:type="first" r:id="rId25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6CB88B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B391" w14:textId="19483649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CA5" w14:textId="025760A5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DE8" w14:textId="6D235069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B091" w14:textId="7ED0CE5E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1B6" w14:textId="2B89F797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54F" w14:textId="66EC370B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9AA5" w14:textId="0F087D03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5E2171E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546" w14:textId="2CE34327" w:rsidR="0015325E" w:rsidRPr="009E02D8" w:rsidRDefault="0015325E" w:rsidP="0015325E">
            <w:r w:rsidRPr="009E02D8">
              <w:t>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F9FD" w14:textId="77777777" w:rsidR="0015325E" w:rsidRPr="009E02D8" w:rsidRDefault="0015325E" w:rsidP="0015325E">
            <w:r w:rsidRPr="009E02D8">
              <w:t>FR002013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DC3" w14:textId="77777777" w:rsidR="0015325E" w:rsidRPr="009E02D8" w:rsidRDefault="0015325E" w:rsidP="0015325E">
            <w:r w:rsidRPr="009E02D8">
              <w:t>Зміна резерву незароблених премій, валова 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F9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17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56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CBE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97C14D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234" w14:textId="77777777" w:rsidR="0015325E" w:rsidRPr="009E02D8" w:rsidRDefault="0015325E" w:rsidP="0015325E">
            <w:r w:rsidRPr="009E02D8"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552" w14:textId="77777777" w:rsidR="0015325E" w:rsidRPr="009E02D8" w:rsidRDefault="0015325E" w:rsidP="0015325E">
            <w:r w:rsidRPr="009E02D8">
              <w:t>FR002014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23A" w14:textId="77777777" w:rsidR="0015325E" w:rsidRPr="009E02D8" w:rsidRDefault="0015325E" w:rsidP="0015325E">
            <w:r w:rsidRPr="009E02D8">
              <w:t xml:space="preserve">Зміна частки </w:t>
            </w:r>
            <w:proofErr w:type="spellStart"/>
            <w:r w:rsidRPr="009E02D8">
              <w:t>перестраховиків</w:t>
            </w:r>
            <w:proofErr w:type="spellEnd"/>
            <w:r w:rsidRPr="009E02D8">
              <w:t xml:space="preserve"> у резерві незароблених премій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33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ED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E9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C4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B182DA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D24" w14:textId="77777777" w:rsidR="0015325E" w:rsidRPr="009E02D8" w:rsidRDefault="0015325E" w:rsidP="0015325E">
            <w:r w:rsidRPr="009E02D8">
              <w:t>1336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992" w14:textId="77777777" w:rsidR="0015325E" w:rsidRPr="009E02D8" w:rsidRDefault="0015325E" w:rsidP="0015325E">
            <w:r w:rsidRPr="009E02D8">
              <w:t>FR002050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F134" w14:textId="77777777" w:rsidR="0015325E" w:rsidRPr="009E02D8" w:rsidRDefault="0015325E" w:rsidP="0015325E">
            <w:r w:rsidRPr="009E02D8">
              <w:t xml:space="preserve">Собівартість реалізованої продукції (товарів, робіт, послуг)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CF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B2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0D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ABA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975F88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03D" w14:textId="77777777" w:rsidR="0015325E" w:rsidRPr="009E02D8" w:rsidRDefault="0015325E" w:rsidP="0015325E">
            <w:r w:rsidRPr="009E02D8">
              <w:t>1337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097" w14:textId="77777777" w:rsidR="0015325E" w:rsidRPr="009E02D8" w:rsidRDefault="0015325E" w:rsidP="0015325E">
            <w:r w:rsidRPr="009E02D8">
              <w:t>FR002070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60B" w14:textId="77777777" w:rsidR="0015325E" w:rsidRPr="009E02D8" w:rsidRDefault="0015325E" w:rsidP="0015325E">
            <w:r w:rsidRPr="009E02D8">
              <w:t>Чисті понесені збитки за страховими виплатами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712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F6B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FB1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9C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41975D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5E5" w14:textId="77777777" w:rsidR="0015325E" w:rsidRPr="009E02D8" w:rsidRDefault="0015325E" w:rsidP="0015325E">
            <w:r w:rsidRPr="009E02D8">
              <w:t>1338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925" w14:textId="77777777" w:rsidR="0015325E" w:rsidRPr="009E02D8" w:rsidRDefault="0015325E" w:rsidP="0015325E">
            <w:r w:rsidRPr="009E02D8">
              <w:t>FR002090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A19" w14:textId="77777777" w:rsidR="0015325E" w:rsidRPr="009E02D8" w:rsidRDefault="0015325E" w:rsidP="0015325E">
            <w:r w:rsidRPr="009E02D8">
              <w:t>Валовий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9C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F0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33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3C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3B31AF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7EB" w14:textId="77777777" w:rsidR="0015325E" w:rsidRPr="009E02D8" w:rsidRDefault="0015325E" w:rsidP="0015325E">
            <w:r w:rsidRPr="009E02D8">
              <w:t>1339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6600" w14:textId="77777777" w:rsidR="0015325E" w:rsidRPr="009E02D8" w:rsidRDefault="0015325E" w:rsidP="0015325E">
            <w:r w:rsidRPr="009E02D8">
              <w:t>FR002095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73E" w14:textId="77777777" w:rsidR="0015325E" w:rsidRPr="009E02D8" w:rsidRDefault="0015325E" w:rsidP="0015325E">
            <w:r w:rsidRPr="009E02D8">
              <w:t>Валовий збиток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D0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615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527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A9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8EC09B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06D" w14:textId="77777777" w:rsidR="0015325E" w:rsidRPr="009E02D8" w:rsidRDefault="0015325E" w:rsidP="0015325E">
            <w:r w:rsidRPr="009E02D8">
              <w:t>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867" w14:textId="77777777" w:rsidR="0015325E" w:rsidRPr="009E02D8" w:rsidRDefault="0015325E" w:rsidP="0015325E">
            <w:r w:rsidRPr="009E02D8">
              <w:t>FR002105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40BD" w14:textId="77777777" w:rsidR="0015325E" w:rsidRPr="009E02D8" w:rsidRDefault="0015325E" w:rsidP="0015325E">
            <w:r w:rsidRPr="009E02D8">
              <w:t>Дохід (витрати) від зміни в резервах довгострокових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6AC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1F2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B9E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57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3C0BDE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4A9" w14:textId="77777777" w:rsidR="0015325E" w:rsidRPr="009E02D8" w:rsidRDefault="0015325E" w:rsidP="0015325E">
            <w:r w:rsidRPr="009E02D8">
              <w:t>1341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D32" w14:textId="77777777" w:rsidR="0015325E" w:rsidRPr="009E02D8" w:rsidRDefault="0015325E" w:rsidP="0015325E">
            <w:r w:rsidRPr="009E02D8">
              <w:t>FR002110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AAD" w14:textId="77777777" w:rsidR="0015325E" w:rsidRPr="009E02D8" w:rsidRDefault="0015325E" w:rsidP="0015325E">
            <w:r w:rsidRPr="009E02D8">
              <w:t>Дохід (витрати) від зміни інших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29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C8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679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FD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54300C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6E0" w14:textId="77777777" w:rsidR="0015325E" w:rsidRPr="009E02D8" w:rsidRDefault="0015325E" w:rsidP="0015325E">
            <w:r w:rsidRPr="009E02D8"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1374" w14:textId="77777777" w:rsidR="0015325E" w:rsidRPr="009E02D8" w:rsidRDefault="0015325E" w:rsidP="0015325E">
            <w:r w:rsidRPr="009E02D8">
              <w:t>FR002111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5D5" w14:textId="77777777" w:rsidR="0015325E" w:rsidRPr="009E02D8" w:rsidRDefault="0015325E" w:rsidP="0015325E">
            <w:r w:rsidRPr="009E02D8">
              <w:t>Зміна інших страхових резервів, валова 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B2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6B7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3A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81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29B4B4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6AC" w14:textId="77777777" w:rsidR="0015325E" w:rsidRPr="009E02D8" w:rsidRDefault="0015325E" w:rsidP="0015325E">
            <w:r w:rsidRPr="009E02D8">
              <w:t>1343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DE8" w14:textId="77777777" w:rsidR="0015325E" w:rsidRPr="009E02D8" w:rsidRDefault="0015325E" w:rsidP="0015325E">
            <w:r w:rsidRPr="009E02D8">
              <w:t>FR002112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CFF" w14:textId="77777777" w:rsidR="0015325E" w:rsidRPr="009E02D8" w:rsidRDefault="0015325E" w:rsidP="0015325E">
            <w:r w:rsidRPr="009E02D8">
              <w:t xml:space="preserve">Зміна частки </w:t>
            </w:r>
            <w:proofErr w:type="spellStart"/>
            <w:r w:rsidRPr="009E02D8">
              <w:t>перестраховиків</w:t>
            </w:r>
            <w:proofErr w:type="spellEnd"/>
            <w:r w:rsidRPr="009E02D8">
              <w:t xml:space="preserve"> в інших страхових резервах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C2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0F4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27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F9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05E0EB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A7A8" w14:textId="77777777" w:rsidR="0015325E" w:rsidRPr="009E02D8" w:rsidRDefault="0015325E" w:rsidP="0015325E">
            <w:r w:rsidRPr="009E02D8">
              <w:t>1344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8BD" w14:textId="77777777" w:rsidR="0015325E" w:rsidRPr="009E02D8" w:rsidRDefault="0015325E" w:rsidP="0015325E">
            <w:r w:rsidRPr="009E02D8">
              <w:t>FR002120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87AF" w14:textId="77777777" w:rsidR="0015325E" w:rsidRPr="009E02D8" w:rsidRDefault="0015325E" w:rsidP="0015325E">
            <w:r w:rsidRPr="009E02D8">
              <w:t>Інші операційні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A4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A2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F4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8F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F24F2C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05B5" w14:textId="77777777" w:rsidR="0015325E" w:rsidRPr="009E02D8" w:rsidRDefault="0015325E" w:rsidP="0015325E">
            <w:r w:rsidRPr="009E02D8">
              <w:t>1345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9CF7" w14:textId="77777777" w:rsidR="0015325E" w:rsidRPr="009E02D8" w:rsidRDefault="0015325E" w:rsidP="0015325E">
            <w:r w:rsidRPr="009E02D8">
              <w:t>FR002121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9A6" w14:textId="77777777" w:rsidR="0015325E" w:rsidRPr="009E02D8" w:rsidRDefault="0015325E" w:rsidP="0015325E">
            <w:r w:rsidRPr="009E02D8">
              <w:t>Дохід від зміни вартості активів, які оцінюються за справедливою вартістю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EEC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51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51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F9DB" w14:textId="77777777" w:rsidR="0015325E" w:rsidRPr="009E02D8" w:rsidRDefault="0015325E" w:rsidP="0015325E">
            <w:r w:rsidRPr="009E02D8">
              <w:t>FR0</w:t>
            </w:r>
          </w:p>
        </w:tc>
      </w:tr>
    </w:tbl>
    <w:p w14:paraId="37D0FBBA" w14:textId="77777777" w:rsidR="00415474" w:rsidRPr="009E02D8" w:rsidRDefault="00415474" w:rsidP="0015325E">
      <w:pPr>
        <w:sectPr w:rsidR="00415474" w:rsidRPr="009E02D8" w:rsidSect="00285223">
          <w:headerReference w:type="first" r:id="rId26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F7A79D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3DC" w14:textId="58A0F017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C59" w14:textId="31278B08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953B" w14:textId="6735C0B9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EDC" w14:textId="142F6496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8360" w14:textId="79327DC5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178" w14:textId="210FE003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908" w14:textId="791186DD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4F98615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97D" w14:textId="53B091AA" w:rsidR="0015325E" w:rsidRPr="009E02D8" w:rsidRDefault="0015325E" w:rsidP="0015325E">
            <w:r w:rsidRPr="009E02D8">
              <w:t>1346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F03" w14:textId="77777777" w:rsidR="0015325E" w:rsidRPr="009E02D8" w:rsidRDefault="0015325E" w:rsidP="0015325E">
            <w:r w:rsidRPr="009E02D8">
              <w:t>FR002122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8E52" w14:textId="77777777" w:rsidR="0015325E" w:rsidRPr="009E02D8" w:rsidRDefault="0015325E" w:rsidP="00285223">
            <w:r w:rsidRPr="009E02D8">
              <w:t xml:space="preserve">Дохід від первісного визнання біологічних активів і </w:t>
            </w:r>
            <w:proofErr w:type="spellStart"/>
            <w:r w:rsidRPr="009E02D8">
              <w:t>сільськогосподар</w:t>
            </w:r>
            <w:r w:rsidR="00285223" w:rsidRPr="009E02D8">
              <w:t>-</w:t>
            </w:r>
            <w:r w:rsidRPr="009E02D8">
              <w:t>ської</w:t>
            </w:r>
            <w:proofErr w:type="spellEnd"/>
            <w:r w:rsidRPr="009E02D8"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D8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06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B9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EE4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320A4F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F46" w14:textId="77777777" w:rsidR="0015325E" w:rsidRPr="009E02D8" w:rsidRDefault="0015325E" w:rsidP="0015325E">
            <w:r w:rsidRPr="009E02D8">
              <w:t>1347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83F" w14:textId="77777777" w:rsidR="0015325E" w:rsidRPr="009E02D8" w:rsidRDefault="0015325E" w:rsidP="0015325E">
            <w:r w:rsidRPr="009E02D8">
              <w:t>FR002123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E3A" w14:textId="77777777" w:rsidR="0015325E" w:rsidRPr="009E02D8" w:rsidRDefault="0015325E" w:rsidP="0015325E">
            <w:r w:rsidRPr="009E02D8">
              <w:t>Дохід від використання коштів, вивільнених від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30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19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6CC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185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BA48DB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45AA" w14:textId="77777777" w:rsidR="0015325E" w:rsidRPr="009E02D8" w:rsidRDefault="0015325E" w:rsidP="0015325E">
            <w:r w:rsidRPr="009E02D8">
              <w:t>1348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4B80" w14:textId="77777777" w:rsidR="0015325E" w:rsidRPr="009E02D8" w:rsidRDefault="0015325E" w:rsidP="0015325E">
            <w:r w:rsidRPr="009E02D8">
              <w:t>FR002130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594" w14:textId="77777777" w:rsidR="0015325E" w:rsidRPr="009E02D8" w:rsidRDefault="0015325E" w:rsidP="0015325E">
            <w:r w:rsidRPr="009E02D8">
              <w:t>Адміністративні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64E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C32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83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751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5D6CF3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C9A" w14:textId="77777777" w:rsidR="0015325E" w:rsidRPr="009E02D8" w:rsidRDefault="0015325E" w:rsidP="0015325E">
            <w:r w:rsidRPr="009E02D8">
              <w:t>1349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43F" w14:textId="77777777" w:rsidR="0015325E" w:rsidRPr="009E02D8" w:rsidRDefault="0015325E" w:rsidP="0015325E">
            <w:r w:rsidRPr="009E02D8">
              <w:t>FR002150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67B" w14:textId="77777777" w:rsidR="0015325E" w:rsidRPr="009E02D8" w:rsidRDefault="0015325E" w:rsidP="0015325E">
            <w:r w:rsidRPr="009E02D8">
              <w:t>Витрати на збут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57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EF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EE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01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E8793C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B33" w14:textId="77777777" w:rsidR="0015325E" w:rsidRPr="009E02D8" w:rsidRDefault="0015325E" w:rsidP="0015325E">
            <w:r w:rsidRPr="009E02D8"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B88" w14:textId="77777777" w:rsidR="0015325E" w:rsidRPr="009E02D8" w:rsidRDefault="0015325E" w:rsidP="0015325E">
            <w:r w:rsidRPr="009E02D8">
              <w:t>FR002180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860" w14:textId="77777777" w:rsidR="0015325E" w:rsidRPr="009E02D8" w:rsidRDefault="0015325E" w:rsidP="0015325E">
            <w:r w:rsidRPr="009E02D8">
              <w:t>Інші операційні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3F0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4E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AE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64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49F259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9540" w14:textId="77777777" w:rsidR="0015325E" w:rsidRPr="009E02D8" w:rsidRDefault="0015325E" w:rsidP="0015325E">
            <w:r w:rsidRPr="009E02D8">
              <w:t>1351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A4A" w14:textId="77777777" w:rsidR="0015325E" w:rsidRPr="009E02D8" w:rsidRDefault="0015325E" w:rsidP="0015325E">
            <w:r w:rsidRPr="009E02D8">
              <w:t>FR002181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441" w14:textId="77777777" w:rsidR="0015325E" w:rsidRPr="009E02D8" w:rsidRDefault="0015325E" w:rsidP="0015325E">
            <w:r w:rsidRPr="009E02D8">
              <w:t>Витрати від зміни вартості активів, які оцінюються за справедливою вартістю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6B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1F6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FA8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D35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63D3BA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D40" w14:textId="77777777" w:rsidR="0015325E" w:rsidRPr="009E02D8" w:rsidRDefault="0015325E" w:rsidP="0015325E">
            <w:r w:rsidRPr="009E02D8">
              <w:t>1352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DF3" w14:textId="77777777" w:rsidR="0015325E" w:rsidRPr="009E02D8" w:rsidRDefault="0015325E" w:rsidP="0015325E">
            <w:r w:rsidRPr="009E02D8">
              <w:t>FR002182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D3C1" w14:textId="336C970B" w:rsidR="0015325E" w:rsidRPr="009E02D8" w:rsidRDefault="0015325E" w:rsidP="0015325E">
            <w:r w:rsidRPr="009E02D8">
              <w:t xml:space="preserve">Витрати від первісного визнання біологічних активів і </w:t>
            </w:r>
            <w:proofErr w:type="spellStart"/>
            <w:r w:rsidRPr="009E02D8">
              <w:t>сільськогосподар</w:t>
            </w:r>
            <w:r w:rsidR="00834810">
              <w:t>-</w:t>
            </w:r>
            <w:r w:rsidRPr="009E02D8">
              <w:t>ської</w:t>
            </w:r>
            <w:proofErr w:type="spellEnd"/>
            <w:r w:rsidRPr="009E02D8"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80F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2C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58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EE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80B5C5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1146" w14:textId="77777777" w:rsidR="0015325E" w:rsidRPr="009E02D8" w:rsidRDefault="0015325E" w:rsidP="0015325E">
            <w:r w:rsidRPr="009E02D8">
              <w:t>1353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189" w14:textId="77777777" w:rsidR="0015325E" w:rsidRPr="009E02D8" w:rsidRDefault="0015325E" w:rsidP="0015325E">
            <w:r w:rsidRPr="009E02D8">
              <w:t>FR002190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7D11" w14:textId="77777777" w:rsidR="0015325E" w:rsidRPr="009E02D8" w:rsidRDefault="0015325E" w:rsidP="0015325E">
            <w:r w:rsidRPr="009E02D8">
              <w:t>Фінансовий результат від операційної діяльності (прибуток)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F6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664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BC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E4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787BF3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34B" w14:textId="77777777" w:rsidR="0015325E" w:rsidRPr="009E02D8" w:rsidRDefault="0015325E" w:rsidP="0015325E">
            <w:r w:rsidRPr="009E02D8"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25C" w14:textId="77777777" w:rsidR="0015325E" w:rsidRPr="009E02D8" w:rsidRDefault="0015325E" w:rsidP="0015325E">
            <w:r w:rsidRPr="009E02D8">
              <w:t>FR002195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3384" w14:textId="77777777" w:rsidR="0015325E" w:rsidRPr="009E02D8" w:rsidRDefault="0015325E" w:rsidP="0015325E">
            <w:r w:rsidRPr="009E02D8">
              <w:t>Фінансовий результат від операційної діяльності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E9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70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2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040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AF8923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B80" w14:textId="77777777" w:rsidR="0015325E" w:rsidRPr="009E02D8" w:rsidRDefault="0015325E" w:rsidP="0015325E">
            <w:r w:rsidRPr="009E02D8">
              <w:t>1355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907" w14:textId="77777777" w:rsidR="0015325E" w:rsidRPr="009E02D8" w:rsidRDefault="0015325E" w:rsidP="0015325E">
            <w:r w:rsidRPr="009E02D8">
              <w:t>FR002200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DEFB" w14:textId="77777777" w:rsidR="0015325E" w:rsidRPr="009E02D8" w:rsidRDefault="0015325E" w:rsidP="0015325E">
            <w:r w:rsidRPr="009E02D8">
              <w:t>Дохід від участі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A1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19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E4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96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A2C36B7" w14:textId="77777777" w:rsidTr="009C30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C3A" w14:textId="77777777" w:rsidR="0015325E" w:rsidRPr="009E02D8" w:rsidRDefault="0015325E" w:rsidP="0015325E">
            <w:r w:rsidRPr="009E02D8"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6C1" w14:textId="77777777" w:rsidR="0015325E" w:rsidRPr="009E02D8" w:rsidRDefault="0015325E" w:rsidP="0015325E">
            <w:r w:rsidRPr="009E02D8">
              <w:t>FR002220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35A" w14:textId="77777777" w:rsidR="0015325E" w:rsidRPr="009E02D8" w:rsidRDefault="0015325E" w:rsidP="0015325E">
            <w:r w:rsidRPr="009E02D8">
              <w:t>Інші фінансові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FA5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C5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DB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9F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5DD46C2" w14:textId="77777777" w:rsidTr="009C30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09B6" w14:textId="77777777" w:rsidR="0015325E" w:rsidRPr="009C30BB" w:rsidRDefault="0015325E" w:rsidP="0015325E">
            <w:r w:rsidRPr="009C30BB">
              <w:t>1357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ED" w14:textId="77777777" w:rsidR="0015325E" w:rsidRPr="009C30BB" w:rsidRDefault="0015325E" w:rsidP="0015325E">
            <w:r w:rsidRPr="009C30BB">
              <w:t>FR002240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C2B4" w14:textId="77777777" w:rsidR="0015325E" w:rsidRPr="009C30BB" w:rsidRDefault="0015325E" w:rsidP="0015325E">
            <w:r w:rsidRPr="009C30BB">
              <w:t>Інші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662" w14:textId="77777777" w:rsidR="0015325E" w:rsidRPr="009C30BB" w:rsidRDefault="0015325E" w:rsidP="0015325E">
            <w:r w:rsidRPr="009C30BB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80C7" w14:textId="77777777" w:rsidR="0015325E" w:rsidRPr="009C30BB" w:rsidRDefault="0015325E" w:rsidP="0015325E">
            <w:r w:rsidRPr="009C30BB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73C" w14:textId="77777777" w:rsidR="0015325E" w:rsidRPr="009C30BB" w:rsidRDefault="0015325E" w:rsidP="0015325E">
            <w:r w:rsidRPr="009C30BB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154" w14:textId="77777777" w:rsidR="0015325E" w:rsidRPr="009C30BB" w:rsidRDefault="0015325E" w:rsidP="0015325E">
            <w:r w:rsidRPr="009C30BB">
              <w:t>FR0</w:t>
            </w:r>
          </w:p>
        </w:tc>
      </w:tr>
    </w:tbl>
    <w:p w14:paraId="4938E96F" w14:textId="77777777" w:rsidR="00415474" w:rsidRPr="009E02D8" w:rsidRDefault="00415474" w:rsidP="0015325E">
      <w:pPr>
        <w:sectPr w:rsidR="00415474" w:rsidRPr="009E02D8" w:rsidSect="00285223">
          <w:headerReference w:type="first" r:id="rId27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02D502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ECE" w14:textId="3567E352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16B" w14:textId="6D8898C1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82A2" w14:textId="2C590765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CBF" w14:textId="6E7D7B17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CACE" w14:textId="5EE8138B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E80" w14:textId="0842B4CF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9EC" w14:textId="021F1F9A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4AA7050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91C" w14:textId="306FB9D5" w:rsidR="0015325E" w:rsidRPr="009E02D8" w:rsidRDefault="0015325E" w:rsidP="0015325E">
            <w:r w:rsidRPr="009E02D8">
              <w:t>1358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218" w14:textId="77777777" w:rsidR="0015325E" w:rsidRPr="009E02D8" w:rsidRDefault="0015325E" w:rsidP="0015325E">
            <w:r w:rsidRPr="009E02D8">
              <w:t>FR002241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446" w14:textId="77777777" w:rsidR="0015325E" w:rsidRPr="009E02D8" w:rsidRDefault="0015325E" w:rsidP="0015325E">
            <w:r w:rsidRPr="009E02D8">
              <w:t>Дохід від благодійної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DE4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6F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72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95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D48E20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95D" w14:textId="77777777" w:rsidR="0015325E" w:rsidRPr="009E02D8" w:rsidRDefault="0015325E" w:rsidP="0015325E">
            <w:r w:rsidRPr="009E02D8">
              <w:t>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04" w14:textId="77777777" w:rsidR="0015325E" w:rsidRPr="009E02D8" w:rsidRDefault="0015325E" w:rsidP="0015325E">
            <w:r w:rsidRPr="009E02D8">
              <w:t>FR002250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7E5" w14:textId="77777777" w:rsidR="0015325E" w:rsidRPr="009E02D8" w:rsidRDefault="0015325E" w:rsidP="0015325E">
            <w:r w:rsidRPr="009E02D8">
              <w:t>Фінансові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7C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6D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055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7E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60CA6A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69A" w14:textId="77777777" w:rsidR="0015325E" w:rsidRPr="009E02D8" w:rsidRDefault="0015325E" w:rsidP="0015325E">
            <w:r w:rsidRPr="009E02D8">
              <w:t>1360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2753" w14:textId="77777777" w:rsidR="0015325E" w:rsidRPr="009E02D8" w:rsidRDefault="0015325E" w:rsidP="0015325E">
            <w:r w:rsidRPr="009E02D8">
              <w:t>FR002255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6BC7" w14:textId="77777777" w:rsidR="0015325E" w:rsidRPr="009E02D8" w:rsidRDefault="0015325E" w:rsidP="0015325E">
            <w:r w:rsidRPr="009E02D8">
              <w:t>Втрати від участі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75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DC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6B9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9A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D04885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820C" w14:textId="77777777" w:rsidR="0015325E" w:rsidRPr="009E02D8" w:rsidRDefault="0015325E" w:rsidP="0015325E">
            <w:r w:rsidRPr="009E02D8">
              <w:t>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2B4" w14:textId="77777777" w:rsidR="0015325E" w:rsidRPr="009E02D8" w:rsidRDefault="0015325E" w:rsidP="0015325E">
            <w:r w:rsidRPr="009E02D8">
              <w:t>FR002270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F1C" w14:textId="77777777" w:rsidR="0015325E" w:rsidRPr="009E02D8" w:rsidRDefault="0015325E" w:rsidP="0015325E">
            <w:r w:rsidRPr="009E02D8">
              <w:t>Інші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1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72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43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F68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5206EB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4C9" w14:textId="77777777" w:rsidR="0015325E" w:rsidRPr="009E02D8" w:rsidRDefault="0015325E" w:rsidP="0015325E">
            <w:r w:rsidRPr="009E02D8">
              <w:t>1362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E70C" w14:textId="77777777" w:rsidR="0015325E" w:rsidRPr="009E02D8" w:rsidRDefault="0015325E" w:rsidP="0015325E">
            <w:r w:rsidRPr="009E02D8">
              <w:t>FR002275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401" w14:textId="77777777" w:rsidR="0015325E" w:rsidRPr="009E02D8" w:rsidRDefault="0015325E" w:rsidP="0015325E">
            <w:r w:rsidRPr="009E02D8">
              <w:t>Прибуток (збиток) від впливу інфляції на монетарні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A2B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077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C7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7F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6AEA52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0CFE" w14:textId="77777777" w:rsidR="0015325E" w:rsidRPr="009E02D8" w:rsidRDefault="0015325E" w:rsidP="0015325E">
            <w:r w:rsidRPr="009E02D8">
              <w:t>1363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5F4A" w14:textId="77777777" w:rsidR="0015325E" w:rsidRPr="009E02D8" w:rsidRDefault="0015325E" w:rsidP="0015325E">
            <w:r w:rsidRPr="009E02D8">
              <w:t>FR002280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6CC1" w14:textId="77777777" w:rsidR="0015325E" w:rsidRPr="009E02D8" w:rsidRDefault="0015325E" w:rsidP="0015325E">
            <w:r w:rsidRPr="009E02D8">
              <w:t>Разом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DE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64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E35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A6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73EF1D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96C5" w14:textId="77777777" w:rsidR="0015325E" w:rsidRPr="009E02D8" w:rsidRDefault="0015325E" w:rsidP="0015325E">
            <w:r w:rsidRPr="009E02D8">
              <w:t>1364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A463" w14:textId="77777777" w:rsidR="0015325E" w:rsidRPr="009E02D8" w:rsidRDefault="0015325E" w:rsidP="0015325E">
            <w:r w:rsidRPr="009E02D8">
              <w:t>FR002285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2DF" w14:textId="77777777" w:rsidR="0015325E" w:rsidRPr="009E02D8" w:rsidRDefault="0015325E" w:rsidP="0015325E">
            <w:r w:rsidRPr="009E02D8">
              <w:t>Разом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4B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45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0C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6A7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A6F9E3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476" w14:textId="77777777" w:rsidR="0015325E" w:rsidRPr="009E02D8" w:rsidRDefault="0015325E" w:rsidP="0015325E">
            <w:r w:rsidRPr="009E02D8">
              <w:t>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6AE" w14:textId="77777777" w:rsidR="0015325E" w:rsidRPr="009E02D8" w:rsidRDefault="0015325E" w:rsidP="0015325E">
            <w:r w:rsidRPr="009E02D8">
              <w:t>FR002290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AAB" w14:textId="77777777" w:rsidR="0015325E" w:rsidRPr="009E02D8" w:rsidRDefault="0015325E" w:rsidP="006122B0">
            <w:r w:rsidRPr="009E02D8">
              <w:t>Фінансовий результат до оподаткування (прибуток) (Стандарт 1)/</w:t>
            </w:r>
            <w:r w:rsidR="006122B0" w:rsidRPr="009E02D8">
              <w:t xml:space="preserve"> </w:t>
            </w:r>
            <w:r w:rsidRPr="009E02D8">
              <w:t>фінансовий результат до оподаткування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CE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0E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A2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7F1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D30F94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7D8" w14:textId="77777777" w:rsidR="0015325E" w:rsidRPr="009E02D8" w:rsidRDefault="0015325E" w:rsidP="0015325E">
            <w:r w:rsidRPr="009E02D8">
              <w:t>1366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2F9" w14:textId="77777777" w:rsidR="0015325E" w:rsidRPr="009E02D8" w:rsidRDefault="0015325E" w:rsidP="0015325E">
            <w:r w:rsidRPr="009E02D8">
              <w:t>FR002295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B91" w14:textId="77777777" w:rsidR="0015325E" w:rsidRPr="009E02D8" w:rsidRDefault="0015325E" w:rsidP="0015325E">
            <w:r w:rsidRPr="009E02D8">
              <w:t>Фінансовий результат до оподаткування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5CB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87F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4C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F8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33B6B3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2A6" w14:textId="77777777" w:rsidR="0015325E" w:rsidRPr="009E02D8" w:rsidRDefault="0015325E" w:rsidP="0015325E">
            <w:r w:rsidRPr="009E02D8">
              <w:t>1367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155" w14:textId="77777777" w:rsidR="0015325E" w:rsidRPr="009E02D8" w:rsidRDefault="0015325E" w:rsidP="0015325E">
            <w:r w:rsidRPr="009E02D8">
              <w:t>FR002300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A5A" w14:textId="77777777" w:rsidR="0015325E" w:rsidRPr="009E02D8" w:rsidRDefault="0015325E" w:rsidP="0015325E">
            <w:r w:rsidRPr="009E02D8">
              <w:t>Витрати (дохід) з податку на прибуток (Стандарт 1)/ податок на прибуток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BBA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EC0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4D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06C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E28659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1BA" w14:textId="77777777" w:rsidR="0015325E" w:rsidRPr="009E02D8" w:rsidRDefault="0015325E" w:rsidP="0015325E">
            <w:r w:rsidRPr="009E02D8">
              <w:t>1368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7C4" w14:textId="77777777" w:rsidR="0015325E" w:rsidRPr="009E02D8" w:rsidRDefault="0015325E" w:rsidP="0015325E">
            <w:r w:rsidRPr="009E02D8">
              <w:t>FR002305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7B7" w14:textId="77777777" w:rsidR="0015325E" w:rsidRPr="009E02D8" w:rsidRDefault="0015325E" w:rsidP="0015325E">
            <w:r w:rsidRPr="009E02D8">
              <w:t>Прибуток (збиток) від припиненої діяльності після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55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D2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91C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1C2" w14:textId="77777777" w:rsidR="0015325E" w:rsidRPr="009E02D8" w:rsidRDefault="0015325E" w:rsidP="0015325E">
            <w:r w:rsidRPr="009E02D8">
              <w:t>FR0</w:t>
            </w:r>
          </w:p>
        </w:tc>
      </w:tr>
    </w:tbl>
    <w:p w14:paraId="0B3AEB73" w14:textId="77777777" w:rsidR="00415474" w:rsidRPr="009E02D8" w:rsidRDefault="00415474" w:rsidP="0015325E">
      <w:pPr>
        <w:sectPr w:rsidR="00415474" w:rsidRPr="009E02D8" w:rsidSect="00285223">
          <w:headerReference w:type="first" r:id="rId28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4B52A7A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629" w14:textId="3CF6CA60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CC4" w14:textId="62BE8ADB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E4C" w14:textId="42E1E66C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D16" w14:textId="6F51A887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6AA" w14:textId="2ABB4771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125" w14:textId="6DB09264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BD09" w14:textId="29ECE617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3BDEAE4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4E4" w14:textId="7F0C0579" w:rsidR="0015325E" w:rsidRPr="009E02D8" w:rsidRDefault="0015325E" w:rsidP="0015325E">
            <w:r w:rsidRPr="009E02D8">
              <w:t>1369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0B0" w14:textId="77777777" w:rsidR="0015325E" w:rsidRPr="009E02D8" w:rsidRDefault="0015325E" w:rsidP="0015325E">
            <w:r w:rsidRPr="009E02D8">
              <w:t>FR002310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632E" w14:textId="77777777" w:rsidR="0015325E" w:rsidRPr="009E02D8" w:rsidRDefault="0015325E" w:rsidP="0015325E">
            <w:r w:rsidRPr="009E02D8">
              <w:t>Витрати (доходи), які зменшують (збільшують) фінансовий результат після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D4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DC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D0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DA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73BBDB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B7A" w14:textId="77777777" w:rsidR="0015325E" w:rsidRPr="009E02D8" w:rsidRDefault="0015325E" w:rsidP="0015325E">
            <w:r w:rsidRPr="009E02D8"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887F" w14:textId="77777777" w:rsidR="0015325E" w:rsidRPr="009E02D8" w:rsidRDefault="0015325E" w:rsidP="0015325E">
            <w:r w:rsidRPr="009E02D8">
              <w:t>FR002350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4FAC" w14:textId="77777777" w:rsidR="0015325E" w:rsidRPr="009E02D8" w:rsidRDefault="0015325E" w:rsidP="0015325E">
            <w:r w:rsidRPr="009E02D8">
              <w:t>Чистий фінансовий результат (прибуток) (Стандарт 1)/чистий прибуток (збиток) (Стандарт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3B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3B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6C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A0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F7C08C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04F" w14:textId="77777777" w:rsidR="0015325E" w:rsidRPr="009E02D8" w:rsidRDefault="0015325E" w:rsidP="0015325E">
            <w:r w:rsidRPr="009E02D8">
              <w:t>1371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B39" w14:textId="77777777" w:rsidR="0015325E" w:rsidRPr="009E02D8" w:rsidRDefault="0015325E" w:rsidP="0015325E">
            <w:r w:rsidRPr="009E02D8">
              <w:t>FR002355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2036" w14:textId="77777777" w:rsidR="0015325E" w:rsidRPr="009E02D8" w:rsidRDefault="0015325E" w:rsidP="0015325E">
            <w:r w:rsidRPr="009E02D8">
              <w:t>Чистий фінансовий результат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DA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95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F9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55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D1287D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B06" w14:textId="77777777" w:rsidR="0015325E" w:rsidRPr="009E02D8" w:rsidRDefault="0015325E" w:rsidP="0015325E">
            <w:r w:rsidRPr="009E02D8">
              <w:t>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3E6" w14:textId="77777777" w:rsidR="0015325E" w:rsidRPr="009E02D8" w:rsidRDefault="0015325E" w:rsidP="0015325E">
            <w:r w:rsidRPr="009E02D8">
              <w:t>FR002400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E34D" w14:textId="77777777" w:rsidR="0015325E" w:rsidRPr="009E02D8" w:rsidRDefault="0015325E" w:rsidP="0015325E">
            <w:r w:rsidRPr="009E02D8">
              <w:t>Дооцінка (уцінка)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C6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54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9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C8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267BA9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DA8" w14:textId="77777777" w:rsidR="0015325E" w:rsidRPr="009E02D8" w:rsidRDefault="0015325E" w:rsidP="0015325E">
            <w:r w:rsidRPr="009E02D8">
              <w:t>1373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ABC1" w14:textId="77777777" w:rsidR="0015325E" w:rsidRPr="009E02D8" w:rsidRDefault="0015325E" w:rsidP="0015325E">
            <w:r w:rsidRPr="009E02D8">
              <w:t>FR002405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E05" w14:textId="77777777" w:rsidR="0015325E" w:rsidRPr="009E02D8" w:rsidRDefault="0015325E" w:rsidP="0015325E">
            <w:r w:rsidRPr="009E02D8">
              <w:t>Дооцінка (уцінка) фінансових інструментів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6A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13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CE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18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47FEFF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6D7" w14:textId="77777777" w:rsidR="0015325E" w:rsidRPr="009E02D8" w:rsidRDefault="0015325E" w:rsidP="0015325E">
            <w:r w:rsidRPr="009E02D8">
              <w:t>1374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D10" w14:textId="77777777" w:rsidR="0015325E" w:rsidRPr="009E02D8" w:rsidRDefault="0015325E" w:rsidP="0015325E">
            <w:r w:rsidRPr="009E02D8">
              <w:t>FR002410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92D" w14:textId="77777777" w:rsidR="0015325E" w:rsidRPr="009E02D8" w:rsidRDefault="0015325E" w:rsidP="0015325E">
            <w:r w:rsidRPr="009E02D8">
              <w:t>Накопичені курсові різниці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F7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83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04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F39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1EFE1D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51A4" w14:textId="77777777" w:rsidR="0015325E" w:rsidRPr="009E02D8" w:rsidRDefault="0015325E" w:rsidP="0015325E">
            <w:r w:rsidRPr="009E02D8">
              <w:t>1375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691" w14:textId="77777777" w:rsidR="0015325E" w:rsidRPr="009E02D8" w:rsidRDefault="0015325E" w:rsidP="0015325E">
            <w:r w:rsidRPr="009E02D8">
              <w:t>FR002415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60A" w14:textId="77777777" w:rsidR="0015325E" w:rsidRPr="009E02D8" w:rsidRDefault="0015325E" w:rsidP="0015325E">
            <w:r w:rsidRPr="009E02D8">
              <w:t>Частка іншого сукупного доходу асоційованих та спільних підприємств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D8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B6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1B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E2C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A128E6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AE65" w14:textId="77777777" w:rsidR="0015325E" w:rsidRPr="009E02D8" w:rsidRDefault="0015325E" w:rsidP="0015325E">
            <w:r w:rsidRPr="009E02D8">
              <w:t>1376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3DA0" w14:textId="77777777" w:rsidR="0015325E" w:rsidRPr="009E02D8" w:rsidRDefault="0015325E" w:rsidP="0015325E">
            <w:r w:rsidRPr="009E02D8">
              <w:t>FR002445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C9F0" w14:textId="77777777" w:rsidR="0015325E" w:rsidRPr="009E02D8" w:rsidRDefault="0015325E" w:rsidP="0015325E">
            <w:r w:rsidRPr="009E02D8">
              <w:t>Інший сукупний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97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D64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A5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B1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BCCD52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432F" w14:textId="77777777" w:rsidR="0015325E" w:rsidRPr="009E02D8" w:rsidRDefault="0015325E" w:rsidP="0015325E">
            <w:r w:rsidRPr="009E02D8">
              <w:t>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60A" w14:textId="77777777" w:rsidR="0015325E" w:rsidRPr="009E02D8" w:rsidRDefault="0015325E" w:rsidP="0015325E">
            <w:r w:rsidRPr="009E02D8">
              <w:t>FR002450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772" w14:textId="77777777" w:rsidR="0015325E" w:rsidRPr="009E02D8" w:rsidRDefault="0015325E" w:rsidP="0015325E">
            <w:r w:rsidRPr="009E02D8">
              <w:t>Інший сукупний дохід до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918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BBF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6F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3F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504728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FCC" w14:textId="77777777" w:rsidR="0015325E" w:rsidRPr="009E02D8" w:rsidRDefault="0015325E" w:rsidP="0015325E">
            <w:r w:rsidRPr="009E02D8">
              <w:t>1378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968" w14:textId="77777777" w:rsidR="0015325E" w:rsidRPr="009E02D8" w:rsidRDefault="0015325E" w:rsidP="0015325E">
            <w:r w:rsidRPr="009E02D8">
              <w:t>FR002455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B85" w14:textId="77777777" w:rsidR="0015325E" w:rsidRPr="009E02D8" w:rsidRDefault="0015325E" w:rsidP="0015325E">
            <w:r w:rsidRPr="009E02D8">
              <w:t>Податок на прибуток, пов’язаний з іншим сукупним доходом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4C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F5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96C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8E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089BDE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381B" w14:textId="77777777" w:rsidR="0015325E" w:rsidRPr="009E02D8" w:rsidRDefault="0015325E" w:rsidP="0015325E">
            <w:r w:rsidRPr="009E02D8">
              <w:t>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628" w14:textId="77777777" w:rsidR="0015325E" w:rsidRPr="009E02D8" w:rsidRDefault="0015325E" w:rsidP="0015325E">
            <w:r w:rsidRPr="009E02D8">
              <w:t>FR002460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7E9" w14:textId="77777777" w:rsidR="0015325E" w:rsidRPr="009E02D8" w:rsidRDefault="0015325E" w:rsidP="0015325E">
            <w:r w:rsidRPr="009E02D8">
              <w:t>Інший сукупний дохід після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52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CB9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4C5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D1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33A43D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39B" w14:textId="77777777" w:rsidR="0015325E" w:rsidRPr="009E02D8" w:rsidRDefault="0015325E" w:rsidP="0015325E">
            <w:r w:rsidRPr="009E02D8">
              <w:t>1380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63E" w14:textId="77777777" w:rsidR="0015325E" w:rsidRPr="009E02D8" w:rsidRDefault="0015325E" w:rsidP="0015325E">
            <w:r w:rsidRPr="009E02D8">
              <w:t>FR002465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68F" w14:textId="77777777" w:rsidR="0015325E" w:rsidRPr="009E02D8" w:rsidRDefault="0015325E" w:rsidP="0015325E">
            <w:r w:rsidRPr="009E02D8">
              <w:t>Сукупний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43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AC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AC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B449" w14:textId="77777777" w:rsidR="0015325E" w:rsidRPr="009E02D8" w:rsidRDefault="0015325E" w:rsidP="0015325E">
            <w:r w:rsidRPr="009E02D8">
              <w:t>FR0</w:t>
            </w:r>
          </w:p>
        </w:tc>
      </w:tr>
    </w:tbl>
    <w:p w14:paraId="4125BABD" w14:textId="77777777" w:rsidR="00415474" w:rsidRPr="009E02D8" w:rsidRDefault="00415474" w:rsidP="0015325E">
      <w:pPr>
        <w:sectPr w:rsidR="00415474" w:rsidRPr="009E02D8" w:rsidSect="00285223">
          <w:headerReference w:type="first" r:id="rId2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A84B0D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B90" w14:textId="6F805395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F5E1" w14:textId="29137F87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883D" w14:textId="6C103662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B48" w14:textId="45032D5C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22B" w14:textId="25F001A8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C96" w14:textId="037C5EB4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C7A" w14:textId="5549DC9B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7253A4B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BF9" w14:textId="0043B93B" w:rsidR="0015325E" w:rsidRPr="009E02D8" w:rsidRDefault="0015325E" w:rsidP="0015325E">
            <w:r w:rsidRPr="009E02D8">
              <w:t>1381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95BB" w14:textId="77777777" w:rsidR="0015325E" w:rsidRPr="009E02D8" w:rsidRDefault="0015325E" w:rsidP="0015325E">
            <w:r w:rsidRPr="009E02D8">
              <w:t>FR002500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D98" w14:textId="77777777" w:rsidR="0015325E" w:rsidRPr="009E02D8" w:rsidRDefault="0015325E" w:rsidP="0015325E">
            <w:r w:rsidRPr="009E02D8">
              <w:t>Матеріальні затрати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EB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25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B8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52E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485D77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038" w14:textId="77777777" w:rsidR="0015325E" w:rsidRPr="009E02D8" w:rsidRDefault="0015325E" w:rsidP="0015325E">
            <w:r w:rsidRPr="009E02D8">
              <w:t>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6D84" w14:textId="77777777" w:rsidR="0015325E" w:rsidRPr="009E02D8" w:rsidRDefault="0015325E" w:rsidP="0015325E">
            <w:r w:rsidRPr="009E02D8">
              <w:t>FR002505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B22" w14:textId="77777777" w:rsidR="0015325E" w:rsidRPr="009E02D8" w:rsidRDefault="0015325E" w:rsidP="0015325E">
            <w:r w:rsidRPr="009E02D8">
              <w:t>Витрати на оплату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A7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221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F2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274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0241D5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C9" w14:textId="77777777" w:rsidR="0015325E" w:rsidRPr="009E02D8" w:rsidRDefault="0015325E" w:rsidP="0015325E">
            <w:r w:rsidRPr="009E02D8">
              <w:t>1383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821" w14:textId="77777777" w:rsidR="0015325E" w:rsidRPr="009E02D8" w:rsidRDefault="0015325E" w:rsidP="0015325E">
            <w:r w:rsidRPr="009E02D8">
              <w:t>FR002510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A58" w14:textId="77777777" w:rsidR="0015325E" w:rsidRPr="009E02D8" w:rsidRDefault="0015325E" w:rsidP="0015325E">
            <w:r w:rsidRPr="009E02D8">
              <w:t>Відрахування на соціальні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27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EE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0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5C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1F8673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20D" w14:textId="77777777" w:rsidR="0015325E" w:rsidRPr="009E02D8" w:rsidRDefault="0015325E" w:rsidP="0015325E">
            <w:r w:rsidRPr="009E02D8">
              <w:t>1384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F4AE" w14:textId="77777777" w:rsidR="0015325E" w:rsidRPr="009E02D8" w:rsidRDefault="0015325E" w:rsidP="0015325E">
            <w:r w:rsidRPr="009E02D8">
              <w:t>FR002515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B012" w14:textId="77777777" w:rsidR="0015325E" w:rsidRPr="009E02D8" w:rsidRDefault="0015325E" w:rsidP="0015325E">
            <w:r w:rsidRPr="009E02D8">
              <w:t>Амортизація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B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7D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CE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FF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B1B199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2A9" w14:textId="77777777" w:rsidR="0015325E" w:rsidRPr="009E02D8" w:rsidRDefault="0015325E" w:rsidP="0015325E">
            <w:r w:rsidRPr="009E02D8">
              <w:t>1385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9403" w14:textId="77777777" w:rsidR="0015325E" w:rsidRPr="009E02D8" w:rsidRDefault="0015325E" w:rsidP="0015325E">
            <w:r w:rsidRPr="009E02D8">
              <w:t>FR002520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8E3" w14:textId="77777777" w:rsidR="0015325E" w:rsidRPr="009E02D8" w:rsidRDefault="0015325E" w:rsidP="0015325E">
            <w:r w:rsidRPr="009E02D8">
              <w:t>Інші операційні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CD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E8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0E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976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389247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E23D" w14:textId="77777777" w:rsidR="0015325E" w:rsidRPr="009E02D8" w:rsidRDefault="0015325E" w:rsidP="0015325E">
            <w:r w:rsidRPr="009E02D8">
              <w:t>1386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CB9" w14:textId="77777777" w:rsidR="0015325E" w:rsidRPr="009E02D8" w:rsidRDefault="0015325E" w:rsidP="0015325E">
            <w:r w:rsidRPr="009E02D8">
              <w:t>FR002550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8C0" w14:textId="77777777" w:rsidR="0015325E" w:rsidRPr="009E02D8" w:rsidRDefault="0015325E" w:rsidP="0015325E">
            <w:r w:rsidRPr="009E02D8">
              <w:t>Разом елементи операційних витрат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4A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9C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36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35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DFF3F3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3A4" w14:textId="77777777" w:rsidR="0015325E" w:rsidRPr="009E02D8" w:rsidRDefault="0015325E" w:rsidP="0015325E">
            <w:r w:rsidRPr="009E02D8">
              <w:t>1387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44D" w14:textId="77777777" w:rsidR="0015325E" w:rsidRPr="009E02D8" w:rsidRDefault="0015325E" w:rsidP="0015325E">
            <w:r w:rsidRPr="009E02D8">
              <w:t>FR002600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8C0E" w14:textId="77777777" w:rsidR="0015325E" w:rsidRPr="009E02D8" w:rsidRDefault="0015325E" w:rsidP="0015325E">
            <w:r w:rsidRPr="009E02D8">
              <w:t>Середньорічна кількість простих акцій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3C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F0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C4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00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E17CB4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15A" w14:textId="77777777" w:rsidR="0015325E" w:rsidRPr="009E02D8" w:rsidRDefault="0015325E" w:rsidP="0015325E">
            <w:r w:rsidRPr="009E02D8">
              <w:t>1388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673" w14:textId="77777777" w:rsidR="0015325E" w:rsidRPr="009E02D8" w:rsidRDefault="0015325E" w:rsidP="0015325E">
            <w:r w:rsidRPr="009E02D8">
              <w:t>FR002605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8440" w14:textId="77777777" w:rsidR="0015325E" w:rsidRPr="009E02D8" w:rsidRDefault="0015325E" w:rsidP="0015325E">
            <w:r w:rsidRPr="009E02D8">
              <w:t>Скоригована середньорічна кількість простих акцій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695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DA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AB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08C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16C114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8BF" w14:textId="77777777" w:rsidR="0015325E" w:rsidRPr="009E02D8" w:rsidRDefault="0015325E" w:rsidP="0015325E">
            <w:r w:rsidRPr="009E02D8">
              <w:t>1389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0B4" w14:textId="77777777" w:rsidR="0015325E" w:rsidRPr="009E02D8" w:rsidRDefault="0015325E" w:rsidP="0015325E">
            <w:r w:rsidRPr="009E02D8">
              <w:t>FR002610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0A5" w14:textId="77777777" w:rsidR="0015325E" w:rsidRPr="009E02D8" w:rsidRDefault="0015325E" w:rsidP="0015325E">
            <w:r w:rsidRPr="009E02D8">
              <w:t>Чистий прибуток (збиток) на одну просту акцію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02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05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C17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B5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F2E9E7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EFE" w14:textId="77777777" w:rsidR="0015325E" w:rsidRPr="009E02D8" w:rsidRDefault="0015325E" w:rsidP="0015325E">
            <w:r w:rsidRPr="009E02D8">
              <w:t>1390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A75" w14:textId="77777777" w:rsidR="0015325E" w:rsidRPr="009E02D8" w:rsidRDefault="0015325E" w:rsidP="0015325E">
            <w:r w:rsidRPr="009E02D8">
              <w:t>FR002615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F95" w14:textId="77777777" w:rsidR="0015325E" w:rsidRPr="009E02D8" w:rsidRDefault="0015325E" w:rsidP="0015325E">
            <w:r w:rsidRPr="009E02D8">
              <w:t>Скоригований чистий прибуток (збиток) на одну просту акцію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23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899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5FB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3E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693297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C02" w14:textId="77777777" w:rsidR="0015325E" w:rsidRPr="009E02D8" w:rsidRDefault="0015325E" w:rsidP="0015325E">
            <w:r w:rsidRPr="009E02D8">
              <w:t>1391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5317" w14:textId="77777777" w:rsidR="0015325E" w:rsidRPr="009E02D8" w:rsidRDefault="0015325E" w:rsidP="0015325E">
            <w:r w:rsidRPr="009E02D8">
              <w:t>FR002650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572" w14:textId="77777777" w:rsidR="0015325E" w:rsidRPr="009E02D8" w:rsidRDefault="0015325E" w:rsidP="0015325E">
            <w:r w:rsidRPr="009E02D8">
              <w:t>Дивіденди на одну просту акцію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F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51D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1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59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9BB1E3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CC3" w14:textId="77777777" w:rsidR="0015325E" w:rsidRPr="009E02D8" w:rsidRDefault="0015325E" w:rsidP="0015325E">
            <w:r w:rsidRPr="009E02D8">
              <w:t>1392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5233" w14:textId="77777777" w:rsidR="0015325E" w:rsidRPr="009E02D8" w:rsidRDefault="0015325E" w:rsidP="0015325E">
            <w:r w:rsidRPr="009E02D8">
              <w:t>FR003000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4CE" w14:textId="77777777" w:rsidR="0015325E" w:rsidRPr="009E02D8" w:rsidRDefault="0015325E" w:rsidP="0015325E">
            <w:r w:rsidRPr="009E02D8">
              <w:t>Надходження коштів від реалізації продукції (товарів, робіт,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3A5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6E8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71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DCD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E718C7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6D8" w14:textId="77777777" w:rsidR="0015325E" w:rsidRPr="009E02D8" w:rsidRDefault="0015325E" w:rsidP="0015325E">
            <w:r w:rsidRPr="009E02D8">
              <w:t>1393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E0C2" w14:textId="77777777" w:rsidR="0015325E" w:rsidRPr="009E02D8" w:rsidRDefault="0015325E" w:rsidP="0015325E">
            <w:r w:rsidRPr="009E02D8">
              <w:t>FR003005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8B8" w14:textId="77777777" w:rsidR="0015325E" w:rsidRPr="009E02D8" w:rsidRDefault="0015325E" w:rsidP="0015325E">
            <w:r w:rsidRPr="009E02D8">
              <w:t>Надходження коштів від повернення податків і зборів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74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AB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F77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21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1AD22E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44BE" w14:textId="77777777" w:rsidR="0015325E" w:rsidRPr="009E02D8" w:rsidRDefault="0015325E" w:rsidP="0015325E">
            <w:r w:rsidRPr="009E02D8">
              <w:t>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2BD" w14:textId="77777777" w:rsidR="0015325E" w:rsidRPr="009E02D8" w:rsidRDefault="0015325E" w:rsidP="0015325E">
            <w:r w:rsidRPr="009E02D8">
              <w:t>FR003006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511" w14:textId="77777777" w:rsidR="0015325E" w:rsidRPr="009E02D8" w:rsidRDefault="0015325E" w:rsidP="0015325E">
            <w:r w:rsidRPr="009E02D8">
              <w:t>Надходження коштів від повернення податку на додану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97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AB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89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F5D8" w14:textId="77777777" w:rsidR="0015325E" w:rsidRPr="009E02D8" w:rsidRDefault="0015325E" w:rsidP="0015325E">
            <w:r w:rsidRPr="009E02D8">
              <w:t>FR0</w:t>
            </w:r>
          </w:p>
        </w:tc>
      </w:tr>
    </w:tbl>
    <w:p w14:paraId="76DCC8F6" w14:textId="77777777" w:rsidR="00415474" w:rsidRPr="009E02D8" w:rsidRDefault="00415474" w:rsidP="0015325E">
      <w:pPr>
        <w:sectPr w:rsidR="00415474" w:rsidRPr="009E02D8" w:rsidSect="00285223">
          <w:headerReference w:type="first" r:id="rId30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C38758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33F1" w14:textId="3D01B893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9B6" w14:textId="0612B4E6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7B1" w14:textId="16B298B3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391" w14:textId="5C98C6E5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5B98" w14:textId="6C131E0C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87E" w14:textId="3474B0EA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568" w14:textId="7BB3D2E7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7C600CB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E409" w14:textId="0DA10F83" w:rsidR="0015325E" w:rsidRPr="009E02D8" w:rsidRDefault="0015325E" w:rsidP="0015325E">
            <w:r w:rsidRPr="009E02D8">
              <w:t>1395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197" w14:textId="77777777" w:rsidR="0015325E" w:rsidRPr="009E02D8" w:rsidRDefault="0015325E" w:rsidP="0015325E">
            <w:r w:rsidRPr="009E02D8">
              <w:t>FR003010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5AA" w14:textId="77777777" w:rsidR="0015325E" w:rsidRPr="009E02D8" w:rsidRDefault="0015325E" w:rsidP="0015325E">
            <w:r w:rsidRPr="009E02D8">
              <w:t>Надходження коштів у результаті цільового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159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5E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34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87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154B3E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F0D8" w14:textId="77777777" w:rsidR="0015325E" w:rsidRPr="009E02D8" w:rsidRDefault="0015325E" w:rsidP="0015325E">
            <w:r w:rsidRPr="009E02D8">
              <w:t>1396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50DB" w14:textId="77777777" w:rsidR="0015325E" w:rsidRPr="009E02D8" w:rsidRDefault="0015325E" w:rsidP="0015325E">
            <w:r w:rsidRPr="009E02D8">
              <w:t>FR003011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CFDB" w14:textId="77777777" w:rsidR="0015325E" w:rsidRPr="009E02D8" w:rsidRDefault="0015325E" w:rsidP="0015325E">
            <w:r w:rsidRPr="009E02D8">
              <w:t>Надходження від отримання субсидій, дотацій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C66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A1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BF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2B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0333B2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F73" w14:textId="77777777" w:rsidR="0015325E" w:rsidRPr="009E02D8" w:rsidRDefault="0015325E" w:rsidP="0015325E">
            <w:r w:rsidRPr="009E02D8">
              <w:t>1397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EA7" w14:textId="77777777" w:rsidR="0015325E" w:rsidRPr="009E02D8" w:rsidRDefault="0015325E" w:rsidP="0015325E">
            <w:r w:rsidRPr="009E02D8">
              <w:t>FR003015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845" w14:textId="77777777" w:rsidR="0015325E" w:rsidRPr="009E02D8" w:rsidRDefault="0015325E" w:rsidP="0015325E">
            <w:r w:rsidRPr="009E02D8">
              <w:t>Надходження авансів від покупців і замовників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37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BB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59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4B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E59905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5D99" w14:textId="77777777" w:rsidR="0015325E" w:rsidRPr="009E02D8" w:rsidRDefault="0015325E" w:rsidP="0015325E">
            <w:r w:rsidRPr="009E02D8">
              <w:t>1398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CAD" w14:textId="77777777" w:rsidR="0015325E" w:rsidRPr="009E02D8" w:rsidRDefault="0015325E" w:rsidP="0015325E">
            <w:r w:rsidRPr="009E02D8">
              <w:t>FR003020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2E98" w14:textId="77777777" w:rsidR="0015325E" w:rsidRPr="009E02D8" w:rsidRDefault="0015325E" w:rsidP="0015325E">
            <w:r w:rsidRPr="009E02D8">
              <w:t>Надходження від повернення авансів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FE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CD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9C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EE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F41A65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2BF" w14:textId="77777777" w:rsidR="0015325E" w:rsidRPr="009E02D8" w:rsidRDefault="0015325E" w:rsidP="0015325E">
            <w:r w:rsidRPr="009E02D8">
              <w:t>1399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9B23" w14:textId="77777777" w:rsidR="0015325E" w:rsidRPr="009E02D8" w:rsidRDefault="0015325E" w:rsidP="0015325E">
            <w:r w:rsidRPr="009E02D8">
              <w:t>FR003025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EEE" w14:textId="77777777" w:rsidR="0015325E" w:rsidRPr="009E02D8" w:rsidRDefault="0015325E" w:rsidP="0015325E">
            <w:r w:rsidRPr="009E02D8">
              <w:t>Надходження від відсотків за залишками коштів на поточних рахунках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BE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F4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0A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76C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0197A6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52C" w14:textId="77777777" w:rsidR="0015325E" w:rsidRPr="009E02D8" w:rsidRDefault="0015325E" w:rsidP="0015325E">
            <w:r w:rsidRPr="009E02D8"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7F4" w14:textId="77777777" w:rsidR="0015325E" w:rsidRPr="009E02D8" w:rsidRDefault="0015325E" w:rsidP="0015325E">
            <w:r w:rsidRPr="009E02D8">
              <w:t>FR003035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15DA" w14:textId="77777777" w:rsidR="0015325E" w:rsidRPr="009E02D8" w:rsidRDefault="0015325E" w:rsidP="0015325E">
            <w:r w:rsidRPr="009E02D8">
              <w:t>Надходження від боржників неустойки (штрафів, пені)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0B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AE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500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9F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F960E9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D207" w14:textId="77777777" w:rsidR="0015325E" w:rsidRPr="009E02D8" w:rsidRDefault="0015325E" w:rsidP="0015325E">
            <w:r w:rsidRPr="009E02D8"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61C" w14:textId="77777777" w:rsidR="0015325E" w:rsidRPr="009E02D8" w:rsidRDefault="0015325E" w:rsidP="0015325E">
            <w:r w:rsidRPr="009E02D8">
              <w:t>FR003040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BC5" w14:textId="77777777" w:rsidR="0015325E" w:rsidRPr="009E02D8" w:rsidRDefault="0015325E" w:rsidP="0015325E">
            <w:r w:rsidRPr="009E02D8">
              <w:t>Надходження від операційної оренди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81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85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35B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29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528463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725" w14:textId="77777777" w:rsidR="0015325E" w:rsidRPr="009E02D8" w:rsidRDefault="0015325E" w:rsidP="0015325E">
            <w:r w:rsidRPr="009E02D8">
              <w:t>1402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394" w14:textId="77777777" w:rsidR="0015325E" w:rsidRPr="009E02D8" w:rsidRDefault="0015325E" w:rsidP="0015325E">
            <w:r w:rsidRPr="009E02D8">
              <w:t>FR003045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624" w14:textId="77777777" w:rsidR="0015325E" w:rsidRPr="009E02D8" w:rsidRDefault="0015325E" w:rsidP="0015325E">
            <w:r w:rsidRPr="009E02D8">
              <w:t>Надходження від отримання роялті, авторських винагород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09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5E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5B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078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C6E0BA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D3AB" w14:textId="77777777" w:rsidR="0015325E" w:rsidRPr="009E02D8" w:rsidRDefault="0015325E" w:rsidP="0015325E">
            <w:r w:rsidRPr="009E02D8"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498" w14:textId="77777777" w:rsidR="0015325E" w:rsidRPr="009E02D8" w:rsidRDefault="0015325E" w:rsidP="0015325E">
            <w:r w:rsidRPr="009E02D8">
              <w:t>FR003050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D3B" w14:textId="77777777" w:rsidR="0015325E" w:rsidRPr="009E02D8" w:rsidRDefault="0015325E" w:rsidP="0015325E">
            <w:r w:rsidRPr="009E02D8">
              <w:t>Надходження від страхових премій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B3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F6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EC6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19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99C776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8598" w14:textId="77777777" w:rsidR="0015325E" w:rsidRPr="009E02D8" w:rsidRDefault="0015325E" w:rsidP="0015325E">
            <w:r w:rsidRPr="009E02D8"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B17" w14:textId="77777777" w:rsidR="0015325E" w:rsidRPr="009E02D8" w:rsidRDefault="0015325E" w:rsidP="0015325E">
            <w:r w:rsidRPr="009E02D8">
              <w:t>FR003055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A726" w14:textId="77777777" w:rsidR="0015325E" w:rsidRPr="009E02D8" w:rsidRDefault="0015325E" w:rsidP="0015325E">
            <w:r w:rsidRPr="009E02D8">
              <w:t>Надходження фінансових установ від повернення позик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5D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B0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B8B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27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41760C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7BC" w14:textId="77777777" w:rsidR="0015325E" w:rsidRPr="009E02D8" w:rsidRDefault="0015325E" w:rsidP="0015325E">
            <w:r w:rsidRPr="009E02D8">
              <w:t>1405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7F5" w14:textId="77777777" w:rsidR="0015325E" w:rsidRPr="009E02D8" w:rsidRDefault="0015325E" w:rsidP="0015325E">
            <w:r w:rsidRPr="009E02D8">
              <w:t>FR003095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C8D8" w14:textId="77777777" w:rsidR="0015325E" w:rsidRPr="009E02D8" w:rsidRDefault="0015325E" w:rsidP="0015325E">
            <w:r w:rsidRPr="009E02D8">
              <w:t>Інші надходження в результаті операційної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D41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D7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91C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40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4286B9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27B" w14:textId="77777777" w:rsidR="0015325E" w:rsidRPr="009E02D8" w:rsidRDefault="0015325E" w:rsidP="0015325E">
            <w:r w:rsidRPr="009E02D8"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E5B" w14:textId="77777777" w:rsidR="0015325E" w:rsidRPr="009E02D8" w:rsidRDefault="0015325E" w:rsidP="0015325E">
            <w:r w:rsidRPr="009E02D8">
              <w:t>FR003100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F4B2" w14:textId="2833F3C6" w:rsidR="0015325E" w:rsidRPr="009E02D8" w:rsidRDefault="0015325E" w:rsidP="00D870CC">
            <w:r w:rsidRPr="009E02D8">
              <w:t>Витрачання на оплату товарів (робіт,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301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ED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2F0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732" w14:textId="77777777" w:rsidR="0015325E" w:rsidRPr="009E02D8" w:rsidRDefault="0015325E" w:rsidP="0015325E">
            <w:r w:rsidRPr="009E02D8">
              <w:t>FR0</w:t>
            </w:r>
          </w:p>
        </w:tc>
      </w:tr>
    </w:tbl>
    <w:p w14:paraId="1A5CBDD8" w14:textId="77777777" w:rsidR="00415474" w:rsidRPr="009E02D8" w:rsidRDefault="00415474" w:rsidP="0015325E">
      <w:pPr>
        <w:sectPr w:rsidR="00415474" w:rsidRPr="009E02D8" w:rsidSect="00285223">
          <w:headerReference w:type="first" r:id="rId31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35"/>
        <w:gridCol w:w="1276"/>
        <w:gridCol w:w="1559"/>
        <w:gridCol w:w="1134"/>
        <w:gridCol w:w="709"/>
      </w:tblGrid>
      <w:tr w:rsidR="009E02D8" w:rsidRPr="009E02D8" w14:paraId="72061ABF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118" w14:textId="6F3CF411" w:rsidR="00415474" w:rsidRPr="009E02D8" w:rsidRDefault="00415474" w:rsidP="00415474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43D" w14:textId="106C128F" w:rsidR="00415474" w:rsidRPr="009E02D8" w:rsidRDefault="00415474" w:rsidP="00415474">
            <w:pPr>
              <w:jc w:val="center"/>
            </w:pPr>
            <w:r w:rsidRPr="009E02D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F01" w14:textId="1D10BE76" w:rsidR="00415474" w:rsidRPr="009E02D8" w:rsidRDefault="00415474" w:rsidP="00415474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0D8" w14:textId="2667656C" w:rsidR="00415474" w:rsidRPr="009E02D8" w:rsidRDefault="00415474" w:rsidP="00415474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33F" w14:textId="67AAAEAF" w:rsidR="00415474" w:rsidRPr="009E02D8" w:rsidRDefault="00415474" w:rsidP="00415474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7D7D" w14:textId="19FC503C" w:rsidR="00415474" w:rsidRPr="009E02D8" w:rsidRDefault="00415474" w:rsidP="00415474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9F0" w14:textId="7F9ECD68" w:rsidR="00415474" w:rsidRPr="009E02D8" w:rsidRDefault="00415474" w:rsidP="00415474">
            <w:pPr>
              <w:jc w:val="center"/>
            </w:pPr>
            <w:r w:rsidRPr="009E02D8">
              <w:t>7</w:t>
            </w:r>
          </w:p>
        </w:tc>
      </w:tr>
      <w:tr w:rsidR="009E02D8" w:rsidRPr="009E02D8" w14:paraId="0DDEEAAB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4B2" w14:textId="3CAED637" w:rsidR="0015325E" w:rsidRPr="009E02D8" w:rsidRDefault="0015325E" w:rsidP="0015325E">
            <w:r w:rsidRPr="009E02D8">
              <w:t>1407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1AB" w14:textId="77777777" w:rsidR="0015325E" w:rsidRPr="009E02D8" w:rsidRDefault="0015325E" w:rsidP="0015325E">
            <w:r w:rsidRPr="009E02D8">
              <w:t>FR003105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CF05" w14:textId="59CDF2BC" w:rsidR="0015325E" w:rsidRPr="009E02D8" w:rsidRDefault="0015325E" w:rsidP="008E1F39">
            <w:r w:rsidRPr="009E02D8">
              <w:t>Витрачання на оплату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BAC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199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8E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A6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A46DD78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5E6" w14:textId="77777777" w:rsidR="0015325E" w:rsidRPr="009E02D8" w:rsidRDefault="0015325E" w:rsidP="0015325E">
            <w:r w:rsidRPr="009E02D8">
              <w:t>1408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FBD" w14:textId="77777777" w:rsidR="0015325E" w:rsidRPr="009E02D8" w:rsidRDefault="0015325E" w:rsidP="0015325E">
            <w:r w:rsidRPr="009E02D8">
              <w:t>FR003110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E91" w14:textId="1D5985B3" w:rsidR="0015325E" w:rsidRPr="009E02D8" w:rsidRDefault="0015325E" w:rsidP="008E1F39">
            <w:r w:rsidRPr="009E02D8">
              <w:t>Витрачання на оплату відрахувань на соціальні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06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D1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9B4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4F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E9B44AB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1F3" w14:textId="77777777" w:rsidR="0015325E" w:rsidRPr="009E02D8" w:rsidRDefault="0015325E" w:rsidP="0015325E">
            <w:r w:rsidRPr="009E02D8">
              <w:t>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D1D4" w14:textId="77777777" w:rsidR="0015325E" w:rsidRPr="009E02D8" w:rsidRDefault="0015325E" w:rsidP="0015325E">
            <w:r w:rsidRPr="009E02D8">
              <w:t>FR003115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7F4" w14:textId="196F6702" w:rsidR="0015325E" w:rsidRPr="009E02D8" w:rsidRDefault="0015325E" w:rsidP="008E1F39">
            <w:r w:rsidRPr="009E02D8">
              <w:t>Витрачання на оплату зобов’язання з податків і зборів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11B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7D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AE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4D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8E7C95F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A8E" w14:textId="77777777" w:rsidR="0015325E" w:rsidRPr="009E02D8" w:rsidRDefault="0015325E" w:rsidP="0015325E">
            <w:r w:rsidRPr="009E02D8">
              <w:t>1410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898A" w14:textId="77777777" w:rsidR="0015325E" w:rsidRPr="009E02D8" w:rsidRDefault="0015325E" w:rsidP="0015325E">
            <w:r w:rsidRPr="009E02D8">
              <w:t>FR003116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1F57" w14:textId="54E529F5" w:rsidR="0015325E" w:rsidRPr="009E02D8" w:rsidRDefault="0015325E" w:rsidP="00AD4630">
            <w:r w:rsidRPr="009E02D8">
              <w:t xml:space="preserve">Витрачання на оплату </w:t>
            </w:r>
            <w:r w:rsidR="000F7E56" w:rsidRPr="009E02D8">
              <w:t>зобов’язань</w:t>
            </w:r>
            <w:r w:rsidRPr="009E02D8">
              <w:t xml:space="preserve">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2C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E9F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8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D5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713BA7C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2862" w14:textId="77777777" w:rsidR="0015325E" w:rsidRPr="009E02D8" w:rsidRDefault="0015325E" w:rsidP="0015325E">
            <w:r w:rsidRPr="009E02D8">
              <w:t>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46DD" w14:textId="77777777" w:rsidR="0015325E" w:rsidRPr="009E02D8" w:rsidRDefault="0015325E" w:rsidP="0015325E">
            <w:r w:rsidRPr="009E02D8">
              <w:t>FR003117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184" w14:textId="3534912D" w:rsidR="0015325E" w:rsidRPr="009E02D8" w:rsidRDefault="0015325E" w:rsidP="00AD4630">
            <w:r w:rsidRPr="009E02D8">
              <w:t xml:space="preserve">Витрачання на оплату </w:t>
            </w:r>
            <w:r w:rsidR="000F7E56" w:rsidRPr="009E02D8">
              <w:t>зобов’язань</w:t>
            </w:r>
            <w:r w:rsidRPr="009E02D8">
              <w:t xml:space="preserve"> з податку на додану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97A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3B6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90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6EE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333FC9D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F8B8" w14:textId="77777777" w:rsidR="0015325E" w:rsidRPr="009E02D8" w:rsidRDefault="0015325E" w:rsidP="0015325E">
            <w:r w:rsidRPr="009E02D8"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43B" w14:textId="77777777" w:rsidR="0015325E" w:rsidRPr="009E02D8" w:rsidRDefault="0015325E" w:rsidP="0015325E">
            <w:r w:rsidRPr="009E02D8">
              <w:t>FR003118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005" w14:textId="1F502531" w:rsidR="0015325E" w:rsidRPr="009E02D8" w:rsidRDefault="0015325E" w:rsidP="00AD4630">
            <w:r w:rsidRPr="009E02D8">
              <w:t>Витрачання на оплату зобов’язань з інших податків і зборів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1E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9E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E3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277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69F47B9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A97" w14:textId="77777777" w:rsidR="0015325E" w:rsidRPr="009E02D8" w:rsidRDefault="0015325E" w:rsidP="0015325E">
            <w:r w:rsidRPr="009E02D8">
              <w:t>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BE99" w14:textId="77777777" w:rsidR="0015325E" w:rsidRPr="009E02D8" w:rsidRDefault="0015325E" w:rsidP="0015325E">
            <w:r w:rsidRPr="009E02D8">
              <w:t>FR003135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B93" w14:textId="60AF9B72" w:rsidR="0015325E" w:rsidRPr="009E02D8" w:rsidRDefault="0015325E" w:rsidP="00AD4630">
            <w:r w:rsidRPr="009E02D8">
              <w:t>Витрачання на оплату авансів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A5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F3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58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36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07032DC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79D8" w14:textId="77777777" w:rsidR="0015325E" w:rsidRPr="009E02D8" w:rsidRDefault="0015325E" w:rsidP="0015325E">
            <w:r w:rsidRPr="009E02D8">
              <w:t>1414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340E" w14:textId="77777777" w:rsidR="0015325E" w:rsidRPr="009E02D8" w:rsidRDefault="0015325E" w:rsidP="0015325E">
            <w:r w:rsidRPr="009E02D8">
              <w:t>FR003140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B5BC" w14:textId="4BEB4BAA" w:rsidR="0015325E" w:rsidRPr="009E02D8" w:rsidRDefault="0015325E" w:rsidP="00AD4630">
            <w:r w:rsidRPr="009E02D8">
              <w:t>Витрачання на оплату повернення авансів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AD1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086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C6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0B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393E4BB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10F7" w14:textId="77777777" w:rsidR="0015325E" w:rsidRPr="009E02D8" w:rsidRDefault="0015325E" w:rsidP="0015325E">
            <w:r w:rsidRPr="009E02D8">
              <w:t>1415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4EA" w14:textId="77777777" w:rsidR="0015325E" w:rsidRPr="009E02D8" w:rsidRDefault="0015325E" w:rsidP="0015325E">
            <w:r w:rsidRPr="009E02D8">
              <w:t>FR003145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F09" w14:textId="1CC29E23" w:rsidR="0015325E" w:rsidRPr="009E02D8" w:rsidRDefault="0015325E" w:rsidP="00AD4630">
            <w:r w:rsidRPr="009E02D8">
              <w:t>Витрачання на оплату цільових внесків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27C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636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130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C3C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C37097A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27F" w14:textId="77777777" w:rsidR="0015325E" w:rsidRPr="009E02D8" w:rsidRDefault="0015325E" w:rsidP="0015325E">
            <w:r w:rsidRPr="009E02D8">
              <w:t>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FA8" w14:textId="77777777" w:rsidR="0015325E" w:rsidRPr="009E02D8" w:rsidRDefault="0015325E" w:rsidP="0015325E">
            <w:r w:rsidRPr="009E02D8">
              <w:t>FR003150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860" w14:textId="71397556" w:rsidR="0015325E" w:rsidRPr="009E02D8" w:rsidRDefault="0015325E" w:rsidP="00AD4630">
            <w:r w:rsidRPr="009E02D8">
              <w:t>Витрачання на оплату зобов’язань за страховими контрактами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B7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AE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AA3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2B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2579234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715A" w14:textId="77777777" w:rsidR="0015325E" w:rsidRPr="009E02D8" w:rsidRDefault="0015325E" w:rsidP="0015325E">
            <w:r w:rsidRPr="009E02D8">
              <w:t>1417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4FFB" w14:textId="77777777" w:rsidR="0015325E" w:rsidRPr="009E02D8" w:rsidRDefault="0015325E" w:rsidP="0015325E">
            <w:r w:rsidRPr="009E02D8">
              <w:t>FR003155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233" w14:textId="44574F2A" w:rsidR="0015325E" w:rsidRPr="009E02D8" w:rsidRDefault="0015325E" w:rsidP="002866DF">
            <w:r w:rsidRPr="009E02D8">
              <w:t>Витрачання фінансових установ на надання позик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E2F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5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1D5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2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A0364A2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1EB" w14:textId="77777777" w:rsidR="0015325E" w:rsidRPr="009E02D8" w:rsidRDefault="0015325E" w:rsidP="0015325E">
            <w:r w:rsidRPr="009E02D8">
              <w:t>1418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3B8" w14:textId="77777777" w:rsidR="0015325E" w:rsidRPr="009E02D8" w:rsidRDefault="0015325E" w:rsidP="0015325E">
            <w:r w:rsidRPr="009E02D8">
              <w:t>FR003190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165" w14:textId="6484DFE3" w:rsidR="0015325E" w:rsidRPr="009E02D8" w:rsidRDefault="0015325E" w:rsidP="00C76A8A">
            <w:r w:rsidRPr="009E02D8">
              <w:t>Інші витрачання в результаті операційної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AB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160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2EE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E8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57CE828" w14:textId="77777777" w:rsidTr="004154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66A" w14:textId="77777777" w:rsidR="0015325E" w:rsidRPr="009E02D8" w:rsidRDefault="0015325E" w:rsidP="0015325E">
            <w:r w:rsidRPr="009E02D8">
              <w:t>1419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9900" w14:textId="77777777" w:rsidR="0015325E" w:rsidRPr="009E02D8" w:rsidRDefault="0015325E" w:rsidP="0015325E">
            <w:r w:rsidRPr="009E02D8">
              <w:t>FR013195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5C55" w14:textId="77777777" w:rsidR="0015325E" w:rsidRPr="009E02D8" w:rsidRDefault="0015325E" w:rsidP="0015325E">
            <w:r w:rsidRPr="009E02D8">
              <w:t>Чистий рух коштів від операційної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FB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3B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BB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116" w14:textId="77777777" w:rsidR="0015325E" w:rsidRPr="009E02D8" w:rsidRDefault="0015325E" w:rsidP="0015325E">
            <w:r w:rsidRPr="009E02D8">
              <w:t>FR0</w:t>
            </w:r>
          </w:p>
        </w:tc>
      </w:tr>
    </w:tbl>
    <w:p w14:paraId="13E32519" w14:textId="77777777" w:rsidR="00285223" w:rsidRPr="009E02D8" w:rsidRDefault="00285223" w:rsidP="0015325E">
      <w:pPr>
        <w:sectPr w:rsidR="00285223" w:rsidRPr="009E02D8" w:rsidSect="008302C5">
          <w:headerReference w:type="first" r:id="rId32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57E514B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D0B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A1DF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CEAA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3C0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6E57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788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23DA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1F7ADA4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AD7" w14:textId="77777777" w:rsidR="0015325E" w:rsidRPr="009E02D8" w:rsidRDefault="0015325E" w:rsidP="0015325E">
            <w:r w:rsidRPr="009E02D8"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C57" w14:textId="77777777" w:rsidR="0015325E" w:rsidRPr="009E02D8" w:rsidRDefault="0015325E" w:rsidP="0015325E">
            <w:r w:rsidRPr="009E02D8">
              <w:t>FR013200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553" w14:textId="77777777" w:rsidR="0015325E" w:rsidRPr="009E02D8" w:rsidRDefault="0015325E" w:rsidP="0015325E">
            <w:r w:rsidRPr="009E02D8">
              <w:t>Надходження від реалізації фінансових інвестицій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445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EF7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40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408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922292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75A" w14:textId="77777777" w:rsidR="0015325E" w:rsidRPr="009E02D8" w:rsidRDefault="0015325E" w:rsidP="0015325E">
            <w:r w:rsidRPr="009E02D8">
              <w:t>1421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732" w14:textId="77777777" w:rsidR="0015325E" w:rsidRPr="009E02D8" w:rsidRDefault="0015325E" w:rsidP="0015325E">
            <w:r w:rsidRPr="009E02D8">
              <w:t>FR013205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84A" w14:textId="77777777" w:rsidR="0015325E" w:rsidRPr="009E02D8" w:rsidRDefault="0015325E" w:rsidP="0015325E">
            <w:r w:rsidRPr="009E02D8">
              <w:t>Надходження від реалізації необоротних активів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18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EF4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F5A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BD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5F5476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726" w14:textId="77777777" w:rsidR="0015325E" w:rsidRPr="009E02D8" w:rsidRDefault="0015325E" w:rsidP="0015325E">
            <w:r w:rsidRPr="009E02D8">
              <w:t>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23C3" w14:textId="77777777" w:rsidR="0015325E" w:rsidRPr="009E02D8" w:rsidRDefault="0015325E" w:rsidP="0015325E">
            <w:r w:rsidRPr="009E02D8">
              <w:t>FR013215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A35" w14:textId="77777777" w:rsidR="0015325E" w:rsidRPr="009E02D8" w:rsidRDefault="0015325E" w:rsidP="0015325E">
            <w:r w:rsidRPr="009E02D8">
              <w:t>Надходження від отриманих відсотків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8F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1B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4D6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DB5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D4EAE2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B52" w14:textId="77777777" w:rsidR="0015325E" w:rsidRPr="009E02D8" w:rsidRDefault="0015325E" w:rsidP="0015325E">
            <w:r w:rsidRPr="009E02D8">
              <w:t>1423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524" w14:textId="77777777" w:rsidR="0015325E" w:rsidRPr="009E02D8" w:rsidRDefault="0015325E" w:rsidP="0015325E">
            <w:r w:rsidRPr="009E02D8">
              <w:t>FR013220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371" w14:textId="77777777" w:rsidR="0015325E" w:rsidRPr="009E02D8" w:rsidRDefault="0015325E" w:rsidP="0015325E">
            <w:r w:rsidRPr="009E02D8">
              <w:t>Надходження від отриманих дивідендів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B5F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C4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FCB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4E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DC0DBC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6D75" w14:textId="77777777" w:rsidR="0015325E" w:rsidRPr="009E02D8" w:rsidRDefault="0015325E" w:rsidP="0015325E">
            <w:r w:rsidRPr="009E02D8">
              <w:t>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E012" w14:textId="77777777" w:rsidR="0015325E" w:rsidRPr="009E02D8" w:rsidRDefault="0015325E" w:rsidP="0015325E">
            <w:r w:rsidRPr="009E02D8">
              <w:t>FR013225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DFB8" w14:textId="77777777" w:rsidR="0015325E" w:rsidRPr="009E02D8" w:rsidRDefault="0015325E" w:rsidP="0015325E">
            <w:r w:rsidRPr="009E02D8">
              <w:t>Надходження від деривативів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CC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A8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F3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238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CD1FAB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D35C" w14:textId="77777777" w:rsidR="0015325E" w:rsidRPr="009E02D8" w:rsidRDefault="0015325E" w:rsidP="0015325E">
            <w:r w:rsidRPr="009E02D8">
              <w:t>1425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C23" w14:textId="77777777" w:rsidR="0015325E" w:rsidRPr="009E02D8" w:rsidRDefault="0015325E" w:rsidP="0015325E">
            <w:r w:rsidRPr="009E02D8">
              <w:t>FR013230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200" w14:textId="77777777" w:rsidR="0015325E" w:rsidRPr="009E02D8" w:rsidRDefault="0015325E" w:rsidP="0015325E">
            <w:r w:rsidRPr="009E02D8">
              <w:t>Надходження від погашення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A6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156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B21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D8A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8082A7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6D0" w14:textId="77777777" w:rsidR="0015325E" w:rsidRPr="009E02D8" w:rsidRDefault="0015325E" w:rsidP="0015325E">
            <w:r w:rsidRPr="009E02D8">
              <w:t>1426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25D6" w14:textId="77777777" w:rsidR="0015325E" w:rsidRPr="009E02D8" w:rsidRDefault="0015325E" w:rsidP="0015325E">
            <w:r w:rsidRPr="009E02D8">
              <w:t>FR013235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847" w14:textId="77777777" w:rsidR="0015325E" w:rsidRPr="009E02D8" w:rsidRDefault="0015325E" w:rsidP="0015325E">
            <w:r w:rsidRPr="009E02D8">
              <w:t>Надходження від вибуття дочірнього підприємства та іншої господарської одиниці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4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67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8B9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8B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7A128A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23F2" w14:textId="77777777" w:rsidR="0015325E" w:rsidRPr="009E02D8" w:rsidRDefault="0015325E" w:rsidP="0015325E">
            <w:r w:rsidRPr="009E02D8">
              <w:t>1427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966" w14:textId="77777777" w:rsidR="0015325E" w:rsidRPr="009E02D8" w:rsidRDefault="0015325E" w:rsidP="0015325E">
            <w:r w:rsidRPr="009E02D8">
              <w:t>FR013250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9C4" w14:textId="77777777" w:rsidR="0015325E" w:rsidRPr="009E02D8" w:rsidRDefault="0015325E" w:rsidP="0015325E">
            <w:r w:rsidRPr="009E02D8">
              <w:t>Інші надходження в результаті інвестиційної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AA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7F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02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DBE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48213A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1179" w14:textId="77777777" w:rsidR="0015325E" w:rsidRPr="009E02D8" w:rsidRDefault="0015325E" w:rsidP="0015325E">
            <w:r w:rsidRPr="009E02D8">
              <w:t>1428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1146" w14:textId="77777777" w:rsidR="0015325E" w:rsidRPr="009E02D8" w:rsidRDefault="0015325E" w:rsidP="0015325E">
            <w:r w:rsidRPr="009E02D8">
              <w:t>FR013255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463" w14:textId="3CB2487C" w:rsidR="0015325E" w:rsidRPr="009E02D8" w:rsidRDefault="0015325E" w:rsidP="00C76A8A">
            <w:r w:rsidRPr="009E02D8">
              <w:t>Витрачання на придбання фінансових інвестицій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F6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7E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876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93E" w14:textId="77777777" w:rsidR="0015325E" w:rsidRPr="009E02D8" w:rsidRDefault="0015325E" w:rsidP="0015325E">
            <w:r w:rsidRPr="009E02D8">
              <w:t>FR0</w:t>
            </w:r>
          </w:p>
        </w:tc>
      </w:tr>
    </w:tbl>
    <w:p w14:paraId="4D396049" w14:textId="77777777" w:rsidR="00285223" w:rsidRPr="009E02D8" w:rsidRDefault="00285223" w:rsidP="0015325E">
      <w:pPr>
        <w:sectPr w:rsidR="00285223" w:rsidRPr="009E02D8" w:rsidSect="008302C5">
          <w:headerReference w:type="first" r:id="rId33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C69493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034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302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E96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DF37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0697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AA61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364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B56DE4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EB1" w14:textId="77777777" w:rsidR="0015325E" w:rsidRPr="009E02D8" w:rsidRDefault="0015325E" w:rsidP="0015325E">
            <w:r w:rsidRPr="009E02D8">
              <w:t>1429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6BB8" w14:textId="77777777" w:rsidR="0015325E" w:rsidRPr="009E02D8" w:rsidRDefault="0015325E" w:rsidP="0015325E">
            <w:r w:rsidRPr="009E02D8">
              <w:t>FR013260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F81" w14:textId="1E938E6C" w:rsidR="0015325E" w:rsidRPr="009E02D8" w:rsidRDefault="0015325E" w:rsidP="00934ADA">
            <w:r w:rsidRPr="009E02D8">
              <w:t>Витрачання на придбання необоротних активів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A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44B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85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696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1B07AB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44A" w14:textId="77777777" w:rsidR="0015325E" w:rsidRPr="009E02D8" w:rsidRDefault="0015325E" w:rsidP="0015325E">
            <w:r w:rsidRPr="009E02D8">
              <w:t>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6B5" w14:textId="77777777" w:rsidR="0015325E" w:rsidRPr="009E02D8" w:rsidRDefault="0015325E" w:rsidP="0015325E">
            <w:r w:rsidRPr="009E02D8">
              <w:t>FR013270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3711" w14:textId="77777777" w:rsidR="0015325E" w:rsidRPr="009E02D8" w:rsidRDefault="0015325E" w:rsidP="0015325E">
            <w:r w:rsidRPr="009E02D8">
              <w:t>Виплати за деривативами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D9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054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123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CF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EB2F25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5FD" w14:textId="77777777" w:rsidR="0015325E" w:rsidRPr="009E02D8" w:rsidRDefault="0015325E" w:rsidP="0015325E">
            <w:r w:rsidRPr="009E02D8">
              <w:t>1431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702E" w14:textId="77777777" w:rsidR="0015325E" w:rsidRPr="009E02D8" w:rsidRDefault="0015325E" w:rsidP="0015325E">
            <w:r w:rsidRPr="009E02D8">
              <w:t>FR013275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A88" w14:textId="1DCB82C1" w:rsidR="0015325E" w:rsidRPr="009E02D8" w:rsidRDefault="0015325E" w:rsidP="00934ADA">
            <w:r w:rsidRPr="009E02D8">
              <w:t>Витрачання на надання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3D2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02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72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C0D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CBDC92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47F" w14:textId="77777777" w:rsidR="0015325E" w:rsidRPr="009E02D8" w:rsidRDefault="0015325E" w:rsidP="0015325E">
            <w:r w:rsidRPr="009E02D8">
              <w:t>1432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44C" w14:textId="77777777" w:rsidR="0015325E" w:rsidRPr="009E02D8" w:rsidRDefault="0015325E" w:rsidP="0015325E">
            <w:r w:rsidRPr="009E02D8">
              <w:t>FR013280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4803" w14:textId="2363DE76" w:rsidR="0015325E" w:rsidRPr="009E02D8" w:rsidRDefault="0015325E" w:rsidP="00934ADA">
            <w:r w:rsidRPr="009E02D8">
              <w:t>Витрачання на придбання дочірнього підприємства та іншої господарської одиниці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81F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9A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0AB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79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5ED1F4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0D3" w14:textId="77777777" w:rsidR="0015325E" w:rsidRPr="009E02D8" w:rsidRDefault="0015325E" w:rsidP="0015325E">
            <w:r w:rsidRPr="009E02D8">
              <w:t>1433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875" w14:textId="77777777" w:rsidR="0015325E" w:rsidRPr="009E02D8" w:rsidRDefault="0015325E" w:rsidP="0015325E">
            <w:r w:rsidRPr="009E02D8">
              <w:t>FR013290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E71F" w14:textId="77777777" w:rsidR="0015325E" w:rsidRPr="009E02D8" w:rsidRDefault="0015325E" w:rsidP="0015325E">
            <w:r w:rsidRPr="009E02D8">
              <w:t>Інші платежі в результаті інвестиційної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93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AA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16C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9B6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E39728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4AD" w14:textId="77777777" w:rsidR="0015325E" w:rsidRPr="009E02D8" w:rsidRDefault="0015325E" w:rsidP="0015325E">
            <w:r w:rsidRPr="009E02D8">
              <w:t>1434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118A" w14:textId="77777777" w:rsidR="0015325E" w:rsidRPr="009E02D8" w:rsidRDefault="0015325E" w:rsidP="0015325E">
            <w:r w:rsidRPr="009E02D8">
              <w:t>FR013295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BC2B" w14:textId="77777777" w:rsidR="0015325E" w:rsidRPr="009E02D8" w:rsidRDefault="0015325E" w:rsidP="0015325E">
            <w:r w:rsidRPr="009E02D8">
              <w:t>Чистий рух коштів від інвестиційної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79B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EE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FE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06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F41249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363" w14:textId="77777777" w:rsidR="0015325E" w:rsidRPr="009E02D8" w:rsidRDefault="0015325E" w:rsidP="0015325E">
            <w:r w:rsidRPr="009E02D8">
              <w:t>1435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587" w14:textId="77777777" w:rsidR="0015325E" w:rsidRPr="009E02D8" w:rsidRDefault="0015325E" w:rsidP="0015325E">
            <w:r w:rsidRPr="009E02D8">
              <w:t>FR013300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B990" w14:textId="77777777" w:rsidR="0015325E" w:rsidRPr="009E02D8" w:rsidRDefault="0015325E" w:rsidP="0015325E">
            <w:r w:rsidRPr="009E02D8">
              <w:t>Надходження від власного капіталу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1A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AA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8C5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D8B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CD2A75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0EF" w14:textId="77777777" w:rsidR="0015325E" w:rsidRPr="009E02D8" w:rsidRDefault="0015325E" w:rsidP="0015325E">
            <w:r w:rsidRPr="009E02D8">
              <w:t>1436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202" w14:textId="77777777" w:rsidR="0015325E" w:rsidRPr="009E02D8" w:rsidRDefault="0015325E" w:rsidP="0015325E">
            <w:r w:rsidRPr="009E02D8">
              <w:t>FR013305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7FA" w14:textId="77777777" w:rsidR="0015325E" w:rsidRPr="009E02D8" w:rsidRDefault="0015325E" w:rsidP="0015325E">
            <w:r w:rsidRPr="009E02D8">
              <w:t>Надходження від отримання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086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FE1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3A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07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ED336E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C451" w14:textId="77777777" w:rsidR="0015325E" w:rsidRPr="009E02D8" w:rsidRDefault="0015325E" w:rsidP="0015325E">
            <w:r w:rsidRPr="009E02D8">
              <w:t>1437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040" w14:textId="77777777" w:rsidR="0015325E" w:rsidRPr="009E02D8" w:rsidRDefault="0015325E" w:rsidP="0015325E">
            <w:r w:rsidRPr="009E02D8">
              <w:t>FR013310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B583" w14:textId="77777777" w:rsidR="0015325E" w:rsidRPr="009E02D8" w:rsidRDefault="0015325E" w:rsidP="0015325E">
            <w:r w:rsidRPr="009E02D8">
              <w:t>Надходження від продажу частки в дочірньому підприємстві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96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A7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50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C640" w14:textId="77777777" w:rsidR="0015325E" w:rsidRPr="009E02D8" w:rsidRDefault="0015325E" w:rsidP="0015325E">
            <w:r w:rsidRPr="009E02D8">
              <w:t>FR0</w:t>
            </w:r>
          </w:p>
        </w:tc>
      </w:tr>
    </w:tbl>
    <w:p w14:paraId="57EF0C58" w14:textId="77777777" w:rsidR="00285223" w:rsidRPr="009E02D8" w:rsidRDefault="00285223" w:rsidP="0015325E">
      <w:pPr>
        <w:sectPr w:rsidR="00285223" w:rsidRPr="009E02D8" w:rsidSect="008302C5">
          <w:headerReference w:type="first" r:id="rId34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646AEC7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7B8A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25E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3B1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CB72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EDA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440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A09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7C351FD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3B7" w14:textId="77777777" w:rsidR="0015325E" w:rsidRPr="009E02D8" w:rsidRDefault="0015325E" w:rsidP="0015325E">
            <w:r w:rsidRPr="009E02D8">
              <w:t>1438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A70" w14:textId="77777777" w:rsidR="0015325E" w:rsidRPr="009E02D8" w:rsidRDefault="0015325E" w:rsidP="0015325E">
            <w:r w:rsidRPr="009E02D8">
              <w:t>FR013340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DDFB" w14:textId="77777777" w:rsidR="0015325E" w:rsidRPr="009E02D8" w:rsidRDefault="0015325E" w:rsidP="0015325E">
            <w:r w:rsidRPr="009E02D8">
              <w:t>Інші надходження в результаті фінансової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ED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57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06B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D3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41F64D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315" w14:textId="77777777" w:rsidR="0015325E" w:rsidRPr="009E02D8" w:rsidRDefault="0015325E" w:rsidP="0015325E">
            <w:r w:rsidRPr="009E02D8">
              <w:t>1439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D1C" w14:textId="77777777" w:rsidR="0015325E" w:rsidRPr="009E02D8" w:rsidRDefault="0015325E" w:rsidP="0015325E">
            <w:r w:rsidRPr="009E02D8">
              <w:t>FR013345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12A8" w14:textId="495A1F1F" w:rsidR="0015325E" w:rsidRPr="009E02D8" w:rsidRDefault="0015325E" w:rsidP="00934ADA">
            <w:r w:rsidRPr="009E02D8">
              <w:t>Витрачання на викуп власних акцій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57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C0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A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9DB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9A6BA2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F70" w14:textId="77777777" w:rsidR="0015325E" w:rsidRPr="009E02D8" w:rsidRDefault="0015325E" w:rsidP="0015325E">
            <w:r w:rsidRPr="009E02D8"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947" w14:textId="77777777" w:rsidR="0015325E" w:rsidRPr="009E02D8" w:rsidRDefault="0015325E" w:rsidP="0015325E">
            <w:r w:rsidRPr="009E02D8">
              <w:t>FR013350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740" w14:textId="2168C254" w:rsidR="0015325E" w:rsidRPr="009E02D8" w:rsidRDefault="0015325E" w:rsidP="00934ADA">
            <w:r w:rsidRPr="009E02D8">
              <w:t>Витрачання на погашення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2D6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A96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A35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F84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C80A6F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40B6" w14:textId="77777777" w:rsidR="0015325E" w:rsidRPr="009E02D8" w:rsidRDefault="0015325E" w:rsidP="0015325E">
            <w:r w:rsidRPr="009E02D8">
              <w:t>1441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818" w14:textId="77777777" w:rsidR="0015325E" w:rsidRPr="009E02D8" w:rsidRDefault="0015325E" w:rsidP="0015325E">
            <w:r w:rsidRPr="009E02D8">
              <w:t>FR013355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3941" w14:textId="4AF3D0BB" w:rsidR="0015325E" w:rsidRPr="009E02D8" w:rsidRDefault="0015325E" w:rsidP="00934ADA">
            <w:r w:rsidRPr="009E02D8">
              <w:t>Витрачання на сплату дивідендів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6B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9E1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E2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5A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0AA05B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A94" w14:textId="77777777" w:rsidR="0015325E" w:rsidRPr="009E02D8" w:rsidRDefault="0015325E" w:rsidP="0015325E">
            <w:r w:rsidRPr="009E02D8">
              <w:t>1442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4BB" w14:textId="77777777" w:rsidR="0015325E" w:rsidRPr="009E02D8" w:rsidRDefault="0015325E" w:rsidP="0015325E">
            <w:r w:rsidRPr="009E02D8">
              <w:t>FR013360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C963" w14:textId="069B62F7" w:rsidR="0015325E" w:rsidRPr="009E02D8" w:rsidRDefault="0015325E" w:rsidP="00934ADA">
            <w:r w:rsidRPr="009E02D8">
              <w:t>Витрачання на сплату відсотків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3C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D65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CE2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0C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9B5232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707" w14:textId="77777777" w:rsidR="0015325E" w:rsidRPr="009E02D8" w:rsidRDefault="0015325E" w:rsidP="0015325E">
            <w:r w:rsidRPr="009E02D8">
              <w:t>1443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E33" w14:textId="77777777" w:rsidR="0015325E" w:rsidRPr="009E02D8" w:rsidRDefault="0015325E" w:rsidP="0015325E">
            <w:r w:rsidRPr="009E02D8">
              <w:t>FR013365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F61" w14:textId="123046B8" w:rsidR="0015325E" w:rsidRPr="009E02D8" w:rsidRDefault="0015325E" w:rsidP="00934ADA">
            <w:r w:rsidRPr="009E02D8">
              <w:t>Витрачання на сплату заборгованості з фінансової оренди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B8C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BE9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F3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CC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51C875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606" w14:textId="77777777" w:rsidR="0015325E" w:rsidRPr="009E02D8" w:rsidRDefault="0015325E" w:rsidP="0015325E">
            <w:r w:rsidRPr="009E02D8">
              <w:t>1444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7704" w14:textId="77777777" w:rsidR="0015325E" w:rsidRPr="009E02D8" w:rsidRDefault="0015325E" w:rsidP="0015325E">
            <w:r w:rsidRPr="009E02D8">
              <w:t>FR013370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F31" w14:textId="6115C208" w:rsidR="0015325E" w:rsidRPr="009E02D8" w:rsidRDefault="0015325E" w:rsidP="00934ADA">
            <w:r w:rsidRPr="009E02D8">
              <w:t>Витрачання на придбання частки в дочірньому підприємстві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35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B7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FD8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F5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45CC2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F6C" w14:textId="77777777" w:rsidR="0015325E" w:rsidRPr="009E02D8" w:rsidRDefault="0015325E" w:rsidP="0015325E">
            <w:r w:rsidRPr="009E02D8">
              <w:t>1445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9A3" w14:textId="77777777" w:rsidR="0015325E" w:rsidRPr="009E02D8" w:rsidRDefault="0015325E" w:rsidP="0015325E">
            <w:r w:rsidRPr="009E02D8">
              <w:t>FR013375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6F2A" w14:textId="1AC187CC" w:rsidR="0015325E" w:rsidRPr="009E02D8" w:rsidRDefault="0015325E" w:rsidP="008302C5">
            <w:r w:rsidRPr="009E02D8">
              <w:t>Витрачання на виплати неконтрольованим часткам у дочірніх підприємствах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8D0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24D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4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87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A034D9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9C8" w14:textId="77777777" w:rsidR="0015325E" w:rsidRPr="009E02D8" w:rsidRDefault="0015325E" w:rsidP="0015325E">
            <w:r w:rsidRPr="009E02D8">
              <w:t>1446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0398" w14:textId="77777777" w:rsidR="0015325E" w:rsidRPr="009E02D8" w:rsidRDefault="0015325E" w:rsidP="0015325E">
            <w:r w:rsidRPr="009E02D8">
              <w:t>FR013390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B450" w14:textId="77777777" w:rsidR="0015325E" w:rsidRPr="009E02D8" w:rsidRDefault="0015325E" w:rsidP="0015325E">
            <w:r w:rsidRPr="009E02D8">
              <w:t>Інші платежі в результаті фінансової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F9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51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E1C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B7E" w14:textId="77777777" w:rsidR="0015325E" w:rsidRPr="009E02D8" w:rsidRDefault="0015325E" w:rsidP="0015325E">
            <w:r w:rsidRPr="009E02D8">
              <w:t>FR0</w:t>
            </w:r>
          </w:p>
        </w:tc>
      </w:tr>
    </w:tbl>
    <w:p w14:paraId="7BC3A9FC" w14:textId="77777777" w:rsidR="00285223" w:rsidRPr="009E02D8" w:rsidRDefault="00285223" w:rsidP="0015325E">
      <w:pPr>
        <w:sectPr w:rsidR="00285223" w:rsidRPr="009E02D8" w:rsidSect="008302C5">
          <w:headerReference w:type="first" r:id="rId35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260BFE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217C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C1E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EBF9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7776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910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0392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B9D4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7FD1312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CA2" w14:textId="77777777" w:rsidR="0015325E" w:rsidRPr="009E02D8" w:rsidRDefault="0015325E" w:rsidP="0015325E">
            <w:r w:rsidRPr="009E02D8">
              <w:t>1447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BE9" w14:textId="77777777" w:rsidR="0015325E" w:rsidRPr="009E02D8" w:rsidRDefault="0015325E" w:rsidP="0015325E">
            <w:r w:rsidRPr="009E02D8">
              <w:t>FR013395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0F1" w14:textId="77777777" w:rsidR="0015325E" w:rsidRPr="009E02D8" w:rsidRDefault="0015325E" w:rsidP="0015325E">
            <w:r w:rsidRPr="009E02D8">
              <w:t>Чистий рух коштів від фінансової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95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CA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7D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724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4936C0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E6F" w14:textId="77777777" w:rsidR="0015325E" w:rsidRPr="009E02D8" w:rsidRDefault="0015325E" w:rsidP="0015325E">
            <w:r w:rsidRPr="009E02D8">
              <w:t>1448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D161" w14:textId="77777777" w:rsidR="0015325E" w:rsidRPr="009E02D8" w:rsidRDefault="0015325E" w:rsidP="0015325E">
            <w:r w:rsidRPr="009E02D8">
              <w:t>FR013400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53E5" w14:textId="77777777" w:rsidR="0015325E" w:rsidRPr="009E02D8" w:rsidRDefault="0015325E" w:rsidP="0015325E">
            <w:r w:rsidRPr="009E02D8">
              <w:t>Чистий рух грошових коштів за звітний період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A5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91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63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CB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80CFA0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1951" w14:textId="77777777" w:rsidR="0015325E" w:rsidRPr="009E02D8" w:rsidRDefault="0015325E" w:rsidP="0015325E">
            <w:r w:rsidRPr="009E02D8">
              <w:t>1449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AEC" w14:textId="77777777" w:rsidR="0015325E" w:rsidRPr="009E02D8" w:rsidRDefault="0015325E" w:rsidP="0015325E">
            <w:r w:rsidRPr="009E02D8">
              <w:t>FR013405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90C" w14:textId="77777777" w:rsidR="0015325E" w:rsidRPr="009E02D8" w:rsidRDefault="0015325E" w:rsidP="0015325E">
            <w:r w:rsidRPr="009E02D8">
              <w:t>Залишок коштів на початок року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8EF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30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20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82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9561E6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72F4" w14:textId="77777777" w:rsidR="0015325E" w:rsidRPr="009E02D8" w:rsidRDefault="0015325E" w:rsidP="0015325E">
            <w:r w:rsidRPr="009E02D8"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D740" w14:textId="77777777" w:rsidR="0015325E" w:rsidRPr="009E02D8" w:rsidRDefault="0015325E" w:rsidP="0015325E">
            <w:r w:rsidRPr="009E02D8">
              <w:t>FR013410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9F91" w14:textId="77777777" w:rsidR="0015325E" w:rsidRPr="009E02D8" w:rsidRDefault="0015325E" w:rsidP="0015325E">
            <w:r w:rsidRPr="009E02D8">
              <w:t>Вплив зміни валютних курсів на залишок коштів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E6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1A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48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E3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451AF4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3D63" w14:textId="77777777" w:rsidR="0015325E" w:rsidRPr="009E02D8" w:rsidRDefault="0015325E" w:rsidP="0015325E">
            <w:r w:rsidRPr="009E02D8">
              <w:t>1451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A1C" w14:textId="77777777" w:rsidR="0015325E" w:rsidRPr="009E02D8" w:rsidRDefault="0015325E" w:rsidP="0015325E">
            <w:r w:rsidRPr="009E02D8">
              <w:t>FR013415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AA2" w14:textId="77777777" w:rsidR="0015325E" w:rsidRPr="009E02D8" w:rsidRDefault="0015325E" w:rsidP="0015325E">
            <w:r w:rsidRPr="009E02D8">
              <w:t>Залишок коштів на кінець року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96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A65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10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A36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1EF737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E7C" w14:textId="77777777" w:rsidR="0015325E" w:rsidRPr="009E02D8" w:rsidRDefault="0015325E" w:rsidP="0015325E">
            <w:r w:rsidRPr="009E02D8">
              <w:t>1452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960" w14:textId="77777777" w:rsidR="0015325E" w:rsidRPr="009E02D8" w:rsidRDefault="0015325E" w:rsidP="0015325E">
            <w:r w:rsidRPr="009E02D8">
              <w:t>FR003500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B4E" w14:textId="77777777" w:rsidR="0015325E" w:rsidRPr="009E02D8" w:rsidRDefault="0015325E" w:rsidP="0015325E">
            <w:r w:rsidRPr="009E02D8">
              <w:t>Прибуток (збиток) від звичайної операційної діяльності до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A9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29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E6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555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38F84D0" w14:textId="77777777" w:rsidTr="002544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C6E3" w14:textId="77777777" w:rsidR="0015325E" w:rsidRPr="009E02D8" w:rsidRDefault="0015325E" w:rsidP="0015325E">
            <w:r w:rsidRPr="009E02D8">
              <w:t>1453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093" w14:textId="77777777" w:rsidR="0015325E" w:rsidRPr="009E02D8" w:rsidRDefault="0015325E" w:rsidP="0015325E">
            <w:r w:rsidRPr="009E02D8">
              <w:t>FR003505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76A2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амортизацію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FE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4D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302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1AD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CC77204" w14:textId="77777777" w:rsidTr="002544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04F2" w14:textId="77777777" w:rsidR="0015325E" w:rsidRPr="009E02D8" w:rsidRDefault="0015325E" w:rsidP="0015325E">
            <w:r w:rsidRPr="009E02D8">
              <w:t>1454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622D" w14:textId="77777777" w:rsidR="0015325E" w:rsidRPr="009E02D8" w:rsidRDefault="0015325E" w:rsidP="0015325E">
            <w:r w:rsidRPr="009E02D8">
              <w:t>FR003510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CE8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збільшення (зменшення) забезпечень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1D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B9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BCF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AB16" w14:textId="77777777" w:rsidR="0015325E" w:rsidRPr="009E02D8" w:rsidRDefault="0015325E" w:rsidP="0015325E">
            <w:r w:rsidRPr="009E02D8">
              <w:t>FR0</w:t>
            </w:r>
          </w:p>
        </w:tc>
      </w:tr>
    </w:tbl>
    <w:p w14:paraId="2A6DC338" w14:textId="77777777" w:rsidR="00285223" w:rsidRPr="009E02D8" w:rsidRDefault="00285223" w:rsidP="0015325E">
      <w:pPr>
        <w:sectPr w:rsidR="00285223" w:rsidRPr="009E02D8" w:rsidSect="008302C5">
          <w:headerReference w:type="first" r:id="rId36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8F1272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04EC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9CF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1F80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6184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412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3EB2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235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20034F0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A9D" w14:textId="77777777" w:rsidR="0015325E" w:rsidRPr="009E02D8" w:rsidRDefault="0015325E" w:rsidP="0015325E">
            <w:r w:rsidRPr="009E02D8">
              <w:t>1455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B8A" w14:textId="77777777" w:rsidR="0015325E" w:rsidRPr="009E02D8" w:rsidRDefault="0015325E" w:rsidP="0015325E">
            <w:r w:rsidRPr="009E02D8">
              <w:t>FR003515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0F2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збиток (прибуток) від нереалізованих курсових різниць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62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F8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AD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88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851E02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B927" w14:textId="77777777" w:rsidR="0015325E" w:rsidRPr="009E02D8" w:rsidRDefault="0015325E" w:rsidP="0015325E">
            <w:r w:rsidRPr="009E02D8">
              <w:t>1456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DF71" w14:textId="77777777" w:rsidR="0015325E" w:rsidRPr="009E02D8" w:rsidRDefault="0015325E" w:rsidP="0015325E">
            <w:r w:rsidRPr="009E02D8">
              <w:t>FR003520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676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збиток (прибуток) від неопераційної діяльності та інших негрошових операцій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07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AA2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D1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B4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32E5C4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1C4" w14:textId="77777777" w:rsidR="0015325E" w:rsidRPr="009E02D8" w:rsidRDefault="0015325E" w:rsidP="0015325E">
            <w:r w:rsidRPr="009E02D8">
              <w:t>1457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181" w14:textId="77777777" w:rsidR="0015325E" w:rsidRPr="009E02D8" w:rsidRDefault="0015325E" w:rsidP="0015325E">
            <w:r w:rsidRPr="009E02D8">
              <w:t>FR003521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AABB" w14:textId="77777777" w:rsidR="0015325E" w:rsidRPr="009E02D8" w:rsidRDefault="0015325E" w:rsidP="0015325E">
            <w:r w:rsidRPr="009E02D8">
              <w:t>Прибуток (збиток) від участі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C2F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17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BCA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21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C3776A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779" w14:textId="77777777" w:rsidR="0015325E" w:rsidRPr="009E02D8" w:rsidRDefault="0015325E" w:rsidP="0015325E">
            <w:r w:rsidRPr="009E02D8">
              <w:t>1458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8B7" w14:textId="77777777" w:rsidR="0015325E" w:rsidRPr="009E02D8" w:rsidRDefault="0015325E" w:rsidP="0015325E">
            <w:r w:rsidRPr="009E02D8">
              <w:t>FR003522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A19" w14:textId="77777777" w:rsidR="0015325E" w:rsidRPr="009E02D8" w:rsidRDefault="0015325E" w:rsidP="0015325E">
            <w:r w:rsidRPr="009E02D8"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B9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E7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123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8A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540EA2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7EB" w14:textId="77777777" w:rsidR="0015325E" w:rsidRPr="009E02D8" w:rsidRDefault="0015325E" w:rsidP="0015325E">
            <w:r w:rsidRPr="009E02D8">
              <w:t>1459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5C84" w14:textId="77777777" w:rsidR="0015325E" w:rsidRPr="009E02D8" w:rsidRDefault="0015325E" w:rsidP="0015325E">
            <w:r w:rsidRPr="009E02D8">
              <w:t>FR003523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D4C5" w14:textId="2575919F" w:rsidR="0015325E" w:rsidRPr="009E02D8" w:rsidRDefault="0015325E" w:rsidP="0015325E">
            <w:r w:rsidRPr="009E02D8"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78D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97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AE4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6A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A11D4E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1B88" w14:textId="77777777" w:rsidR="0015325E" w:rsidRPr="009E02D8" w:rsidRDefault="0015325E" w:rsidP="0015325E">
            <w:r w:rsidRPr="009E02D8">
              <w:t>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994" w14:textId="77777777" w:rsidR="0015325E" w:rsidRPr="009E02D8" w:rsidRDefault="0015325E" w:rsidP="0015325E">
            <w:r w:rsidRPr="009E02D8">
              <w:t>FR003524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CF2" w14:textId="77777777" w:rsidR="0015325E" w:rsidRPr="009E02D8" w:rsidRDefault="0015325E" w:rsidP="0015325E">
            <w:r w:rsidRPr="009E02D8">
              <w:t>Збиток (прибуток) від реалізації фінансових інвестицій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3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E6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84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233" w14:textId="77777777" w:rsidR="0015325E" w:rsidRPr="009E02D8" w:rsidRDefault="0015325E" w:rsidP="0015325E">
            <w:r w:rsidRPr="009E02D8">
              <w:t>FR0</w:t>
            </w:r>
          </w:p>
        </w:tc>
      </w:tr>
    </w:tbl>
    <w:p w14:paraId="29225CFE" w14:textId="77777777" w:rsidR="00285223" w:rsidRPr="009E02D8" w:rsidRDefault="00285223" w:rsidP="0015325E">
      <w:pPr>
        <w:sectPr w:rsidR="00285223" w:rsidRPr="009E02D8" w:rsidSect="00285223">
          <w:headerReference w:type="first" r:id="rId37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3C99DB5" w14:textId="77777777" w:rsidTr="006122B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E66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5587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F7E8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D49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05F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E7E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B12B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A289B18" w14:textId="77777777" w:rsidTr="006122B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F7D" w14:textId="77777777" w:rsidR="0015325E" w:rsidRPr="009E02D8" w:rsidRDefault="0015325E" w:rsidP="0015325E">
            <w:r w:rsidRPr="009E02D8">
              <w:t>1461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3DE" w14:textId="77777777" w:rsidR="0015325E" w:rsidRPr="009E02D8" w:rsidRDefault="0015325E" w:rsidP="0015325E">
            <w:r w:rsidRPr="009E02D8">
              <w:t>FR003526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41A" w14:textId="77777777" w:rsidR="0015325E" w:rsidRPr="009E02D8" w:rsidRDefault="0015325E" w:rsidP="0015325E">
            <w:r w:rsidRPr="009E02D8">
              <w:t>Зменшення (відновлення) корисності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50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CD7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A5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22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9253544" w14:textId="77777777" w:rsidTr="006122B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F46" w14:textId="77777777" w:rsidR="0015325E" w:rsidRPr="009E02D8" w:rsidRDefault="0015325E" w:rsidP="0015325E">
            <w:r w:rsidRPr="009E02D8">
              <w:t>1462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FC2C" w14:textId="77777777" w:rsidR="0015325E" w:rsidRPr="009E02D8" w:rsidRDefault="0015325E" w:rsidP="0015325E">
            <w:r w:rsidRPr="009E02D8">
              <w:t>FR003540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BD5" w14:textId="77777777" w:rsidR="0015325E" w:rsidRPr="009E02D8" w:rsidRDefault="0015325E" w:rsidP="0015325E">
            <w:r w:rsidRPr="009E02D8">
              <w:t>Фінансові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9F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74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F1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9B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BA76954" w14:textId="77777777" w:rsidTr="006122B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399" w14:textId="77777777" w:rsidR="0015325E" w:rsidRPr="009E02D8" w:rsidRDefault="0015325E" w:rsidP="0015325E">
            <w:r w:rsidRPr="009E02D8">
              <w:t>1463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BA7" w14:textId="77777777" w:rsidR="0015325E" w:rsidRPr="009E02D8" w:rsidRDefault="0015325E" w:rsidP="0015325E">
            <w:r w:rsidRPr="009E02D8">
              <w:t>FR003550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42E9" w14:textId="77777777" w:rsidR="0015325E" w:rsidRPr="009E02D8" w:rsidRDefault="0015325E" w:rsidP="0015325E">
            <w:r w:rsidRPr="009E02D8">
              <w:t>Зменшення (збільшення) 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E6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F5B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D8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44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F7FD68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B51" w14:textId="77777777" w:rsidR="0015325E" w:rsidRPr="009E02D8" w:rsidRDefault="0015325E" w:rsidP="0015325E">
            <w:r w:rsidRPr="009E02D8">
              <w:t>1464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70E" w14:textId="77777777" w:rsidR="0015325E" w:rsidRPr="009E02D8" w:rsidRDefault="0015325E" w:rsidP="0015325E">
            <w:r w:rsidRPr="009E02D8">
              <w:t>FR003551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2F9" w14:textId="77777777" w:rsidR="0015325E" w:rsidRPr="009E02D8" w:rsidRDefault="0015325E" w:rsidP="0015325E">
            <w:r w:rsidRPr="009E02D8">
              <w:t>Збільшення (зменшення) запасів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34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F6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2A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49A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74194E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4A7" w14:textId="77777777" w:rsidR="0015325E" w:rsidRPr="009E02D8" w:rsidRDefault="0015325E" w:rsidP="0015325E">
            <w:r w:rsidRPr="009E02D8">
              <w:t>1465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028F" w14:textId="77777777" w:rsidR="0015325E" w:rsidRPr="009E02D8" w:rsidRDefault="0015325E" w:rsidP="0015325E">
            <w:r w:rsidRPr="009E02D8">
              <w:t>FR003552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0443" w14:textId="77777777" w:rsidR="0015325E" w:rsidRPr="009E02D8" w:rsidRDefault="0015325E" w:rsidP="0015325E">
            <w:r w:rsidRPr="009E02D8">
              <w:t>Збільшення (зменшення) поточних біологічних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FC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BCD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B3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DC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746519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1A12" w14:textId="77777777" w:rsidR="0015325E" w:rsidRPr="009E02D8" w:rsidRDefault="0015325E" w:rsidP="0015325E">
            <w:r w:rsidRPr="009E02D8">
              <w:t>1466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EF1" w14:textId="77777777" w:rsidR="0015325E" w:rsidRPr="009E02D8" w:rsidRDefault="0015325E" w:rsidP="0015325E">
            <w:r w:rsidRPr="009E02D8">
              <w:t>FR003553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FFB" w14:textId="77777777" w:rsidR="0015325E" w:rsidRPr="009E02D8" w:rsidRDefault="0015325E" w:rsidP="0015325E">
            <w:r w:rsidRPr="009E02D8"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E2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89F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A6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20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2D58A9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7FB" w14:textId="77777777" w:rsidR="0015325E" w:rsidRPr="009E02D8" w:rsidRDefault="0015325E" w:rsidP="0015325E">
            <w:r w:rsidRPr="009E02D8">
              <w:t>1467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2163" w14:textId="77777777" w:rsidR="0015325E" w:rsidRPr="009E02D8" w:rsidRDefault="0015325E" w:rsidP="0015325E">
            <w:r w:rsidRPr="009E02D8">
              <w:t>FR003554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8758" w14:textId="77777777" w:rsidR="0015325E" w:rsidRPr="009E02D8" w:rsidRDefault="0015325E" w:rsidP="0015325E">
            <w:r w:rsidRPr="009E02D8">
              <w:t>Зменшення (збільшення) іншої поточної дебіторської заборгованості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ED2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F4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E63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06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A3884B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DB15" w14:textId="77777777" w:rsidR="0015325E" w:rsidRPr="009E02D8" w:rsidRDefault="0015325E" w:rsidP="0015325E">
            <w:r w:rsidRPr="009E02D8">
              <w:t>1468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883" w14:textId="77777777" w:rsidR="0015325E" w:rsidRPr="009E02D8" w:rsidRDefault="0015325E" w:rsidP="0015325E">
            <w:r w:rsidRPr="009E02D8">
              <w:t>FR003556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928" w14:textId="77777777" w:rsidR="0015325E" w:rsidRPr="009E02D8" w:rsidRDefault="0015325E" w:rsidP="0015325E">
            <w:r w:rsidRPr="009E02D8">
              <w:t>Зменшення (збільшення) витрат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F2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88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78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68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9EF7558" w14:textId="77777777" w:rsidTr="009F357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AC8" w14:textId="77777777" w:rsidR="0015325E" w:rsidRPr="009E02D8" w:rsidRDefault="0015325E" w:rsidP="0015325E">
            <w:r w:rsidRPr="009E02D8">
              <w:t>1469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B22" w14:textId="77777777" w:rsidR="0015325E" w:rsidRPr="009E02D8" w:rsidRDefault="0015325E" w:rsidP="0015325E">
            <w:r w:rsidRPr="009E02D8">
              <w:t>FR003557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DF9" w14:textId="77777777" w:rsidR="0015325E" w:rsidRPr="009E02D8" w:rsidRDefault="0015325E" w:rsidP="0015325E">
            <w:r w:rsidRPr="009E02D8">
              <w:t>Зменшення (збільшення) інших 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34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80B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A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D74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1E9A787" w14:textId="77777777" w:rsidTr="009F357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D6F" w14:textId="77777777" w:rsidR="0015325E" w:rsidRPr="009E02D8" w:rsidRDefault="0015325E" w:rsidP="0015325E">
            <w:r w:rsidRPr="009E02D8">
              <w:t>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B91" w14:textId="77777777" w:rsidR="0015325E" w:rsidRPr="009E02D8" w:rsidRDefault="0015325E" w:rsidP="0015325E">
            <w:r w:rsidRPr="009E02D8">
              <w:t>FR003560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743" w14:textId="77777777" w:rsidR="0015325E" w:rsidRPr="009E02D8" w:rsidRDefault="0015325E" w:rsidP="0015325E">
            <w:r w:rsidRPr="009E02D8">
              <w:t>Збільшення (зменшення) поточних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DA2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20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75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9E9" w14:textId="77777777" w:rsidR="0015325E" w:rsidRPr="009E02D8" w:rsidRDefault="0015325E" w:rsidP="0015325E">
            <w:r w:rsidRPr="009E02D8">
              <w:t>FR0</w:t>
            </w:r>
          </w:p>
        </w:tc>
      </w:tr>
    </w:tbl>
    <w:p w14:paraId="0BCCD7DD" w14:textId="77777777" w:rsidR="00285223" w:rsidRPr="009E02D8" w:rsidRDefault="00285223" w:rsidP="0015325E">
      <w:pPr>
        <w:sectPr w:rsidR="00285223" w:rsidRPr="009E02D8" w:rsidSect="00285223">
          <w:headerReference w:type="first" r:id="rId38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36A40B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964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C55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CBE6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1A4A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334A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96BE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069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7601BDB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80D" w14:textId="77777777" w:rsidR="0015325E" w:rsidRPr="009E02D8" w:rsidRDefault="0015325E" w:rsidP="0015325E">
            <w:r w:rsidRPr="009E02D8">
              <w:t>1471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16B4" w14:textId="77777777" w:rsidR="0015325E" w:rsidRPr="009E02D8" w:rsidRDefault="0015325E" w:rsidP="0015325E">
            <w:r w:rsidRPr="009E02D8">
              <w:t>FR003561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B1E9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C2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CE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50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4A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8615F46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672" w14:textId="77777777" w:rsidR="0015325E" w:rsidRPr="009E02D8" w:rsidRDefault="0015325E" w:rsidP="0015325E">
            <w:r w:rsidRPr="009E02D8">
              <w:t>1472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278" w14:textId="77777777" w:rsidR="0015325E" w:rsidRPr="009E02D8" w:rsidRDefault="0015325E" w:rsidP="0015325E">
            <w:r w:rsidRPr="009E02D8">
              <w:t>FR003562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AE9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11A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42C" w14:textId="77777777" w:rsidR="0015325E" w:rsidRPr="009E02D8" w:rsidRDefault="0015325E" w:rsidP="00DA5E9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8EB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D21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5C9750B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CA1" w14:textId="77777777" w:rsidR="0015325E" w:rsidRPr="009E02D8" w:rsidRDefault="0015325E" w:rsidP="0015325E">
            <w:r w:rsidRPr="009E02D8">
              <w:t>1473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3248" w14:textId="77777777" w:rsidR="0015325E" w:rsidRPr="009E02D8" w:rsidRDefault="0015325E" w:rsidP="0015325E">
            <w:r w:rsidRPr="009E02D8">
              <w:t>FR003563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5F3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620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483" w14:textId="77777777" w:rsidR="0015325E" w:rsidRPr="009E02D8" w:rsidRDefault="0015325E" w:rsidP="00DA5E9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A5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14F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38FD627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FB8" w14:textId="77777777" w:rsidR="0015325E" w:rsidRPr="009E02D8" w:rsidRDefault="0015325E" w:rsidP="0015325E">
            <w:r w:rsidRPr="009E02D8">
              <w:t>1474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C94" w14:textId="77777777" w:rsidR="0015325E" w:rsidRPr="009E02D8" w:rsidRDefault="0015325E" w:rsidP="0015325E">
            <w:r w:rsidRPr="009E02D8">
              <w:t>FR003564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F3A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62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E51" w14:textId="77777777" w:rsidR="0015325E" w:rsidRPr="009E02D8" w:rsidRDefault="0015325E" w:rsidP="00DA5E9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A1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C4D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BCDF776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78A" w14:textId="77777777" w:rsidR="0015325E" w:rsidRPr="009E02D8" w:rsidRDefault="0015325E" w:rsidP="0015325E">
            <w:r w:rsidRPr="009E02D8">
              <w:t>1475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D04" w14:textId="77777777" w:rsidR="0015325E" w:rsidRPr="009E02D8" w:rsidRDefault="0015325E" w:rsidP="0015325E">
            <w:r w:rsidRPr="009E02D8">
              <w:t>FR003566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ACC" w14:textId="77777777" w:rsidR="0015325E" w:rsidRPr="009E02D8" w:rsidRDefault="0015325E" w:rsidP="0015325E">
            <w:r w:rsidRPr="009E02D8">
              <w:t>Збільшення (зменшення) доходів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4B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DB6" w14:textId="77777777" w:rsidR="0015325E" w:rsidRPr="009E02D8" w:rsidRDefault="0015325E" w:rsidP="00BE71A1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64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30E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2064B2B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4DE6" w14:textId="77777777" w:rsidR="0015325E" w:rsidRPr="009E02D8" w:rsidRDefault="0015325E" w:rsidP="0015325E">
            <w:r w:rsidRPr="009E02D8">
              <w:t>1476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36D6" w14:textId="77777777" w:rsidR="0015325E" w:rsidRPr="009E02D8" w:rsidRDefault="0015325E" w:rsidP="0015325E">
            <w:r w:rsidRPr="009E02D8">
              <w:t>FR003567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981F" w14:textId="77777777" w:rsidR="0015325E" w:rsidRPr="009E02D8" w:rsidRDefault="0015325E" w:rsidP="0015325E">
            <w:r w:rsidRPr="009E02D8">
              <w:t>Збільшення (зменшення) інших поточних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1C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286" w14:textId="77777777" w:rsidR="0015325E" w:rsidRPr="009E02D8" w:rsidRDefault="0015325E" w:rsidP="00BE71A1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84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1A2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36E4EC4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8AA" w14:textId="77777777" w:rsidR="0015325E" w:rsidRPr="009E02D8" w:rsidRDefault="0015325E" w:rsidP="0015325E">
            <w:r w:rsidRPr="009E02D8">
              <w:t>1477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3CDE" w14:textId="77777777" w:rsidR="0015325E" w:rsidRPr="009E02D8" w:rsidRDefault="0015325E" w:rsidP="0015325E">
            <w:r w:rsidRPr="009E02D8">
              <w:t>FR003570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4D6" w14:textId="77777777" w:rsidR="0015325E" w:rsidRPr="009E02D8" w:rsidRDefault="0015325E" w:rsidP="0015325E">
            <w:r w:rsidRPr="009E02D8">
              <w:t>Грошові кошти від операційної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D47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79E" w14:textId="77777777" w:rsidR="0015325E" w:rsidRPr="009E02D8" w:rsidRDefault="0015325E" w:rsidP="00BE71A1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ED7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81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5F44C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1D1" w14:textId="77777777" w:rsidR="0015325E" w:rsidRPr="009E02D8" w:rsidRDefault="0015325E" w:rsidP="0015325E">
            <w:r w:rsidRPr="009E02D8">
              <w:t>1478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5E2" w14:textId="77777777" w:rsidR="0015325E" w:rsidRPr="009E02D8" w:rsidRDefault="0015325E" w:rsidP="0015325E">
            <w:r w:rsidRPr="009E02D8">
              <w:t>FR003580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978" w14:textId="77777777" w:rsidR="0015325E" w:rsidRPr="009E02D8" w:rsidRDefault="0015325E" w:rsidP="0015325E">
            <w:r w:rsidRPr="009E02D8">
              <w:t>Сплачений податок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365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45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21B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B60A" w14:textId="77777777" w:rsidR="0015325E" w:rsidRPr="009E02D8" w:rsidRDefault="0015325E" w:rsidP="0015325E">
            <w:r w:rsidRPr="009E02D8">
              <w:t>FR0</w:t>
            </w:r>
          </w:p>
        </w:tc>
      </w:tr>
    </w:tbl>
    <w:p w14:paraId="482638DD" w14:textId="77777777" w:rsidR="00285223" w:rsidRPr="009E02D8" w:rsidRDefault="00285223" w:rsidP="0015325E">
      <w:pPr>
        <w:sectPr w:rsidR="00285223" w:rsidRPr="009E02D8" w:rsidSect="005D4D32">
          <w:headerReference w:type="first" r:id="rId3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5BF8670D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2A2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4493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A1D4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78B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DE0F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1C4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E82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440B01C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5827" w14:textId="77777777" w:rsidR="0015325E" w:rsidRPr="009E02D8" w:rsidRDefault="0015325E" w:rsidP="0015325E">
            <w:r w:rsidRPr="009E02D8">
              <w:t>1479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C8BB" w14:textId="77777777" w:rsidR="0015325E" w:rsidRPr="009E02D8" w:rsidRDefault="0015325E" w:rsidP="0015325E">
            <w:r w:rsidRPr="009E02D8">
              <w:t>FR003585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B61" w14:textId="77777777" w:rsidR="0015325E" w:rsidRPr="009E02D8" w:rsidRDefault="0015325E" w:rsidP="0015325E">
            <w:r w:rsidRPr="009E02D8">
              <w:t>Сплачені відсотки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99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0C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59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87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630F26C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00A" w14:textId="77777777" w:rsidR="0015325E" w:rsidRPr="009E02D8" w:rsidRDefault="0015325E" w:rsidP="0015325E">
            <w:r w:rsidRPr="009E02D8">
              <w:t>1480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8CC" w14:textId="77777777" w:rsidR="0015325E" w:rsidRPr="009E02D8" w:rsidRDefault="0015325E" w:rsidP="0015325E">
            <w:r w:rsidRPr="009E02D8">
              <w:t>FR023195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2A5" w14:textId="77777777" w:rsidR="0015325E" w:rsidRPr="009E02D8" w:rsidRDefault="0015325E" w:rsidP="0015325E">
            <w:r w:rsidRPr="009E02D8">
              <w:t>Чистий рух коштів від операційної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80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919D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20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C2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0E895B4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58B" w14:textId="77777777" w:rsidR="0015325E" w:rsidRPr="009E02D8" w:rsidRDefault="0015325E" w:rsidP="0015325E">
            <w:r w:rsidRPr="009E02D8">
              <w:t>1481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D4F" w14:textId="77777777" w:rsidR="0015325E" w:rsidRPr="009E02D8" w:rsidRDefault="0015325E" w:rsidP="0015325E">
            <w:r w:rsidRPr="009E02D8">
              <w:t>FR023200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42E" w14:textId="77777777" w:rsidR="0015325E" w:rsidRPr="009E02D8" w:rsidRDefault="0015325E" w:rsidP="0015325E">
            <w:r w:rsidRPr="009E02D8">
              <w:t>Надходження від реалізації фінансових інвестицій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29A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2977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16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41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F2B74D6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204" w14:textId="77777777" w:rsidR="0015325E" w:rsidRPr="009E02D8" w:rsidRDefault="0015325E" w:rsidP="0015325E">
            <w:r w:rsidRPr="009E02D8">
              <w:t>1482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54F" w14:textId="77777777" w:rsidR="0015325E" w:rsidRPr="009E02D8" w:rsidRDefault="0015325E" w:rsidP="0015325E">
            <w:r w:rsidRPr="009E02D8">
              <w:t>FR023205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A14" w14:textId="77777777" w:rsidR="0015325E" w:rsidRPr="009E02D8" w:rsidRDefault="0015325E" w:rsidP="0015325E">
            <w:r w:rsidRPr="009E02D8">
              <w:t>Надходження від реалізації необоротних активів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E1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BC2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7A6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EE9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F9E0303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41D" w14:textId="77777777" w:rsidR="0015325E" w:rsidRPr="009E02D8" w:rsidRDefault="0015325E" w:rsidP="0015325E">
            <w:r w:rsidRPr="009E02D8">
              <w:t>1483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355F" w14:textId="77777777" w:rsidR="0015325E" w:rsidRPr="009E02D8" w:rsidRDefault="0015325E" w:rsidP="0015325E">
            <w:r w:rsidRPr="009E02D8">
              <w:t>FR023215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1FE7" w14:textId="77777777" w:rsidR="0015325E" w:rsidRPr="009E02D8" w:rsidRDefault="0015325E" w:rsidP="0015325E">
            <w:r w:rsidRPr="009E02D8">
              <w:t>Надходження від отриманих відсотків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91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9487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C27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E7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B5030D8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B63" w14:textId="77777777" w:rsidR="0015325E" w:rsidRPr="009E02D8" w:rsidRDefault="0015325E" w:rsidP="0015325E">
            <w:r w:rsidRPr="009E02D8">
              <w:t>1484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1E0" w14:textId="77777777" w:rsidR="0015325E" w:rsidRPr="009E02D8" w:rsidRDefault="0015325E" w:rsidP="0015325E">
            <w:r w:rsidRPr="009E02D8">
              <w:t>FR023220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134" w14:textId="77777777" w:rsidR="0015325E" w:rsidRPr="009E02D8" w:rsidRDefault="0015325E" w:rsidP="0015325E">
            <w:r w:rsidRPr="009E02D8">
              <w:t>Надходження від отриманих дивідендів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682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E15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4B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D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04F6CF5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AAD" w14:textId="77777777" w:rsidR="0015325E" w:rsidRPr="009E02D8" w:rsidRDefault="0015325E" w:rsidP="0015325E">
            <w:r w:rsidRPr="009E02D8">
              <w:t>1485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87E9" w14:textId="77777777" w:rsidR="0015325E" w:rsidRPr="009E02D8" w:rsidRDefault="0015325E" w:rsidP="0015325E">
            <w:r w:rsidRPr="009E02D8">
              <w:t>FR023225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BDCE" w14:textId="77777777" w:rsidR="0015325E" w:rsidRPr="009E02D8" w:rsidRDefault="0015325E" w:rsidP="0015325E">
            <w:r w:rsidRPr="009E02D8">
              <w:t>Надходження від деривативів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83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309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392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0BD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5D0EC5B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C6C7" w14:textId="77777777" w:rsidR="0015325E" w:rsidRPr="009E02D8" w:rsidRDefault="0015325E" w:rsidP="0015325E">
            <w:r w:rsidRPr="009E02D8">
              <w:t>1486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769D" w14:textId="77777777" w:rsidR="0015325E" w:rsidRPr="009E02D8" w:rsidRDefault="0015325E" w:rsidP="0015325E">
            <w:r w:rsidRPr="009E02D8">
              <w:t>FR023230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953" w14:textId="77777777" w:rsidR="0015325E" w:rsidRPr="009E02D8" w:rsidRDefault="0015325E" w:rsidP="0015325E">
            <w:r w:rsidRPr="009E02D8">
              <w:t>Надходження від погашення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B6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E28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D8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CD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EFC341C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2A5" w14:textId="77777777" w:rsidR="0015325E" w:rsidRPr="009E02D8" w:rsidRDefault="0015325E" w:rsidP="0015325E">
            <w:r w:rsidRPr="009E02D8">
              <w:t>1487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A3" w14:textId="77777777" w:rsidR="0015325E" w:rsidRPr="009E02D8" w:rsidRDefault="0015325E" w:rsidP="0015325E">
            <w:r w:rsidRPr="009E02D8">
              <w:t>FR023235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2DEF" w14:textId="77777777" w:rsidR="0015325E" w:rsidRPr="009E02D8" w:rsidRDefault="0015325E" w:rsidP="0015325E">
            <w:r w:rsidRPr="009E02D8">
              <w:t>Надходження від вибуття дочірнього підприємства та іншої господарської одиниці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FBD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6FE2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EAB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8D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8CE8A5A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31E" w14:textId="77777777" w:rsidR="0015325E" w:rsidRPr="009E02D8" w:rsidRDefault="0015325E" w:rsidP="0015325E">
            <w:r w:rsidRPr="009E02D8">
              <w:t>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3F0" w14:textId="77777777" w:rsidR="0015325E" w:rsidRPr="009E02D8" w:rsidRDefault="0015325E" w:rsidP="0015325E">
            <w:r w:rsidRPr="009E02D8">
              <w:t>FR023250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018" w14:textId="77777777" w:rsidR="0015325E" w:rsidRPr="009E02D8" w:rsidRDefault="0015325E" w:rsidP="0015325E">
            <w:r w:rsidRPr="009E02D8">
              <w:t>Інші надходження в результаті інвестиційної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B2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9DA5" w14:textId="77777777" w:rsidR="0015325E" w:rsidRPr="009E02D8" w:rsidRDefault="0015325E" w:rsidP="005D4D32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F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5BC" w14:textId="77777777" w:rsidR="0015325E" w:rsidRPr="009E02D8" w:rsidRDefault="0015325E" w:rsidP="0015325E">
            <w:r w:rsidRPr="009E02D8">
              <w:t>FR0</w:t>
            </w:r>
          </w:p>
        </w:tc>
      </w:tr>
    </w:tbl>
    <w:p w14:paraId="669E7E9A" w14:textId="77777777" w:rsidR="00285223" w:rsidRPr="009E02D8" w:rsidRDefault="00285223" w:rsidP="0015325E">
      <w:pPr>
        <w:sectPr w:rsidR="00285223" w:rsidRPr="009E02D8" w:rsidSect="005D4D32">
          <w:headerReference w:type="first" r:id="rId40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4FB44A1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C6F7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D695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EB2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A6E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342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A36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E4A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7DD9001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A48" w14:textId="77777777" w:rsidR="0015325E" w:rsidRPr="009E02D8" w:rsidRDefault="0015325E" w:rsidP="0015325E">
            <w:r w:rsidRPr="009E02D8">
              <w:t>1489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C6E5" w14:textId="77777777" w:rsidR="0015325E" w:rsidRPr="009E02D8" w:rsidRDefault="0015325E" w:rsidP="0015325E">
            <w:r w:rsidRPr="009E02D8">
              <w:t>FR023255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7C2" w14:textId="76F12180" w:rsidR="0015325E" w:rsidRPr="009E02D8" w:rsidRDefault="0015325E" w:rsidP="00E23BD9">
            <w:r w:rsidRPr="009E02D8">
              <w:t>Витрачання на придбання фінансових інвестицій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C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403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55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8F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9A4381F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766" w14:textId="77777777" w:rsidR="0015325E" w:rsidRPr="009E02D8" w:rsidRDefault="0015325E" w:rsidP="0015325E">
            <w:r w:rsidRPr="009E02D8">
              <w:t>1490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75F" w14:textId="77777777" w:rsidR="0015325E" w:rsidRPr="009E02D8" w:rsidRDefault="0015325E" w:rsidP="0015325E">
            <w:r w:rsidRPr="009E02D8">
              <w:t>FR023260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FE5" w14:textId="1B9F26E9" w:rsidR="0015325E" w:rsidRPr="009E02D8" w:rsidRDefault="0015325E" w:rsidP="00E23BD9">
            <w:r w:rsidRPr="009E02D8">
              <w:t>Витрачання на придбання необоротних активів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B97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E04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31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A33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F69D1C8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60B" w14:textId="77777777" w:rsidR="0015325E" w:rsidRPr="009E02D8" w:rsidRDefault="0015325E" w:rsidP="0015325E">
            <w:r w:rsidRPr="009E02D8">
              <w:t>1491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CB6" w14:textId="77777777" w:rsidR="0015325E" w:rsidRPr="009E02D8" w:rsidRDefault="0015325E" w:rsidP="0015325E">
            <w:r w:rsidRPr="009E02D8">
              <w:t>FR023270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22" w14:textId="77777777" w:rsidR="0015325E" w:rsidRPr="009E02D8" w:rsidRDefault="0015325E" w:rsidP="0015325E">
            <w:r w:rsidRPr="009E02D8">
              <w:t>Виплати за деривативами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22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452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06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299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7914E7D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647" w14:textId="77777777" w:rsidR="0015325E" w:rsidRPr="009E02D8" w:rsidRDefault="0015325E" w:rsidP="0015325E">
            <w:r w:rsidRPr="009E02D8">
              <w:t>1492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CB8" w14:textId="77777777" w:rsidR="0015325E" w:rsidRPr="009E02D8" w:rsidRDefault="0015325E" w:rsidP="0015325E">
            <w:r w:rsidRPr="009E02D8">
              <w:t>FR023275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A09" w14:textId="43A4726A" w:rsidR="0015325E" w:rsidRPr="009E02D8" w:rsidRDefault="0015325E" w:rsidP="00E23BD9">
            <w:r w:rsidRPr="009E02D8">
              <w:t>Витрачання на надання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82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12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3BF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28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B3A4242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989" w14:textId="77777777" w:rsidR="0015325E" w:rsidRPr="009E02D8" w:rsidRDefault="0015325E" w:rsidP="0015325E">
            <w:r w:rsidRPr="009E02D8">
              <w:t>1493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21F" w14:textId="77777777" w:rsidR="0015325E" w:rsidRPr="009E02D8" w:rsidRDefault="0015325E" w:rsidP="0015325E">
            <w:r w:rsidRPr="009E02D8">
              <w:t>FR023280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F53" w14:textId="16C62813" w:rsidR="0015325E" w:rsidRPr="009E02D8" w:rsidRDefault="0015325E" w:rsidP="00E23BD9">
            <w:r w:rsidRPr="009E02D8">
              <w:t>Витрачання на придбання дочірнього підприємства та іншої господарської одиниці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D89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9E6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35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3BF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0547F54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6A6" w14:textId="77777777" w:rsidR="0015325E" w:rsidRPr="009E02D8" w:rsidRDefault="0015325E" w:rsidP="0015325E">
            <w:r w:rsidRPr="009E02D8">
              <w:t>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4FE" w14:textId="77777777" w:rsidR="0015325E" w:rsidRPr="009E02D8" w:rsidRDefault="0015325E" w:rsidP="0015325E">
            <w:r w:rsidRPr="009E02D8">
              <w:t>FR023290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353" w14:textId="77777777" w:rsidR="0015325E" w:rsidRPr="009E02D8" w:rsidRDefault="0015325E" w:rsidP="0015325E">
            <w:r w:rsidRPr="009E02D8">
              <w:t>Інші платежі в результаті інвестиційної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2D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0A63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CF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6A3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09D5E48" w14:textId="77777777" w:rsidTr="00B86A4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2D6" w14:textId="77777777" w:rsidR="0015325E" w:rsidRPr="009E02D8" w:rsidRDefault="0015325E" w:rsidP="0015325E">
            <w:r w:rsidRPr="009E02D8">
              <w:t>1495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3DD" w14:textId="77777777" w:rsidR="0015325E" w:rsidRPr="009E02D8" w:rsidRDefault="0015325E" w:rsidP="0015325E">
            <w:r w:rsidRPr="009E02D8">
              <w:t>FR023295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829" w14:textId="77777777" w:rsidR="0015325E" w:rsidRPr="009E02D8" w:rsidRDefault="0015325E" w:rsidP="0015325E">
            <w:r w:rsidRPr="009E02D8">
              <w:t>Чистий рух коштів від інвестиційної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238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5DA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EDC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1FF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A294C47" w14:textId="77777777" w:rsidTr="002309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D85" w14:textId="77777777" w:rsidR="0015325E" w:rsidRPr="009E02D8" w:rsidRDefault="0015325E" w:rsidP="0015325E">
            <w:r w:rsidRPr="009E02D8">
              <w:t>1496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73C" w14:textId="77777777" w:rsidR="0015325E" w:rsidRPr="009E02D8" w:rsidRDefault="0015325E" w:rsidP="0015325E">
            <w:r w:rsidRPr="009E02D8">
              <w:t>FR023300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D9F2" w14:textId="77777777" w:rsidR="0015325E" w:rsidRPr="009E02D8" w:rsidRDefault="0015325E" w:rsidP="0015325E">
            <w:r w:rsidRPr="009E02D8">
              <w:t>Надходження від власного капіталу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F1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B4D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28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EC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A4D0D14" w14:textId="77777777" w:rsidTr="002309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06C0" w14:textId="77777777" w:rsidR="0015325E" w:rsidRPr="009E02D8" w:rsidRDefault="0015325E" w:rsidP="0015325E">
            <w:r w:rsidRPr="009E02D8">
              <w:t>1497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E1D" w14:textId="77777777" w:rsidR="0015325E" w:rsidRPr="009E02D8" w:rsidRDefault="0015325E" w:rsidP="0015325E">
            <w:r w:rsidRPr="009E02D8">
              <w:t>FR023305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A9F" w14:textId="77777777" w:rsidR="0015325E" w:rsidRPr="009E02D8" w:rsidRDefault="0015325E" w:rsidP="0015325E">
            <w:r w:rsidRPr="009E02D8">
              <w:t>Надходження від отримання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58A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8F8" w14:textId="77777777" w:rsidR="0015325E" w:rsidRPr="009E02D8" w:rsidRDefault="0015325E" w:rsidP="00E23BD9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CB8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225" w14:textId="77777777" w:rsidR="0015325E" w:rsidRPr="009E02D8" w:rsidRDefault="0015325E" w:rsidP="0015325E">
            <w:r w:rsidRPr="009E02D8">
              <w:t>FR0</w:t>
            </w:r>
          </w:p>
        </w:tc>
      </w:tr>
    </w:tbl>
    <w:p w14:paraId="48FB5E41" w14:textId="77777777" w:rsidR="00285223" w:rsidRPr="009E02D8" w:rsidRDefault="00285223" w:rsidP="0015325E">
      <w:pPr>
        <w:sectPr w:rsidR="00285223" w:rsidRPr="009E02D8" w:rsidSect="00285223">
          <w:headerReference w:type="first" r:id="rId41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534864B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C0F9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F6BC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1E4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2844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AA3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233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733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7B8836E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AFA" w14:textId="77777777" w:rsidR="0015325E" w:rsidRPr="009E02D8" w:rsidRDefault="0015325E" w:rsidP="0015325E">
            <w:r w:rsidRPr="009E02D8">
              <w:t>1498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758" w14:textId="77777777" w:rsidR="0015325E" w:rsidRPr="009E02D8" w:rsidRDefault="0015325E" w:rsidP="0015325E">
            <w:r w:rsidRPr="009E02D8">
              <w:t>FR023310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1298" w14:textId="77777777" w:rsidR="0015325E" w:rsidRPr="009E02D8" w:rsidRDefault="0015325E" w:rsidP="0015325E">
            <w:r w:rsidRPr="009E02D8">
              <w:t>Надходження від продажу частки в дочірньому підприємстві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331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249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0F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09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8CF1BFC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CE1" w14:textId="77777777" w:rsidR="0015325E" w:rsidRPr="009E02D8" w:rsidRDefault="0015325E" w:rsidP="0015325E">
            <w:r w:rsidRPr="009E02D8">
              <w:t>1499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D3D" w14:textId="77777777" w:rsidR="0015325E" w:rsidRPr="009E02D8" w:rsidRDefault="0015325E" w:rsidP="0015325E">
            <w:r w:rsidRPr="009E02D8">
              <w:t>FR023340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D69" w14:textId="77777777" w:rsidR="0015325E" w:rsidRPr="009E02D8" w:rsidRDefault="0015325E" w:rsidP="0015325E">
            <w:r w:rsidRPr="009E02D8">
              <w:t>Інші надходження в результаті фінансової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D3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9D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64A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67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EAEF615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437B" w14:textId="77777777" w:rsidR="0015325E" w:rsidRPr="009E02D8" w:rsidRDefault="0015325E" w:rsidP="0015325E">
            <w:r w:rsidRPr="009E02D8"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A3F" w14:textId="77777777" w:rsidR="0015325E" w:rsidRPr="009E02D8" w:rsidRDefault="0015325E" w:rsidP="0015325E">
            <w:r w:rsidRPr="009E02D8">
              <w:t>FR023345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E54D" w14:textId="4372E13D" w:rsidR="0015325E" w:rsidRPr="009E02D8" w:rsidRDefault="0015325E" w:rsidP="00E23BD9">
            <w:r w:rsidRPr="009E02D8">
              <w:t>Витрачання на викуп власних акцій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A2E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8F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978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F3A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5CD3362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ED8" w14:textId="77777777" w:rsidR="0015325E" w:rsidRPr="009E02D8" w:rsidRDefault="0015325E" w:rsidP="0015325E">
            <w:r w:rsidRPr="009E02D8">
              <w:t>1501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CB0" w14:textId="77777777" w:rsidR="0015325E" w:rsidRPr="009E02D8" w:rsidRDefault="0015325E" w:rsidP="0015325E">
            <w:r w:rsidRPr="009E02D8">
              <w:t>FR023350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E79" w14:textId="2937B801" w:rsidR="0015325E" w:rsidRPr="009E02D8" w:rsidRDefault="0015325E" w:rsidP="00E23BD9">
            <w:r w:rsidRPr="009E02D8">
              <w:t>Витрачання на погашення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5F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C7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180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DF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A78C3CD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19A" w14:textId="77777777" w:rsidR="0015325E" w:rsidRPr="009E02D8" w:rsidRDefault="0015325E" w:rsidP="0015325E">
            <w:r w:rsidRPr="009E02D8">
              <w:t>1502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31B" w14:textId="77777777" w:rsidR="0015325E" w:rsidRPr="009E02D8" w:rsidRDefault="0015325E" w:rsidP="0015325E">
            <w:r w:rsidRPr="009E02D8">
              <w:t>FR023355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9B8F" w14:textId="599AC5D8" w:rsidR="0015325E" w:rsidRPr="009E02D8" w:rsidRDefault="0015325E" w:rsidP="00C911F3">
            <w:r w:rsidRPr="009E02D8">
              <w:t>Витрачання на сплату дивідендів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946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993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6F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70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E578BA5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902" w14:textId="77777777" w:rsidR="0015325E" w:rsidRPr="009E02D8" w:rsidRDefault="0015325E" w:rsidP="0015325E">
            <w:r w:rsidRPr="009E02D8">
              <w:t>1503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DD08" w14:textId="77777777" w:rsidR="0015325E" w:rsidRPr="009E02D8" w:rsidRDefault="0015325E" w:rsidP="0015325E">
            <w:r w:rsidRPr="009E02D8">
              <w:t>FR023360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446F" w14:textId="21A4D440" w:rsidR="0015325E" w:rsidRPr="009E02D8" w:rsidRDefault="0015325E" w:rsidP="00C911F3">
            <w:r w:rsidRPr="009E02D8">
              <w:t>Витрачання на сплату відсотків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4FF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562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15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C49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8E21D0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B96" w14:textId="77777777" w:rsidR="0015325E" w:rsidRPr="009E02D8" w:rsidRDefault="0015325E" w:rsidP="0015325E">
            <w:r w:rsidRPr="009E02D8">
              <w:t>1504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0BE" w14:textId="77777777" w:rsidR="0015325E" w:rsidRPr="009E02D8" w:rsidRDefault="0015325E" w:rsidP="0015325E">
            <w:r w:rsidRPr="009E02D8">
              <w:t>FR023365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3E8E" w14:textId="4B6F5A7D" w:rsidR="0015325E" w:rsidRPr="009E02D8" w:rsidRDefault="0015325E" w:rsidP="00C911F3">
            <w:r w:rsidRPr="009E02D8">
              <w:t>Витрачання на сплату заборгованості з фінансової оренди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5C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C57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18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DB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DD86D24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7EC" w14:textId="77777777" w:rsidR="0015325E" w:rsidRPr="009E02D8" w:rsidRDefault="0015325E" w:rsidP="0015325E">
            <w:r w:rsidRPr="009E02D8">
              <w:t>1505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EC8A" w14:textId="77777777" w:rsidR="0015325E" w:rsidRPr="009E02D8" w:rsidRDefault="0015325E" w:rsidP="0015325E">
            <w:r w:rsidRPr="009E02D8">
              <w:t>FR023370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1E0" w14:textId="09EF52F1" w:rsidR="0015325E" w:rsidRPr="009E02D8" w:rsidRDefault="0015325E" w:rsidP="004C6F25">
            <w:r w:rsidRPr="009E02D8">
              <w:t>Витрачання на придбання частки в дочірньому підприємстві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CC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B71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1C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DA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581C59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73C" w14:textId="77777777" w:rsidR="0015325E" w:rsidRPr="009E02D8" w:rsidRDefault="0015325E" w:rsidP="0015325E">
            <w:r w:rsidRPr="009E02D8">
              <w:t>1506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AE10" w14:textId="77777777" w:rsidR="0015325E" w:rsidRPr="009E02D8" w:rsidRDefault="0015325E" w:rsidP="0015325E">
            <w:r w:rsidRPr="009E02D8">
              <w:t>FR023375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59A2" w14:textId="3D4D9FBF" w:rsidR="0015325E" w:rsidRPr="009E02D8" w:rsidRDefault="0015325E" w:rsidP="004C6F25">
            <w:r w:rsidRPr="009E02D8">
              <w:t>Витрачання на виплати неконтрольованим часткам у дочірніх підприємствах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49B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4E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D40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908" w14:textId="77777777" w:rsidR="0015325E" w:rsidRPr="009E02D8" w:rsidRDefault="0015325E" w:rsidP="0015325E">
            <w:r w:rsidRPr="009E02D8">
              <w:t>FR0</w:t>
            </w:r>
          </w:p>
        </w:tc>
      </w:tr>
    </w:tbl>
    <w:p w14:paraId="1E867BCA" w14:textId="77777777" w:rsidR="00285223" w:rsidRPr="009E02D8" w:rsidRDefault="00285223" w:rsidP="0015325E">
      <w:pPr>
        <w:sectPr w:rsidR="00285223" w:rsidRPr="009E02D8" w:rsidSect="00C22F6C">
          <w:headerReference w:type="first" r:id="rId42"/>
          <w:pgSz w:w="11906" w:h="16838" w:code="9"/>
          <w:pgMar w:top="1135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7F730EC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BDE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210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56A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0909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CD4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3B2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5F9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29C94664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1CE" w14:textId="77777777" w:rsidR="0015325E" w:rsidRPr="009E02D8" w:rsidRDefault="0015325E" w:rsidP="0015325E">
            <w:r w:rsidRPr="009E02D8">
              <w:t>1507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E08" w14:textId="77777777" w:rsidR="0015325E" w:rsidRPr="009E02D8" w:rsidRDefault="0015325E" w:rsidP="0015325E">
            <w:r w:rsidRPr="009E02D8">
              <w:t>FR023390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CB6" w14:textId="77777777" w:rsidR="0015325E" w:rsidRPr="009E02D8" w:rsidRDefault="0015325E" w:rsidP="0015325E">
            <w:r w:rsidRPr="009E02D8">
              <w:t>Інші платежі в результаті фінансової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9D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7B4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C4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9B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6CD1C63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872" w14:textId="77777777" w:rsidR="0015325E" w:rsidRPr="009E02D8" w:rsidRDefault="0015325E" w:rsidP="0015325E">
            <w:r w:rsidRPr="009E02D8">
              <w:t>1508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6725" w14:textId="77777777" w:rsidR="0015325E" w:rsidRPr="009E02D8" w:rsidRDefault="0015325E" w:rsidP="0015325E">
            <w:r w:rsidRPr="009E02D8">
              <w:t>FR023395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617" w14:textId="77777777" w:rsidR="0015325E" w:rsidRPr="009E02D8" w:rsidRDefault="0015325E" w:rsidP="0015325E">
            <w:r w:rsidRPr="009E02D8">
              <w:t>Чистий рух коштів від фінансової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D6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C4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F16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74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9C0B74D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CA45" w14:textId="77777777" w:rsidR="0015325E" w:rsidRPr="009E02D8" w:rsidRDefault="0015325E" w:rsidP="0015325E">
            <w:r w:rsidRPr="009E02D8">
              <w:t>1509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DC5" w14:textId="77777777" w:rsidR="0015325E" w:rsidRPr="009E02D8" w:rsidRDefault="0015325E" w:rsidP="0015325E">
            <w:r w:rsidRPr="009E02D8">
              <w:t>FR023400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6D34" w14:textId="77777777" w:rsidR="0015325E" w:rsidRPr="009E02D8" w:rsidRDefault="0015325E" w:rsidP="0015325E">
            <w:r w:rsidRPr="009E02D8">
              <w:t>Чистий рух грошових коштів за звітний період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72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8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929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B3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7CADF88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C470" w14:textId="77777777" w:rsidR="0015325E" w:rsidRPr="009E02D8" w:rsidRDefault="0015325E" w:rsidP="0015325E">
            <w:r w:rsidRPr="009E02D8">
              <w:t>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0C3" w14:textId="77777777" w:rsidR="0015325E" w:rsidRPr="009E02D8" w:rsidRDefault="0015325E" w:rsidP="0015325E">
            <w:r w:rsidRPr="009E02D8">
              <w:t>FR023405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4AD" w14:textId="77777777" w:rsidR="0015325E" w:rsidRPr="009E02D8" w:rsidRDefault="0015325E" w:rsidP="0015325E">
            <w:r w:rsidRPr="009E02D8">
              <w:t>Залишок коштів на початок року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CE4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4A0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FC8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43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E00723B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C67" w14:textId="77777777" w:rsidR="0015325E" w:rsidRPr="009E02D8" w:rsidRDefault="0015325E" w:rsidP="0015325E">
            <w:r w:rsidRPr="009E02D8">
              <w:t>1511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8F9" w14:textId="77777777" w:rsidR="0015325E" w:rsidRPr="009E02D8" w:rsidRDefault="0015325E" w:rsidP="0015325E">
            <w:r w:rsidRPr="009E02D8">
              <w:t>FR023410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BDC" w14:textId="77777777" w:rsidR="0015325E" w:rsidRPr="009E02D8" w:rsidRDefault="0015325E" w:rsidP="0015325E">
            <w:r w:rsidRPr="009E02D8">
              <w:t>Вплив зміни валютних курсів на залишок коштів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1A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4A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F1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EE8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2F58197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1C52" w14:textId="77777777" w:rsidR="0015325E" w:rsidRPr="009E02D8" w:rsidRDefault="0015325E" w:rsidP="0015325E">
            <w:r w:rsidRPr="009E02D8">
              <w:t>1512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C4B" w14:textId="77777777" w:rsidR="0015325E" w:rsidRPr="009E02D8" w:rsidRDefault="0015325E" w:rsidP="0015325E">
            <w:r w:rsidRPr="009E02D8">
              <w:t>FR023415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F4D" w14:textId="77777777" w:rsidR="0015325E" w:rsidRPr="009E02D8" w:rsidRDefault="0015325E" w:rsidP="0015325E">
            <w:r w:rsidRPr="009E02D8">
              <w:t>Залишок коштів на кінець року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6C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42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053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80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319E5C8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B5B" w14:textId="77777777" w:rsidR="0015325E" w:rsidRPr="009E02D8" w:rsidRDefault="0015325E" w:rsidP="0015325E">
            <w:r w:rsidRPr="009E02D8">
              <w:t>1513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EA52" w14:textId="77777777" w:rsidR="0015325E" w:rsidRPr="009E02D8" w:rsidRDefault="0015325E" w:rsidP="0015325E">
            <w:r w:rsidRPr="009E02D8">
              <w:t>FR004000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AF1" w14:textId="77777777" w:rsidR="0015325E" w:rsidRPr="009E02D8" w:rsidRDefault="0015325E" w:rsidP="0015325E">
            <w:r w:rsidRPr="009E02D8">
              <w:t>Залишок коштів на початок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E2D5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2B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E9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42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E39A4BC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E8E" w14:textId="77777777" w:rsidR="0015325E" w:rsidRPr="009E02D8" w:rsidRDefault="0015325E" w:rsidP="0015325E">
            <w:r w:rsidRPr="009E02D8">
              <w:t>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091" w14:textId="77777777" w:rsidR="0015325E" w:rsidRPr="009E02D8" w:rsidRDefault="0015325E" w:rsidP="0015325E">
            <w:r w:rsidRPr="009E02D8">
              <w:t>FR004005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27E" w14:textId="77777777" w:rsidR="0015325E" w:rsidRPr="009E02D8" w:rsidRDefault="0015325E" w:rsidP="0015325E">
            <w:r w:rsidRPr="009E02D8">
              <w:t>Коригування: зміна облікової політики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111F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17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CB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38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719039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4F8" w14:textId="77777777" w:rsidR="0015325E" w:rsidRPr="009E02D8" w:rsidRDefault="0015325E" w:rsidP="0015325E">
            <w:r w:rsidRPr="009E02D8">
              <w:t>1515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AB4F" w14:textId="77777777" w:rsidR="0015325E" w:rsidRPr="009E02D8" w:rsidRDefault="0015325E" w:rsidP="0015325E">
            <w:r w:rsidRPr="009E02D8">
              <w:t>FR004010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DEE6" w14:textId="77777777" w:rsidR="0015325E" w:rsidRPr="009E02D8" w:rsidRDefault="0015325E" w:rsidP="0015325E">
            <w:r w:rsidRPr="009E02D8">
              <w:t>Коригування: виправлення помилок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F84B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DC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2D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BB02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6581D02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4C62" w14:textId="77777777" w:rsidR="0015325E" w:rsidRPr="009E02D8" w:rsidRDefault="0015325E" w:rsidP="0015325E">
            <w:r w:rsidRPr="009E02D8">
              <w:t>1516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2F6" w14:textId="77777777" w:rsidR="0015325E" w:rsidRPr="009E02D8" w:rsidRDefault="0015325E" w:rsidP="0015325E">
            <w:r w:rsidRPr="009E02D8">
              <w:t>FR004090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BEC6" w14:textId="77777777" w:rsidR="0015325E" w:rsidRPr="009E02D8" w:rsidRDefault="0015325E" w:rsidP="0015325E">
            <w:r w:rsidRPr="009E02D8">
              <w:t>Коригування: інші зміни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884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EB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CE5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3D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69B9AAF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C45" w14:textId="77777777" w:rsidR="0015325E" w:rsidRPr="009E02D8" w:rsidRDefault="0015325E" w:rsidP="0015325E">
            <w:r w:rsidRPr="009E02D8">
              <w:t>1517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50A" w14:textId="77777777" w:rsidR="0015325E" w:rsidRPr="009E02D8" w:rsidRDefault="0015325E" w:rsidP="0015325E">
            <w:r w:rsidRPr="009E02D8">
              <w:t>FR004095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F89" w14:textId="77777777" w:rsidR="0015325E" w:rsidRPr="009E02D8" w:rsidRDefault="0015325E" w:rsidP="0015325E">
            <w:r w:rsidRPr="009E02D8">
              <w:t>Скоригований залишок на початок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2883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6D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7A5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69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471C4C2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0782" w14:textId="77777777" w:rsidR="0015325E" w:rsidRPr="009E02D8" w:rsidRDefault="0015325E" w:rsidP="0015325E">
            <w:r w:rsidRPr="009E02D8">
              <w:t>1518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190" w14:textId="77777777" w:rsidR="0015325E" w:rsidRPr="009E02D8" w:rsidRDefault="0015325E" w:rsidP="0015325E">
            <w:r w:rsidRPr="009E02D8">
              <w:t>FR004100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431" w14:textId="77777777" w:rsidR="0015325E" w:rsidRPr="009E02D8" w:rsidRDefault="0015325E" w:rsidP="0015325E">
            <w:r w:rsidRPr="009E02D8">
              <w:t>Чистий прибуток (збиток) за звітний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AC17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25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1E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62A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8AAD1FD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3EBC" w14:textId="77777777" w:rsidR="0015325E" w:rsidRPr="009E02D8" w:rsidRDefault="0015325E" w:rsidP="0015325E">
            <w:r w:rsidRPr="009E02D8">
              <w:t>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0AA" w14:textId="77777777" w:rsidR="0015325E" w:rsidRPr="009E02D8" w:rsidRDefault="0015325E" w:rsidP="0015325E">
            <w:r w:rsidRPr="009E02D8">
              <w:t>FR004110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8F4" w14:textId="77777777" w:rsidR="0015325E" w:rsidRPr="009E02D8" w:rsidRDefault="0015325E" w:rsidP="0015325E">
            <w:r w:rsidRPr="009E02D8">
              <w:t>Інший сукупний дохід за звітний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C166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27D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F6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1C5" w14:textId="77777777" w:rsidR="0015325E" w:rsidRPr="009E02D8" w:rsidRDefault="0015325E" w:rsidP="0015325E">
            <w:r w:rsidRPr="009E02D8">
              <w:t>FR0</w:t>
            </w:r>
          </w:p>
        </w:tc>
      </w:tr>
    </w:tbl>
    <w:p w14:paraId="1C468E36" w14:textId="77777777" w:rsidR="00285223" w:rsidRPr="009E02D8" w:rsidRDefault="00285223" w:rsidP="0015325E">
      <w:pPr>
        <w:sectPr w:rsidR="00285223" w:rsidRPr="009E02D8" w:rsidSect="00C22F6C">
          <w:headerReference w:type="first" r:id="rId43"/>
          <w:pgSz w:w="11906" w:h="16838" w:code="9"/>
          <w:pgMar w:top="1135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F181C60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630A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407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1E0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658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AE2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3CB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879A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65668EA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6B69" w14:textId="77777777" w:rsidR="0015325E" w:rsidRPr="009E02D8" w:rsidRDefault="0015325E" w:rsidP="0015325E">
            <w:r w:rsidRPr="009E02D8">
              <w:t>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180" w14:textId="77777777" w:rsidR="0015325E" w:rsidRPr="009E02D8" w:rsidRDefault="0015325E" w:rsidP="0015325E">
            <w:r w:rsidRPr="009E02D8">
              <w:t>FR004111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39E" w14:textId="77777777" w:rsidR="0015325E" w:rsidRPr="009E02D8" w:rsidRDefault="0015325E" w:rsidP="0015325E">
            <w:r w:rsidRPr="009E02D8">
              <w:t>Дооцінка (уцінка)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8679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663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30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F7A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DE61F24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83D" w14:textId="77777777" w:rsidR="0015325E" w:rsidRPr="009E02D8" w:rsidRDefault="0015325E" w:rsidP="0015325E">
            <w:r w:rsidRPr="009E02D8">
              <w:t>1521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DF25" w14:textId="77777777" w:rsidR="0015325E" w:rsidRPr="009E02D8" w:rsidRDefault="0015325E" w:rsidP="0015325E">
            <w:r w:rsidRPr="009E02D8">
              <w:t>FR004112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71E" w14:textId="77777777" w:rsidR="0015325E" w:rsidRPr="009E02D8" w:rsidRDefault="0015325E" w:rsidP="0015325E">
            <w:r w:rsidRPr="009E02D8">
              <w:t>Дооцінка (уцінка) фінансових інструментів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A39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7BC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D2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C8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33A2BE7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5DC" w14:textId="77777777" w:rsidR="0015325E" w:rsidRPr="009E02D8" w:rsidRDefault="0015325E" w:rsidP="0015325E">
            <w:r w:rsidRPr="009E02D8">
              <w:t>1522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217" w14:textId="77777777" w:rsidR="0015325E" w:rsidRPr="009E02D8" w:rsidRDefault="0015325E" w:rsidP="0015325E">
            <w:r w:rsidRPr="009E02D8">
              <w:t>FR004113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5AC" w14:textId="77777777" w:rsidR="0015325E" w:rsidRPr="009E02D8" w:rsidRDefault="0015325E" w:rsidP="0015325E">
            <w:r w:rsidRPr="009E02D8">
              <w:t>Накопичені курсові різниці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5F7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F9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29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D61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10E5D0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018" w14:textId="77777777" w:rsidR="0015325E" w:rsidRPr="009E02D8" w:rsidRDefault="0015325E" w:rsidP="0015325E">
            <w:r w:rsidRPr="009E02D8">
              <w:t>1523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4E2" w14:textId="77777777" w:rsidR="0015325E" w:rsidRPr="009E02D8" w:rsidRDefault="0015325E" w:rsidP="0015325E">
            <w:r w:rsidRPr="009E02D8">
              <w:t>FR004114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59C" w14:textId="77777777" w:rsidR="0015325E" w:rsidRPr="009E02D8" w:rsidRDefault="0015325E" w:rsidP="0015325E">
            <w:r w:rsidRPr="009E02D8">
              <w:t>Частка іншого сукупного доходу асоційованих і спільних підприємств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4C4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D6A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2E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17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229379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94C1" w14:textId="77777777" w:rsidR="0015325E" w:rsidRPr="009E02D8" w:rsidRDefault="0015325E" w:rsidP="0015325E">
            <w:r w:rsidRPr="009E02D8">
              <w:t>1524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7C18" w14:textId="77777777" w:rsidR="0015325E" w:rsidRPr="009E02D8" w:rsidRDefault="0015325E" w:rsidP="0015325E">
            <w:r w:rsidRPr="009E02D8">
              <w:t>FR004116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6ABE" w14:textId="77777777" w:rsidR="0015325E" w:rsidRPr="009E02D8" w:rsidRDefault="0015325E" w:rsidP="0015325E">
            <w:r w:rsidRPr="009E02D8">
              <w:t>Інший сукупний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7D3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1612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EC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547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DC652B2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3376" w14:textId="77777777" w:rsidR="0015325E" w:rsidRPr="009E02D8" w:rsidRDefault="0015325E" w:rsidP="0015325E">
            <w:r w:rsidRPr="009E02D8">
              <w:t>1525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1A9" w14:textId="77777777" w:rsidR="0015325E" w:rsidRPr="009E02D8" w:rsidRDefault="0015325E" w:rsidP="0015325E">
            <w:r w:rsidRPr="009E02D8">
              <w:t>FR004200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F49" w14:textId="77777777" w:rsidR="0015325E" w:rsidRPr="009E02D8" w:rsidRDefault="0015325E" w:rsidP="0015325E">
            <w:r w:rsidRPr="009E02D8">
              <w:t>Розподіл прибутку: виплати власникам (дивіденди)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F1F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CAA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CEE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87E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1B708FF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AF5" w14:textId="77777777" w:rsidR="0015325E" w:rsidRPr="009E02D8" w:rsidRDefault="0015325E" w:rsidP="0015325E">
            <w:r w:rsidRPr="009E02D8">
              <w:t>1526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E8E3" w14:textId="77777777" w:rsidR="0015325E" w:rsidRPr="009E02D8" w:rsidRDefault="0015325E" w:rsidP="0015325E">
            <w:r w:rsidRPr="009E02D8">
              <w:t>FR004205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0291" w14:textId="77777777" w:rsidR="0015325E" w:rsidRPr="009E02D8" w:rsidRDefault="0015325E" w:rsidP="0015325E">
            <w:r w:rsidRPr="009E02D8">
              <w:t>Розподіл прибутку: спрямування прибутку до зареєстрованого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DB2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84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A6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B5E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C03CD3B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DBED" w14:textId="77777777" w:rsidR="0015325E" w:rsidRPr="009E02D8" w:rsidRDefault="0015325E" w:rsidP="0015325E">
            <w:r w:rsidRPr="009E02D8">
              <w:t>1527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344" w14:textId="77777777" w:rsidR="0015325E" w:rsidRPr="009E02D8" w:rsidRDefault="0015325E" w:rsidP="0015325E">
            <w:r w:rsidRPr="009E02D8">
              <w:t>FR004210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554" w14:textId="77777777" w:rsidR="0015325E" w:rsidRPr="009E02D8" w:rsidRDefault="0015325E" w:rsidP="0015325E">
            <w:r w:rsidRPr="009E02D8">
              <w:t>Розподіл прибутку: відрахування до резервного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11A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50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AB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07E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68E8A228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466" w14:textId="77777777" w:rsidR="0015325E" w:rsidRPr="009E02D8" w:rsidRDefault="0015325E" w:rsidP="0015325E">
            <w:r w:rsidRPr="009E02D8">
              <w:t>1528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53E" w14:textId="77777777" w:rsidR="0015325E" w:rsidRPr="009E02D8" w:rsidRDefault="0015325E" w:rsidP="0015325E">
            <w:r w:rsidRPr="009E02D8">
              <w:t>FR004215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2EF3" w14:textId="33C47F7C" w:rsidR="0015325E" w:rsidRPr="009E02D8" w:rsidRDefault="0015325E" w:rsidP="0015325E">
            <w:r w:rsidRPr="009E02D8">
              <w:t>Сума чистого прибутку, належна до бюджету відповідно до законодавства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18B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CF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684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BA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D28734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177" w14:textId="77777777" w:rsidR="0015325E" w:rsidRPr="009E02D8" w:rsidRDefault="0015325E" w:rsidP="0015325E">
            <w:r w:rsidRPr="009E02D8">
              <w:t>1529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284" w14:textId="77777777" w:rsidR="0015325E" w:rsidRPr="009E02D8" w:rsidRDefault="0015325E" w:rsidP="0015325E">
            <w:r w:rsidRPr="009E02D8">
              <w:t>FR004220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516" w14:textId="77777777" w:rsidR="0015325E" w:rsidRPr="009E02D8" w:rsidRDefault="0015325E" w:rsidP="0015325E">
            <w:r w:rsidRPr="009E02D8">
              <w:t>Сума чистого прибутку на створення спеціальних (цільових) фондів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F39B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96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51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23A0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1370620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044" w14:textId="77777777" w:rsidR="0015325E" w:rsidRPr="009E02D8" w:rsidRDefault="0015325E" w:rsidP="0015325E">
            <w:r w:rsidRPr="009E02D8">
              <w:t>1530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E5B" w14:textId="77777777" w:rsidR="0015325E" w:rsidRPr="009E02D8" w:rsidRDefault="0015325E" w:rsidP="0015325E">
            <w:r w:rsidRPr="009E02D8">
              <w:t>FR004225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A59" w14:textId="77777777" w:rsidR="0015325E" w:rsidRPr="009E02D8" w:rsidRDefault="0015325E" w:rsidP="0015325E">
            <w:r w:rsidRPr="009E02D8">
              <w:t>Сума чистого прибутку на матеріальне заохочення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AC0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693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198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FF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0D9D2AF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4D5B" w14:textId="77777777" w:rsidR="0015325E" w:rsidRPr="009E02D8" w:rsidRDefault="0015325E" w:rsidP="0015325E">
            <w:r w:rsidRPr="009E02D8">
              <w:t>1531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958" w14:textId="77777777" w:rsidR="0015325E" w:rsidRPr="009E02D8" w:rsidRDefault="0015325E" w:rsidP="0015325E">
            <w:r w:rsidRPr="009E02D8">
              <w:t>FR004240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447" w14:textId="77777777" w:rsidR="0015325E" w:rsidRPr="009E02D8" w:rsidRDefault="0015325E" w:rsidP="0015325E">
            <w:r w:rsidRPr="009E02D8">
              <w:t>Внески учасників: внески до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36E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26B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C7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8B5" w14:textId="77777777" w:rsidR="0015325E" w:rsidRPr="009E02D8" w:rsidRDefault="0015325E" w:rsidP="0015325E">
            <w:r w:rsidRPr="009E02D8">
              <w:t>FR0</w:t>
            </w:r>
          </w:p>
        </w:tc>
      </w:tr>
    </w:tbl>
    <w:p w14:paraId="2F744FA1" w14:textId="77777777" w:rsidR="00285223" w:rsidRPr="009E02D8" w:rsidRDefault="00285223" w:rsidP="0015325E">
      <w:pPr>
        <w:sectPr w:rsidR="00285223" w:rsidRPr="009E02D8" w:rsidSect="00C22F6C">
          <w:headerReference w:type="first" r:id="rId44"/>
          <w:pgSz w:w="11906" w:h="16838" w:code="9"/>
          <w:pgMar w:top="993" w:right="567" w:bottom="1701" w:left="1701" w:header="567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6A3F78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4FA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B39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395D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C58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85C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379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3FB0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115DB285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03D" w14:textId="77777777" w:rsidR="0015325E" w:rsidRPr="009E02D8" w:rsidRDefault="0015325E" w:rsidP="0015325E">
            <w:r w:rsidRPr="009E02D8">
              <w:t>1532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C76" w14:textId="77777777" w:rsidR="0015325E" w:rsidRPr="009E02D8" w:rsidRDefault="0015325E" w:rsidP="0015325E">
            <w:r w:rsidRPr="009E02D8">
              <w:t>FR004245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8EB6" w14:textId="77777777" w:rsidR="0015325E" w:rsidRPr="009E02D8" w:rsidRDefault="0015325E" w:rsidP="0015325E">
            <w:r w:rsidRPr="009E02D8">
              <w:t>Внески учасників: погашення заборгованості з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FC7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D8B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AE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BF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DA08BE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589B" w14:textId="77777777" w:rsidR="0015325E" w:rsidRPr="009E02D8" w:rsidRDefault="0015325E" w:rsidP="0015325E">
            <w:r w:rsidRPr="009E02D8">
              <w:t>1533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64D" w14:textId="77777777" w:rsidR="0015325E" w:rsidRPr="009E02D8" w:rsidRDefault="0015325E" w:rsidP="0015325E">
            <w:r w:rsidRPr="009E02D8">
              <w:t>FR004260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990" w14:textId="77777777" w:rsidR="0015325E" w:rsidRPr="009E02D8" w:rsidRDefault="0015325E" w:rsidP="0015325E">
            <w:r w:rsidRPr="009E02D8">
              <w:t>Вилучення капіталу: викуп акцій (часток)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13E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886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E4F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97C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D27FEC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685" w14:textId="77777777" w:rsidR="0015325E" w:rsidRPr="009E02D8" w:rsidRDefault="0015325E" w:rsidP="0015325E">
            <w:r w:rsidRPr="009E02D8">
              <w:t>1534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417" w14:textId="77777777" w:rsidR="0015325E" w:rsidRPr="009E02D8" w:rsidRDefault="0015325E" w:rsidP="0015325E">
            <w:r w:rsidRPr="009E02D8">
              <w:t>FR004265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626" w14:textId="77777777" w:rsidR="0015325E" w:rsidRPr="009E02D8" w:rsidRDefault="0015325E" w:rsidP="0015325E">
            <w:r w:rsidRPr="009E02D8">
              <w:t>Вилучення капіталу: перепродаж викуплених акцій (часток)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9F1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01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7F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84B6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19100B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446" w14:textId="77777777" w:rsidR="0015325E" w:rsidRPr="009E02D8" w:rsidRDefault="0015325E" w:rsidP="0015325E">
            <w:r w:rsidRPr="009E02D8">
              <w:t>1535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A2F" w14:textId="77777777" w:rsidR="0015325E" w:rsidRPr="009E02D8" w:rsidRDefault="0015325E" w:rsidP="0015325E">
            <w:r w:rsidRPr="009E02D8">
              <w:t>FR004270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E01" w14:textId="77777777" w:rsidR="0015325E" w:rsidRPr="009E02D8" w:rsidRDefault="0015325E" w:rsidP="0015325E">
            <w:r w:rsidRPr="009E02D8">
              <w:t>Вилучення капіталу: анулювання викуплених акцій (часток)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74B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44D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F7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245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B85F787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80C4" w14:textId="77777777" w:rsidR="0015325E" w:rsidRPr="009E02D8" w:rsidRDefault="0015325E" w:rsidP="0015325E">
            <w:r w:rsidRPr="009E02D8">
              <w:t>1536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A495" w14:textId="77777777" w:rsidR="0015325E" w:rsidRPr="009E02D8" w:rsidRDefault="0015325E" w:rsidP="0015325E">
            <w:r w:rsidRPr="009E02D8">
              <w:t>FR004275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FFA" w14:textId="77777777" w:rsidR="0015325E" w:rsidRPr="009E02D8" w:rsidRDefault="0015325E" w:rsidP="0015325E">
            <w:r w:rsidRPr="009E02D8">
              <w:t>Вилучення капіталу: вилучення частки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096E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955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BD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4EEF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72B51C00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B35" w14:textId="77777777" w:rsidR="0015325E" w:rsidRPr="009E02D8" w:rsidRDefault="0015325E" w:rsidP="0015325E">
            <w:r w:rsidRPr="009E02D8">
              <w:t>1537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B1" w14:textId="77777777" w:rsidR="0015325E" w:rsidRPr="009E02D8" w:rsidRDefault="0015325E" w:rsidP="0015325E">
            <w:r w:rsidRPr="009E02D8">
              <w:t>FR004280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62F" w14:textId="77777777" w:rsidR="0015325E" w:rsidRPr="009E02D8" w:rsidRDefault="0015325E" w:rsidP="0015325E">
            <w:r w:rsidRPr="009E02D8">
              <w:t>Зменшення номінальної вартості акцій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C79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7C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60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8BB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2F83617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5C3" w14:textId="77777777" w:rsidR="0015325E" w:rsidRPr="009E02D8" w:rsidRDefault="0015325E" w:rsidP="0015325E">
            <w:r w:rsidRPr="009E02D8">
              <w:t>1538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3C3" w14:textId="77777777" w:rsidR="0015325E" w:rsidRPr="009E02D8" w:rsidRDefault="0015325E" w:rsidP="0015325E">
            <w:r w:rsidRPr="009E02D8">
              <w:t>FR004290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2FA" w14:textId="77777777" w:rsidR="0015325E" w:rsidRPr="009E02D8" w:rsidRDefault="0015325E" w:rsidP="0015325E">
            <w:r w:rsidRPr="009E02D8">
              <w:t>Вилучення капіталу: інші зміни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3111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479E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EB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EC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3DE1D7A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5BC" w14:textId="77777777" w:rsidR="0015325E" w:rsidRPr="009E02D8" w:rsidRDefault="0015325E" w:rsidP="0015325E">
            <w:r w:rsidRPr="009E02D8">
              <w:t>1539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DEC" w14:textId="77777777" w:rsidR="0015325E" w:rsidRPr="009E02D8" w:rsidRDefault="0015325E" w:rsidP="0015325E">
            <w:r w:rsidRPr="009E02D8">
              <w:t>FR004291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B4B" w14:textId="77777777" w:rsidR="0015325E" w:rsidRPr="009E02D8" w:rsidRDefault="0015325E" w:rsidP="0015325E">
            <w:r w:rsidRPr="009E02D8">
              <w:t>Придбання (продаж) неконтрольованої частки в дочірньому підприємстві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1DCE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E58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CE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EEA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2DC3E6D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AE3" w14:textId="77777777" w:rsidR="0015325E" w:rsidRPr="009E02D8" w:rsidRDefault="0015325E" w:rsidP="0015325E">
            <w:r w:rsidRPr="009E02D8"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200B" w14:textId="77777777" w:rsidR="0015325E" w:rsidRPr="009E02D8" w:rsidRDefault="0015325E" w:rsidP="0015325E">
            <w:r w:rsidRPr="009E02D8">
              <w:t>FR004295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E12" w14:textId="77777777" w:rsidR="0015325E" w:rsidRPr="009E02D8" w:rsidRDefault="0015325E" w:rsidP="0015325E">
            <w:r w:rsidRPr="009E02D8">
              <w:t>Разом змін у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DD8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211F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914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E84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41F1F31C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816F" w14:textId="77777777" w:rsidR="0015325E" w:rsidRPr="009E02D8" w:rsidRDefault="0015325E" w:rsidP="0015325E">
            <w:r w:rsidRPr="009E02D8">
              <w:t>1541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51D" w14:textId="77777777" w:rsidR="0015325E" w:rsidRPr="009E02D8" w:rsidRDefault="0015325E" w:rsidP="0015325E">
            <w:r w:rsidRPr="009E02D8">
              <w:t>FR004300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B8B3" w14:textId="77777777" w:rsidR="0015325E" w:rsidRPr="009E02D8" w:rsidRDefault="0015325E" w:rsidP="0015325E">
            <w:r w:rsidRPr="009E02D8">
              <w:t>Залишок на кінець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25D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17C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AD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1B58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55017A20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4179" w14:textId="77777777" w:rsidR="0015325E" w:rsidRPr="009E02D8" w:rsidRDefault="0015325E" w:rsidP="0015325E">
            <w:r w:rsidRPr="009E02D8">
              <w:t>1542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CA07" w14:textId="77777777" w:rsidR="0015325E" w:rsidRPr="009E02D8" w:rsidRDefault="0015325E" w:rsidP="0015325E">
            <w:r w:rsidRPr="009E02D8">
              <w:t>FR090000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6D0" w14:textId="77777777" w:rsidR="0015325E" w:rsidRPr="009E02D8" w:rsidRDefault="0015325E" w:rsidP="0015325E">
            <w:r w:rsidRPr="009E02D8">
              <w:t>Середня кількість працівників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336" w14:textId="77777777" w:rsidR="0015325E" w:rsidRPr="009E02D8" w:rsidRDefault="0015325E" w:rsidP="0015325E">
            <w:r w:rsidRPr="009E02D8">
              <w:t xml:space="preserve">T100_1, T100_2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6CF4" w14:textId="77777777" w:rsidR="0015325E" w:rsidRPr="009E02D8" w:rsidRDefault="0015325E" w:rsidP="0015325E">
            <w:r w:rsidRPr="009E02D8">
              <w:t>F061, F110,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9A6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32D" w14:textId="77777777" w:rsidR="0015325E" w:rsidRPr="009E02D8" w:rsidRDefault="0015325E" w:rsidP="0015325E">
            <w:r w:rsidRPr="009E02D8">
              <w:t>FR0</w:t>
            </w:r>
          </w:p>
        </w:tc>
      </w:tr>
      <w:tr w:rsidR="009E02D8" w:rsidRPr="009E02D8" w14:paraId="03AEEED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33B" w14:textId="77777777" w:rsidR="0015325E" w:rsidRPr="009E02D8" w:rsidRDefault="0015325E" w:rsidP="0015325E">
            <w:r w:rsidRPr="009E02D8">
              <w:t>1543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D99" w14:textId="77777777" w:rsidR="0015325E" w:rsidRPr="009E02D8" w:rsidRDefault="0015325E" w:rsidP="0015325E">
            <w:r w:rsidRPr="009E02D8">
              <w:t>FR101000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524" w14:textId="77777777" w:rsidR="0015325E" w:rsidRPr="009E02D8" w:rsidRDefault="0015325E" w:rsidP="0015325E">
            <w:r w:rsidRPr="009E02D8">
              <w:t>Нематеріальні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8E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C8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4E4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B8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205C90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255" w14:textId="77777777" w:rsidR="0015325E" w:rsidRPr="009E02D8" w:rsidRDefault="0015325E" w:rsidP="0015325E">
            <w:r w:rsidRPr="009E02D8">
              <w:t>1544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B8BB" w14:textId="77777777" w:rsidR="0015325E" w:rsidRPr="009E02D8" w:rsidRDefault="0015325E" w:rsidP="0015325E">
            <w:r w:rsidRPr="009E02D8">
              <w:t>FR101001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F75" w14:textId="77777777" w:rsidR="0015325E" w:rsidRPr="009E02D8" w:rsidRDefault="0015325E" w:rsidP="0015325E">
            <w:r w:rsidRPr="009E02D8">
              <w:t>Первісна вартість нематеріальних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E6F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B7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BBF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9F7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AFA1D5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355" w14:textId="77777777" w:rsidR="0015325E" w:rsidRPr="009E02D8" w:rsidRDefault="0015325E" w:rsidP="0015325E">
            <w:r w:rsidRPr="009E02D8">
              <w:t>1545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077" w14:textId="77777777" w:rsidR="0015325E" w:rsidRPr="009E02D8" w:rsidRDefault="0015325E" w:rsidP="0015325E">
            <w:r w:rsidRPr="009E02D8">
              <w:t>FR101002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BA1" w14:textId="77777777" w:rsidR="0015325E" w:rsidRPr="009E02D8" w:rsidRDefault="0015325E" w:rsidP="0015325E">
            <w:r w:rsidRPr="009E02D8">
              <w:t>Накопичена амортизація нематеріальних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FE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51E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253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8EF" w14:textId="77777777" w:rsidR="0015325E" w:rsidRPr="009E02D8" w:rsidRDefault="0015325E" w:rsidP="0015325E">
            <w:r w:rsidRPr="009E02D8">
              <w:t>FR1</w:t>
            </w:r>
          </w:p>
        </w:tc>
      </w:tr>
    </w:tbl>
    <w:p w14:paraId="08437183" w14:textId="77777777" w:rsidR="00285223" w:rsidRPr="009E02D8" w:rsidRDefault="00285223" w:rsidP="0015325E">
      <w:pPr>
        <w:sectPr w:rsidR="00285223" w:rsidRPr="009E02D8" w:rsidSect="00171553">
          <w:headerReference w:type="first" r:id="rId45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6EAEF3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7433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88D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32C4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3F01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CE0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A1B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149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728CBDB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431" w14:textId="77777777" w:rsidR="0015325E" w:rsidRPr="009E02D8" w:rsidRDefault="0015325E" w:rsidP="0015325E">
            <w:r w:rsidRPr="009E02D8">
              <w:t>1546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A07" w14:textId="77777777" w:rsidR="0015325E" w:rsidRPr="009E02D8" w:rsidRDefault="0015325E" w:rsidP="0015325E">
            <w:r w:rsidRPr="009E02D8">
              <w:t>FR101005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CA4B" w14:textId="77777777" w:rsidR="0015325E" w:rsidRPr="009E02D8" w:rsidRDefault="0015325E" w:rsidP="0015325E">
            <w:r w:rsidRPr="009E02D8">
              <w:t>Незавершені капітальні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919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088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DF2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F1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CFEFC58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B85" w14:textId="77777777" w:rsidR="0015325E" w:rsidRPr="009E02D8" w:rsidRDefault="0015325E" w:rsidP="0015325E">
            <w:r w:rsidRPr="009E02D8">
              <w:t>1547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B3CA" w14:textId="77777777" w:rsidR="0015325E" w:rsidRPr="009E02D8" w:rsidRDefault="0015325E" w:rsidP="0015325E">
            <w:r w:rsidRPr="009E02D8">
              <w:t>FR101010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83E" w14:textId="77777777" w:rsidR="0015325E" w:rsidRPr="009E02D8" w:rsidRDefault="0015325E" w:rsidP="0015325E">
            <w:r w:rsidRPr="009E02D8">
              <w:t>Основні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C6E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FC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82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2F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913670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F8D" w14:textId="77777777" w:rsidR="0015325E" w:rsidRPr="009E02D8" w:rsidRDefault="0015325E" w:rsidP="0015325E">
            <w:r w:rsidRPr="009E02D8">
              <w:t>1548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E48" w14:textId="77777777" w:rsidR="0015325E" w:rsidRPr="009E02D8" w:rsidRDefault="0015325E" w:rsidP="0015325E">
            <w:r w:rsidRPr="009E02D8">
              <w:t>FR101011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25F3" w14:textId="77777777" w:rsidR="0015325E" w:rsidRPr="009E02D8" w:rsidRDefault="0015325E" w:rsidP="0015325E">
            <w:r w:rsidRPr="009E02D8">
              <w:t>Первісна вартість основних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44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72F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AB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2D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88C188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1A04" w14:textId="77777777" w:rsidR="0015325E" w:rsidRPr="009E02D8" w:rsidRDefault="0015325E" w:rsidP="0015325E">
            <w:r w:rsidRPr="009E02D8">
              <w:t>1549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DD9" w14:textId="77777777" w:rsidR="0015325E" w:rsidRPr="009E02D8" w:rsidRDefault="0015325E" w:rsidP="0015325E">
            <w:r w:rsidRPr="009E02D8">
              <w:t>FR101012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F9E" w14:textId="77777777" w:rsidR="0015325E" w:rsidRPr="009E02D8" w:rsidRDefault="0015325E" w:rsidP="0015325E">
            <w:r w:rsidRPr="009E02D8">
              <w:t>Знос основних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DCA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8F0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92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E51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4A572C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8CBF" w14:textId="77777777" w:rsidR="0015325E" w:rsidRPr="009E02D8" w:rsidRDefault="0015325E" w:rsidP="0015325E">
            <w:r w:rsidRPr="009E02D8"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3A7B" w14:textId="77777777" w:rsidR="0015325E" w:rsidRPr="009E02D8" w:rsidRDefault="0015325E" w:rsidP="0015325E">
            <w:r w:rsidRPr="009E02D8">
              <w:t>FR101015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31E9" w14:textId="77777777" w:rsidR="0015325E" w:rsidRPr="009E02D8" w:rsidRDefault="0015325E" w:rsidP="0015325E">
            <w:r w:rsidRPr="009E02D8">
              <w:t>Інвестиційна нерухомість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E7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8C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E8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6F6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EFBF07F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A313" w14:textId="77777777" w:rsidR="0015325E" w:rsidRPr="009E02D8" w:rsidRDefault="0015325E" w:rsidP="0015325E">
            <w:r w:rsidRPr="009E02D8">
              <w:t>1551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4C3" w14:textId="77777777" w:rsidR="0015325E" w:rsidRPr="009E02D8" w:rsidRDefault="0015325E" w:rsidP="0015325E">
            <w:r w:rsidRPr="009E02D8">
              <w:t>FR101016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3E9" w14:textId="77777777" w:rsidR="0015325E" w:rsidRPr="009E02D8" w:rsidRDefault="0015325E" w:rsidP="0015325E">
            <w:r w:rsidRPr="009E02D8">
              <w:t>Первісна вартість інвестиційної нерухомості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7A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38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57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B42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952C95B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235D" w14:textId="77777777" w:rsidR="0015325E" w:rsidRPr="009E02D8" w:rsidRDefault="0015325E" w:rsidP="0015325E">
            <w:r w:rsidRPr="009E02D8">
              <w:t>1552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77D" w14:textId="77777777" w:rsidR="0015325E" w:rsidRPr="009E02D8" w:rsidRDefault="0015325E" w:rsidP="0015325E">
            <w:r w:rsidRPr="009E02D8">
              <w:t>FR101017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2CD" w14:textId="77777777" w:rsidR="0015325E" w:rsidRPr="009E02D8" w:rsidRDefault="0015325E" w:rsidP="0015325E">
            <w:r w:rsidRPr="009E02D8">
              <w:t>Знос інвестиційної нерухомості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AB8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7B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02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BB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BC7EC3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8006" w14:textId="77777777" w:rsidR="0015325E" w:rsidRPr="009E02D8" w:rsidRDefault="0015325E" w:rsidP="0015325E">
            <w:r w:rsidRPr="009E02D8">
              <w:t>1553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4975" w14:textId="77777777" w:rsidR="0015325E" w:rsidRPr="009E02D8" w:rsidRDefault="0015325E" w:rsidP="0015325E">
            <w:r w:rsidRPr="009E02D8">
              <w:t>FR101020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132" w14:textId="77777777" w:rsidR="0015325E" w:rsidRPr="009E02D8" w:rsidRDefault="0015325E" w:rsidP="0015325E">
            <w:r w:rsidRPr="009E02D8">
              <w:t>Довгострокові біологічні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A00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D4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964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3D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22D92B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533" w14:textId="77777777" w:rsidR="0015325E" w:rsidRPr="009E02D8" w:rsidRDefault="0015325E" w:rsidP="0015325E">
            <w:r w:rsidRPr="009E02D8">
              <w:t>1554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A0A" w14:textId="77777777" w:rsidR="0015325E" w:rsidRPr="009E02D8" w:rsidRDefault="0015325E" w:rsidP="0015325E">
            <w:r w:rsidRPr="009E02D8">
              <w:t>FR101021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7CDA" w14:textId="77777777" w:rsidR="0015325E" w:rsidRPr="009E02D8" w:rsidRDefault="0015325E" w:rsidP="0015325E">
            <w:r w:rsidRPr="009E02D8">
              <w:t>Первісна вартість довгострокових біологічних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B4A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AA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BC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CD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46C5A9F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A9A3" w14:textId="77777777" w:rsidR="0015325E" w:rsidRPr="009E02D8" w:rsidRDefault="0015325E" w:rsidP="0015325E">
            <w:r w:rsidRPr="009E02D8">
              <w:t>1555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914E" w14:textId="77777777" w:rsidR="0015325E" w:rsidRPr="009E02D8" w:rsidRDefault="0015325E" w:rsidP="0015325E">
            <w:r w:rsidRPr="009E02D8">
              <w:t>FR101022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4BEE" w14:textId="77777777" w:rsidR="0015325E" w:rsidRPr="009E02D8" w:rsidRDefault="0015325E" w:rsidP="0015325E">
            <w:r w:rsidRPr="009E02D8">
              <w:t>Накопичена амортизація довгострокових біологічних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C73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BE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FA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EB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A217E78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051" w14:textId="77777777" w:rsidR="0015325E" w:rsidRPr="009E02D8" w:rsidRDefault="0015325E" w:rsidP="0015325E">
            <w:r w:rsidRPr="009E02D8"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300" w14:textId="77777777" w:rsidR="0015325E" w:rsidRPr="009E02D8" w:rsidRDefault="0015325E" w:rsidP="0015325E">
            <w:r w:rsidRPr="009E02D8">
              <w:t>FR101030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ED18" w14:textId="77777777" w:rsidR="0015325E" w:rsidRPr="009E02D8" w:rsidRDefault="0015325E" w:rsidP="0015325E">
            <w:r w:rsidRPr="009E02D8">
              <w:t>Довгострокові фінансові інвестиції, які обліковуються за методом участі в капіталі інших підприємств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03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22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D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EE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063B71F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94D" w14:textId="77777777" w:rsidR="0015325E" w:rsidRPr="009E02D8" w:rsidRDefault="0015325E" w:rsidP="0015325E">
            <w:r w:rsidRPr="009E02D8">
              <w:t>1557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224A" w14:textId="77777777" w:rsidR="0015325E" w:rsidRPr="009E02D8" w:rsidRDefault="0015325E" w:rsidP="0015325E">
            <w:r w:rsidRPr="009E02D8">
              <w:t>FR101035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07D" w14:textId="77777777" w:rsidR="0015325E" w:rsidRPr="009E02D8" w:rsidRDefault="0015325E" w:rsidP="0015325E">
            <w:r w:rsidRPr="009E02D8">
              <w:t>Інші фінансові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BB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60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1F6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C0B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158778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24F" w14:textId="77777777" w:rsidR="0015325E" w:rsidRPr="009E02D8" w:rsidRDefault="0015325E" w:rsidP="0015325E">
            <w:r w:rsidRPr="009E02D8">
              <w:t>1558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691" w14:textId="77777777" w:rsidR="0015325E" w:rsidRPr="009E02D8" w:rsidRDefault="0015325E" w:rsidP="0015325E">
            <w:r w:rsidRPr="009E02D8">
              <w:t>FR101040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8AA" w14:textId="77777777" w:rsidR="0015325E" w:rsidRPr="009E02D8" w:rsidRDefault="0015325E" w:rsidP="0015325E">
            <w:r w:rsidRPr="009E02D8">
              <w:t>Довгострокова дебіторська заборгованість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90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58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8C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4B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C50F13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3CD" w14:textId="77777777" w:rsidR="0015325E" w:rsidRPr="009E02D8" w:rsidRDefault="0015325E" w:rsidP="0015325E">
            <w:r w:rsidRPr="009E02D8">
              <w:t>1559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D202" w14:textId="77777777" w:rsidR="0015325E" w:rsidRPr="009E02D8" w:rsidRDefault="0015325E" w:rsidP="0015325E">
            <w:r w:rsidRPr="009E02D8">
              <w:t>FR101045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4BB" w14:textId="77777777" w:rsidR="0015325E" w:rsidRPr="009E02D8" w:rsidRDefault="0015325E" w:rsidP="0015325E">
            <w:r w:rsidRPr="009E02D8">
              <w:t>Відстрочені податкові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80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18B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81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1A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FAF80A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55" w14:textId="77777777" w:rsidR="0015325E" w:rsidRPr="009E02D8" w:rsidRDefault="0015325E" w:rsidP="0015325E">
            <w:r w:rsidRPr="009E02D8">
              <w:t>1560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C90" w14:textId="77777777" w:rsidR="0015325E" w:rsidRPr="009E02D8" w:rsidRDefault="0015325E" w:rsidP="0015325E">
            <w:r w:rsidRPr="009E02D8">
              <w:t>FR101050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374E" w14:textId="77777777" w:rsidR="0015325E" w:rsidRPr="009E02D8" w:rsidRDefault="0015325E" w:rsidP="0015325E">
            <w:r w:rsidRPr="009E02D8">
              <w:t>Гудвіл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0C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48A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E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18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9D6C0D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02F" w14:textId="77777777" w:rsidR="0015325E" w:rsidRPr="009E02D8" w:rsidRDefault="0015325E" w:rsidP="0015325E">
            <w:r w:rsidRPr="009E02D8">
              <w:t>1561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5087" w14:textId="77777777" w:rsidR="0015325E" w:rsidRPr="009E02D8" w:rsidRDefault="0015325E" w:rsidP="0015325E">
            <w:r w:rsidRPr="009E02D8">
              <w:t>FR101055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2C9" w14:textId="77777777" w:rsidR="0015325E" w:rsidRPr="009E02D8" w:rsidRDefault="0015325E" w:rsidP="0015325E">
            <w:r w:rsidRPr="009E02D8">
              <w:t>Гудвіл при консолідації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76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76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BE5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AE0" w14:textId="77777777" w:rsidR="0015325E" w:rsidRPr="009E02D8" w:rsidRDefault="0015325E" w:rsidP="0015325E">
            <w:r w:rsidRPr="009E02D8">
              <w:t>FR1</w:t>
            </w:r>
          </w:p>
        </w:tc>
      </w:tr>
    </w:tbl>
    <w:p w14:paraId="4EB13DFE" w14:textId="77777777" w:rsidR="00285223" w:rsidRPr="009E02D8" w:rsidRDefault="00285223" w:rsidP="0015325E">
      <w:pPr>
        <w:sectPr w:rsidR="00285223" w:rsidRPr="009E02D8" w:rsidSect="00285223">
          <w:headerReference w:type="first" r:id="rId46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612F0188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81A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8438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9B7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0DD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565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5A1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D555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C1966A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E92" w14:textId="77777777" w:rsidR="0015325E" w:rsidRPr="009E02D8" w:rsidRDefault="0015325E" w:rsidP="0015325E">
            <w:r w:rsidRPr="009E02D8">
              <w:t>1562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405" w14:textId="77777777" w:rsidR="0015325E" w:rsidRPr="009E02D8" w:rsidRDefault="0015325E" w:rsidP="0015325E">
            <w:r w:rsidRPr="009E02D8">
              <w:t>FR101060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CC1" w14:textId="77777777" w:rsidR="0015325E" w:rsidRPr="009E02D8" w:rsidRDefault="0015325E" w:rsidP="0015325E">
            <w:r w:rsidRPr="009E02D8">
              <w:t xml:space="preserve">Відстрочені </w:t>
            </w:r>
            <w:proofErr w:type="spellStart"/>
            <w:r w:rsidRPr="009E02D8">
              <w:t>аквізиційні</w:t>
            </w:r>
            <w:proofErr w:type="spellEnd"/>
            <w:r w:rsidRPr="009E02D8">
              <w:t xml:space="preserve">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94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71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0D7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C46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2A1127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2BCC" w14:textId="77777777" w:rsidR="0015325E" w:rsidRPr="009E02D8" w:rsidRDefault="0015325E" w:rsidP="0015325E">
            <w:r w:rsidRPr="009E02D8">
              <w:t>1563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91B" w14:textId="77777777" w:rsidR="0015325E" w:rsidRPr="009E02D8" w:rsidRDefault="0015325E" w:rsidP="0015325E">
            <w:r w:rsidRPr="009E02D8">
              <w:t>FR101065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582" w14:textId="77777777" w:rsidR="0015325E" w:rsidRPr="009E02D8" w:rsidRDefault="0015325E" w:rsidP="0015325E">
            <w:r w:rsidRPr="009E02D8">
              <w:t>Залишок коштів у централізованих страхових резервних фондах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BA1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08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ED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013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1B3AF13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5DEF" w14:textId="77777777" w:rsidR="0015325E" w:rsidRPr="009E02D8" w:rsidRDefault="0015325E" w:rsidP="0015325E">
            <w:r w:rsidRPr="009E02D8">
              <w:t>1564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996" w14:textId="77777777" w:rsidR="0015325E" w:rsidRPr="009E02D8" w:rsidRDefault="0015325E" w:rsidP="0015325E">
            <w:r w:rsidRPr="009E02D8">
              <w:t>FR101090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837" w14:textId="77777777" w:rsidR="0015325E" w:rsidRPr="009E02D8" w:rsidRDefault="0015325E" w:rsidP="0015325E">
            <w:r w:rsidRPr="009E02D8">
              <w:t>Інші необоротні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8CB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96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4D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04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07182A6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4BC" w14:textId="77777777" w:rsidR="0015325E" w:rsidRPr="009E02D8" w:rsidRDefault="0015325E" w:rsidP="0015325E">
            <w:r w:rsidRPr="009E02D8">
              <w:t>1565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D90D" w14:textId="77777777" w:rsidR="0015325E" w:rsidRPr="009E02D8" w:rsidRDefault="0015325E" w:rsidP="0015325E">
            <w:r w:rsidRPr="009E02D8">
              <w:t>FR101095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FDF" w14:textId="77777777" w:rsidR="0015325E" w:rsidRPr="009E02D8" w:rsidRDefault="0015325E" w:rsidP="0015325E">
            <w:r w:rsidRPr="009E02D8">
              <w:t>Усього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A4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82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A0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EA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C8045A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042D" w14:textId="77777777" w:rsidR="0015325E" w:rsidRPr="009E02D8" w:rsidRDefault="0015325E" w:rsidP="0015325E">
            <w:r w:rsidRPr="009E02D8">
              <w:t>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56F" w14:textId="77777777" w:rsidR="0015325E" w:rsidRPr="009E02D8" w:rsidRDefault="0015325E" w:rsidP="0015325E">
            <w:r w:rsidRPr="009E02D8">
              <w:t>FR101100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386" w14:textId="77777777" w:rsidR="0015325E" w:rsidRPr="009E02D8" w:rsidRDefault="0015325E" w:rsidP="0015325E">
            <w:r w:rsidRPr="009E02D8">
              <w:t>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F3C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6CB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7F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11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7252E4E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356" w14:textId="77777777" w:rsidR="0015325E" w:rsidRPr="009E02D8" w:rsidRDefault="0015325E" w:rsidP="0015325E">
            <w:r w:rsidRPr="009E02D8">
              <w:t>1567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0CA" w14:textId="77777777" w:rsidR="0015325E" w:rsidRPr="009E02D8" w:rsidRDefault="0015325E" w:rsidP="0015325E">
            <w:r w:rsidRPr="009E02D8">
              <w:t>FR101101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60FD" w14:textId="77777777" w:rsidR="0015325E" w:rsidRPr="009E02D8" w:rsidRDefault="0015325E" w:rsidP="0015325E">
            <w:r w:rsidRPr="009E02D8">
              <w:t>Виробничі запаси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BF2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D7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29C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83A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FBD53F1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640" w14:textId="77777777" w:rsidR="0015325E" w:rsidRPr="009E02D8" w:rsidRDefault="0015325E" w:rsidP="0015325E">
            <w:r w:rsidRPr="009E02D8">
              <w:t>1568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CC3" w14:textId="77777777" w:rsidR="0015325E" w:rsidRPr="009E02D8" w:rsidRDefault="0015325E" w:rsidP="0015325E">
            <w:r w:rsidRPr="009E02D8">
              <w:t>FR101102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0B09" w14:textId="77777777" w:rsidR="0015325E" w:rsidRPr="009E02D8" w:rsidRDefault="0015325E" w:rsidP="0015325E">
            <w:r w:rsidRPr="009E02D8">
              <w:t>Незавершене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3E6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8A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6E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77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1280FE4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2F78" w14:textId="77777777" w:rsidR="0015325E" w:rsidRPr="009E02D8" w:rsidRDefault="0015325E" w:rsidP="0015325E">
            <w:r w:rsidRPr="009E02D8">
              <w:t>1569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84" w14:textId="77777777" w:rsidR="0015325E" w:rsidRPr="009E02D8" w:rsidRDefault="0015325E" w:rsidP="0015325E">
            <w:r w:rsidRPr="009E02D8">
              <w:t>FR101103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8C9C" w14:textId="77777777" w:rsidR="0015325E" w:rsidRPr="009E02D8" w:rsidRDefault="0015325E" w:rsidP="0015325E">
            <w:r w:rsidRPr="009E02D8">
              <w:t>Готова продукція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18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FE4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EA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1F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BF0BFC9" w14:textId="77777777" w:rsidTr="0028522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B88" w14:textId="77777777" w:rsidR="0015325E" w:rsidRPr="009E02D8" w:rsidRDefault="0015325E" w:rsidP="0015325E">
            <w:r w:rsidRPr="009E02D8">
              <w:t>1570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1BE" w14:textId="77777777" w:rsidR="0015325E" w:rsidRPr="009E02D8" w:rsidRDefault="0015325E" w:rsidP="0015325E">
            <w:r w:rsidRPr="009E02D8">
              <w:t>FR101104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BED9" w14:textId="77777777" w:rsidR="0015325E" w:rsidRPr="009E02D8" w:rsidRDefault="0015325E" w:rsidP="0015325E">
            <w:r w:rsidRPr="009E02D8">
              <w:t>Товари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91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48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B8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EC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11A039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33EB" w14:textId="77777777" w:rsidR="0015325E" w:rsidRPr="009E02D8" w:rsidRDefault="0015325E" w:rsidP="0015325E">
            <w:r w:rsidRPr="009E02D8">
              <w:t>1571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BD87" w14:textId="77777777" w:rsidR="0015325E" w:rsidRPr="009E02D8" w:rsidRDefault="0015325E" w:rsidP="0015325E">
            <w:r w:rsidRPr="009E02D8">
              <w:t>FR101110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A0F5" w14:textId="77777777" w:rsidR="0015325E" w:rsidRPr="009E02D8" w:rsidRDefault="0015325E" w:rsidP="0015325E">
            <w:r w:rsidRPr="009E02D8">
              <w:t>Поточні біологічні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AB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A8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0B0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23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3205B8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BE0E" w14:textId="77777777" w:rsidR="0015325E" w:rsidRPr="009E02D8" w:rsidRDefault="0015325E" w:rsidP="0015325E">
            <w:r w:rsidRPr="009E02D8">
              <w:t>1572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DEC7" w14:textId="77777777" w:rsidR="0015325E" w:rsidRPr="009E02D8" w:rsidRDefault="0015325E" w:rsidP="0015325E">
            <w:r w:rsidRPr="009E02D8">
              <w:t>FR101115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3AE7" w14:textId="77777777" w:rsidR="0015325E" w:rsidRPr="009E02D8" w:rsidRDefault="0015325E" w:rsidP="0015325E">
            <w:r w:rsidRPr="009E02D8">
              <w:t>Депозити перестрахування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C1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97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477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1DF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E0A3EC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DA1" w14:textId="77777777" w:rsidR="0015325E" w:rsidRPr="009E02D8" w:rsidRDefault="0015325E" w:rsidP="0015325E">
            <w:r w:rsidRPr="009E02D8">
              <w:t>1573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AD2F" w14:textId="77777777" w:rsidR="0015325E" w:rsidRPr="009E02D8" w:rsidRDefault="0015325E" w:rsidP="0015325E">
            <w:r w:rsidRPr="009E02D8">
              <w:t>FR101120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B9CC" w14:textId="77777777" w:rsidR="0015325E" w:rsidRPr="009E02D8" w:rsidRDefault="0015325E" w:rsidP="0015325E">
            <w:r w:rsidRPr="009E02D8">
              <w:t>Векселі одержані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72C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B9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60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B7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D46E03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6B9A" w14:textId="77777777" w:rsidR="0015325E" w:rsidRPr="009E02D8" w:rsidRDefault="0015325E" w:rsidP="0015325E">
            <w:r w:rsidRPr="009E02D8">
              <w:t>1574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0D4" w14:textId="77777777" w:rsidR="0015325E" w:rsidRPr="009E02D8" w:rsidRDefault="0015325E" w:rsidP="0015325E">
            <w:r w:rsidRPr="009E02D8">
              <w:t>FR101125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5B6" w14:textId="77777777" w:rsidR="0015325E" w:rsidRPr="009E02D8" w:rsidRDefault="0015325E" w:rsidP="0015325E">
            <w:r w:rsidRPr="009E02D8">
              <w:t>Дебіторська заборгованість за продукцію,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11C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E7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BB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40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24A7F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ABE" w14:textId="77777777" w:rsidR="0015325E" w:rsidRPr="009E02D8" w:rsidRDefault="0015325E" w:rsidP="0015325E">
            <w:r w:rsidRPr="009E02D8">
              <w:t>1575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011" w14:textId="77777777" w:rsidR="0015325E" w:rsidRPr="009E02D8" w:rsidRDefault="0015325E" w:rsidP="0015325E">
            <w:r w:rsidRPr="009E02D8">
              <w:t>FR101130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C3C" w14:textId="77777777" w:rsidR="0015325E" w:rsidRPr="009E02D8" w:rsidRDefault="0015325E" w:rsidP="0015325E">
            <w:r w:rsidRPr="009E02D8">
              <w:t>Дебіторська заборгованість за розрахунками за виданими авансами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E6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0EF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FA8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279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0AA2E6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AB75" w14:textId="77777777" w:rsidR="0015325E" w:rsidRPr="009E02D8" w:rsidRDefault="0015325E" w:rsidP="0015325E">
            <w:r w:rsidRPr="009E02D8">
              <w:t>1576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85A" w14:textId="77777777" w:rsidR="0015325E" w:rsidRPr="009E02D8" w:rsidRDefault="0015325E" w:rsidP="0015325E">
            <w:r w:rsidRPr="009E02D8">
              <w:t>FR101135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E29" w14:textId="77777777" w:rsidR="0015325E" w:rsidRPr="009E02D8" w:rsidRDefault="0015325E" w:rsidP="0015325E">
            <w:r w:rsidRPr="009E02D8">
              <w:t>Дебіторська заборгованість за розрахунками з бюджетом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701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E9F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5B4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6B3" w14:textId="77777777" w:rsidR="0015325E" w:rsidRPr="009E02D8" w:rsidRDefault="0015325E" w:rsidP="0015325E">
            <w:r w:rsidRPr="009E02D8">
              <w:t>FR1</w:t>
            </w:r>
          </w:p>
        </w:tc>
      </w:tr>
    </w:tbl>
    <w:p w14:paraId="4BC23B18" w14:textId="77777777" w:rsidR="00285223" w:rsidRPr="009E02D8" w:rsidRDefault="00285223" w:rsidP="0015325E">
      <w:pPr>
        <w:sectPr w:rsidR="00285223" w:rsidRPr="009E02D8" w:rsidSect="00171553">
          <w:headerReference w:type="first" r:id="rId47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C089F2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EB4C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ABCF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FEF0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5C0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B6B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3A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34A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8A1452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913" w14:textId="77777777" w:rsidR="0015325E" w:rsidRPr="009E02D8" w:rsidRDefault="0015325E" w:rsidP="0015325E">
            <w:r w:rsidRPr="009E02D8">
              <w:t>1577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3562" w14:textId="77777777" w:rsidR="0015325E" w:rsidRPr="009E02D8" w:rsidRDefault="0015325E" w:rsidP="0015325E">
            <w:r w:rsidRPr="009E02D8">
              <w:t>FR101136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9E3B" w14:textId="77777777" w:rsidR="0015325E" w:rsidRPr="009E02D8" w:rsidRDefault="0015325E" w:rsidP="0015325E">
            <w:r w:rsidRPr="009E02D8">
              <w:t>Дебіторська заборгованість за розрахунками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F0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E11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02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73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2212D1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4D56" w14:textId="77777777" w:rsidR="0015325E" w:rsidRPr="009E02D8" w:rsidRDefault="0015325E" w:rsidP="0015325E">
            <w:r w:rsidRPr="009E02D8">
              <w:t>1578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C01" w14:textId="77777777" w:rsidR="0015325E" w:rsidRPr="009E02D8" w:rsidRDefault="0015325E" w:rsidP="0015325E">
            <w:r w:rsidRPr="009E02D8">
              <w:t>FR101140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C24E" w14:textId="77777777" w:rsidR="0015325E" w:rsidRPr="009E02D8" w:rsidRDefault="0015325E" w:rsidP="0015325E">
            <w:r w:rsidRPr="009E02D8">
              <w:t xml:space="preserve">Дебіторська заборгованість за розрахунками з нарахованих доходів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28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B3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785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5F2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83A9AD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D2E" w14:textId="77777777" w:rsidR="0015325E" w:rsidRPr="009E02D8" w:rsidRDefault="0015325E" w:rsidP="0015325E">
            <w:r w:rsidRPr="009E02D8">
              <w:t>1579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CE8" w14:textId="77777777" w:rsidR="0015325E" w:rsidRPr="009E02D8" w:rsidRDefault="0015325E" w:rsidP="0015325E">
            <w:r w:rsidRPr="009E02D8">
              <w:t>FR101145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909" w14:textId="77777777" w:rsidR="0015325E" w:rsidRPr="009E02D8" w:rsidRDefault="0015325E" w:rsidP="0015325E">
            <w:r w:rsidRPr="009E02D8">
              <w:t xml:space="preserve">Дебіторська заборгованість за розрахунками з внутрішніх розрахунків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866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A32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80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AD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A4BDF2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C05" w14:textId="77777777" w:rsidR="0015325E" w:rsidRPr="009E02D8" w:rsidRDefault="0015325E" w:rsidP="0015325E">
            <w:r w:rsidRPr="009E02D8">
              <w:t>1580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1F2" w14:textId="77777777" w:rsidR="0015325E" w:rsidRPr="009E02D8" w:rsidRDefault="0015325E" w:rsidP="0015325E">
            <w:r w:rsidRPr="009E02D8">
              <w:t>FR101155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1A7D" w14:textId="77777777" w:rsidR="0015325E" w:rsidRPr="009E02D8" w:rsidRDefault="0015325E" w:rsidP="0015325E">
            <w:r w:rsidRPr="009E02D8">
              <w:t>Інша поточна дебіторська заборгованість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B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D93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BD3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81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3A2FC1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AF2" w14:textId="77777777" w:rsidR="0015325E" w:rsidRPr="009E02D8" w:rsidRDefault="0015325E" w:rsidP="0015325E">
            <w:r w:rsidRPr="009E02D8">
              <w:t>1581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CD5" w14:textId="77777777" w:rsidR="0015325E" w:rsidRPr="009E02D8" w:rsidRDefault="0015325E" w:rsidP="0015325E">
            <w:r w:rsidRPr="009E02D8">
              <w:t>FR101160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5D5" w14:textId="77777777" w:rsidR="0015325E" w:rsidRPr="009E02D8" w:rsidRDefault="0015325E" w:rsidP="0015325E">
            <w:r w:rsidRPr="009E02D8">
              <w:t>Поточні фінансові інвестиції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26A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A7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2E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755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47DCE5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0F3C" w14:textId="77777777" w:rsidR="0015325E" w:rsidRPr="009E02D8" w:rsidRDefault="0015325E" w:rsidP="0015325E">
            <w:r w:rsidRPr="009E02D8">
              <w:t>1582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E27" w14:textId="77777777" w:rsidR="0015325E" w:rsidRPr="009E02D8" w:rsidRDefault="0015325E" w:rsidP="0015325E">
            <w:r w:rsidRPr="009E02D8">
              <w:t>FR101165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A3AA" w14:textId="77777777" w:rsidR="0015325E" w:rsidRPr="009E02D8" w:rsidRDefault="0015325E" w:rsidP="0015325E">
            <w:r w:rsidRPr="009E02D8">
              <w:t>Гроші та їх еквіваленти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DE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F2C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7E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AE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88F0B0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75B" w14:textId="77777777" w:rsidR="0015325E" w:rsidRPr="009E02D8" w:rsidRDefault="0015325E" w:rsidP="0015325E">
            <w:r w:rsidRPr="009E02D8">
              <w:t>1583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FEB" w14:textId="77777777" w:rsidR="0015325E" w:rsidRPr="009E02D8" w:rsidRDefault="0015325E" w:rsidP="0015325E">
            <w:r w:rsidRPr="009E02D8">
              <w:t>FR101166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D9C" w14:textId="77777777" w:rsidR="0015325E" w:rsidRPr="009E02D8" w:rsidRDefault="0015325E" w:rsidP="0015325E">
            <w:r w:rsidRPr="009E02D8">
              <w:t>Готівка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19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1F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92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B4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D1EAF7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8BB2" w14:textId="77777777" w:rsidR="0015325E" w:rsidRPr="009E02D8" w:rsidRDefault="0015325E" w:rsidP="0015325E">
            <w:r w:rsidRPr="009E02D8">
              <w:t>1584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ED14" w14:textId="77777777" w:rsidR="0015325E" w:rsidRPr="009E02D8" w:rsidRDefault="0015325E" w:rsidP="0015325E">
            <w:r w:rsidRPr="009E02D8">
              <w:t>FR101167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1B3" w14:textId="77777777" w:rsidR="0015325E" w:rsidRPr="009E02D8" w:rsidRDefault="0015325E" w:rsidP="0015325E">
            <w:r w:rsidRPr="009E02D8">
              <w:t>Рахунки в банках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3C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D0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71B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5E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2759A2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B0F" w14:textId="77777777" w:rsidR="0015325E" w:rsidRPr="009E02D8" w:rsidRDefault="0015325E" w:rsidP="0015325E">
            <w:r w:rsidRPr="009E02D8">
              <w:t>1585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075" w14:textId="77777777" w:rsidR="0015325E" w:rsidRPr="009E02D8" w:rsidRDefault="0015325E" w:rsidP="0015325E">
            <w:r w:rsidRPr="009E02D8">
              <w:t>FR101170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39AE" w14:textId="77777777" w:rsidR="0015325E" w:rsidRPr="009E02D8" w:rsidRDefault="0015325E" w:rsidP="0015325E">
            <w:r w:rsidRPr="009E02D8">
              <w:t>Витрати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A7B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149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1E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1D0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87919D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469" w14:textId="77777777" w:rsidR="0015325E" w:rsidRPr="009E02D8" w:rsidRDefault="0015325E" w:rsidP="0015325E">
            <w:r w:rsidRPr="009E02D8">
              <w:t>1586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5DD" w14:textId="77777777" w:rsidR="0015325E" w:rsidRPr="009E02D8" w:rsidRDefault="0015325E" w:rsidP="0015325E">
            <w:r w:rsidRPr="009E02D8">
              <w:t>FR101180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154" w14:textId="77777777" w:rsidR="0015325E" w:rsidRPr="009E02D8" w:rsidRDefault="0015325E" w:rsidP="0015325E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страхових резервах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FB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28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3E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73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4ABDA2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2AEB" w14:textId="77777777" w:rsidR="0015325E" w:rsidRPr="009E02D8" w:rsidRDefault="0015325E" w:rsidP="0015325E">
            <w:r w:rsidRPr="009E02D8">
              <w:t>1587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CBC" w14:textId="77777777" w:rsidR="0015325E" w:rsidRPr="009E02D8" w:rsidRDefault="0015325E" w:rsidP="0015325E">
            <w:r w:rsidRPr="009E02D8">
              <w:t>FR101181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716" w14:textId="77777777" w:rsidR="0015325E" w:rsidRPr="009E02D8" w:rsidRDefault="0015325E" w:rsidP="0015325E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страхових резервах довгострокових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91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0ED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951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3E1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053EF3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5E8" w14:textId="77777777" w:rsidR="0015325E" w:rsidRPr="009E02D8" w:rsidRDefault="0015325E" w:rsidP="0015325E">
            <w:r w:rsidRPr="009E02D8">
              <w:t>1588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5E09" w14:textId="77777777" w:rsidR="0015325E" w:rsidRPr="009E02D8" w:rsidRDefault="0015325E" w:rsidP="0015325E">
            <w:r w:rsidRPr="009E02D8">
              <w:t>FR101182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76C" w14:textId="77777777" w:rsidR="0015325E" w:rsidRPr="009E02D8" w:rsidRDefault="0015325E" w:rsidP="0015325E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страхових резервах збитків або резервах належних виплат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602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0F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AFD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209" w14:textId="77777777" w:rsidR="0015325E" w:rsidRPr="009E02D8" w:rsidRDefault="0015325E" w:rsidP="0015325E">
            <w:r w:rsidRPr="009E02D8">
              <w:t>FR1</w:t>
            </w:r>
          </w:p>
        </w:tc>
      </w:tr>
    </w:tbl>
    <w:p w14:paraId="7F0C9938" w14:textId="77777777" w:rsidR="00285223" w:rsidRPr="009E02D8" w:rsidRDefault="00285223" w:rsidP="0015325E">
      <w:pPr>
        <w:sectPr w:rsidR="00285223" w:rsidRPr="009E02D8" w:rsidSect="00171553">
          <w:headerReference w:type="first" r:id="rId48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437B8B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8CD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82E6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4C3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333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4481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5EB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E85B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0E1517C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24F" w14:textId="77777777" w:rsidR="0015325E" w:rsidRPr="009E02D8" w:rsidRDefault="0015325E" w:rsidP="0015325E">
            <w:r w:rsidRPr="009E02D8">
              <w:t>1589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749" w14:textId="77777777" w:rsidR="0015325E" w:rsidRPr="009E02D8" w:rsidRDefault="0015325E" w:rsidP="0015325E">
            <w:r w:rsidRPr="009E02D8">
              <w:t>FR101183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30B" w14:textId="77777777" w:rsidR="0015325E" w:rsidRPr="009E02D8" w:rsidRDefault="0015325E" w:rsidP="0015325E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у страхових резервах незароблених премій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775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8C2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98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3F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F281D7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AB45" w14:textId="77777777" w:rsidR="0015325E" w:rsidRPr="009E02D8" w:rsidRDefault="0015325E" w:rsidP="0015325E">
            <w:r w:rsidRPr="009E02D8">
              <w:t>1590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395" w14:textId="77777777" w:rsidR="0015325E" w:rsidRPr="009E02D8" w:rsidRDefault="0015325E" w:rsidP="0015325E">
            <w:r w:rsidRPr="009E02D8">
              <w:t>FR101184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29D" w14:textId="77777777" w:rsidR="0015325E" w:rsidRPr="009E02D8" w:rsidRDefault="0015325E" w:rsidP="0015325E">
            <w:r w:rsidRPr="009E02D8">
              <w:t xml:space="preserve">Частка </w:t>
            </w:r>
            <w:proofErr w:type="spellStart"/>
            <w:r w:rsidRPr="009E02D8">
              <w:t>перестраховика</w:t>
            </w:r>
            <w:proofErr w:type="spellEnd"/>
            <w:r w:rsidRPr="009E02D8">
              <w:t xml:space="preserve"> в інших страхових резервах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6A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651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C3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1D3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2EAF1D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CAB" w14:textId="77777777" w:rsidR="0015325E" w:rsidRPr="009E02D8" w:rsidRDefault="0015325E" w:rsidP="0015325E">
            <w:r w:rsidRPr="009E02D8">
              <w:t>1591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C181" w14:textId="77777777" w:rsidR="0015325E" w:rsidRPr="009E02D8" w:rsidRDefault="0015325E" w:rsidP="0015325E">
            <w:r w:rsidRPr="009E02D8">
              <w:t>FR101190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1C33" w14:textId="77777777" w:rsidR="0015325E" w:rsidRPr="009E02D8" w:rsidRDefault="0015325E" w:rsidP="0015325E">
            <w:r w:rsidRPr="009E02D8">
              <w:t>Інші оборотні активи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9C0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28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5A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089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ABC2AD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B1A" w14:textId="77777777" w:rsidR="0015325E" w:rsidRPr="009E02D8" w:rsidRDefault="0015325E" w:rsidP="0015325E">
            <w:r w:rsidRPr="009E02D8">
              <w:t>1592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54C" w14:textId="77777777" w:rsidR="0015325E" w:rsidRPr="009E02D8" w:rsidRDefault="0015325E" w:rsidP="0015325E">
            <w:r w:rsidRPr="009E02D8">
              <w:t>FR101195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67B6" w14:textId="77777777" w:rsidR="0015325E" w:rsidRPr="009E02D8" w:rsidRDefault="0015325E" w:rsidP="0015325E">
            <w:r w:rsidRPr="009E02D8">
              <w:t>Усього 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64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2B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30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DD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2591DE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19F" w14:textId="77777777" w:rsidR="0015325E" w:rsidRPr="009E02D8" w:rsidRDefault="0015325E" w:rsidP="0015325E">
            <w:r w:rsidRPr="009E02D8">
              <w:t>1593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099" w14:textId="77777777" w:rsidR="0015325E" w:rsidRPr="009E02D8" w:rsidRDefault="0015325E" w:rsidP="0015325E">
            <w:r w:rsidRPr="009E02D8">
              <w:t>FR101200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4D45" w14:textId="6C584B01" w:rsidR="0015325E" w:rsidRPr="009E02D8" w:rsidRDefault="0015325E" w:rsidP="00171553">
            <w:r w:rsidRPr="009E02D8">
              <w:t>Необоротні активи, що утримуються для продажу, та групи вибуття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90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0E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9D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FF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5275FF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A320" w14:textId="77777777" w:rsidR="0015325E" w:rsidRPr="009E02D8" w:rsidRDefault="0015325E" w:rsidP="0015325E">
            <w:r w:rsidRPr="009E02D8">
              <w:t>1594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EC0C" w14:textId="77777777" w:rsidR="0015325E" w:rsidRPr="009E02D8" w:rsidRDefault="0015325E" w:rsidP="0015325E">
            <w:r w:rsidRPr="009E02D8">
              <w:t>FR101300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7801" w14:textId="77777777" w:rsidR="0015325E" w:rsidRPr="009E02D8" w:rsidRDefault="0015325E" w:rsidP="0015325E">
            <w:r w:rsidRPr="009E02D8">
              <w:t>Баланс за активами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8A9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C1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99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FB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4F848B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C2D" w14:textId="77777777" w:rsidR="0015325E" w:rsidRPr="009E02D8" w:rsidRDefault="0015325E" w:rsidP="0015325E">
            <w:r w:rsidRPr="009E02D8"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037" w14:textId="77777777" w:rsidR="0015325E" w:rsidRPr="009E02D8" w:rsidRDefault="0015325E" w:rsidP="0015325E">
            <w:r w:rsidRPr="009E02D8">
              <w:t>FR101400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DF7" w14:textId="77777777" w:rsidR="0015325E" w:rsidRPr="009E02D8" w:rsidRDefault="0015325E" w:rsidP="0015325E">
            <w:r w:rsidRPr="009E02D8">
              <w:t>Зареєстрований (пайовий)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A5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55C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35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B6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28BE58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86B" w14:textId="77777777" w:rsidR="0015325E" w:rsidRPr="009E02D8" w:rsidRDefault="0015325E" w:rsidP="0015325E">
            <w:r w:rsidRPr="009E02D8">
              <w:t>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F354" w14:textId="77777777" w:rsidR="0015325E" w:rsidRPr="009E02D8" w:rsidRDefault="0015325E" w:rsidP="0015325E">
            <w:r w:rsidRPr="009E02D8">
              <w:t>FR101401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AEB" w14:textId="77777777" w:rsidR="0015325E" w:rsidRPr="009E02D8" w:rsidRDefault="0015325E" w:rsidP="0015325E">
            <w:r w:rsidRPr="009E02D8">
              <w:t>Внески до незареєстрованого статутного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C53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87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6B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5E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6A885B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A47" w14:textId="77777777" w:rsidR="0015325E" w:rsidRPr="009E02D8" w:rsidRDefault="0015325E" w:rsidP="0015325E">
            <w:r w:rsidRPr="009E02D8">
              <w:t>1597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CC0B" w14:textId="77777777" w:rsidR="0015325E" w:rsidRPr="009E02D8" w:rsidRDefault="0015325E" w:rsidP="0015325E">
            <w:r w:rsidRPr="009E02D8">
              <w:t>FR101405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8F4" w14:textId="77777777" w:rsidR="0015325E" w:rsidRPr="009E02D8" w:rsidRDefault="0015325E" w:rsidP="0015325E">
            <w:r w:rsidRPr="009E02D8">
              <w:t>Капітал у дооцінках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30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97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3A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16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BB1D29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95F" w14:textId="77777777" w:rsidR="0015325E" w:rsidRPr="009E02D8" w:rsidRDefault="0015325E" w:rsidP="0015325E">
            <w:r w:rsidRPr="009E02D8">
              <w:t>1598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714" w14:textId="77777777" w:rsidR="0015325E" w:rsidRPr="009E02D8" w:rsidRDefault="0015325E" w:rsidP="0015325E">
            <w:r w:rsidRPr="009E02D8">
              <w:t>FR101410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F4BE" w14:textId="77777777" w:rsidR="0015325E" w:rsidRPr="009E02D8" w:rsidRDefault="0015325E" w:rsidP="0015325E">
            <w:r w:rsidRPr="009E02D8">
              <w:t>Додатковий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4D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8A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F0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9D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5EFCFD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415" w14:textId="77777777" w:rsidR="0015325E" w:rsidRPr="009E02D8" w:rsidRDefault="0015325E" w:rsidP="0015325E">
            <w:r w:rsidRPr="009E02D8">
              <w:t>1599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DB3" w14:textId="77777777" w:rsidR="0015325E" w:rsidRPr="009E02D8" w:rsidRDefault="0015325E" w:rsidP="0015325E">
            <w:r w:rsidRPr="009E02D8">
              <w:t>FR101411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572" w14:textId="77777777" w:rsidR="0015325E" w:rsidRPr="009E02D8" w:rsidRDefault="0015325E" w:rsidP="0015325E">
            <w:r w:rsidRPr="009E02D8">
              <w:t>Емісійний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F55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67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D7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02A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785F2F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E2E4" w14:textId="77777777" w:rsidR="0015325E" w:rsidRPr="009E02D8" w:rsidRDefault="0015325E" w:rsidP="0015325E">
            <w:r w:rsidRPr="009E02D8"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8F8" w14:textId="77777777" w:rsidR="0015325E" w:rsidRPr="009E02D8" w:rsidRDefault="0015325E" w:rsidP="0015325E">
            <w:r w:rsidRPr="009E02D8">
              <w:t>FR101412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A8C" w14:textId="77777777" w:rsidR="0015325E" w:rsidRPr="009E02D8" w:rsidRDefault="0015325E" w:rsidP="0015325E">
            <w:r w:rsidRPr="009E02D8">
              <w:t>Накопичені курсові різниці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F8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37E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03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583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1004F5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EC1" w14:textId="77777777" w:rsidR="0015325E" w:rsidRPr="009E02D8" w:rsidRDefault="0015325E" w:rsidP="0015325E">
            <w:r w:rsidRPr="009E02D8">
              <w:t>1601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C2DA" w14:textId="77777777" w:rsidR="0015325E" w:rsidRPr="009E02D8" w:rsidRDefault="0015325E" w:rsidP="0015325E">
            <w:r w:rsidRPr="009E02D8">
              <w:t>FR101415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CA3" w14:textId="77777777" w:rsidR="0015325E" w:rsidRPr="009E02D8" w:rsidRDefault="0015325E" w:rsidP="0015325E">
            <w:r w:rsidRPr="009E02D8">
              <w:t>Резервний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21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37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384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383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BA4504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B55" w14:textId="77777777" w:rsidR="0015325E" w:rsidRPr="009E02D8" w:rsidRDefault="0015325E" w:rsidP="0015325E">
            <w:r w:rsidRPr="009E02D8">
              <w:t>1602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259" w14:textId="77777777" w:rsidR="0015325E" w:rsidRPr="009E02D8" w:rsidRDefault="0015325E" w:rsidP="0015325E">
            <w:r w:rsidRPr="009E02D8">
              <w:t>FR101420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B57" w14:textId="77777777" w:rsidR="0015325E" w:rsidRPr="009E02D8" w:rsidRDefault="0015325E" w:rsidP="0015325E">
            <w:r w:rsidRPr="009E02D8">
              <w:t>Нерозподілений прибуток (непокритий 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54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FF1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65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D8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1535AE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7F6" w14:textId="77777777" w:rsidR="0015325E" w:rsidRPr="009E02D8" w:rsidRDefault="0015325E" w:rsidP="0015325E">
            <w:r w:rsidRPr="009E02D8">
              <w:t>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850" w14:textId="77777777" w:rsidR="0015325E" w:rsidRPr="009E02D8" w:rsidRDefault="0015325E" w:rsidP="0015325E">
            <w:r w:rsidRPr="009E02D8">
              <w:t>FR101425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DFF" w14:textId="77777777" w:rsidR="0015325E" w:rsidRPr="009E02D8" w:rsidRDefault="0015325E" w:rsidP="0015325E">
            <w:r w:rsidRPr="009E02D8">
              <w:t>Неоплачений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FE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93D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A24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AC7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4136AD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6CC" w14:textId="77777777" w:rsidR="0015325E" w:rsidRPr="009E02D8" w:rsidRDefault="0015325E" w:rsidP="0015325E">
            <w:r w:rsidRPr="009E02D8">
              <w:t>1604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F2A5" w14:textId="77777777" w:rsidR="0015325E" w:rsidRPr="009E02D8" w:rsidRDefault="0015325E" w:rsidP="0015325E">
            <w:r w:rsidRPr="009E02D8">
              <w:t>FR101430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92B" w14:textId="77777777" w:rsidR="0015325E" w:rsidRPr="009E02D8" w:rsidRDefault="0015325E" w:rsidP="0015325E">
            <w:r w:rsidRPr="009E02D8">
              <w:t>Вилучений капітал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FA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64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8F6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6F0" w14:textId="77777777" w:rsidR="0015325E" w:rsidRPr="009E02D8" w:rsidRDefault="0015325E" w:rsidP="0015325E">
            <w:r w:rsidRPr="009E02D8">
              <w:t>FR1</w:t>
            </w:r>
          </w:p>
        </w:tc>
      </w:tr>
    </w:tbl>
    <w:p w14:paraId="67F63874" w14:textId="77777777" w:rsidR="00285223" w:rsidRPr="009E02D8" w:rsidRDefault="00285223" w:rsidP="0015325E">
      <w:pPr>
        <w:sectPr w:rsidR="00285223" w:rsidRPr="009E02D8" w:rsidSect="00285223">
          <w:headerReference w:type="first" r:id="rId4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66FFF87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BA7E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5362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A7C1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3FBA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747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E49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B26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12FA6D6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15E" w14:textId="77777777" w:rsidR="0015325E" w:rsidRPr="009E02D8" w:rsidRDefault="0015325E" w:rsidP="0015325E">
            <w:r w:rsidRPr="009E02D8">
              <w:t>1605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A98" w14:textId="77777777" w:rsidR="0015325E" w:rsidRPr="009E02D8" w:rsidRDefault="0015325E" w:rsidP="0015325E">
            <w:r w:rsidRPr="009E02D8">
              <w:t>FR101435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2F1" w14:textId="77777777" w:rsidR="0015325E" w:rsidRPr="009E02D8" w:rsidRDefault="0015325E" w:rsidP="0015325E">
            <w:r w:rsidRPr="009E02D8">
              <w:t>Інші резерви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CC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75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7C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16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25F81A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85D" w14:textId="77777777" w:rsidR="0015325E" w:rsidRPr="009E02D8" w:rsidRDefault="0015325E" w:rsidP="0015325E">
            <w:r w:rsidRPr="009E02D8">
              <w:t>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27D" w14:textId="77777777" w:rsidR="0015325E" w:rsidRPr="009E02D8" w:rsidRDefault="0015325E" w:rsidP="0015325E">
            <w:r w:rsidRPr="009E02D8">
              <w:t>FR101490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2EC" w14:textId="77777777" w:rsidR="0015325E" w:rsidRPr="009E02D8" w:rsidRDefault="0015325E" w:rsidP="0015325E">
            <w:r w:rsidRPr="009E02D8">
              <w:t>Неконтрольована 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559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AC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1C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B0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81F80A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6D10" w14:textId="77777777" w:rsidR="0015325E" w:rsidRPr="009E02D8" w:rsidRDefault="0015325E" w:rsidP="0015325E">
            <w:r w:rsidRPr="009E02D8">
              <w:t>1607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6E3" w14:textId="77777777" w:rsidR="0015325E" w:rsidRPr="009E02D8" w:rsidRDefault="0015325E" w:rsidP="0015325E">
            <w:r w:rsidRPr="009E02D8">
              <w:t>FR101495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77D8" w14:textId="77777777" w:rsidR="0015325E" w:rsidRPr="009E02D8" w:rsidRDefault="0015325E" w:rsidP="0015325E">
            <w:r w:rsidRPr="009E02D8">
              <w:t>Усього власного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A1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DF4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85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AB5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E5521A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74E" w14:textId="77777777" w:rsidR="0015325E" w:rsidRPr="009E02D8" w:rsidRDefault="0015325E" w:rsidP="0015325E">
            <w:r w:rsidRPr="009E02D8">
              <w:t>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3243" w14:textId="77777777" w:rsidR="0015325E" w:rsidRPr="009E02D8" w:rsidRDefault="0015325E" w:rsidP="0015325E">
            <w:r w:rsidRPr="009E02D8">
              <w:t>FR101500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ED4A" w14:textId="77777777" w:rsidR="0015325E" w:rsidRPr="009E02D8" w:rsidRDefault="0015325E" w:rsidP="0015325E">
            <w:r w:rsidRPr="009E02D8">
              <w:t>Відстрочені податкові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52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EF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E97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114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8A5D89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6EF" w14:textId="77777777" w:rsidR="0015325E" w:rsidRPr="009E02D8" w:rsidRDefault="0015325E" w:rsidP="0015325E">
            <w:r w:rsidRPr="009E02D8">
              <w:t>1609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FFF1" w14:textId="77777777" w:rsidR="0015325E" w:rsidRPr="009E02D8" w:rsidRDefault="0015325E" w:rsidP="0015325E">
            <w:r w:rsidRPr="009E02D8">
              <w:t>FR101505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E1B" w14:textId="77777777" w:rsidR="0015325E" w:rsidRPr="009E02D8" w:rsidRDefault="0015325E" w:rsidP="0015325E">
            <w:r w:rsidRPr="009E02D8">
              <w:t>Пенсійні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C6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26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F0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8E0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2E7AEE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7FA" w14:textId="77777777" w:rsidR="0015325E" w:rsidRPr="009E02D8" w:rsidRDefault="0015325E" w:rsidP="0015325E">
            <w:r w:rsidRPr="009E02D8">
              <w:t>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AD4" w14:textId="77777777" w:rsidR="0015325E" w:rsidRPr="009E02D8" w:rsidRDefault="0015325E" w:rsidP="0015325E">
            <w:r w:rsidRPr="009E02D8">
              <w:t>FR101510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E58" w14:textId="77777777" w:rsidR="0015325E" w:rsidRPr="009E02D8" w:rsidRDefault="0015325E" w:rsidP="0015325E">
            <w:r w:rsidRPr="009E02D8">
              <w:t>Довгострокові кредити банків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BF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C2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C6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CE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4BF292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970" w14:textId="77777777" w:rsidR="0015325E" w:rsidRPr="009E02D8" w:rsidRDefault="0015325E" w:rsidP="0015325E">
            <w:r w:rsidRPr="009E02D8">
              <w:t>1611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A88" w14:textId="77777777" w:rsidR="0015325E" w:rsidRPr="009E02D8" w:rsidRDefault="0015325E" w:rsidP="0015325E">
            <w:r w:rsidRPr="009E02D8">
              <w:t>FR101515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9C3" w14:textId="77777777" w:rsidR="0015325E" w:rsidRPr="009E02D8" w:rsidRDefault="0015325E" w:rsidP="0015325E">
            <w:r w:rsidRPr="009E02D8">
              <w:t>Інші довгострокові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D2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EAE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0D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8FF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DDA925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9EC" w14:textId="77777777" w:rsidR="0015325E" w:rsidRPr="009E02D8" w:rsidRDefault="0015325E" w:rsidP="0015325E">
            <w:r w:rsidRPr="009E02D8">
              <w:t>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E436" w14:textId="77777777" w:rsidR="0015325E" w:rsidRPr="009E02D8" w:rsidRDefault="0015325E" w:rsidP="0015325E">
            <w:r w:rsidRPr="009E02D8">
              <w:t>FR101520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7E3" w14:textId="77777777" w:rsidR="0015325E" w:rsidRPr="009E02D8" w:rsidRDefault="0015325E" w:rsidP="0015325E">
            <w:r w:rsidRPr="009E02D8">
              <w:t>Довгострокові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742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72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75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C58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AB8A15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89F" w14:textId="77777777" w:rsidR="0015325E" w:rsidRPr="009E02D8" w:rsidRDefault="0015325E" w:rsidP="0015325E">
            <w:r w:rsidRPr="009E02D8">
              <w:t>1613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440" w14:textId="77777777" w:rsidR="0015325E" w:rsidRPr="009E02D8" w:rsidRDefault="0015325E" w:rsidP="0015325E">
            <w:r w:rsidRPr="009E02D8">
              <w:t>FR101521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8F2" w14:textId="77777777" w:rsidR="0015325E" w:rsidRPr="009E02D8" w:rsidRDefault="0015325E" w:rsidP="0015325E">
            <w:r w:rsidRPr="009E02D8">
              <w:t>Довгострокові забезпечення витрат персоналу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2C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53F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2C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585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CDB49C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A50" w14:textId="77777777" w:rsidR="0015325E" w:rsidRPr="009E02D8" w:rsidRDefault="0015325E" w:rsidP="0015325E">
            <w:r w:rsidRPr="009E02D8">
              <w:t>1614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21E" w14:textId="77777777" w:rsidR="0015325E" w:rsidRPr="009E02D8" w:rsidRDefault="0015325E" w:rsidP="0015325E">
            <w:r w:rsidRPr="009E02D8">
              <w:t>FR101525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7B0" w14:textId="77777777" w:rsidR="0015325E" w:rsidRPr="009E02D8" w:rsidRDefault="0015325E" w:rsidP="0015325E">
            <w:r w:rsidRPr="009E02D8">
              <w:t>Цільове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5C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490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5EA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C5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7E746F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6E5" w14:textId="77777777" w:rsidR="0015325E" w:rsidRPr="009E02D8" w:rsidRDefault="0015325E" w:rsidP="0015325E">
            <w:r w:rsidRPr="009E02D8">
              <w:t>1615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ED6" w14:textId="77777777" w:rsidR="0015325E" w:rsidRPr="009E02D8" w:rsidRDefault="0015325E" w:rsidP="0015325E">
            <w:r w:rsidRPr="009E02D8">
              <w:t>FR101526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3F1" w14:textId="77777777" w:rsidR="0015325E" w:rsidRPr="009E02D8" w:rsidRDefault="0015325E" w:rsidP="0015325E">
            <w:r w:rsidRPr="009E02D8">
              <w:t>Благодійна допомога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5A5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3C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69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F2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33615B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3B0" w14:textId="77777777" w:rsidR="0015325E" w:rsidRPr="009E02D8" w:rsidRDefault="0015325E" w:rsidP="0015325E">
            <w:r w:rsidRPr="009E02D8">
              <w:t>1616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599F" w14:textId="77777777" w:rsidR="0015325E" w:rsidRPr="009E02D8" w:rsidRDefault="0015325E" w:rsidP="0015325E">
            <w:r w:rsidRPr="009E02D8">
              <w:t>FR101530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BEE" w14:textId="77777777" w:rsidR="0015325E" w:rsidRPr="009E02D8" w:rsidRDefault="0015325E" w:rsidP="0015325E">
            <w:r w:rsidRPr="009E02D8">
              <w:t>Страхові резерви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3E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8D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7D3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F1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3EFF52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7BD" w14:textId="77777777" w:rsidR="0015325E" w:rsidRPr="009E02D8" w:rsidRDefault="0015325E" w:rsidP="0015325E">
            <w:r w:rsidRPr="009E02D8">
              <w:t>1617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15D" w14:textId="77777777" w:rsidR="0015325E" w:rsidRPr="009E02D8" w:rsidRDefault="0015325E" w:rsidP="0015325E">
            <w:r w:rsidRPr="009E02D8">
              <w:t>FR101531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D00" w14:textId="77777777" w:rsidR="0015325E" w:rsidRPr="009E02D8" w:rsidRDefault="0015325E" w:rsidP="0015325E">
            <w:r w:rsidRPr="009E02D8">
              <w:t>Резерв довгострокових зобов’язань, що належить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A60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9E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F76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F2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8BD1A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B90C" w14:textId="77777777" w:rsidR="0015325E" w:rsidRPr="009E02D8" w:rsidRDefault="0015325E" w:rsidP="0015325E">
            <w:r w:rsidRPr="009E02D8">
              <w:t>1618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4D4" w14:textId="77777777" w:rsidR="0015325E" w:rsidRPr="009E02D8" w:rsidRDefault="0015325E" w:rsidP="0015325E">
            <w:r w:rsidRPr="009E02D8">
              <w:t>FR101532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031" w14:textId="77777777" w:rsidR="0015325E" w:rsidRPr="009E02D8" w:rsidRDefault="0015325E" w:rsidP="0015325E">
            <w:r w:rsidRPr="009E02D8">
              <w:t>Резерв збитків або резерв належних виплат, що належать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264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A3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AFD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EC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274279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290B" w14:textId="77777777" w:rsidR="0015325E" w:rsidRPr="009E02D8" w:rsidRDefault="0015325E" w:rsidP="0015325E">
            <w:r w:rsidRPr="009E02D8">
              <w:t>1619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1C4" w14:textId="77777777" w:rsidR="0015325E" w:rsidRPr="009E02D8" w:rsidRDefault="0015325E" w:rsidP="0015325E">
            <w:r w:rsidRPr="009E02D8">
              <w:t>FR101533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F3F1" w14:textId="77777777" w:rsidR="0015325E" w:rsidRPr="009E02D8" w:rsidRDefault="0015325E" w:rsidP="0015325E">
            <w:r w:rsidRPr="009E02D8">
              <w:t>Резерв незароблених премій, що належить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223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84A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D68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C750" w14:textId="77777777" w:rsidR="0015325E" w:rsidRPr="009E02D8" w:rsidRDefault="0015325E" w:rsidP="0015325E">
            <w:r w:rsidRPr="009E02D8">
              <w:t>FR1</w:t>
            </w:r>
          </w:p>
        </w:tc>
      </w:tr>
    </w:tbl>
    <w:p w14:paraId="7D1FE2C2" w14:textId="77777777" w:rsidR="00285223" w:rsidRPr="009E02D8" w:rsidRDefault="00285223" w:rsidP="0015325E">
      <w:pPr>
        <w:sectPr w:rsidR="00285223" w:rsidRPr="009E02D8" w:rsidSect="00285223">
          <w:headerReference w:type="first" r:id="rId50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09C2CEF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5EF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C99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D33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2A4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63D2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BC0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422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4F87317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6858" w14:textId="77777777" w:rsidR="0015325E" w:rsidRPr="009E02D8" w:rsidRDefault="0015325E" w:rsidP="0015325E">
            <w:r w:rsidRPr="009E02D8">
              <w:t>1620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BB8F" w14:textId="77777777" w:rsidR="0015325E" w:rsidRPr="009E02D8" w:rsidRDefault="0015325E" w:rsidP="0015325E">
            <w:r w:rsidRPr="009E02D8">
              <w:t>FR101534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A48" w14:textId="77777777" w:rsidR="0015325E" w:rsidRPr="009E02D8" w:rsidRDefault="0015325E" w:rsidP="0015325E">
            <w:r w:rsidRPr="009E02D8">
              <w:t>Інші страхові резерви, що належать до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41D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06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052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64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DB967B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F66F" w14:textId="77777777" w:rsidR="0015325E" w:rsidRPr="009E02D8" w:rsidRDefault="0015325E" w:rsidP="0015325E">
            <w:r w:rsidRPr="009E02D8">
              <w:t>1621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406" w14:textId="77777777" w:rsidR="0015325E" w:rsidRPr="009E02D8" w:rsidRDefault="0015325E" w:rsidP="0015325E">
            <w:r w:rsidRPr="009E02D8">
              <w:t>FR101535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30C2" w14:textId="77777777" w:rsidR="0015325E" w:rsidRPr="009E02D8" w:rsidRDefault="0015325E" w:rsidP="0015325E">
            <w:r w:rsidRPr="009E02D8">
              <w:t>Інвестиційні контракти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4F8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73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A2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BE8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A0684D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6FE" w14:textId="77777777" w:rsidR="0015325E" w:rsidRPr="009E02D8" w:rsidRDefault="0015325E" w:rsidP="0015325E">
            <w:r w:rsidRPr="009E02D8">
              <w:t>1622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1D1" w14:textId="77777777" w:rsidR="0015325E" w:rsidRPr="009E02D8" w:rsidRDefault="0015325E" w:rsidP="0015325E">
            <w:r w:rsidRPr="009E02D8">
              <w:t>FR101540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D13" w14:textId="77777777" w:rsidR="0015325E" w:rsidRPr="009E02D8" w:rsidRDefault="0015325E" w:rsidP="0015325E">
            <w:r w:rsidRPr="009E02D8">
              <w:t>Призовий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5F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FAE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22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01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2B2A49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322" w14:textId="77777777" w:rsidR="0015325E" w:rsidRPr="009E02D8" w:rsidRDefault="0015325E" w:rsidP="0015325E">
            <w:r w:rsidRPr="009E02D8">
              <w:t>1623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FD4" w14:textId="77777777" w:rsidR="0015325E" w:rsidRPr="009E02D8" w:rsidRDefault="0015325E" w:rsidP="0015325E">
            <w:r w:rsidRPr="009E02D8">
              <w:t>FR101545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EA3" w14:textId="77777777" w:rsidR="0015325E" w:rsidRPr="009E02D8" w:rsidRDefault="0015325E" w:rsidP="0015325E">
            <w:r w:rsidRPr="009E02D8">
              <w:t xml:space="preserve">Резерв на виплату </w:t>
            </w:r>
            <w:proofErr w:type="spellStart"/>
            <w:r w:rsidRPr="009E02D8">
              <w:t>джек</w:t>
            </w:r>
            <w:proofErr w:type="spellEnd"/>
            <w:r w:rsidRPr="009E02D8">
              <w:t>-поту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D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83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2DA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37F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93EBF7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FE3E" w14:textId="77777777" w:rsidR="0015325E" w:rsidRPr="009E02D8" w:rsidRDefault="0015325E" w:rsidP="0015325E">
            <w:r w:rsidRPr="009E02D8">
              <w:t>1624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484" w14:textId="77777777" w:rsidR="0015325E" w:rsidRPr="009E02D8" w:rsidRDefault="0015325E" w:rsidP="0015325E">
            <w:r w:rsidRPr="009E02D8">
              <w:t>FR101595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0D8B" w14:textId="77777777" w:rsidR="0015325E" w:rsidRPr="009E02D8" w:rsidRDefault="0015325E" w:rsidP="0015325E">
            <w:r w:rsidRPr="009E02D8">
              <w:t xml:space="preserve">Усього довгострокових </w:t>
            </w:r>
            <w:proofErr w:type="spellStart"/>
            <w:r w:rsidRPr="009E02D8">
              <w:t>зобовʼязань</w:t>
            </w:r>
            <w:proofErr w:type="spellEnd"/>
            <w:r w:rsidRPr="009E02D8">
              <w:t xml:space="preserve"> 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56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7A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0B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C04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A61D6F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C167" w14:textId="77777777" w:rsidR="0015325E" w:rsidRPr="009E02D8" w:rsidRDefault="0015325E" w:rsidP="0015325E">
            <w:r w:rsidRPr="009E02D8">
              <w:t>1625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F98" w14:textId="77777777" w:rsidR="0015325E" w:rsidRPr="009E02D8" w:rsidRDefault="0015325E" w:rsidP="0015325E">
            <w:r w:rsidRPr="009E02D8">
              <w:t>FR101600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EF28" w14:textId="77777777" w:rsidR="0015325E" w:rsidRPr="009E02D8" w:rsidRDefault="0015325E" w:rsidP="0015325E">
            <w:r w:rsidRPr="009E02D8">
              <w:t>Короткострокові кредити банків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C06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8D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78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56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9F4348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D0A9" w14:textId="77777777" w:rsidR="0015325E" w:rsidRPr="009E02D8" w:rsidRDefault="0015325E" w:rsidP="0015325E">
            <w:r w:rsidRPr="009E02D8">
              <w:t>1626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FED" w14:textId="77777777" w:rsidR="0015325E" w:rsidRPr="009E02D8" w:rsidRDefault="0015325E" w:rsidP="0015325E">
            <w:r w:rsidRPr="009E02D8">
              <w:t>FR101605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C98" w14:textId="77777777" w:rsidR="0015325E" w:rsidRPr="009E02D8" w:rsidRDefault="0015325E" w:rsidP="0015325E">
            <w:r w:rsidRPr="009E02D8">
              <w:t>Векселі видані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F05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BA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49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71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886547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6ED" w14:textId="77777777" w:rsidR="0015325E" w:rsidRPr="009E02D8" w:rsidRDefault="0015325E" w:rsidP="0015325E">
            <w:r w:rsidRPr="009E02D8">
              <w:t>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DAED" w14:textId="77777777" w:rsidR="0015325E" w:rsidRPr="009E02D8" w:rsidRDefault="0015325E" w:rsidP="0015325E">
            <w:r w:rsidRPr="009E02D8">
              <w:t>FR101610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E11" w14:textId="77777777" w:rsidR="0015325E" w:rsidRPr="009E02D8" w:rsidRDefault="0015325E" w:rsidP="0015325E">
            <w:r w:rsidRPr="009E02D8">
              <w:t>Поточна кредиторська заборгованість за довгостроковими зобов’язаннями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65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C9B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EFA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ED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2E9D5C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105" w14:textId="77777777" w:rsidR="0015325E" w:rsidRPr="009E02D8" w:rsidRDefault="0015325E" w:rsidP="0015325E">
            <w:r w:rsidRPr="009E02D8">
              <w:t>1628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7A97" w14:textId="77777777" w:rsidR="0015325E" w:rsidRPr="009E02D8" w:rsidRDefault="0015325E" w:rsidP="0015325E">
            <w:r w:rsidRPr="009E02D8">
              <w:t>FR101615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187" w14:textId="77777777" w:rsidR="0015325E" w:rsidRPr="009E02D8" w:rsidRDefault="0015325E" w:rsidP="0015325E">
            <w:r w:rsidRPr="009E02D8">
              <w:t>Поточна кредиторська заборгованість за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66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AC3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37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EA9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2849DB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090" w14:textId="77777777" w:rsidR="0015325E" w:rsidRPr="009E02D8" w:rsidRDefault="0015325E" w:rsidP="0015325E">
            <w:r w:rsidRPr="009E02D8">
              <w:t>1629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AEA1" w14:textId="77777777" w:rsidR="0015325E" w:rsidRPr="009E02D8" w:rsidRDefault="0015325E" w:rsidP="0015325E">
            <w:r w:rsidRPr="009E02D8">
              <w:t>FR101620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C50" w14:textId="77777777" w:rsidR="0015325E" w:rsidRPr="009E02D8" w:rsidRDefault="0015325E" w:rsidP="0015325E">
            <w:r w:rsidRPr="009E02D8">
              <w:t>Поточна кредиторська заборгованість за розрахунками з бюджетом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37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15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EDC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A2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70D706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95D" w14:textId="77777777" w:rsidR="0015325E" w:rsidRPr="009E02D8" w:rsidRDefault="0015325E" w:rsidP="0015325E">
            <w:r w:rsidRPr="009E02D8">
              <w:t>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FB83" w14:textId="77777777" w:rsidR="0015325E" w:rsidRPr="009E02D8" w:rsidRDefault="0015325E" w:rsidP="0015325E">
            <w:r w:rsidRPr="009E02D8">
              <w:t>FR101621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B8E" w14:textId="77777777" w:rsidR="0015325E" w:rsidRPr="009E02D8" w:rsidRDefault="0015325E" w:rsidP="0015325E">
            <w:r w:rsidRPr="009E02D8">
              <w:t>Поточна кредиторська заборгованість за розрахунками з бюджетом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DB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C79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2C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30A" w14:textId="77777777" w:rsidR="0015325E" w:rsidRPr="009E02D8" w:rsidRDefault="0015325E" w:rsidP="0015325E">
            <w:r w:rsidRPr="009E02D8">
              <w:t>FR1</w:t>
            </w:r>
          </w:p>
        </w:tc>
      </w:tr>
    </w:tbl>
    <w:p w14:paraId="099F4F4F" w14:textId="77777777" w:rsidR="00285223" w:rsidRPr="009E02D8" w:rsidRDefault="00285223" w:rsidP="0015325E">
      <w:pPr>
        <w:sectPr w:rsidR="00285223" w:rsidRPr="009E02D8" w:rsidSect="00285223">
          <w:headerReference w:type="first" r:id="rId51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5B39B9C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C47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A93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D785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30C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301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80C9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FF0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63AABCC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43EF" w14:textId="77777777" w:rsidR="0015325E" w:rsidRPr="009E02D8" w:rsidRDefault="0015325E" w:rsidP="0015325E">
            <w:r w:rsidRPr="009E02D8">
              <w:t>1631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F659" w14:textId="77777777" w:rsidR="0015325E" w:rsidRPr="009E02D8" w:rsidRDefault="0015325E" w:rsidP="0015325E">
            <w:r w:rsidRPr="009E02D8">
              <w:t>FR101625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BF5" w14:textId="77777777" w:rsidR="0015325E" w:rsidRPr="009E02D8" w:rsidRDefault="0015325E" w:rsidP="0015325E">
            <w:r w:rsidRPr="009E02D8">
              <w:t>Поточна кредиторська заборгованість за розрахунками зі 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7E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52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1C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07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DC71F5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272" w14:textId="77777777" w:rsidR="0015325E" w:rsidRPr="009E02D8" w:rsidRDefault="0015325E" w:rsidP="0015325E">
            <w:r w:rsidRPr="009E02D8">
              <w:t>1632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8A15" w14:textId="77777777" w:rsidR="0015325E" w:rsidRPr="009E02D8" w:rsidRDefault="0015325E" w:rsidP="0015325E">
            <w:r w:rsidRPr="009E02D8">
              <w:t>FR101630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A16" w14:textId="77777777" w:rsidR="0015325E" w:rsidRPr="009E02D8" w:rsidRDefault="0015325E" w:rsidP="0015325E">
            <w:r w:rsidRPr="009E02D8">
              <w:t>Поточна кредиторська заборгованість за розрахунками з оплати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5B6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D8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A4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91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B53EFD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EBB" w14:textId="77777777" w:rsidR="0015325E" w:rsidRPr="009E02D8" w:rsidRDefault="0015325E" w:rsidP="0015325E">
            <w:r w:rsidRPr="009E02D8">
              <w:t>1633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A269" w14:textId="77777777" w:rsidR="0015325E" w:rsidRPr="009E02D8" w:rsidRDefault="0015325E" w:rsidP="0015325E">
            <w:r w:rsidRPr="009E02D8">
              <w:t>FR101635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4BA6" w14:textId="77777777" w:rsidR="0015325E" w:rsidRPr="009E02D8" w:rsidRDefault="0015325E" w:rsidP="0015325E">
            <w:r w:rsidRPr="009E02D8">
              <w:t>Поточна кредиторська заборгованість за одержаними авансами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6F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E8C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92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97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7595D9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6CAF" w14:textId="77777777" w:rsidR="0015325E" w:rsidRPr="009E02D8" w:rsidRDefault="0015325E" w:rsidP="0015325E">
            <w:r w:rsidRPr="009E02D8">
              <w:t>1634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5927" w14:textId="77777777" w:rsidR="0015325E" w:rsidRPr="009E02D8" w:rsidRDefault="0015325E" w:rsidP="0015325E">
            <w:r w:rsidRPr="009E02D8">
              <w:t>FR101640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65F" w14:textId="77777777" w:rsidR="0015325E" w:rsidRPr="009E02D8" w:rsidRDefault="0015325E" w:rsidP="0015325E">
            <w:r w:rsidRPr="009E02D8">
              <w:t>Поточна кредиторська заборгованість за розрахунками з учасниками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E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30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8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C0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296D86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0DE" w14:textId="77777777" w:rsidR="0015325E" w:rsidRPr="009E02D8" w:rsidRDefault="0015325E" w:rsidP="0015325E">
            <w:r w:rsidRPr="009E02D8">
              <w:t>1635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1E6" w14:textId="77777777" w:rsidR="0015325E" w:rsidRPr="009E02D8" w:rsidRDefault="0015325E" w:rsidP="0015325E">
            <w:r w:rsidRPr="009E02D8">
              <w:t>FR101645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08D0" w14:textId="77777777" w:rsidR="0015325E" w:rsidRPr="009E02D8" w:rsidRDefault="0015325E" w:rsidP="0015325E">
            <w:r w:rsidRPr="009E02D8">
              <w:t>Поточна кредиторська заборгованість із внутрішніх розрахунків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C86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9F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7C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28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F1FB69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F79" w14:textId="77777777" w:rsidR="0015325E" w:rsidRPr="009E02D8" w:rsidRDefault="0015325E" w:rsidP="0015325E">
            <w:r w:rsidRPr="009E02D8">
              <w:t>1636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6B35" w14:textId="77777777" w:rsidR="0015325E" w:rsidRPr="009E02D8" w:rsidRDefault="0015325E" w:rsidP="0015325E">
            <w:r w:rsidRPr="009E02D8">
              <w:t>FR101650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737" w14:textId="77777777" w:rsidR="0015325E" w:rsidRPr="009E02D8" w:rsidRDefault="0015325E" w:rsidP="0015325E">
            <w:r w:rsidRPr="009E02D8">
              <w:t>Поточна кредиторська заборгованість за страховою діяльністю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CF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54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68D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B6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01DFF2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32E" w14:textId="77777777" w:rsidR="0015325E" w:rsidRPr="009E02D8" w:rsidRDefault="0015325E" w:rsidP="0015325E">
            <w:r w:rsidRPr="009E02D8">
              <w:t>1637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42B" w14:textId="77777777" w:rsidR="0015325E" w:rsidRPr="009E02D8" w:rsidRDefault="0015325E" w:rsidP="0015325E">
            <w:r w:rsidRPr="009E02D8">
              <w:t>FR101660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E1E6" w14:textId="77777777" w:rsidR="0015325E" w:rsidRPr="009E02D8" w:rsidRDefault="0015325E" w:rsidP="0015325E">
            <w:r w:rsidRPr="009E02D8">
              <w:t>Поточні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AF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05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43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023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1F9EF1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ECF" w14:textId="77777777" w:rsidR="0015325E" w:rsidRPr="009E02D8" w:rsidRDefault="0015325E" w:rsidP="0015325E">
            <w:r w:rsidRPr="009E02D8">
              <w:t>1638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F900" w14:textId="77777777" w:rsidR="0015325E" w:rsidRPr="009E02D8" w:rsidRDefault="0015325E" w:rsidP="0015325E">
            <w:r w:rsidRPr="009E02D8">
              <w:t>FR101665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43A" w14:textId="77777777" w:rsidR="0015325E" w:rsidRPr="009E02D8" w:rsidRDefault="0015325E" w:rsidP="0015325E">
            <w:r w:rsidRPr="009E02D8">
              <w:t>Доходи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F6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55D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6C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C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545AD1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7E34" w14:textId="77777777" w:rsidR="0015325E" w:rsidRPr="009E02D8" w:rsidRDefault="0015325E" w:rsidP="0015325E">
            <w:r w:rsidRPr="009E02D8">
              <w:t>1639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6ED9" w14:textId="77777777" w:rsidR="0015325E" w:rsidRPr="009E02D8" w:rsidRDefault="0015325E" w:rsidP="0015325E">
            <w:r w:rsidRPr="009E02D8">
              <w:t>FR101670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27E" w14:textId="77777777" w:rsidR="0015325E" w:rsidRPr="009E02D8" w:rsidRDefault="0015325E" w:rsidP="0015325E">
            <w:r w:rsidRPr="009E02D8">
              <w:t xml:space="preserve">Відстрочені комісійні доходи від </w:t>
            </w:r>
            <w:proofErr w:type="spellStart"/>
            <w:r w:rsidRPr="009E02D8">
              <w:t>перестраховиків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8B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46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F3A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7F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3378B8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AA64" w14:textId="77777777" w:rsidR="0015325E" w:rsidRPr="009E02D8" w:rsidRDefault="0015325E" w:rsidP="0015325E">
            <w:r w:rsidRPr="009E02D8">
              <w:t>1640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4CD" w14:textId="77777777" w:rsidR="0015325E" w:rsidRPr="009E02D8" w:rsidRDefault="0015325E" w:rsidP="0015325E">
            <w:r w:rsidRPr="009E02D8">
              <w:t>FR101690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856" w14:textId="77777777" w:rsidR="0015325E" w:rsidRPr="009E02D8" w:rsidRDefault="0015325E" w:rsidP="0015325E">
            <w:r w:rsidRPr="009E02D8">
              <w:t>Інші поточні зобов’язання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93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ECB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C0A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CFA" w14:textId="77777777" w:rsidR="0015325E" w:rsidRPr="009E02D8" w:rsidRDefault="0015325E" w:rsidP="0015325E">
            <w:r w:rsidRPr="009E02D8">
              <w:t>FR1</w:t>
            </w:r>
          </w:p>
        </w:tc>
      </w:tr>
    </w:tbl>
    <w:p w14:paraId="24F11A3B" w14:textId="77777777" w:rsidR="00285223" w:rsidRPr="009E02D8" w:rsidRDefault="00285223" w:rsidP="0015325E">
      <w:pPr>
        <w:sectPr w:rsidR="00285223" w:rsidRPr="009E02D8" w:rsidSect="00285223">
          <w:headerReference w:type="first" r:id="rId52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055F11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EE4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2948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6A94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64D1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7B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E42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3011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4D4433F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DA70" w14:textId="77777777" w:rsidR="0015325E" w:rsidRPr="009E02D8" w:rsidRDefault="0015325E" w:rsidP="0015325E">
            <w:r w:rsidRPr="009E02D8">
              <w:t>1641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C8B" w14:textId="77777777" w:rsidR="0015325E" w:rsidRPr="009E02D8" w:rsidRDefault="0015325E" w:rsidP="0015325E">
            <w:r w:rsidRPr="009E02D8">
              <w:t>FR101695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2E0" w14:textId="77777777" w:rsidR="0015325E" w:rsidRPr="009E02D8" w:rsidRDefault="0015325E" w:rsidP="0015325E">
            <w:r w:rsidRPr="009E02D8">
              <w:t xml:space="preserve">Усього поточних </w:t>
            </w:r>
            <w:proofErr w:type="spellStart"/>
            <w:r w:rsidRPr="009E02D8">
              <w:t>зобовʼязань</w:t>
            </w:r>
            <w:proofErr w:type="spellEnd"/>
            <w:r w:rsidRPr="009E02D8">
              <w:t xml:space="preserve"> і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82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FF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67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B0D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4FDCE9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C32" w14:textId="77777777" w:rsidR="0015325E" w:rsidRPr="009E02D8" w:rsidRDefault="0015325E" w:rsidP="0015325E">
            <w:r w:rsidRPr="009E02D8">
              <w:t>1642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CD9" w14:textId="77777777" w:rsidR="0015325E" w:rsidRPr="009E02D8" w:rsidRDefault="0015325E" w:rsidP="0015325E">
            <w:r w:rsidRPr="009E02D8">
              <w:t>FR101700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CC7" w14:textId="77777777" w:rsidR="0015325E" w:rsidRPr="009E02D8" w:rsidRDefault="0015325E" w:rsidP="0015325E">
            <w:r w:rsidRPr="009E02D8">
              <w:t>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DC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0F8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00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CE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63185C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56A" w14:textId="77777777" w:rsidR="0015325E" w:rsidRPr="009E02D8" w:rsidRDefault="0015325E" w:rsidP="0015325E">
            <w:r w:rsidRPr="009E02D8">
              <w:t>1643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D5A" w14:textId="77777777" w:rsidR="0015325E" w:rsidRPr="009E02D8" w:rsidRDefault="0015325E" w:rsidP="0015325E">
            <w:r w:rsidRPr="009E02D8">
              <w:t>FR101800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102" w14:textId="77777777" w:rsidR="0015325E" w:rsidRPr="009E02D8" w:rsidRDefault="0015325E" w:rsidP="0015325E">
            <w:r w:rsidRPr="009E02D8">
              <w:t>Чиста вартість активів недержавного пенсійного фонду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CC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065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35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C7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60317E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2699" w14:textId="77777777" w:rsidR="0015325E" w:rsidRPr="009E02D8" w:rsidRDefault="0015325E" w:rsidP="0015325E">
            <w:r w:rsidRPr="009E02D8">
              <w:t>1644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199" w14:textId="77777777" w:rsidR="0015325E" w:rsidRPr="009E02D8" w:rsidRDefault="0015325E" w:rsidP="0015325E">
            <w:r w:rsidRPr="009E02D8">
              <w:t>FR101900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881" w14:textId="77777777" w:rsidR="0015325E" w:rsidRPr="009E02D8" w:rsidRDefault="0015325E" w:rsidP="0015325E">
            <w:r w:rsidRPr="009E02D8">
              <w:t>Баланс за пасивами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24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8C5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80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5C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AC3708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057" w14:textId="77777777" w:rsidR="0015325E" w:rsidRPr="009E02D8" w:rsidRDefault="0015325E" w:rsidP="0015325E">
            <w:r w:rsidRPr="009E02D8">
              <w:t>1645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566" w14:textId="77777777" w:rsidR="0015325E" w:rsidRPr="009E02D8" w:rsidRDefault="0015325E" w:rsidP="0015325E">
            <w:r w:rsidRPr="009E02D8">
              <w:t>FR102000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1F2" w14:textId="77777777" w:rsidR="0015325E" w:rsidRPr="009E02D8" w:rsidRDefault="0015325E" w:rsidP="0015325E">
            <w:r w:rsidRPr="009E02D8">
              <w:t>Чистий дохід від реалізації продукції (товарів, робіт,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FD3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B8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1C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00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4B92FE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577" w14:textId="77777777" w:rsidR="0015325E" w:rsidRPr="009E02D8" w:rsidRDefault="0015325E" w:rsidP="0015325E">
            <w:r w:rsidRPr="009E02D8">
              <w:t>1646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414" w14:textId="77777777" w:rsidR="0015325E" w:rsidRPr="009E02D8" w:rsidRDefault="0015325E" w:rsidP="0015325E">
            <w:r w:rsidRPr="009E02D8">
              <w:t>FR102010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8E7" w14:textId="77777777" w:rsidR="0015325E" w:rsidRPr="009E02D8" w:rsidRDefault="0015325E" w:rsidP="0015325E">
            <w:r w:rsidRPr="009E02D8">
              <w:t>Чисті зароблені страхові премії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6A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B3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42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D1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540DBE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68E4" w14:textId="77777777" w:rsidR="0015325E" w:rsidRPr="009E02D8" w:rsidRDefault="0015325E" w:rsidP="0015325E">
            <w:r w:rsidRPr="009E02D8">
              <w:t>1647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09A" w14:textId="77777777" w:rsidR="0015325E" w:rsidRPr="009E02D8" w:rsidRDefault="0015325E" w:rsidP="0015325E">
            <w:r w:rsidRPr="009E02D8">
              <w:t>FR102011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C29E" w14:textId="77777777" w:rsidR="0015325E" w:rsidRPr="009E02D8" w:rsidRDefault="0015325E" w:rsidP="0015325E">
            <w:r w:rsidRPr="009E02D8">
              <w:t>Премії підписані, валова 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5B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624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0E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EF8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00CC42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AF76" w14:textId="77777777" w:rsidR="0015325E" w:rsidRPr="009E02D8" w:rsidRDefault="0015325E" w:rsidP="0015325E">
            <w:r w:rsidRPr="009E02D8">
              <w:t>1648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8CF" w14:textId="77777777" w:rsidR="0015325E" w:rsidRPr="009E02D8" w:rsidRDefault="0015325E" w:rsidP="0015325E">
            <w:r w:rsidRPr="009E02D8">
              <w:t>FR102012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2A6" w14:textId="77777777" w:rsidR="0015325E" w:rsidRPr="009E02D8" w:rsidRDefault="0015325E" w:rsidP="0015325E">
            <w:r w:rsidRPr="009E02D8">
              <w:t>Премії, передані в перестрахування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D11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1F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EB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04D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79530A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506" w14:textId="77777777" w:rsidR="0015325E" w:rsidRPr="009E02D8" w:rsidRDefault="0015325E" w:rsidP="0015325E">
            <w:r w:rsidRPr="009E02D8">
              <w:t>1649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8A1" w14:textId="77777777" w:rsidR="0015325E" w:rsidRPr="009E02D8" w:rsidRDefault="0015325E" w:rsidP="0015325E">
            <w:r w:rsidRPr="009E02D8">
              <w:t>FR102013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CF8" w14:textId="77777777" w:rsidR="0015325E" w:rsidRPr="009E02D8" w:rsidRDefault="0015325E" w:rsidP="0015325E">
            <w:r w:rsidRPr="009E02D8">
              <w:t>Зміна резерву незароблених премій, валова 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70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21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D5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70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2C24EA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DCC" w14:textId="77777777" w:rsidR="0015325E" w:rsidRPr="009E02D8" w:rsidRDefault="0015325E" w:rsidP="0015325E">
            <w:r w:rsidRPr="009E02D8">
              <w:t>1650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A1F" w14:textId="77777777" w:rsidR="0015325E" w:rsidRPr="009E02D8" w:rsidRDefault="0015325E" w:rsidP="0015325E">
            <w:r w:rsidRPr="009E02D8">
              <w:t>FR102014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707" w14:textId="77777777" w:rsidR="0015325E" w:rsidRPr="009E02D8" w:rsidRDefault="0015325E" w:rsidP="0015325E">
            <w:r w:rsidRPr="009E02D8">
              <w:t xml:space="preserve">Зміна частки </w:t>
            </w:r>
            <w:proofErr w:type="spellStart"/>
            <w:r w:rsidRPr="009E02D8">
              <w:t>перестраховиків</w:t>
            </w:r>
            <w:proofErr w:type="spellEnd"/>
            <w:r w:rsidRPr="009E02D8">
              <w:t xml:space="preserve"> у резерві незароблених премій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F11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A5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3A8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68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57801A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E0A" w14:textId="77777777" w:rsidR="0015325E" w:rsidRPr="009E02D8" w:rsidRDefault="0015325E" w:rsidP="0015325E">
            <w:r w:rsidRPr="009E02D8">
              <w:t>1651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94D" w14:textId="77777777" w:rsidR="0015325E" w:rsidRPr="009E02D8" w:rsidRDefault="0015325E" w:rsidP="0015325E">
            <w:r w:rsidRPr="009E02D8">
              <w:t>FR102050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422" w14:textId="77777777" w:rsidR="0015325E" w:rsidRPr="009E02D8" w:rsidRDefault="0015325E" w:rsidP="0015325E">
            <w:r w:rsidRPr="009E02D8">
              <w:t xml:space="preserve">Собівартість реалізованої продукції (товарів, робіт, послуг)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9FE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6A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C2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CEA" w14:textId="77777777" w:rsidR="0015325E" w:rsidRPr="009E02D8" w:rsidRDefault="0015325E" w:rsidP="0015325E">
            <w:r w:rsidRPr="009E02D8">
              <w:t>FR1</w:t>
            </w:r>
          </w:p>
        </w:tc>
      </w:tr>
    </w:tbl>
    <w:p w14:paraId="67E4F634" w14:textId="77777777" w:rsidR="00285223" w:rsidRPr="009E02D8" w:rsidRDefault="00285223" w:rsidP="0015325E">
      <w:pPr>
        <w:sectPr w:rsidR="00285223" w:rsidRPr="009E02D8" w:rsidSect="00285223">
          <w:headerReference w:type="first" r:id="rId53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0F2DD6E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71C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E6E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2F6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868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BC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E6AD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686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386C980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CE8" w14:textId="77777777" w:rsidR="0015325E" w:rsidRPr="009E02D8" w:rsidRDefault="0015325E" w:rsidP="0015325E">
            <w:r w:rsidRPr="009E02D8">
              <w:t>1652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D2F" w14:textId="77777777" w:rsidR="0015325E" w:rsidRPr="009E02D8" w:rsidRDefault="0015325E" w:rsidP="0015325E">
            <w:r w:rsidRPr="009E02D8">
              <w:t>FR102070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CC7B" w14:textId="77777777" w:rsidR="0015325E" w:rsidRPr="009E02D8" w:rsidRDefault="0015325E" w:rsidP="0015325E">
            <w:r w:rsidRPr="009E02D8">
              <w:t>Чисті понесені збитки за страховими виплатами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6F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EF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8D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96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3FD435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D64" w14:textId="77777777" w:rsidR="0015325E" w:rsidRPr="009E02D8" w:rsidRDefault="0015325E" w:rsidP="0015325E">
            <w:r w:rsidRPr="009E02D8">
              <w:t>1653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4349" w14:textId="77777777" w:rsidR="0015325E" w:rsidRPr="009E02D8" w:rsidRDefault="0015325E" w:rsidP="0015325E">
            <w:r w:rsidRPr="009E02D8">
              <w:t>FR102090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F2F" w14:textId="77777777" w:rsidR="0015325E" w:rsidRPr="009E02D8" w:rsidRDefault="0015325E" w:rsidP="0015325E">
            <w:r w:rsidRPr="009E02D8">
              <w:t>Валовий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A4B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A7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CF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3D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3C3139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0A9D" w14:textId="77777777" w:rsidR="0015325E" w:rsidRPr="009E02D8" w:rsidRDefault="0015325E" w:rsidP="0015325E">
            <w:r w:rsidRPr="009E02D8">
              <w:t>1654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581" w14:textId="77777777" w:rsidR="0015325E" w:rsidRPr="009E02D8" w:rsidRDefault="0015325E" w:rsidP="0015325E">
            <w:r w:rsidRPr="009E02D8">
              <w:t>FR102095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FBF" w14:textId="77777777" w:rsidR="0015325E" w:rsidRPr="009E02D8" w:rsidRDefault="0015325E" w:rsidP="0015325E">
            <w:r w:rsidRPr="009E02D8">
              <w:t>Валовий збиток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99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7A7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E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B0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93CA1E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FED" w14:textId="77777777" w:rsidR="0015325E" w:rsidRPr="009E02D8" w:rsidRDefault="0015325E" w:rsidP="0015325E">
            <w:r w:rsidRPr="009E02D8">
              <w:t>1655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B28D" w14:textId="77777777" w:rsidR="0015325E" w:rsidRPr="009E02D8" w:rsidRDefault="0015325E" w:rsidP="0015325E">
            <w:r w:rsidRPr="009E02D8">
              <w:t>FR102105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1B1" w14:textId="77777777" w:rsidR="0015325E" w:rsidRPr="009E02D8" w:rsidRDefault="0015325E" w:rsidP="0015325E">
            <w:r w:rsidRPr="009E02D8">
              <w:t>Дохід (витрати) від зміни в резервах довгострокових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E4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95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BC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53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BB2259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9C0" w14:textId="77777777" w:rsidR="0015325E" w:rsidRPr="009E02D8" w:rsidRDefault="0015325E" w:rsidP="0015325E">
            <w:r w:rsidRPr="009E02D8">
              <w:t>1656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276" w14:textId="77777777" w:rsidR="0015325E" w:rsidRPr="009E02D8" w:rsidRDefault="0015325E" w:rsidP="0015325E">
            <w:r w:rsidRPr="009E02D8">
              <w:t>FR102110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5D4" w14:textId="77777777" w:rsidR="0015325E" w:rsidRPr="009E02D8" w:rsidRDefault="0015325E" w:rsidP="0015325E">
            <w:r w:rsidRPr="009E02D8">
              <w:t>Дохід (витрати) від зміни інших страхових резервів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8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97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D7A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97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80D3A5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67" w14:textId="77777777" w:rsidR="0015325E" w:rsidRPr="009E02D8" w:rsidRDefault="0015325E" w:rsidP="0015325E">
            <w:r w:rsidRPr="009E02D8">
              <w:t>1657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450" w14:textId="77777777" w:rsidR="0015325E" w:rsidRPr="009E02D8" w:rsidRDefault="0015325E" w:rsidP="0015325E">
            <w:r w:rsidRPr="009E02D8">
              <w:t>FR102111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F5B" w14:textId="77777777" w:rsidR="0015325E" w:rsidRPr="009E02D8" w:rsidRDefault="0015325E" w:rsidP="0015325E">
            <w:r w:rsidRPr="009E02D8">
              <w:t>Зміна інших страхових резервів, валова сума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E4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036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17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20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C10C46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22F9" w14:textId="77777777" w:rsidR="0015325E" w:rsidRPr="009E02D8" w:rsidRDefault="0015325E" w:rsidP="0015325E">
            <w:r w:rsidRPr="009E02D8">
              <w:t>1658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735D" w14:textId="77777777" w:rsidR="0015325E" w:rsidRPr="009E02D8" w:rsidRDefault="0015325E" w:rsidP="0015325E">
            <w:r w:rsidRPr="009E02D8">
              <w:t>FR102112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683" w14:textId="77777777" w:rsidR="0015325E" w:rsidRPr="009E02D8" w:rsidRDefault="0015325E" w:rsidP="0015325E">
            <w:r w:rsidRPr="009E02D8">
              <w:t xml:space="preserve">Зміна частки </w:t>
            </w:r>
            <w:proofErr w:type="spellStart"/>
            <w:r w:rsidRPr="009E02D8">
              <w:t>перестраховиків</w:t>
            </w:r>
            <w:proofErr w:type="spellEnd"/>
            <w:r w:rsidRPr="009E02D8">
              <w:t xml:space="preserve"> в інших страхових резервах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0D4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634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C38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E5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548C93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D51" w14:textId="77777777" w:rsidR="0015325E" w:rsidRPr="009E02D8" w:rsidRDefault="0015325E" w:rsidP="0015325E">
            <w:r w:rsidRPr="009E02D8">
              <w:t>1659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38DB" w14:textId="77777777" w:rsidR="0015325E" w:rsidRPr="009E02D8" w:rsidRDefault="0015325E" w:rsidP="0015325E">
            <w:r w:rsidRPr="009E02D8">
              <w:t>FR102120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786" w14:textId="77777777" w:rsidR="0015325E" w:rsidRPr="009E02D8" w:rsidRDefault="0015325E" w:rsidP="0015325E">
            <w:r w:rsidRPr="009E02D8">
              <w:t>Інші операційні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E1D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6A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712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9B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81B2DA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03BF" w14:textId="77777777" w:rsidR="0015325E" w:rsidRPr="009E02D8" w:rsidRDefault="0015325E" w:rsidP="0015325E">
            <w:r w:rsidRPr="009E02D8">
              <w:t>1660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A762" w14:textId="77777777" w:rsidR="0015325E" w:rsidRPr="009E02D8" w:rsidRDefault="0015325E" w:rsidP="0015325E">
            <w:r w:rsidRPr="009E02D8">
              <w:t>FR102121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AC8" w14:textId="77777777" w:rsidR="0015325E" w:rsidRPr="009E02D8" w:rsidRDefault="0015325E" w:rsidP="0015325E">
            <w:r w:rsidRPr="009E02D8">
              <w:t>Дохід від зміни вартості активів, які оцінюються за справедливою вартістю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CA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2B6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91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4C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B5C331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A166" w14:textId="77777777" w:rsidR="0015325E" w:rsidRPr="009E02D8" w:rsidRDefault="0015325E" w:rsidP="0015325E">
            <w:r w:rsidRPr="009E02D8">
              <w:t>1661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C86E" w14:textId="77777777" w:rsidR="0015325E" w:rsidRPr="009E02D8" w:rsidRDefault="0015325E" w:rsidP="0015325E">
            <w:r w:rsidRPr="009E02D8">
              <w:t>FR102122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FE7" w14:textId="194DA05F" w:rsidR="0015325E" w:rsidRPr="009E02D8" w:rsidRDefault="0015325E" w:rsidP="0015325E">
            <w:r w:rsidRPr="009E02D8">
              <w:t xml:space="preserve">Дохід від первісного визнання біологічних активів і </w:t>
            </w:r>
            <w:proofErr w:type="spellStart"/>
            <w:r w:rsidRPr="009E02D8">
              <w:t>сільськогосподарсь</w:t>
            </w:r>
            <w:r w:rsidR="00373312">
              <w:t>-</w:t>
            </w:r>
            <w:r w:rsidRPr="009E02D8">
              <w:t>кої</w:t>
            </w:r>
            <w:proofErr w:type="spellEnd"/>
            <w:r w:rsidRPr="009E02D8"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F8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0C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1E5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6C4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81EDA2F" w14:textId="77777777" w:rsidTr="002544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5CB" w14:textId="77777777" w:rsidR="0015325E" w:rsidRPr="009E02D8" w:rsidRDefault="0015325E" w:rsidP="0015325E">
            <w:r w:rsidRPr="009E02D8">
              <w:t>1662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370" w14:textId="77777777" w:rsidR="0015325E" w:rsidRPr="009E02D8" w:rsidRDefault="0015325E" w:rsidP="0015325E">
            <w:r w:rsidRPr="009E02D8">
              <w:t>FR102123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F99" w14:textId="77777777" w:rsidR="0015325E" w:rsidRPr="009E02D8" w:rsidRDefault="0015325E" w:rsidP="0015325E">
            <w:r w:rsidRPr="009E02D8">
              <w:t>Дохід від використання коштів, вивільнених від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173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640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3D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FB8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1DCD400" w14:textId="77777777" w:rsidTr="002544A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358" w14:textId="77777777" w:rsidR="0015325E" w:rsidRPr="009E02D8" w:rsidRDefault="0015325E" w:rsidP="0015325E">
            <w:r w:rsidRPr="009E02D8">
              <w:t>1663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3FE" w14:textId="77777777" w:rsidR="0015325E" w:rsidRPr="009E02D8" w:rsidRDefault="0015325E" w:rsidP="0015325E">
            <w:r w:rsidRPr="009E02D8">
              <w:t>FR102130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5C4" w14:textId="77777777" w:rsidR="0015325E" w:rsidRPr="009E02D8" w:rsidRDefault="0015325E" w:rsidP="0015325E">
            <w:r w:rsidRPr="009E02D8">
              <w:t>Адміністративні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66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0B8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F2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0B0" w14:textId="77777777" w:rsidR="0015325E" w:rsidRPr="009E02D8" w:rsidRDefault="0015325E" w:rsidP="0015325E">
            <w:r w:rsidRPr="009E02D8">
              <w:t>FR1</w:t>
            </w:r>
          </w:p>
        </w:tc>
      </w:tr>
    </w:tbl>
    <w:p w14:paraId="6FBDEBB3" w14:textId="77777777" w:rsidR="00285223" w:rsidRPr="009E02D8" w:rsidRDefault="00285223" w:rsidP="0015325E">
      <w:pPr>
        <w:sectPr w:rsidR="00285223" w:rsidRPr="009E02D8" w:rsidSect="00285223">
          <w:headerReference w:type="first" r:id="rId54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699614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1ADA" w14:textId="77777777" w:rsidR="00285223" w:rsidRPr="009E02D8" w:rsidRDefault="00285223" w:rsidP="00285223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FB88" w14:textId="77777777" w:rsidR="00285223" w:rsidRPr="009E02D8" w:rsidRDefault="00285223" w:rsidP="00285223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5E2F" w14:textId="77777777" w:rsidR="00285223" w:rsidRPr="009E02D8" w:rsidRDefault="00285223" w:rsidP="00285223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961" w14:textId="77777777" w:rsidR="00285223" w:rsidRPr="009E02D8" w:rsidRDefault="00285223" w:rsidP="00285223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2F0" w14:textId="77777777" w:rsidR="00285223" w:rsidRPr="009E02D8" w:rsidRDefault="00285223" w:rsidP="00285223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162F" w14:textId="77777777" w:rsidR="00285223" w:rsidRPr="009E02D8" w:rsidRDefault="00285223" w:rsidP="00285223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2CB" w14:textId="77777777" w:rsidR="00285223" w:rsidRPr="009E02D8" w:rsidRDefault="00285223" w:rsidP="00285223">
            <w:pPr>
              <w:jc w:val="center"/>
            </w:pPr>
            <w:r w:rsidRPr="009E02D8">
              <w:t>7</w:t>
            </w:r>
          </w:p>
        </w:tc>
      </w:tr>
      <w:tr w:rsidR="009E02D8" w:rsidRPr="009E02D8" w14:paraId="5864BFA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2992" w14:textId="77777777" w:rsidR="0015325E" w:rsidRPr="009E02D8" w:rsidRDefault="0015325E" w:rsidP="0015325E">
            <w:r w:rsidRPr="009E02D8">
              <w:t>1664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4E6" w14:textId="77777777" w:rsidR="0015325E" w:rsidRPr="009E02D8" w:rsidRDefault="0015325E" w:rsidP="0015325E">
            <w:r w:rsidRPr="009E02D8">
              <w:t>FR102150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E3BE" w14:textId="77777777" w:rsidR="0015325E" w:rsidRPr="009E02D8" w:rsidRDefault="0015325E" w:rsidP="0015325E">
            <w:r w:rsidRPr="009E02D8">
              <w:t>Витрати на збут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83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09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A1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B70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A923E0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BA8" w14:textId="77777777" w:rsidR="0015325E" w:rsidRPr="009E02D8" w:rsidRDefault="0015325E" w:rsidP="0015325E">
            <w:r w:rsidRPr="009E02D8">
              <w:t>1665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725" w14:textId="77777777" w:rsidR="0015325E" w:rsidRPr="009E02D8" w:rsidRDefault="0015325E" w:rsidP="0015325E">
            <w:r w:rsidRPr="009E02D8">
              <w:t>FR102180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B7B" w14:textId="77777777" w:rsidR="0015325E" w:rsidRPr="009E02D8" w:rsidRDefault="0015325E" w:rsidP="0015325E">
            <w:r w:rsidRPr="009E02D8">
              <w:t>Інші операційні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41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48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FC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DA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A13C0E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7421" w14:textId="77777777" w:rsidR="0015325E" w:rsidRPr="009E02D8" w:rsidRDefault="0015325E" w:rsidP="0015325E">
            <w:r w:rsidRPr="009E02D8">
              <w:t>1666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620" w14:textId="77777777" w:rsidR="0015325E" w:rsidRPr="009E02D8" w:rsidRDefault="0015325E" w:rsidP="0015325E">
            <w:r w:rsidRPr="009E02D8">
              <w:t>FR102181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ED3" w14:textId="77777777" w:rsidR="0015325E" w:rsidRPr="009E02D8" w:rsidRDefault="0015325E" w:rsidP="0015325E">
            <w:r w:rsidRPr="009E02D8">
              <w:t>Витрати від зміни вартості активів, які оцінюються за справедливою вартістю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D2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BC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1C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A06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393E66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356" w14:textId="77777777" w:rsidR="0015325E" w:rsidRPr="009E02D8" w:rsidRDefault="0015325E" w:rsidP="0015325E">
            <w:r w:rsidRPr="009E02D8">
              <w:t>1667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DFC5" w14:textId="77777777" w:rsidR="0015325E" w:rsidRPr="009E02D8" w:rsidRDefault="0015325E" w:rsidP="0015325E">
            <w:r w:rsidRPr="009E02D8">
              <w:t>FR102182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721" w14:textId="520E1768" w:rsidR="0015325E" w:rsidRPr="009E02D8" w:rsidRDefault="0015325E" w:rsidP="0015325E">
            <w:r w:rsidRPr="009E02D8">
              <w:t xml:space="preserve">Витрати від первісного визнання біологічних активів і </w:t>
            </w:r>
            <w:proofErr w:type="spellStart"/>
            <w:r w:rsidRPr="009E02D8">
              <w:t>сільськогосподарсь</w:t>
            </w:r>
            <w:r w:rsidR="00373312">
              <w:t>-</w:t>
            </w:r>
            <w:r w:rsidRPr="009E02D8">
              <w:t>кої</w:t>
            </w:r>
            <w:proofErr w:type="spellEnd"/>
            <w:r w:rsidRPr="009E02D8">
              <w:t xml:space="preserve"> 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94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A7A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246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7DD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B61776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E35" w14:textId="77777777" w:rsidR="0015325E" w:rsidRPr="009E02D8" w:rsidRDefault="0015325E" w:rsidP="0015325E">
            <w:r w:rsidRPr="009E02D8">
              <w:t>1668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5F7" w14:textId="77777777" w:rsidR="0015325E" w:rsidRPr="009E02D8" w:rsidRDefault="0015325E" w:rsidP="0015325E">
            <w:r w:rsidRPr="009E02D8">
              <w:t>FR102190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5EFD" w14:textId="77777777" w:rsidR="0015325E" w:rsidRPr="009E02D8" w:rsidRDefault="0015325E" w:rsidP="0015325E">
            <w:r w:rsidRPr="009E02D8">
              <w:t>Фінансовий результат від операційної діяльності (прибуток)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C39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E3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A5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51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EF0613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0E79" w14:textId="77777777" w:rsidR="0015325E" w:rsidRPr="009E02D8" w:rsidRDefault="0015325E" w:rsidP="0015325E">
            <w:r w:rsidRPr="009E02D8">
              <w:t>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4F2" w14:textId="77777777" w:rsidR="0015325E" w:rsidRPr="009E02D8" w:rsidRDefault="0015325E" w:rsidP="0015325E">
            <w:r w:rsidRPr="009E02D8">
              <w:t>FR102195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E293" w14:textId="77777777" w:rsidR="0015325E" w:rsidRPr="009E02D8" w:rsidRDefault="0015325E" w:rsidP="0015325E">
            <w:r w:rsidRPr="009E02D8">
              <w:t>Фінансовий результат від операційної діяльності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23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66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F1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F01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4D1E8A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A65" w14:textId="77777777" w:rsidR="0015325E" w:rsidRPr="009E02D8" w:rsidRDefault="0015325E" w:rsidP="0015325E">
            <w:r w:rsidRPr="009E02D8">
              <w:t>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117F" w14:textId="77777777" w:rsidR="0015325E" w:rsidRPr="009E02D8" w:rsidRDefault="0015325E" w:rsidP="0015325E">
            <w:r w:rsidRPr="009E02D8">
              <w:t>FR102200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EF95" w14:textId="77777777" w:rsidR="0015325E" w:rsidRPr="009E02D8" w:rsidRDefault="0015325E" w:rsidP="0015325E">
            <w:r w:rsidRPr="009E02D8">
              <w:t>Дохід від участі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4A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90F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18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9F3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3DAA2D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1DF0" w14:textId="77777777" w:rsidR="0015325E" w:rsidRPr="009E02D8" w:rsidRDefault="0015325E" w:rsidP="0015325E">
            <w:r w:rsidRPr="009E02D8"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723" w14:textId="77777777" w:rsidR="0015325E" w:rsidRPr="009E02D8" w:rsidRDefault="0015325E" w:rsidP="0015325E">
            <w:r w:rsidRPr="009E02D8">
              <w:t>FR102220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270" w14:textId="77777777" w:rsidR="0015325E" w:rsidRPr="009E02D8" w:rsidRDefault="0015325E" w:rsidP="0015325E">
            <w:r w:rsidRPr="009E02D8">
              <w:t>Інші фінансові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96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9B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3C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E8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21D2EC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CD8" w14:textId="77777777" w:rsidR="0015325E" w:rsidRPr="009E02D8" w:rsidRDefault="0015325E" w:rsidP="0015325E">
            <w:r w:rsidRPr="009E02D8">
              <w:t>1672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A0C" w14:textId="77777777" w:rsidR="0015325E" w:rsidRPr="009E02D8" w:rsidRDefault="0015325E" w:rsidP="0015325E">
            <w:r w:rsidRPr="009E02D8">
              <w:t>FR102240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2E17" w14:textId="77777777" w:rsidR="0015325E" w:rsidRPr="009E02D8" w:rsidRDefault="0015325E" w:rsidP="0015325E">
            <w:r w:rsidRPr="009E02D8">
              <w:t>Інші доходи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6E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D5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BAA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7F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EC9A82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49E2" w14:textId="77777777" w:rsidR="0015325E" w:rsidRPr="009E02D8" w:rsidRDefault="0015325E" w:rsidP="0015325E">
            <w:r w:rsidRPr="009E02D8">
              <w:t>1673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5405" w14:textId="77777777" w:rsidR="0015325E" w:rsidRPr="009E02D8" w:rsidRDefault="0015325E" w:rsidP="0015325E">
            <w:r w:rsidRPr="009E02D8">
              <w:t>FR102241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378" w14:textId="77777777" w:rsidR="0015325E" w:rsidRPr="009E02D8" w:rsidRDefault="0015325E" w:rsidP="0015325E">
            <w:r w:rsidRPr="009E02D8">
              <w:t>Дохід від благодійної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94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CA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746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928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FF45E2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8D9" w14:textId="77777777" w:rsidR="0015325E" w:rsidRPr="009E02D8" w:rsidRDefault="0015325E" w:rsidP="0015325E">
            <w:r w:rsidRPr="009E02D8">
              <w:t>1674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E05" w14:textId="77777777" w:rsidR="0015325E" w:rsidRPr="009E02D8" w:rsidRDefault="0015325E" w:rsidP="0015325E">
            <w:r w:rsidRPr="009E02D8">
              <w:t>FR102250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97B" w14:textId="77777777" w:rsidR="0015325E" w:rsidRPr="009E02D8" w:rsidRDefault="0015325E" w:rsidP="0015325E">
            <w:r w:rsidRPr="009E02D8">
              <w:t>Фінансові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F3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50D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74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F1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29FE50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E00E" w14:textId="77777777" w:rsidR="0015325E" w:rsidRPr="009E02D8" w:rsidRDefault="0015325E" w:rsidP="0015325E">
            <w:r w:rsidRPr="009E02D8">
              <w:t>1675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EA8" w14:textId="77777777" w:rsidR="0015325E" w:rsidRPr="009E02D8" w:rsidRDefault="0015325E" w:rsidP="0015325E">
            <w:r w:rsidRPr="009E02D8">
              <w:t>FR102255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725" w14:textId="77777777" w:rsidR="0015325E" w:rsidRPr="009E02D8" w:rsidRDefault="0015325E" w:rsidP="0015325E">
            <w:r w:rsidRPr="009E02D8">
              <w:t>Втрати від участі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E3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26A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02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90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6EC135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B7B" w14:textId="77777777" w:rsidR="0015325E" w:rsidRPr="009E02D8" w:rsidRDefault="0015325E" w:rsidP="0015325E">
            <w:r w:rsidRPr="009E02D8">
              <w:t>1676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FF48" w14:textId="77777777" w:rsidR="0015325E" w:rsidRPr="009E02D8" w:rsidRDefault="0015325E" w:rsidP="0015325E">
            <w:r w:rsidRPr="009E02D8">
              <w:t>FR102270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3F93" w14:textId="77777777" w:rsidR="0015325E" w:rsidRPr="009E02D8" w:rsidRDefault="0015325E" w:rsidP="0015325E">
            <w:r w:rsidRPr="009E02D8">
              <w:t>Інші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31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9AE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28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45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942B3C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7DB" w14:textId="77777777" w:rsidR="0015325E" w:rsidRPr="009E02D8" w:rsidRDefault="0015325E" w:rsidP="0015325E">
            <w:r w:rsidRPr="009E02D8">
              <w:t>1677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D1EF" w14:textId="77777777" w:rsidR="0015325E" w:rsidRPr="009E02D8" w:rsidRDefault="0015325E" w:rsidP="0015325E">
            <w:r w:rsidRPr="009E02D8">
              <w:t>FR102275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B4D0" w14:textId="77777777" w:rsidR="0015325E" w:rsidRPr="009E02D8" w:rsidRDefault="0015325E" w:rsidP="0015325E">
            <w:r w:rsidRPr="009E02D8">
              <w:t>Прибуток (збиток) від впливу інфляції на монетарні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541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AD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E0F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8C5" w14:textId="77777777" w:rsidR="0015325E" w:rsidRPr="009E02D8" w:rsidRDefault="0015325E" w:rsidP="0015325E">
            <w:r w:rsidRPr="009E02D8">
              <w:t>FR1</w:t>
            </w:r>
          </w:p>
        </w:tc>
      </w:tr>
    </w:tbl>
    <w:p w14:paraId="1EF79457" w14:textId="77777777" w:rsidR="00142E01" w:rsidRPr="009E02D8" w:rsidRDefault="00142E01" w:rsidP="0015325E">
      <w:pPr>
        <w:sectPr w:rsidR="00142E01" w:rsidRPr="009E02D8" w:rsidSect="00285223">
          <w:headerReference w:type="first" r:id="rId55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EA42DE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62E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4B82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87ED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76CD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58F0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717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BDCC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6E0E5DB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BE2" w14:textId="77777777" w:rsidR="0015325E" w:rsidRPr="009E02D8" w:rsidRDefault="0015325E" w:rsidP="0015325E">
            <w:r w:rsidRPr="009E02D8">
              <w:t>1678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C8D" w14:textId="77777777" w:rsidR="0015325E" w:rsidRPr="009E02D8" w:rsidRDefault="0015325E" w:rsidP="0015325E">
            <w:r w:rsidRPr="009E02D8">
              <w:t>FR102290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C61" w14:textId="77777777" w:rsidR="0015325E" w:rsidRPr="009E02D8" w:rsidRDefault="0015325E" w:rsidP="0015325E">
            <w:r w:rsidRPr="009E02D8">
              <w:t>Фінансовий результат до оподаткування (прибуток)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22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65D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DC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68B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047C4A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2874" w14:textId="77777777" w:rsidR="0015325E" w:rsidRPr="009E02D8" w:rsidRDefault="0015325E" w:rsidP="0015325E">
            <w:r w:rsidRPr="009E02D8">
              <w:t>1679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A94F" w14:textId="77777777" w:rsidR="0015325E" w:rsidRPr="009E02D8" w:rsidRDefault="0015325E" w:rsidP="0015325E">
            <w:r w:rsidRPr="009E02D8">
              <w:t>FR102295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F3E6" w14:textId="77777777" w:rsidR="0015325E" w:rsidRPr="009E02D8" w:rsidRDefault="0015325E" w:rsidP="0015325E">
            <w:r w:rsidRPr="009E02D8">
              <w:t>Фінансовий результат до оподаткування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7AE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F5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C4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ADC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4D58A1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743" w14:textId="77777777" w:rsidR="0015325E" w:rsidRPr="009E02D8" w:rsidRDefault="0015325E" w:rsidP="0015325E">
            <w:r w:rsidRPr="009E02D8">
              <w:t>1680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D76" w14:textId="77777777" w:rsidR="0015325E" w:rsidRPr="009E02D8" w:rsidRDefault="0015325E" w:rsidP="0015325E">
            <w:r w:rsidRPr="009E02D8">
              <w:t>FR102300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C5C" w14:textId="77777777" w:rsidR="0015325E" w:rsidRPr="009E02D8" w:rsidRDefault="0015325E" w:rsidP="0015325E">
            <w:r w:rsidRPr="009E02D8">
              <w:t>Витрати (дохід)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A8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C2D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BD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79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533DE1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526" w14:textId="77777777" w:rsidR="0015325E" w:rsidRPr="009E02D8" w:rsidRDefault="0015325E" w:rsidP="0015325E">
            <w:r w:rsidRPr="009E02D8">
              <w:t>1681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D25F" w14:textId="77777777" w:rsidR="0015325E" w:rsidRPr="009E02D8" w:rsidRDefault="0015325E" w:rsidP="0015325E">
            <w:r w:rsidRPr="009E02D8">
              <w:t>FR102305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22F" w14:textId="77777777" w:rsidR="0015325E" w:rsidRPr="009E02D8" w:rsidRDefault="0015325E" w:rsidP="0015325E">
            <w:r w:rsidRPr="009E02D8">
              <w:t>Прибуток (збиток) від припиненої діяльності після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F9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78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DB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7D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58B768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45BE" w14:textId="77777777" w:rsidR="0015325E" w:rsidRPr="009E02D8" w:rsidRDefault="0015325E" w:rsidP="0015325E">
            <w:r w:rsidRPr="009E02D8">
              <w:t>1682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9A3" w14:textId="77777777" w:rsidR="0015325E" w:rsidRPr="009E02D8" w:rsidRDefault="0015325E" w:rsidP="0015325E">
            <w:r w:rsidRPr="009E02D8">
              <w:t>FR102350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438" w14:textId="77777777" w:rsidR="0015325E" w:rsidRPr="009E02D8" w:rsidRDefault="0015325E" w:rsidP="0015325E">
            <w:r w:rsidRPr="009E02D8">
              <w:t>Чистий фінансовий результат (прибуток)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58A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FF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4E2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B1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1A7745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C6EE" w14:textId="77777777" w:rsidR="0015325E" w:rsidRPr="009E02D8" w:rsidRDefault="0015325E" w:rsidP="0015325E">
            <w:r w:rsidRPr="009E02D8">
              <w:t>1683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BC9" w14:textId="77777777" w:rsidR="0015325E" w:rsidRPr="009E02D8" w:rsidRDefault="0015325E" w:rsidP="0015325E">
            <w:r w:rsidRPr="009E02D8">
              <w:t>FR102355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0E5" w14:textId="77777777" w:rsidR="0015325E" w:rsidRPr="009E02D8" w:rsidRDefault="0015325E" w:rsidP="0015325E">
            <w:r w:rsidRPr="009E02D8">
              <w:t>Чистий фінансовий результат (збиток)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7D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5D7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97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56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0E4D40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C69" w14:textId="77777777" w:rsidR="0015325E" w:rsidRPr="009E02D8" w:rsidRDefault="0015325E" w:rsidP="0015325E">
            <w:r w:rsidRPr="009E02D8">
              <w:t>1684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8670" w14:textId="77777777" w:rsidR="0015325E" w:rsidRPr="009E02D8" w:rsidRDefault="0015325E" w:rsidP="0015325E">
            <w:r w:rsidRPr="009E02D8">
              <w:t>FR102400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5EEA" w14:textId="77777777" w:rsidR="0015325E" w:rsidRPr="009E02D8" w:rsidRDefault="0015325E" w:rsidP="0015325E">
            <w:r w:rsidRPr="009E02D8">
              <w:t>Дооцінка (уцінка)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3E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CE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D2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E4C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2C5243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B315" w14:textId="77777777" w:rsidR="0015325E" w:rsidRPr="009E02D8" w:rsidRDefault="0015325E" w:rsidP="0015325E">
            <w:r w:rsidRPr="009E02D8">
              <w:t>1685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22B8" w14:textId="77777777" w:rsidR="0015325E" w:rsidRPr="009E02D8" w:rsidRDefault="0015325E" w:rsidP="0015325E">
            <w:r w:rsidRPr="009E02D8">
              <w:t>FR102405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AA82" w14:textId="77777777" w:rsidR="0015325E" w:rsidRPr="009E02D8" w:rsidRDefault="0015325E" w:rsidP="0015325E">
            <w:r w:rsidRPr="009E02D8">
              <w:t>Дооцінка (уцінка) фінансових інструментів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9D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86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08C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9D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ABEC9B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542" w14:textId="77777777" w:rsidR="0015325E" w:rsidRPr="009E02D8" w:rsidRDefault="0015325E" w:rsidP="0015325E">
            <w:r w:rsidRPr="009E02D8">
              <w:t>1686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7FAE" w14:textId="77777777" w:rsidR="0015325E" w:rsidRPr="009E02D8" w:rsidRDefault="0015325E" w:rsidP="0015325E">
            <w:r w:rsidRPr="009E02D8">
              <w:t>FR102410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381" w14:textId="77777777" w:rsidR="0015325E" w:rsidRPr="009E02D8" w:rsidRDefault="0015325E" w:rsidP="0015325E">
            <w:r w:rsidRPr="009E02D8">
              <w:t>Накопичені курсові різниці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65A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7B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569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1CB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732D27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EAB" w14:textId="77777777" w:rsidR="0015325E" w:rsidRPr="009E02D8" w:rsidRDefault="0015325E" w:rsidP="0015325E">
            <w:r w:rsidRPr="009E02D8">
              <w:t>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C6" w14:textId="77777777" w:rsidR="0015325E" w:rsidRPr="009E02D8" w:rsidRDefault="0015325E" w:rsidP="0015325E">
            <w:r w:rsidRPr="009E02D8">
              <w:t>FR102415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3A0" w14:textId="77777777" w:rsidR="0015325E" w:rsidRPr="009E02D8" w:rsidRDefault="0015325E" w:rsidP="0015325E">
            <w:r w:rsidRPr="009E02D8">
              <w:t>Частка іншого сукупного доходу асоційованих та спільних підприємств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91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FE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63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25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CA15C5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06A" w14:textId="77777777" w:rsidR="0015325E" w:rsidRPr="009E02D8" w:rsidRDefault="0015325E" w:rsidP="0015325E">
            <w:r w:rsidRPr="009E02D8">
              <w:t>1688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AC89" w14:textId="77777777" w:rsidR="0015325E" w:rsidRPr="009E02D8" w:rsidRDefault="0015325E" w:rsidP="0015325E">
            <w:r w:rsidRPr="009E02D8">
              <w:t>FR102445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F4A" w14:textId="77777777" w:rsidR="0015325E" w:rsidRPr="009E02D8" w:rsidRDefault="0015325E" w:rsidP="0015325E">
            <w:r w:rsidRPr="009E02D8">
              <w:t>Інший сукупний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CD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568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F8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A2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DAA28A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114" w14:textId="77777777" w:rsidR="0015325E" w:rsidRPr="009E02D8" w:rsidRDefault="0015325E" w:rsidP="0015325E">
            <w:r w:rsidRPr="009E02D8">
              <w:t>1689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8CD" w14:textId="77777777" w:rsidR="0015325E" w:rsidRPr="009E02D8" w:rsidRDefault="0015325E" w:rsidP="0015325E">
            <w:r w:rsidRPr="009E02D8">
              <w:t>FR102450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6FC0" w14:textId="77777777" w:rsidR="0015325E" w:rsidRPr="009E02D8" w:rsidRDefault="0015325E" w:rsidP="0015325E">
            <w:r w:rsidRPr="009E02D8">
              <w:t>Інший сукупний дохід до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0A3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3F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8BC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41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6A993B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102" w14:textId="77777777" w:rsidR="0015325E" w:rsidRPr="009E02D8" w:rsidRDefault="0015325E" w:rsidP="0015325E">
            <w:r w:rsidRPr="009E02D8">
              <w:t>1690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0A9C" w14:textId="77777777" w:rsidR="0015325E" w:rsidRPr="009E02D8" w:rsidRDefault="0015325E" w:rsidP="0015325E">
            <w:r w:rsidRPr="009E02D8">
              <w:t>FR102455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D731" w14:textId="77777777" w:rsidR="0015325E" w:rsidRPr="009E02D8" w:rsidRDefault="0015325E" w:rsidP="0015325E">
            <w:r w:rsidRPr="009E02D8">
              <w:t>Податок на прибуток, пов’язаний з іншим сукупним доходом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87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87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3E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0F31" w14:textId="77777777" w:rsidR="0015325E" w:rsidRPr="009E02D8" w:rsidRDefault="0015325E" w:rsidP="0015325E">
            <w:r w:rsidRPr="009E02D8">
              <w:t>FR1</w:t>
            </w:r>
          </w:p>
        </w:tc>
      </w:tr>
    </w:tbl>
    <w:p w14:paraId="5294567A" w14:textId="77777777" w:rsidR="00142E01" w:rsidRPr="009E02D8" w:rsidRDefault="00142E01" w:rsidP="0015325E">
      <w:pPr>
        <w:sectPr w:rsidR="00142E01" w:rsidRPr="009E02D8" w:rsidSect="00285223">
          <w:headerReference w:type="first" r:id="rId56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2B6955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A5A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4FB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9332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FFA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95A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23D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141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42D933A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AB7" w14:textId="77777777" w:rsidR="0015325E" w:rsidRPr="009E02D8" w:rsidRDefault="0015325E" w:rsidP="0015325E">
            <w:r w:rsidRPr="009E02D8">
              <w:t>1691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159" w14:textId="77777777" w:rsidR="0015325E" w:rsidRPr="009E02D8" w:rsidRDefault="0015325E" w:rsidP="0015325E">
            <w:r w:rsidRPr="009E02D8">
              <w:t>FR102460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F7C" w14:textId="77777777" w:rsidR="0015325E" w:rsidRPr="009E02D8" w:rsidRDefault="0015325E" w:rsidP="0015325E">
            <w:r w:rsidRPr="009E02D8">
              <w:t>Інший сукупний дохід після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76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25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A6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29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751242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261" w14:textId="77777777" w:rsidR="0015325E" w:rsidRPr="009E02D8" w:rsidRDefault="0015325E" w:rsidP="0015325E">
            <w:r w:rsidRPr="009E02D8">
              <w:t>1692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C5D" w14:textId="77777777" w:rsidR="0015325E" w:rsidRPr="009E02D8" w:rsidRDefault="0015325E" w:rsidP="0015325E">
            <w:r w:rsidRPr="009E02D8">
              <w:t>FR102465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26C7" w14:textId="77777777" w:rsidR="0015325E" w:rsidRPr="009E02D8" w:rsidRDefault="0015325E" w:rsidP="0015325E">
            <w:r w:rsidRPr="009E02D8">
              <w:t>Сукупний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80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FA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6A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689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58BF92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D1A" w14:textId="77777777" w:rsidR="0015325E" w:rsidRPr="009E02D8" w:rsidRDefault="0015325E" w:rsidP="0015325E">
            <w:r w:rsidRPr="009E02D8">
              <w:t>1693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13E" w14:textId="77777777" w:rsidR="0015325E" w:rsidRPr="009E02D8" w:rsidRDefault="0015325E" w:rsidP="0015325E">
            <w:r w:rsidRPr="009E02D8">
              <w:t>FR102470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658" w14:textId="77777777" w:rsidR="0015325E" w:rsidRPr="009E02D8" w:rsidRDefault="0015325E" w:rsidP="0015325E">
            <w:r w:rsidRPr="009E02D8">
              <w:t>Чистий прибуток (збиток), що належить власникам материнської компанії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17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A0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C7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54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3C5DCA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6ADC" w14:textId="77777777" w:rsidR="0015325E" w:rsidRPr="009E02D8" w:rsidRDefault="0015325E" w:rsidP="0015325E">
            <w:r w:rsidRPr="009E02D8">
              <w:t>1694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E23" w14:textId="77777777" w:rsidR="0015325E" w:rsidRPr="009E02D8" w:rsidRDefault="0015325E" w:rsidP="0015325E">
            <w:r w:rsidRPr="009E02D8">
              <w:t>FR102475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3FD" w14:textId="77777777" w:rsidR="0015325E" w:rsidRPr="009E02D8" w:rsidRDefault="0015325E" w:rsidP="0015325E">
            <w:r w:rsidRPr="009E02D8">
              <w:t>Чистий прибуток (збиток), що належить неконтрольованій частці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17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7DC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7C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39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01B43E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E56" w14:textId="77777777" w:rsidR="0015325E" w:rsidRPr="009E02D8" w:rsidRDefault="0015325E" w:rsidP="0015325E">
            <w:r w:rsidRPr="009E02D8">
              <w:t>1695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F2E6" w14:textId="77777777" w:rsidR="0015325E" w:rsidRPr="009E02D8" w:rsidRDefault="0015325E" w:rsidP="0015325E">
            <w:r w:rsidRPr="009E02D8">
              <w:t>FR102480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A3C" w14:textId="77777777" w:rsidR="0015325E" w:rsidRPr="009E02D8" w:rsidRDefault="0015325E" w:rsidP="0015325E">
            <w:r w:rsidRPr="009E02D8">
              <w:t>Сукупний дохід, що належить</w:t>
            </w:r>
            <w:r w:rsidRPr="009E02D8">
              <w:br/>
              <w:t>власникам материнської компанії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0F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73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E2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C7A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055734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01BE" w14:textId="77777777" w:rsidR="0015325E" w:rsidRPr="009E02D8" w:rsidRDefault="0015325E" w:rsidP="0015325E">
            <w:r w:rsidRPr="009E02D8">
              <w:t>1696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884D" w14:textId="77777777" w:rsidR="0015325E" w:rsidRPr="009E02D8" w:rsidRDefault="0015325E" w:rsidP="0015325E">
            <w:r w:rsidRPr="009E02D8">
              <w:t>FR102485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73E" w14:textId="77777777" w:rsidR="0015325E" w:rsidRPr="009E02D8" w:rsidRDefault="0015325E" w:rsidP="0015325E">
            <w:r w:rsidRPr="009E02D8">
              <w:t>Сукупний дохід, що належить неконтрольованій частці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641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E7D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9A4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20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97BE0F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623" w14:textId="77777777" w:rsidR="0015325E" w:rsidRPr="009E02D8" w:rsidRDefault="0015325E" w:rsidP="0015325E">
            <w:r w:rsidRPr="009E02D8">
              <w:t>1697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E129" w14:textId="77777777" w:rsidR="0015325E" w:rsidRPr="009E02D8" w:rsidRDefault="0015325E" w:rsidP="0015325E">
            <w:r w:rsidRPr="009E02D8">
              <w:t>FR102500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093" w14:textId="77777777" w:rsidR="0015325E" w:rsidRPr="009E02D8" w:rsidRDefault="0015325E" w:rsidP="0015325E">
            <w:r w:rsidRPr="009E02D8">
              <w:t>Матеріальні затрати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A03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DC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181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D3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6AFD4C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D98" w14:textId="77777777" w:rsidR="0015325E" w:rsidRPr="009E02D8" w:rsidRDefault="0015325E" w:rsidP="0015325E">
            <w:r w:rsidRPr="009E02D8">
              <w:t>1698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6A95" w14:textId="77777777" w:rsidR="0015325E" w:rsidRPr="009E02D8" w:rsidRDefault="0015325E" w:rsidP="0015325E">
            <w:r w:rsidRPr="009E02D8">
              <w:t>FR102505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238" w14:textId="77777777" w:rsidR="0015325E" w:rsidRPr="009E02D8" w:rsidRDefault="0015325E" w:rsidP="0015325E">
            <w:r w:rsidRPr="009E02D8">
              <w:t>Витрати на оплату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A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75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D18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D3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64EA8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C19" w14:textId="77777777" w:rsidR="0015325E" w:rsidRPr="009E02D8" w:rsidRDefault="0015325E" w:rsidP="0015325E">
            <w:r w:rsidRPr="009E02D8">
              <w:t>1699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6871" w14:textId="77777777" w:rsidR="0015325E" w:rsidRPr="009E02D8" w:rsidRDefault="0015325E" w:rsidP="0015325E">
            <w:r w:rsidRPr="009E02D8">
              <w:t>FR102510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D53" w14:textId="77777777" w:rsidR="0015325E" w:rsidRPr="009E02D8" w:rsidRDefault="0015325E" w:rsidP="0015325E">
            <w:r w:rsidRPr="009E02D8">
              <w:t>Відрахування на соціальні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70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DB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1B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C1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33F987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0827" w14:textId="77777777" w:rsidR="0015325E" w:rsidRPr="009E02D8" w:rsidRDefault="0015325E" w:rsidP="0015325E">
            <w:r w:rsidRPr="009E02D8"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D6B" w14:textId="77777777" w:rsidR="0015325E" w:rsidRPr="009E02D8" w:rsidRDefault="0015325E" w:rsidP="0015325E">
            <w:r w:rsidRPr="009E02D8">
              <w:t>FR102515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2620" w14:textId="77777777" w:rsidR="0015325E" w:rsidRPr="009E02D8" w:rsidRDefault="0015325E" w:rsidP="0015325E">
            <w:r w:rsidRPr="009E02D8">
              <w:t>Амортизація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74D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2B9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825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89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488C7A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27C" w14:textId="77777777" w:rsidR="0015325E" w:rsidRPr="009E02D8" w:rsidRDefault="0015325E" w:rsidP="0015325E">
            <w:r w:rsidRPr="009E02D8">
              <w:t>1701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81A5" w14:textId="77777777" w:rsidR="0015325E" w:rsidRPr="009E02D8" w:rsidRDefault="0015325E" w:rsidP="0015325E">
            <w:r w:rsidRPr="009E02D8">
              <w:t>FR102520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87DB" w14:textId="77777777" w:rsidR="0015325E" w:rsidRPr="009E02D8" w:rsidRDefault="0015325E" w:rsidP="0015325E">
            <w:r w:rsidRPr="009E02D8">
              <w:t>Інші операційні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27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286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DC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AB4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F1B233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BA4B" w14:textId="77777777" w:rsidR="0015325E" w:rsidRPr="009E02D8" w:rsidRDefault="0015325E" w:rsidP="0015325E">
            <w:r w:rsidRPr="009E02D8">
              <w:t>1702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D3E" w14:textId="77777777" w:rsidR="0015325E" w:rsidRPr="009E02D8" w:rsidRDefault="0015325E" w:rsidP="0015325E">
            <w:r w:rsidRPr="009E02D8">
              <w:t>FR102550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5718" w14:textId="77777777" w:rsidR="0015325E" w:rsidRPr="009E02D8" w:rsidRDefault="0015325E" w:rsidP="0015325E">
            <w:r w:rsidRPr="009E02D8">
              <w:t>Разом елементи операційних витрат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26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91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73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C50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A5F5D4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3BA" w14:textId="77777777" w:rsidR="0015325E" w:rsidRPr="009E02D8" w:rsidRDefault="0015325E" w:rsidP="0015325E">
            <w:r w:rsidRPr="009E02D8">
              <w:t>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A1D" w14:textId="77777777" w:rsidR="0015325E" w:rsidRPr="009E02D8" w:rsidRDefault="0015325E" w:rsidP="0015325E">
            <w:r w:rsidRPr="009E02D8">
              <w:t>FR102600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19C" w14:textId="77777777" w:rsidR="0015325E" w:rsidRPr="009E02D8" w:rsidRDefault="0015325E" w:rsidP="0015325E">
            <w:r w:rsidRPr="009E02D8">
              <w:t>Середньорічна кількість простих акцій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048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EF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136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5DC" w14:textId="77777777" w:rsidR="0015325E" w:rsidRPr="009E02D8" w:rsidRDefault="0015325E" w:rsidP="0015325E">
            <w:r w:rsidRPr="009E02D8">
              <w:t>FR1</w:t>
            </w:r>
          </w:p>
        </w:tc>
      </w:tr>
    </w:tbl>
    <w:p w14:paraId="378ACDF4" w14:textId="77777777" w:rsidR="00142E01" w:rsidRPr="009E02D8" w:rsidRDefault="00142E01" w:rsidP="0015325E">
      <w:pPr>
        <w:sectPr w:rsidR="00142E01" w:rsidRPr="009E02D8" w:rsidSect="00285223">
          <w:headerReference w:type="first" r:id="rId57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64F1548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DD09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27A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4D9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391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988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7AA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75C2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6E28BD4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18E8" w14:textId="77777777" w:rsidR="0015325E" w:rsidRPr="009E02D8" w:rsidRDefault="0015325E" w:rsidP="0015325E">
            <w:r w:rsidRPr="009E02D8">
              <w:t>1704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44A9" w14:textId="77777777" w:rsidR="0015325E" w:rsidRPr="009E02D8" w:rsidRDefault="0015325E" w:rsidP="0015325E">
            <w:r w:rsidRPr="009E02D8">
              <w:t>FR102605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312" w14:textId="77777777" w:rsidR="0015325E" w:rsidRPr="009E02D8" w:rsidRDefault="0015325E" w:rsidP="0015325E">
            <w:r w:rsidRPr="009E02D8">
              <w:t>Скоригована середньорічна кількість простих акцій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DB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22F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20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8E8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9623BC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6BDE" w14:textId="77777777" w:rsidR="0015325E" w:rsidRPr="009E02D8" w:rsidRDefault="0015325E" w:rsidP="0015325E">
            <w:r w:rsidRPr="009E02D8">
              <w:t>1705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F1B" w14:textId="77777777" w:rsidR="0015325E" w:rsidRPr="009E02D8" w:rsidRDefault="0015325E" w:rsidP="0015325E">
            <w:r w:rsidRPr="009E02D8">
              <w:t>FR102610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EEA" w14:textId="77777777" w:rsidR="0015325E" w:rsidRPr="009E02D8" w:rsidRDefault="0015325E" w:rsidP="0015325E">
            <w:r w:rsidRPr="009E02D8">
              <w:t>Чистий прибуток (збиток) на одну просту акцію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72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01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05E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FB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D7165E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A6D" w14:textId="77777777" w:rsidR="0015325E" w:rsidRPr="009E02D8" w:rsidRDefault="0015325E" w:rsidP="0015325E">
            <w:r w:rsidRPr="009E02D8">
              <w:t>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EDB" w14:textId="77777777" w:rsidR="0015325E" w:rsidRPr="009E02D8" w:rsidRDefault="0015325E" w:rsidP="0015325E">
            <w:r w:rsidRPr="009E02D8">
              <w:t>FR102615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F76F" w14:textId="77777777" w:rsidR="0015325E" w:rsidRPr="009E02D8" w:rsidRDefault="0015325E" w:rsidP="0015325E">
            <w:r w:rsidRPr="009E02D8">
              <w:t>Скоригований чистий прибуток (збиток) на одну просту акцію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28E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08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47A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8E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17AE8C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6AA" w14:textId="77777777" w:rsidR="0015325E" w:rsidRPr="009E02D8" w:rsidRDefault="0015325E" w:rsidP="0015325E">
            <w:r w:rsidRPr="009E02D8">
              <w:t>1707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EE00" w14:textId="77777777" w:rsidR="0015325E" w:rsidRPr="009E02D8" w:rsidRDefault="0015325E" w:rsidP="0015325E">
            <w:r w:rsidRPr="009E02D8">
              <w:t>FR102650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277" w14:textId="77777777" w:rsidR="0015325E" w:rsidRPr="009E02D8" w:rsidRDefault="0015325E" w:rsidP="0015325E">
            <w:r w:rsidRPr="009E02D8">
              <w:t>Дивіденди на одну просту акцію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84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1D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9E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02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E756CE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C9A7" w14:textId="77777777" w:rsidR="0015325E" w:rsidRPr="009E02D8" w:rsidRDefault="0015325E" w:rsidP="0015325E">
            <w:r w:rsidRPr="009E02D8">
              <w:t>1708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75A" w14:textId="77777777" w:rsidR="0015325E" w:rsidRPr="009E02D8" w:rsidRDefault="0015325E" w:rsidP="0015325E">
            <w:r w:rsidRPr="009E02D8">
              <w:t>FR103000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D8F" w14:textId="77777777" w:rsidR="0015325E" w:rsidRPr="009E02D8" w:rsidRDefault="0015325E" w:rsidP="0015325E">
            <w:r w:rsidRPr="009E02D8">
              <w:t>Надходження коштів від реалізації продукції (товарів, робіт,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D4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4A5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07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31C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102E25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E02" w14:textId="77777777" w:rsidR="0015325E" w:rsidRPr="009E02D8" w:rsidRDefault="0015325E" w:rsidP="0015325E">
            <w:r w:rsidRPr="009E02D8">
              <w:t>1709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F1FF" w14:textId="77777777" w:rsidR="0015325E" w:rsidRPr="009E02D8" w:rsidRDefault="0015325E" w:rsidP="0015325E">
            <w:r w:rsidRPr="009E02D8">
              <w:t>FR103005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935D" w14:textId="77777777" w:rsidR="0015325E" w:rsidRPr="009E02D8" w:rsidRDefault="0015325E" w:rsidP="0015325E">
            <w:r w:rsidRPr="009E02D8">
              <w:t>Надходження коштів від повернення податків і зборів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47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C6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3C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23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D6D81C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B6" w14:textId="77777777" w:rsidR="0015325E" w:rsidRPr="009E02D8" w:rsidRDefault="0015325E" w:rsidP="0015325E">
            <w:r w:rsidRPr="009E02D8">
              <w:t>1710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C88" w14:textId="77777777" w:rsidR="0015325E" w:rsidRPr="009E02D8" w:rsidRDefault="0015325E" w:rsidP="0015325E">
            <w:r w:rsidRPr="009E02D8">
              <w:t>FR103006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20B9" w14:textId="77777777" w:rsidR="0015325E" w:rsidRPr="009E02D8" w:rsidRDefault="0015325E" w:rsidP="0015325E">
            <w:r w:rsidRPr="009E02D8">
              <w:t>Надходження коштів від повернення податку на додану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1A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430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86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BD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1EC529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EB6" w14:textId="77777777" w:rsidR="0015325E" w:rsidRPr="009E02D8" w:rsidRDefault="0015325E" w:rsidP="0015325E">
            <w:r w:rsidRPr="009E02D8">
              <w:t>1711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0CA" w14:textId="77777777" w:rsidR="0015325E" w:rsidRPr="009E02D8" w:rsidRDefault="0015325E" w:rsidP="0015325E">
            <w:r w:rsidRPr="009E02D8">
              <w:t>FR103010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29A" w14:textId="77777777" w:rsidR="0015325E" w:rsidRPr="009E02D8" w:rsidRDefault="0015325E" w:rsidP="0015325E">
            <w:r w:rsidRPr="009E02D8">
              <w:t>Надходження коштів у результаті цільового фінансування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0C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D36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2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C4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488522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9AF" w14:textId="77777777" w:rsidR="0015325E" w:rsidRPr="009E02D8" w:rsidRDefault="0015325E" w:rsidP="0015325E">
            <w:r w:rsidRPr="009E02D8">
              <w:t>1712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A559" w14:textId="77777777" w:rsidR="0015325E" w:rsidRPr="009E02D8" w:rsidRDefault="0015325E" w:rsidP="0015325E">
            <w:r w:rsidRPr="009E02D8">
              <w:t>FR103011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18B5" w14:textId="77777777" w:rsidR="0015325E" w:rsidRPr="009E02D8" w:rsidRDefault="0015325E" w:rsidP="0015325E">
            <w:r w:rsidRPr="009E02D8">
              <w:t>Надходження від отримання субсидій, дотацій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54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56C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A8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6F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24B13F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9DFB" w14:textId="77777777" w:rsidR="0015325E" w:rsidRPr="009E02D8" w:rsidRDefault="0015325E" w:rsidP="0015325E">
            <w:r w:rsidRPr="009E02D8">
              <w:t>1713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5E8" w14:textId="77777777" w:rsidR="0015325E" w:rsidRPr="009E02D8" w:rsidRDefault="0015325E" w:rsidP="0015325E">
            <w:r w:rsidRPr="009E02D8">
              <w:t>FR103015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950" w14:textId="77777777" w:rsidR="0015325E" w:rsidRPr="009E02D8" w:rsidRDefault="0015325E" w:rsidP="0015325E">
            <w:r w:rsidRPr="009E02D8">
              <w:t>Надходження авансів від покупців і замовників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85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05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AC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9A3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18AF2D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747" w14:textId="77777777" w:rsidR="0015325E" w:rsidRPr="009E02D8" w:rsidRDefault="0015325E" w:rsidP="0015325E">
            <w:r w:rsidRPr="009E02D8">
              <w:t>1714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297E" w14:textId="77777777" w:rsidR="0015325E" w:rsidRPr="009E02D8" w:rsidRDefault="0015325E" w:rsidP="0015325E">
            <w:r w:rsidRPr="009E02D8">
              <w:t>FR103020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936D" w14:textId="77777777" w:rsidR="0015325E" w:rsidRPr="009E02D8" w:rsidRDefault="0015325E" w:rsidP="0015325E">
            <w:r w:rsidRPr="009E02D8">
              <w:t>Надходження від повернення авансів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F7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46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2F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8EE" w14:textId="77777777" w:rsidR="0015325E" w:rsidRPr="009E02D8" w:rsidRDefault="0015325E" w:rsidP="0015325E">
            <w:r w:rsidRPr="009E02D8">
              <w:t>FR1</w:t>
            </w:r>
          </w:p>
        </w:tc>
      </w:tr>
    </w:tbl>
    <w:p w14:paraId="4A922C65" w14:textId="77777777" w:rsidR="00142E01" w:rsidRPr="009E02D8" w:rsidRDefault="00142E01" w:rsidP="0015325E">
      <w:pPr>
        <w:sectPr w:rsidR="00142E01" w:rsidRPr="009E02D8" w:rsidSect="00285223">
          <w:headerReference w:type="first" r:id="rId58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548CD9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AD1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E35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31E0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A6B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E861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E4E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219A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03F0A47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E520" w14:textId="77777777" w:rsidR="0015325E" w:rsidRPr="009E02D8" w:rsidRDefault="0015325E" w:rsidP="0015325E">
            <w:r w:rsidRPr="009E02D8">
              <w:t>1715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03D6" w14:textId="77777777" w:rsidR="0015325E" w:rsidRPr="009E02D8" w:rsidRDefault="0015325E" w:rsidP="0015325E">
            <w:r w:rsidRPr="009E02D8">
              <w:t>FR103025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6B5" w14:textId="77777777" w:rsidR="0015325E" w:rsidRPr="009E02D8" w:rsidRDefault="0015325E" w:rsidP="0015325E">
            <w:r w:rsidRPr="009E02D8">
              <w:t>Надходження від відсотків за залишками коштів на поточних рахунках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FE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5B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4D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2D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4C1CF5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CA96" w14:textId="77777777" w:rsidR="0015325E" w:rsidRPr="009E02D8" w:rsidRDefault="0015325E" w:rsidP="0015325E">
            <w:r w:rsidRPr="009E02D8">
              <w:t>1716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B2C" w14:textId="77777777" w:rsidR="0015325E" w:rsidRPr="009E02D8" w:rsidRDefault="0015325E" w:rsidP="0015325E">
            <w:r w:rsidRPr="009E02D8">
              <w:t>FR103035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FD2" w14:textId="77777777" w:rsidR="0015325E" w:rsidRPr="009E02D8" w:rsidRDefault="0015325E" w:rsidP="0015325E">
            <w:r w:rsidRPr="009E02D8">
              <w:t>Надходження від боржників неустойки (штрафів, пені)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4E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850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31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CC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14ADE7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B7E" w14:textId="77777777" w:rsidR="0015325E" w:rsidRPr="009E02D8" w:rsidRDefault="0015325E" w:rsidP="0015325E">
            <w:r w:rsidRPr="009E02D8">
              <w:t>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24E" w14:textId="77777777" w:rsidR="0015325E" w:rsidRPr="009E02D8" w:rsidRDefault="0015325E" w:rsidP="0015325E">
            <w:r w:rsidRPr="009E02D8">
              <w:t>FR103040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49" w14:textId="77777777" w:rsidR="0015325E" w:rsidRPr="009E02D8" w:rsidRDefault="0015325E" w:rsidP="0015325E">
            <w:r w:rsidRPr="009E02D8">
              <w:t>Надходження від операційної оренди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51F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B9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75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C8B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3DA2B7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E6A8" w14:textId="77777777" w:rsidR="0015325E" w:rsidRPr="009E02D8" w:rsidRDefault="0015325E" w:rsidP="0015325E">
            <w:r w:rsidRPr="009E02D8">
              <w:t>1718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9EE" w14:textId="77777777" w:rsidR="0015325E" w:rsidRPr="009E02D8" w:rsidRDefault="0015325E" w:rsidP="0015325E">
            <w:r w:rsidRPr="009E02D8">
              <w:t>FR103045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5391" w14:textId="77777777" w:rsidR="0015325E" w:rsidRPr="009E02D8" w:rsidRDefault="0015325E" w:rsidP="0015325E">
            <w:r w:rsidRPr="009E02D8">
              <w:t>Надходження від отримання роялті, авторських винагород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EE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E5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DE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31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4C0991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601" w14:textId="77777777" w:rsidR="0015325E" w:rsidRPr="009E02D8" w:rsidRDefault="0015325E" w:rsidP="0015325E">
            <w:r w:rsidRPr="009E02D8">
              <w:t>1719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5E0F" w14:textId="77777777" w:rsidR="0015325E" w:rsidRPr="009E02D8" w:rsidRDefault="0015325E" w:rsidP="0015325E">
            <w:r w:rsidRPr="009E02D8">
              <w:t>FR103050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A0B" w14:textId="77777777" w:rsidR="0015325E" w:rsidRPr="009E02D8" w:rsidRDefault="0015325E" w:rsidP="0015325E">
            <w:r w:rsidRPr="009E02D8">
              <w:t>Надходження від страхових премій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49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BA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9D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C4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A009F2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BA8" w14:textId="77777777" w:rsidR="0015325E" w:rsidRPr="009E02D8" w:rsidRDefault="0015325E" w:rsidP="0015325E">
            <w:r w:rsidRPr="009E02D8">
              <w:t>1720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BDC" w14:textId="77777777" w:rsidR="0015325E" w:rsidRPr="009E02D8" w:rsidRDefault="0015325E" w:rsidP="0015325E">
            <w:r w:rsidRPr="009E02D8">
              <w:t>FR103055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C45" w14:textId="77777777" w:rsidR="0015325E" w:rsidRPr="009E02D8" w:rsidRDefault="0015325E" w:rsidP="0015325E">
            <w:r w:rsidRPr="009E02D8">
              <w:t>Надходження фінансових установ від повернення позик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24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B8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BB3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8C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4632E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206" w14:textId="77777777" w:rsidR="0015325E" w:rsidRPr="009E02D8" w:rsidRDefault="0015325E" w:rsidP="0015325E">
            <w:r w:rsidRPr="009E02D8">
              <w:t>1721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D303" w14:textId="77777777" w:rsidR="0015325E" w:rsidRPr="009E02D8" w:rsidRDefault="0015325E" w:rsidP="0015325E">
            <w:r w:rsidRPr="009E02D8">
              <w:t>FR103095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B31" w14:textId="77777777" w:rsidR="0015325E" w:rsidRPr="009E02D8" w:rsidRDefault="0015325E" w:rsidP="0015325E">
            <w:r w:rsidRPr="009E02D8">
              <w:t>Інші надходження в результаті операційної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FF7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675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38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B4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89128F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EBC" w14:textId="77777777" w:rsidR="0015325E" w:rsidRPr="009E02D8" w:rsidRDefault="0015325E" w:rsidP="0015325E">
            <w:r w:rsidRPr="009E02D8">
              <w:t>1722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487" w14:textId="77777777" w:rsidR="0015325E" w:rsidRPr="009E02D8" w:rsidRDefault="0015325E" w:rsidP="0015325E">
            <w:r w:rsidRPr="009E02D8">
              <w:t>FR103100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8DE7" w14:textId="74739132" w:rsidR="0015325E" w:rsidRPr="009E02D8" w:rsidRDefault="0015325E" w:rsidP="00064B5C">
            <w:r w:rsidRPr="009E02D8">
              <w:t>Витрачання на оплату товарів (робіт,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F1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6F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59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5AE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A5C1AD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0AB" w14:textId="77777777" w:rsidR="0015325E" w:rsidRPr="009E02D8" w:rsidRDefault="0015325E" w:rsidP="0015325E">
            <w:r w:rsidRPr="009E02D8">
              <w:t>1723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67CB" w14:textId="77777777" w:rsidR="0015325E" w:rsidRPr="009E02D8" w:rsidRDefault="0015325E" w:rsidP="0015325E">
            <w:r w:rsidRPr="009E02D8">
              <w:t>FR103105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F03" w14:textId="39A60275" w:rsidR="0015325E" w:rsidRPr="009E02D8" w:rsidRDefault="0015325E" w:rsidP="00064B5C">
            <w:r w:rsidRPr="009E02D8">
              <w:t>Витрачання на оплату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DEE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0F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A4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86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7B4395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3BA" w14:textId="77777777" w:rsidR="0015325E" w:rsidRPr="009E02D8" w:rsidRDefault="0015325E" w:rsidP="0015325E">
            <w:r w:rsidRPr="009E02D8">
              <w:t>1724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432" w14:textId="77777777" w:rsidR="0015325E" w:rsidRPr="009E02D8" w:rsidRDefault="0015325E" w:rsidP="0015325E">
            <w:r w:rsidRPr="009E02D8">
              <w:t>FR103110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E6" w14:textId="32BE9776" w:rsidR="0015325E" w:rsidRPr="009E02D8" w:rsidRDefault="0015325E" w:rsidP="00064B5C">
            <w:r w:rsidRPr="009E02D8">
              <w:t>Витрачання на оплату відрахувань на соціальні 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82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49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724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87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B1E590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28E" w14:textId="77777777" w:rsidR="0015325E" w:rsidRPr="009E02D8" w:rsidRDefault="0015325E" w:rsidP="0015325E">
            <w:r w:rsidRPr="009E02D8">
              <w:t>1725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D6A" w14:textId="77777777" w:rsidR="0015325E" w:rsidRPr="009E02D8" w:rsidRDefault="0015325E" w:rsidP="0015325E">
            <w:r w:rsidRPr="009E02D8">
              <w:t>FR103115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9E74" w14:textId="45720171" w:rsidR="0015325E" w:rsidRPr="009E02D8" w:rsidRDefault="0015325E" w:rsidP="00064B5C">
            <w:r w:rsidRPr="009E02D8">
              <w:t>Витрачання на оплату зобов’язання з податків і зборів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A4E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06C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2BB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B56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2DF3CC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FB9" w14:textId="77777777" w:rsidR="0015325E" w:rsidRPr="009E02D8" w:rsidRDefault="0015325E" w:rsidP="0015325E">
            <w:r w:rsidRPr="009E02D8">
              <w:t>1726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0FC7" w14:textId="77777777" w:rsidR="0015325E" w:rsidRPr="009E02D8" w:rsidRDefault="0015325E" w:rsidP="0015325E">
            <w:r w:rsidRPr="009E02D8">
              <w:t>FR103116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3FF" w14:textId="51ACDB05" w:rsidR="0015325E" w:rsidRPr="009E02D8" w:rsidRDefault="0015325E" w:rsidP="00064B5C">
            <w:r w:rsidRPr="009E02D8">
              <w:t xml:space="preserve">Витрачання на оплату </w:t>
            </w:r>
            <w:r w:rsidR="00B86A43" w:rsidRPr="009E02D8">
              <w:t>зобов’язань</w:t>
            </w:r>
            <w:r w:rsidRPr="009E02D8">
              <w:t xml:space="preserve"> з податку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6D7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AB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4C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B3F" w14:textId="77777777" w:rsidR="0015325E" w:rsidRPr="009E02D8" w:rsidRDefault="0015325E" w:rsidP="0015325E">
            <w:r w:rsidRPr="009E02D8">
              <w:t>FR1</w:t>
            </w:r>
          </w:p>
        </w:tc>
      </w:tr>
    </w:tbl>
    <w:p w14:paraId="792AEC9D" w14:textId="77777777" w:rsidR="00142E01" w:rsidRPr="009E02D8" w:rsidRDefault="00142E01" w:rsidP="0015325E">
      <w:pPr>
        <w:sectPr w:rsidR="00142E01" w:rsidRPr="009E02D8" w:rsidSect="00285223">
          <w:headerReference w:type="first" r:id="rId5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0C6B465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32E6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A91A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48D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15A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1227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2E71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A1CF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6F75C57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2D0" w14:textId="77777777" w:rsidR="0015325E" w:rsidRPr="009E02D8" w:rsidRDefault="0015325E" w:rsidP="0015325E">
            <w:r w:rsidRPr="009E02D8">
              <w:t>1727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3E6F" w14:textId="77777777" w:rsidR="0015325E" w:rsidRPr="009E02D8" w:rsidRDefault="0015325E" w:rsidP="0015325E">
            <w:r w:rsidRPr="009E02D8">
              <w:t>FR103117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FCFF" w14:textId="72D23537" w:rsidR="0015325E" w:rsidRPr="009E02D8" w:rsidRDefault="0015325E" w:rsidP="00064B5C">
            <w:r w:rsidRPr="009E02D8">
              <w:t xml:space="preserve">Витрачання на оплату </w:t>
            </w:r>
            <w:r w:rsidR="00B86A43" w:rsidRPr="009E02D8">
              <w:t>зобов’язань</w:t>
            </w:r>
            <w:r w:rsidRPr="009E02D8">
              <w:t xml:space="preserve"> з податку на додану вартість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7F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76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786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C8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AF7C1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36F" w14:textId="77777777" w:rsidR="0015325E" w:rsidRPr="009E02D8" w:rsidRDefault="0015325E" w:rsidP="0015325E">
            <w:r w:rsidRPr="009E02D8">
              <w:t>1728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917" w14:textId="77777777" w:rsidR="0015325E" w:rsidRPr="009E02D8" w:rsidRDefault="0015325E" w:rsidP="0015325E">
            <w:r w:rsidRPr="009E02D8">
              <w:t>FR103118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0EF" w14:textId="75256985" w:rsidR="0015325E" w:rsidRPr="009E02D8" w:rsidRDefault="0015325E" w:rsidP="00064B5C">
            <w:r w:rsidRPr="009E02D8">
              <w:t>Витрачання на оплату зобов’язань з інших податків і зборів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B8E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4D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A59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78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FA96CB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EA7" w14:textId="77777777" w:rsidR="0015325E" w:rsidRPr="009E02D8" w:rsidRDefault="0015325E" w:rsidP="0015325E">
            <w:r w:rsidRPr="009E02D8">
              <w:t>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036" w14:textId="77777777" w:rsidR="0015325E" w:rsidRPr="009E02D8" w:rsidRDefault="0015325E" w:rsidP="0015325E">
            <w:r w:rsidRPr="009E02D8">
              <w:t>FR103135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5C3" w14:textId="2E03E5A0" w:rsidR="0015325E" w:rsidRPr="009E02D8" w:rsidRDefault="0015325E" w:rsidP="00064B5C">
            <w:r w:rsidRPr="009E02D8">
              <w:t>Витрачання на оплату авансів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44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DAD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59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9F9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747D7C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1C58" w14:textId="77777777" w:rsidR="0015325E" w:rsidRPr="009E02D8" w:rsidRDefault="0015325E" w:rsidP="0015325E">
            <w:r w:rsidRPr="009E02D8">
              <w:t>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579" w14:textId="77777777" w:rsidR="0015325E" w:rsidRPr="009E02D8" w:rsidRDefault="0015325E" w:rsidP="0015325E">
            <w:r w:rsidRPr="009E02D8">
              <w:t>FR103140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411" w14:textId="5333D71E" w:rsidR="0015325E" w:rsidRPr="009E02D8" w:rsidRDefault="0015325E" w:rsidP="00064B5C">
            <w:r w:rsidRPr="009E02D8">
              <w:t>Витрачання на оплату повернення авансів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33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B47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1F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00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6BF863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373A" w14:textId="77777777" w:rsidR="0015325E" w:rsidRPr="009E02D8" w:rsidRDefault="0015325E" w:rsidP="0015325E">
            <w:r w:rsidRPr="009E02D8">
              <w:t>1731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38E" w14:textId="77777777" w:rsidR="0015325E" w:rsidRPr="009E02D8" w:rsidRDefault="0015325E" w:rsidP="0015325E">
            <w:r w:rsidRPr="009E02D8">
              <w:t>FR103145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D00" w14:textId="0FA5CECC" w:rsidR="0015325E" w:rsidRPr="009E02D8" w:rsidRDefault="0015325E" w:rsidP="00064B5C">
            <w:r w:rsidRPr="009E02D8">
              <w:t>Витрачання на оплату цільових внесків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E9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1F7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38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1A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96D7DB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723B" w14:textId="77777777" w:rsidR="0015325E" w:rsidRPr="009E02D8" w:rsidRDefault="0015325E" w:rsidP="0015325E">
            <w:r w:rsidRPr="009E02D8">
              <w:t>1732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162" w14:textId="77777777" w:rsidR="0015325E" w:rsidRPr="009E02D8" w:rsidRDefault="0015325E" w:rsidP="0015325E">
            <w:r w:rsidRPr="009E02D8">
              <w:t>FR103150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F2D" w14:textId="3C7E4929" w:rsidR="0015325E" w:rsidRPr="009E02D8" w:rsidRDefault="0015325E" w:rsidP="00064B5C">
            <w:r w:rsidRPr="009E02D8">
              <w:t>Витрачання на оплату зобов’язань за страховими контрактами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B4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193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02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D2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62F699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14D" w14:textId="77777777" w:rsidR="0015325E" w:rsidRPr="009E02D8" w:rsidRDefault="0015325E" w:rsidP="0015325E">
            <w:r w:rsidRPr="009E02D8">
              <w:t>1733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66E" w14:textId="77777777" w:rsidR="0015325E" w:rsidRPr="009E02D8" w:rsidRDefault="0015325E" w:rsidP="0015325E">
            <w:r w:rsidRPr="009E02D8">
              <w:t>FR103155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C388" w14:textId="200EB049" w:rsidR="0015325E" w:rsidRPr="009E02D8" w:rsidRDefault="0015325E" w:rsidP="00064B5C">
            <w:r w:rsidRPr="009E02D8">
              <w:t>Витрачання фінансових установ на надання позик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360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CED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B0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D98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E45C21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322E" w14:textId="77777777" w:rsidR="0015325E" w:rsidRPr="009E02D8" w:rsidRDefault="0015325E" w:rsidP="0015325E">
            <w:r w:rsidRPr="009E02D8">
              <w:t>1734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E482" w14:textId="77777777" w:rsidR="0015325E" w:rsidRPr="009E02D8" w:rsidRDefault="0015325E" w:rsidP="0015325E">
            <w:r w:rsidRPr="009E02D8">
              <w:t>FR103190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1E2" w14:textId="47E0FC03" w:rsidR="0015325E" w:rsidRPr="009E02D8" w:rsidRDefault="0015325E" w:rsidP="00064B5C">
            <w:r w:rsidRPr="009E02D8">
              <w:t>Інші витрачання в результаті операційної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E67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036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DE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6E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BF528A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785F" w14:textId="77777777" w:rsidR="0015325E" w:rsidRPr="009E02D8" w:rsidRDefault="0015325E" w:rsidP="0015325E">
            <w:r w:rsidRPr="009E02D8">
              <w:t>1735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CA4D" w14:textId="77777777" w:rsidR="0015325E" w:rsidRPr="009E02D8" w:rsidRDefault="0015325E" w:rsidP="0015325E">
            <w:r w:rsidRPr="009E02D8">
              <w:t>FR113195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B421" w14:textId="77777777" w:rsidR="0015325E" w:rsidRPr="009E02D8" w:rsidRDefault="0015325E" w:rsidP="0015325E">
            <w:r w:rsidRPr="009E02D8">
              <w:t>Чистий рух коштів від операційної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CC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CEF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8D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26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E0CDC3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C1D" w14:textId="77777777" w:rsidR="0015325E" w:rsidRPr="009E02D8" w:rsidRDefault="0015325E" w:rsidP="0015325E">
            <w:r w:rsidRPr="009E02D8">
              <w:t>1736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5EA" w14:textId="77777777" w:rsidR="0015325E" w:rsidRPr="009E02D8" w:rsidRDefault="0015325E" w:rsidP="0015325E">
            <w:r w:rsidRPr="009E02D8">
              <w:t>FR113200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062" w14:textId="77777777" w:rsidR="0015325E" w:rsidRPr="009E02D8" w:rsidRDefault="0015325E" w:rsidP="0015325E">
            <w:r w:rsidRPr="009E02D8">
              <w:t>Надходження від реалізації фінансових інвестицій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194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5F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FD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626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045AFE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F8E0" w14:textId="77777777" w:rsidR="0015325E" w:rsidRPr="009E02D8" w:rsidRDefault="0015325E" w:rsidP="0015325E">
            <w:r w:rsidRPr="009E02D8">
              <w:t>1737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3EC" w14:textId="77777777" w:rsidR="0015325E" w:rsidRPr="009E02D8" w:rsidRDefault="0015325E" w:rsidP="0015325E">
            <w:r w:rsidRPr="009E02D8">
              <w:t>FR113205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2AB" w14:textId="77777777" w:rsidR="0015325E" w:rsidRPr="009E02D8" w:rsidRDefault="0015325E" w:rsidP="0015325E">
            <w:r w:rsidRPr="009E02D8">
              <w:t>Надходження від реалізації необоротних активів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AD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D15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5A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8B7A" w14:textId="77777777" w:rsidR="0015325E" w:rsidRPr="009E02D8" w:rsidRDefault="0015325E" w:rsidP="0015325E">
            <w:r w:rsidRPr="009E02D8">
              <w:t>FR1</w:t>
            </w:r>
          </w:p>
        </w:tc>
      </w:tr>
    </w:tbl>
    <w:p w14:paraId="2C7ABA17" w14:textId="77777777" w:rsidR="00142E01" w:rsidRPr="009E02D8" w:rsidRDefault="00142E01" w:rsidP="0015325E">
      <w:pPr>
        <w:sectPr w:rsidR="00142E01" w:rsidRPr="009E02D8" w:rsidSect="00285223">
          <w:headerReference w:type="first" r:id="rId60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4E1BA0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786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159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BF0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068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5D91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6ED2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E7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48AF453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1CD" w14:textId="77777777" w:rsidR="0015325E" w:rsidRPr="009E02D8" w:rsidRDefault="0015325E" w:rsidP="0015325E">
            <w:r w:rsidRPr="009E02D8">
              <w:t>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BA1C" w14:textId="77777777" w:rsidR="0015325E" w:rsidRPr="009E02D8" w:rsidRDefault="0015325E" w:rsidP="0015325E">
            <w:r w:rsidRPr="009E02D8">
              <w:t>FR113215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656" w14:textId="77777777" w:rsidR="0015325E" w:rsidRPr="009E02D8" w:rsidRDefault="0015325E" w:rsidP="0015325E">
            <w:r w:rsidRPr="009E02D8">
              <w:t>Надходження від отриманих відсотків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3A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EC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9A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B6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A75FCE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05F0" w14:textId="77777777" w:rsidR="0015325E" w:rsidRPr="009E02D8" w:rsidRDefault="0015325E" w:rsidP="0015325E">
            <w:r w:rsidRPr="009E02D8">
              <w:t>1739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452" w14:textId="77777777" w:rsidR="0015325E" w:rsidRPr="009E02D8" w:rsidRDefault="0015325E" w:rsidP="0015325E">
            <w:r w:rsidRPr="009E02D8">
              <w:t>FR113220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71A" w14:textId="77777777" w:rsidR="0015325E" w:rsidRPr="009E02D8" w:rsidRDefault="0015325E" w:rsidP="0015325E">
            <w:r w:rsidRPr="009E02D8">
              <w:t>Надходження від отриманих дивідендів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E1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22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183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67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BE92E3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D42" w14:textId="77777777" w:rsidR="0015325E" w:rsidRPr="009E02D8" w:rsidRDefault="0015325E" w:rsidP="0015325E">
            <w:r w:rsidRPr="009E02D8">
              <w:t>1740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4522" w14:textId="77777777" w:rsidR="0015325E" w:rsidRPr="009E02D8" w:rsidRDefault="0015325E" w:rsidP="0015325E">
            <w:r w:rsidRPr="009E02D8">
              <w:t>FR113225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01F" w14:textId="77777777" w:rsidR="0015325E" w:rsidRPr="009E02D8" w:rsidRDefault="0015325E" w:rsidP="0015325E">
            <w:r w:rsidRPr="009E02D8">
              <w:t>Надходження від деривативів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65C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5D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B3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29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E60D45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1B3" w14:textId="77777777" w:rsidR="0015325E" w:rsidRPr="009E02D8" w:rsidRDefault="0015325E" w:rsidP="0015325E">
            <w:r w:rsidRPr="009E02D8">
              <w:t>1741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D93" w14:textId="77777777" w:rsidR="0015325E" w:rsidRPr="009E02D8" w:rsidRDefault="0015325E" w:rsidP="0015325E">
            <w:r w:rsidRPr="009E02D8">
              <w:t>FR113230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087" w14:textId="77777777" w:rsidR="0015325E" w:rsidRPr="009E02D8" w:rsidRDefault="0015325E" w:rsidP="0015325E">
            <w:r w:rsidRPr="009E02D8">
              <w:t>Надходження від погашення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3C4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9B6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A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434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B5C043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D1E" w14:textId="77777777" w:rsidR="0015325E" w:rsidRPr="009E02D8" w:rsidRDefault="0015325E" w:rsidP="0015325E">
            <w:r w:rsidRPr="009E02D8">
              <w:t>1742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5275" w14:textId="77777777" w:rsidR="0015325E" w:rsidRPr="009E02D8" w:rsidRDefault="0015325E" w:rsidP="0015325E">
            <w:r w:rsidRPr="009E02D8">
              <w:t>FR113235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7" w14:textId="77777777" w:rsidR="0015325E" w:rsidRPr="009E02D8" w:rsidRDefault="0015325E" w:rsidP="0015325E">
            <w:r w:rsidRPr="009E02D8">
              <w:t>Надходження від вибуття дочірнього підприємства та іншої господарської одиниці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19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E2E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85B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C1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EA6456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89A" w14:textId="77777777" w:rsidR="0015325E" w:rsidRPr="009E02D8" w:rsidRDefault="0015325E" w:rsidP="0015325E">
            <w:r w:rsidRPr="009E02D8">
              <w:t>1743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588" w14:textId="77777777" w:rsidR="0015325E" w:rsidRPr="009E02D8" w:rsidRDefault="0015325E" w:rsidP="0015325E">
            <w:r w:rsidRPr="009E02D8">
              <w:t>FR113250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4FA" w14:textId="77777777" w:rsidR="0015325E" w:rsidRPr="009E02D8" w:rsidRDefault="0015325E" w:rsidP="0015325E">
            <w:r w:rsidRPr="009E02D8">
              <w:t>Інші надходження в результаті інвестиційної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B1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5DF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DD2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5C5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3ACA23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6B6B" w14:textId="77777777" w:rsidR="0015325E" w:rsidRPr="009E02D8" w:rsidRDefault="0015325E" w:rsidP="0015325E">
            <w:r w:rsidRPr="009E02D8">
              <w:t>1744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A09" w14:textId="77777777" w:rsidR="0015325E" w:rsidRPr="009E02D8" w:rsidRDefault="0015325E" w:rsidP="0015325E">
            <w:r w:rsidRPr="009E02D8">
              <w:t>FR113255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DA8" w14:textId="0C02037F" w:rsidR="0015325E" w:rsidRPr="009E02D8" w:rsidRDefault="0015325E" w:rsidP="00064B5C">
            <w:r w:rsidRPr="009E02D8">
              <w:t>Витрачання на придбання фінансових інвестицій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D5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41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A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C1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F6974F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7A2" w14:textId="77777777" w:rsidR="0015325E" w:rsidRPr="009E02D8" w:rsidRDefault="0015325E" w:rsidP="0015325E">
            <w:r w:rsidRPr="009E02D8">
              <w:t>1745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FC7" w14:textId="77777777" w:rsidR="0015325E" w:rsidRPr="009E02D8" w:rsidRDefault="0015325E" w:rsidP="0015325E">
            <w:r w:rsidRPr="009E02D8">
              <w:t>FR113260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450" w14:textId="5806249C" w:rsidR="0015325E" w:rsidRPr="009E02D8" w:rsidRDefault="0015325E" w:rsidP="00064B5C">
            <w:r w:rsidRPr="009E02D8">
              <w:t>Витрачання на придбання необоротних активів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A28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9FD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44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81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931C76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60C6" w14:textId="77777777" w:rsidR="0015325E" w:rsidRPr="009E02D8" w:rsidRDefault="0015325E" w:rsidP="0015325E">
            <w:r w:rsidRPr="009E02D8">
              <w:t>1746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53E" w14:textId="77777777" w:rsidR="0015325E" w:rsidRPr="009E02D8" w:rsidRDefault="0015325E" w:rsidP="0015325E">
            <w:r w:rsidRPr="009E02D8">
              <w:t>FR113270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926" w14:textId="77777777" w:rsidR="0015325E" w:rsidRPr="009E02D8" w:rsidRDefault="0015325E" w:rsidP="0015325E">
            <w:r w:rsidRPr="009E02D8">
              <w:t>Виплати за деривативами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005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EF0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3F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040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308374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71B" w14:textId="77777777" w:rsidR="0015325E" w:rsidRPr="009E02D8" w:rsidRDefault="0015325E" w:rsidP="0015325E">
            <w:r w:rsidRPr="009E02D8">
              <w:t>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4BB" w14:textId="77777777" w:rsidR="0015325E" w:rsidRPr="009E02D8" w:rsidRDefault="0015325E" w:rsidP="0015325E">
            <w:r w:rsidRPr="009E02D8">
              <w:t>FR113275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668A" w14:textId="62E32B1A" w:rsidR="0015325E" w:rsidRPr="009E02D8" w:rsidRDefault="0015325E" w:rsidP="00064B5C">
            <w:r w:rsidRPr="009E02D8">
              <w:t>Витрачання на надання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8A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7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67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8C4" w14:textId="77777777" w:rsidR="0015325E" w:rsidRPr="009E02D8" w:rsidRDefault="0015325E" w:rsidP="0015325E">
            <w:r w:rsidRPr="009E02D8">
              <w:t>FR1</w:t>
            </w:r>
          </w:p>
        </w:tc>
      </w:tr>
    </w:tbl>
    <w:p w14:paraId="6D3D1127" w14:textId="77777777" w:rsidR="00142E01" w:rsidRPr="009E02D8" w:rsidRDefault="00142E01" w:rsidP="0015325E">
      <w:pPr>
        <w:sectPr w:rsidR="00142E01" w:rsidRPr="009E02D8" w:rsidSect="00285223">
          <w:headerReference w:type="first" r:id="rId61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A8D1AE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320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A11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70B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4CF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DB70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10C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62A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647CEFC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EB4" w14:textId="77777777" w:rsidR="0015325E" w:rsidRPr="009E02D8" w:rsidRDefault="0015325E" w:rsidP="0015325E">
            <w:r w:rsidRPr="009E02D8"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D99B" w14:textId="77777777" w:rsidR="0015325E" w:rsidRPr="009E02D8" w:rsidRDefault="0015325E" w:rsidP="0015325E">
            <w:r w:rsidRPr="009E02D8">
              <w:t>FR113280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D75" w14:textId="30CC1F7A" w:rsidR="0015325E" w:rsidRPr="009E02D8" w:rsidRDefault="0015325E" w:rsidP="00064B5C">
            <w:r w:rsidRPr="009E02D8">
              <w:t>Витрачання на придбання дочірнього підприємства та іншої господарської одиниці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CA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2C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9B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B32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3AA56B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503" w14:textId="77777777" w:rsidR="0015325E" w:rsidRPr="009E02D8" w:rsidRDefault="0015325E" w:rsidP="0015325E">
            <w:r w:rsidRPr="009E02D8">
              <w:t>1749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6743" w14:textId="77777777" w:rsidR="0015325E" w:rsidRPr="009E02D8" w:rsidRDefault="0015325E" w:rsidP="0015325E">
            <w:r w:rsidRPr="009E02D8">
              <w:t>FR113290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40A5" w14:textId="77777777" w:rsidR="0015325E" w:rsidRPr="009E02D8" w:rsidRDefault="0015325E" w:rsidP="0015325E">
            <w:r w:rsidRPr="009E02D8">
              <w:t>Інші платежі в результаті інвестиційної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C27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6F3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F02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FA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6A7214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C7" w14:textId="77777777" w:rsidR="0015325E" w:rsidRPr="009E02D8" w:rsidRDefault="0015325E" w:rsidP="0015325E">
            <w:r w:rsidRPr="009E02D8">
              <w:t>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318" w14:textId="77777777" w:rsidR="0015325E" w:rsidRPr="009E02D8" w:rsidRDefault="0015325E" w:rsidP="0015325E">
            <w:r w:rsidRPr="009E02D8">
              <w:t>FR113295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B93" w14:textId="77777777" w:rsidR="0015325E" w:rsidRPr="009E02D8" w:rsidRDefault="0015325E" w:rsidP="0015325E">
            <w:r w:rsidRPr="009E02D8">
              <w:t>Чистий рух коштів від інвестиційної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9F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B6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195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72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2BA6EF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C03E" w14:textId="77777777" w:rsidR="0015325E" w:rsidRPr="009E02D8" w:rsidRDefault="0015325E" w:rsidP="0015325E">
            <w:r w:rsidRPr="009E02D8">
              <w:t>1751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260" w14:textId="77777777" w:rsidR="0015325E" w:rsidRPr="009E02D8" w:rsidRDefault="0015325E" w:rsidP="0015325E">
            <w:r w:rsidRPr="009E02D8">
              <w:t>FR113300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47F" w14:textId="77777777" w:rsidR="0015325E" w:rsidRPr="009E02D8" w:rsidRDefault="0015325E" w:rsidP="0015325E">
            <w:r w:rsidRPr="009E02D8">
              <w:t>Надходження від власного капіталу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D4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E87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14D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1F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54F1B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44D" w14:textId="77777777" w:rsidR="0015325E" w:rsidRPr="009E02D8" w:rsidRDefault="0015325E" w:rsidP="0015325E">
            <w:r w:rsidRPr="009E02D8">
              <w:t>1752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BE4" w14:textId="77777777" w:rsidR="0015325E" w:rsidRPr="009E02D8" w:rsidRDefault="0015325E" w:rsidP="0015325E">
            <w:r w:rsidRPr="009E02D8">
              <w:t>FR113305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5A7" w14:textId="77777777" w:rsidR="0015325E" w:rsidRPr="009E02D8" w:rsidRDefault="0015325E" w:rsidP="0015325E">
            <w:r w:rsidRPr="009E02D8">
              <w:t>Надходження від отримання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9C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2E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6A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2B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491D9C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937" w14:textId="77777777" w:rsidR="0015325E" w:rsidRPr="009E02D8" w:rsidRDefault="0015325E" w:rsidP="0015325E">
            <w:r w:rsidRPr="009E02D8">
              <w:t>1753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47F" w14:textId="77777777" w:rsidR="0015325E" w:rsidRPr="009E02D8" w:rsidRDefault="0015325E" w:rsidP="0015325E">
            <w:r w:rsidRPr="009E02D8">
              <w:t>FR113310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D17" w14:textId="77777777" w:rsidR="0015325E" w:rsidRPr="009E02D8" w:rsidRDefault="0015325E" w:rsidP="0015325E">
            <w:r w:rsidRPr="009E02D8">
              <w:t>Надходження від продажу частки в дочірньому підприємстві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D3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3BD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C9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BB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C25EBD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3B3" w14:textId="77777777" w:rsidR="0015325E" w:rsidRPr="009E02D8" w:rsidRDefault="0015325E" w:rsidP="0015325E">
            <w:r w:rsidRPr="009E02D8">
              <w:t>1754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F84" w14:textId="77777777" w:rsidR="0015325E" w:rsidRPr="009E02D8" w:rsidRDefault="0015325E" w:rsidP="0015325E">
            <w:r w:rsidRPr="009E02D8">
              <w:t>FR113340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D9A" w14:textId="77777777" w:rsidR="0015325E" w:rsidRPr="009E02D8" w:rsidRDefault="0015325E" w:rsidP="0015325E">
            <w:r w:rsidRPr="009E02D8">
              <w:t>Інші надходження в результаті фінансової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DDD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19C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F82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1E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35A4D5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172" w14:textId="77777777" w:rsidR="0015325E" w:rsidRPr="009E02D8" w:rsidRDefault="0015325E" w:rsidP="0015325E">
            <w:r w:rsidRPr="009E02D8"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5CF" w14:textId="77777777" w:rsidR="0015325E" w:rsidRPr="009E02D8" w:rsidRDefault="0015325E" w:rsidP="0015325E">
            <w:r w:rsidRPr="009E02D8">
              <w:t>FR113345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668" w14:textId="21E04AF0" w:rsidR="0015325E" w:rsidRPr="009E02D8" w:rsidRDefault="0015325E" w:rsidP="00064B5C">
            <w:r w:rsidRPr="009E02D8">
              <w:t>Витрачання на викуп власних акцій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65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F6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D0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F3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8F87DC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65A" w14:textId="77777777" w:rsidR="0015325E" w:rsidRPr="009E02D8" w:rsidRDefault="0015325E" w:rsidP="0015325E">
            <w:r w:rsidRPr="009E02D8">
              <w:t>1756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EB0" w14:textId="77777777" w:rsidR="0015325E" w:rsidRPr="009E02D8" w:rsidRDefault="0015325E" w:rsidP="0015325E">
            <w:r w:rsidRPr="009E02D8">
              <w:t>FR113350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787" w14:textId="190C966F" w:rsidR="0015325E" w:rsidRPr="009E02D8" w:rsidRDefault="0015325E" w:rsidP="00064B5C">
            <w:r w:rsidRPr="009E02D8">
              <w:t>Витрачання на погашення позик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DF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A8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2A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B0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3FB2A8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B02" w14:textId="77777777" w:rsidR="0015325E" w:rsidRPr="009E02D8" w:rsidRDefault="0015325E" w:rsidP="0015325E">
            <w:r w:rsidRPr="009E02D8">
              <w:t>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E542" w14:textId="77777777" w:rsidR="0015325E" w:rsidRPr="009E02D8" w:rsidRDefault="0015325E" w:rsidP="0015325E">
            <w:r w:rsidRPr="009E02D8">
              <w:t>FR113355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6CB" w14:textId="40DC8331" w:rsidR="0015325E" w:rsidRPr="009E02D8" w:rsidRDefault="0015325E" w:rsidP="00064B5C">
            <w:r w:rsidRPr="009E02D8">
              <w:t>Витрачання на сплату дивідендів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B8F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6E9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9468" w14:textId="77777777" w:rsidR="0015325E" w:rsidRPr="009E02D8" w:rsidRDefault="0015325E" w:rsidP="0015325E">
            <w:r w:rsidRPr="009E02D8">
              <w:t>FR1</w:t>
            </w:r>
          </w:p>
        </w:tc>
      </w:tr>
    </w:tbl>
    <w:p w14:paraId="059C5C16" w14:textId="77777777" w:rsidR="00142E01" w:rsidRPr="009E02D8" w:rsidRDefault="00142E01" w:rsidP="0015325E">
      <w:pPr>
        <w:sectPr w:rsidR="00142E01" w:rsidRPr="009E02D8" w:rsidSect="00285223">
          <w:headerReference w:type="first" r:id="rId62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12F7428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B04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D0B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0ABF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3B9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4773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01BB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65FB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04DB718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225" w14:textId="77777777" w:rsidR="0015325E" w:rsidRPr="009E02D8" w:rsidRDefault="0015325E" w:rsidP="0015325E">
            <w:r w:rsidRPr="009E02D8">
              <w:t>1758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B4C0" w14:textId="77777777" w:rsidR="0015325E" w:rsidRPr="009E02D8" w:rsidRDefault="0015325E" w:rsidP="0015325E">
            <w:r w:rsidRPr="009E02D8">
              <w:t>FR113360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564" w14:textId="46C1834D" w:rsidR="0015325E" w:rsidRPr="009E02D8" w:rsidRDefault="0015325E" w:rsidP="00064B5C">
            <w:r w:rsidRPr="009E02D8">
              <w:t>Витрачання на сплату відсотків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66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6C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A6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2ED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A9E966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5D9" w14:textId="77777777" w:rsidR="0015325E" w:rsidRPr="009E02D8" w:rsidRDefault="0015325E" w:rsidP="0015325E">
            <w:r w:rsidRPr="009E02D8">
              <w:t>1759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7B1" w14:textId="77777777" w:rsidR="0015325E" w:rsidRPr="009E02D8" w:rsidRDefault="0015325E" w:rsidP="0015325E">
            <w:r w:rsidRPr="009E02D8">
              <w:t>FR113365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CD78" w14:textId="26E30581" w:rsidR="0015325E" w:rsidRPr="009E02D8" w:rsidRDefault="0015325E" w:rsidP="00064B5C">
            <w:r w:rsidRPr="009E02D8">
              <w:t>Витрачання на сплату заборгованості з фінансової оренди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8F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F36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E30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18F203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0199" w14:textId="77777777" w:rsidR="0015325E" w:rsidRPr="009E02D8" w:rsidRDefault="0015325E" w:rsidP="0015325E">
            <w:r w:rsidRPr="009E02D8">
              <w:t>1760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5CE" w14:textId="77777777" w:rsidR="0015325E" w:rsidRPr="009E02D8" w:rsidRDefault="0015325E" w:rsidP="0015325E">
            <w:r w:rsidRPr="009E02D8">
              <w:t>FR113370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E1F" w14:textId="044938CB" w:rsidR="0015325E" w:rsidRPr="009E02D8" w:rsidRDefault="0015325E" w:rsidP="00064B5C">
            <w:r w:rsidRPr="009E02D8">
              <w:t>Витрачання на придбання частки в дочірньому підприємстві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91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A1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BA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05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C1F53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088" w14:textId="77777777" w:rsidR="0015325E" w:rsidRPr="009E02D8" w:rsidRDefault="0015325E" w:rsidP="0015325E">
            <w:r w:rsidRPr="009E02D8">
              <w:t>1761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4D4" w14:textId="77777777" w:rsidR="0015325E" w:rsidRPr="009E02D8" w:rsidRDefault="0015325E" w:rsidP="0015325E">
            <w:r w:rsidRPr="009E02D8">
              <w:t>FR113375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E9EF" w14:textId="509271FD" w:rsidR="0015325E" w:rsidRPr="009E02D8" w:rsidRDefault="0015325E" w:rsidP="00064B5C">
            <w:r w:rsidRPr="009E02D8">
              <w:t>Витрачання на виплати неконтрольованим часткам у дочірніх підприємствах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56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302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05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52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73793D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BB7" w14:textId="77777777" w:rsidR="0015325E" w:rsidRPr="009E02D8" w:rsidRDefault="0015325E" w:rsidP="0015325E">
            <w:r w:rsidRPr="009E02D8">
              <w:t>1762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28E2" w14:textId="77777777" w:rsidR="0015325E" w:rsidRPr="009E02D8" w:rsidRDefault="0015325E" w:rsidP="0015325E">
            <w:r w:rsidRPr="009E02D8">
              <w:t>FR113390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1ED" w14:textId="77777777" w:rsidR="0015325E" w:rsidRPr="009E02D8" w:rsidRDefault="0015325E" w:rsidP="0015325E">
            <w:r w:rsidRPr="009E02D8">
              <w:t>Інші платежі в результаті фінансової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A6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49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0D4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915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7D3310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145" w14:textId="77777777" w:rsidR="0015325E" w:rsidRPr="009E02D8" w:rsidRDefault="0015325E" w:rsidP="0015325E">
            <w:r w:rsidRPr="009E02D8">
              <w:t>1763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D76" w14:textId="77777777" w:rsidR="0015325E" w:rsidRPr="009E02D8" w:rsidRDefault="0015325E" w:rsidP="0015325E">
            <w:r w:rsidRPr="009E02D8">
              <w:t>FR113395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6F3" w14:textId="77777777" w:rsidR="0015325E" w:rsidRPr="009E02D8" w:rsidRDefault="0015325E" w:rsidP="0015325E">
            <w:r w:rsidRPr="009E02D8">
              <w:t>Чистий рух коштів від фінансової діяльності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55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295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A5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A4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F9220F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DBB" w14:textId="77777777" w:rsidR="0015325E" w:rsidRPr="009E02D8" w:rsidRDefault="0015325E" w:rsidP="0015325E">
            <w:r w:rsidRPr="009E02D8">
              <w:t>1764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4F3" w14:textId="77777777" w:rsidR="0015325E" w:rsidRPr="009E02D8" w:rsidRDefault="0015325E" w:rsidP="0015325E">
            <w:r w:rsidRPr="009E02D8">
              <w:t>FR113400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750C" w14:textId="77777777" w:rsidR="0015325E" w:rsidRPr="009E02D8" w:rsidRDefault="0015325E" w:rsidP="0015325E">
            <w:r w:rsidRPr="009E02D8">
              <w:t>Чистий рух грошових коштів за звітний період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51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DC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50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AC4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F95210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A9A1" w14:textId="77777777" w:rsidR="0015325E" w:rsidRPr="009E02D8" w:rsidRDefault="0015325E" w:rsidP="0015325E">
            <w:r w:rsidRPr="009E02D8">
              <w:t>1765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4FAC" w14:textId="77777777" w:rsidR="0015325E" w:rsidRPr="009E02D8" w:rsidRDefault="0015325E" w:rsidP="0015325E">
            <w:r w:rsidRPr="009E02D8">
              <w:t>FR113405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2637" w14:textId="77777777" w:rsidR="0015325E" w:rsidRPr="009E02D8" w:rsidRDefault="0015325E" w:rsidP="0015325E">
            <w:r w:rsidRPr="009E02D8">
              <w:t>Залишок коштів на початок року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F6A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DD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A3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263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B5DF15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EA6" w14:textId="77777777" w:rsidR="0015325E" w:rsidRPr="009E02D8" w:rsidRDefault="0015325E" w:rsidP="0015325E">
            <w:r w:rsidRPr="009E02D8">
              <w:t>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3BF" w14:textId="77777777" w:rsidR="0015325E" w:rsidRPr="009E02D8" w:rsidRDefault="0015325E" w:rsidP="0015325E">
            <w:r w:rsidRPr="009E02D8">
              <w:t>FR113410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7E20" w14:textId="77777777" w:rsidR="0015325E" w:rsidRPr="009E02D8" w:rsidRDefault="0015325E" w:rsidP="0015325E">
            <w:r w:rsidRPr="009E02D8">
              <w:t>Вплив зміни валютних курсів на залишок коштів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65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77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470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5B8" w14:textId="77777777" w:rsidR="0015325E" w:rsidRPr="009E02D8" w:rsidRDefault="0015325E" w:rsidP="0015325E">
            <w:r w:rsidRPr="009E02D8">
              <w:t>FR1</w:t>
            </w:r>
          </w:p>
        </w:tc>
      </w:tr>
    </w:tbl>
    <w:p w14:paraId="4DFFA996" w14:textId="77777777" w:rsidR="00142E01" w:rsidRPr="009E02D8" w:rsidRDefault="00142E01" w:rsidP="0015325E">
      <w:pPr>
        <w:sectPr w:rsidR="00142E01" w:rsidRPr="009E02D8" w:rsidSect="00285223">
          <w:headerReference w:type="first" r:id="rId63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DBD50A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AE51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3690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03B0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3474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4DA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972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AD8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7E39493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169A" w14:textId="77777777" w:rsidR="0015325E" w:rsidRPr="009E02D8" w:rsidRDefault="0015325E" w:rsidP="0015325E">
            <w:r w:rsidRPr="009E02D8">
              <w:t>1767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E14C" w14:textId="77777777" w:rsidR="0015325E" w:rsidRPr="009E02D8" w:rsidRDefault="0015325E" w:rsidP="0015325E">
            <w:r w:rsidRPr="009E02D8">
              <w:t>FR113415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1CD" w14:textId="77777777" w:rsidR="0015325E" w:rsidRPr="009E02D8" w:rsidRDefault="0015325E" w:rsidP="0015325E">
            <w:r w:rsidRPr="009E02D8">
              <w:t>Залишок коштів на кінець року (за 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A0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22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52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433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DEEED8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AA8" w14:textId="77777777" w:rsidR="0015325E" w:rsidRPr="009E02D8" w:rsidRDefault="0015325E" w:rsidP="0015325E">
            <w:r w:rsidRPr="009E02D8">
              <w:t>1768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A24" w14:textId="77777777" w:rsidR="0015325E" w:rsidRPr="009E02D8" w:rsidRDefault="0015325E" w:rsidP="0015325E">
            <w:r w:rsidRPr="009E02D8">
              <w:t>FR103500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FB57" w14:textId="77777777" w:rsidR="0015325E" w:rsidRPr="009E02D8" w:rsidRDefault="0015325E" w:rsidP="0015325E">
            <w:r w:rsidRPr="009E02D8">
              <w:t>Прибуток (збиток) від звичайної операційної діяльності до оподаткування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FE4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33E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DC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614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BBF657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2B6" w14:textId="77777777" w:rsidR="0015325E" w:rsidRPr="009E02D8" w:rsidRDefault="0015325E" w:rsidP="0015325E">
            <w:r w:rsidRPr="009E02D8">
              <w:t>1769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8BE7" w14:textId="77777777" w:rsidR="0015325E" w:rsidRPr="009E02D8" w:rsidRDefault="0015325E" w:rsidP="0015325E">
            <w:r w:rsidRPr="009E02D8">
              <w:t>FR103505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0A4F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амортизацію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06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AB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22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E4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79EB13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0BE" w14:textId="77777777" w:rsidR="0015325E" w:rsidRPr="009E02D8" w:rsidRDefault="0015325E" w:rsidP="0015325E">
            <w:r w:rsidRPr="009E02D8">
              <w:t>1770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430D" w14:textId="77777777" w:rsidR="0015325E" w:rsidRPr="009E02D8" w:rsidRDefault="0015325E" w:rsidP="0015325E">
            <w:r w:rsidRPr="009E02D8">
              <w:t>FR103510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E06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збільшення (зменшення) забезпечень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DC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8DB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7D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CB6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F4D94D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73EC" w14:textId="77777777" w:rsidR="0015325E" w:rsidRPr="009E02D8" w:rsidRDefault="0015325E" w:rsidP="0015325E">
            <w:r w:rsidRPr="009E02D8">
              <w:t>1771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DBE" w14:textId="77777777" w:rsidR="0015325E" w:rsidRPr="009E02D8" w:rsidRDefault="0015325E" w:rsidP="0015325E">
            <w:r w:rsidRPr="009E02D8">
              <w:t>FR103515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947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збиток (прибуток) від нереалізованих курсових різниць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7C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0D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433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02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9EA1FC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C8D" w14:textId="77777777" w:rsidR="0015325E" w:rsidRPr="009E02D8" w:rsidRDefault="0015325E" w:rsidP="0015325E">
            <w:r w:rsidRPr="009E02D8">
              <w:t>1772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2A4" w14:textId="77777777" w:rsidR="0015325E" w:rsidRPr="009E02D8" w:rsidRDefault="0015325E" w:rsidP="0015325E">
            <w:r w:rsidRPr="009E02D8">
              <w:t>FR103520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A1D" w14:textId="77777777" w:rsidR="0015325E" w:rsidRPr="009E02D8" w:rsidRDefault="0015325E" w:rsidP="0015325E">
            <w:r w:rsidRPr="009E02D8">
              <w:t>Коригування прибутку (збитку) від операційної діяльності до оподаткування на збиток (прибуток) від неопераційної діяльності та інших негрошових операцій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0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2F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0FF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356" w14:textId="77777777" w:rsidR="0015325E" w:rsidRPr="009E02D8" w:rsidRDefault="0015325E" w:rsidP="0015325E">
            <w:r w:rsidRPr="009E02D8">
              <w:t>FR1</w:t>
            </w:r>
          </w:p>
        </w:tc>
      </w:tr>
    </w:tbl>
    <w:p w14:paraId="55D1A720" w14:textId="77777777" w:rsidR="00142E01" w:rsidRPr="009E02D8" w:rsidRDefault="00142E01" w:rsidP="0015325E">
      <w:pPr>
        <w:sectPr w:rsidR="00142E01" w:rsidRPr="009E02D8" w:rsidSect="00285223">
          <w:headerReference w:type="first" r:id="rId64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43349EF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94E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E7A4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468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BDD9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2664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E35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5F6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38BF084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39C" w14:textId="77777777" w:rsidR="0015325E" w:rsidRPr="009E02D8" w:rsidRDefault="0015325E" w:rsidP="0015325E">
            <w:r w:rsidRPr="009E02D8">
              <w:t>1773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5E3F" w14:textId="77777777" w:rsidR="0015325E" w:rsidRPr="009E02D8" w:rsidRDefault="0015325E" w:rsidP="0015325E">
            <w:r w:rsidRPr="009E02D8">
              <w:t>FR103521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8A46" w14:textId="77777777" w:rsidR="0015325E" w:rsidRPr="009E02D8" w:rsidRDefault="0015325E" w:rsidP="0015325E">
            <w:r w:rsidRPr="009E02D8">
              <w:t>Прибуток (збиток) від участі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52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DA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946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D6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EA60C7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F15" w14:textId="77777777" w:rsidR="0015325E" w:rsidRPr="009E02D8" w:rsidRDefault="0015325E" w:rsidP="0015325E">
            <w:r w:rsidRPr="009E02D8">
              <w:t>1774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2972" w14:textId="77777777" w:rsidR="0015325E" w:rsidRPr="009E02D8" w:rsidRDefault="0015325E" w:rsidP="0015325E">
            <w:r w:rsidRPr="009E02D8">
              <w:t>FR103522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B275" w14:textId="77777777" w:rsidR="0015325E" w:rsidRPr="009E02D8" w:rsidRDefault="0015325E" w:rsidP="0015325E">
            <w:r w:rsidRPr="009E02D8"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2D9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A44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BD5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9D1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B317E8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482" w14:textId="77777777" w:rsidR="0015325E" w:rsidRPr="009E02D8" w:rsidRDefault="0015325E" w:rsidP="0015325E">
            <w:r w:rsidRPr="009E02D8">
              <w:t>1775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1BB1" w14:textId="77777777" w:rsidR="0015325E" w:rsidRPr="009E02D8" w:rsidRDefault="0015325E" w:rsidP="0015325E">
            <w:r w:rsidRPr="009E02D8">
              <w:t>FR103523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58A" w14:textId="77777777" w:rsidR="0015325E" w:rsidRPr="009E02D8" w:rsidRDefault="0015325E" w:rsidP="0015325E">
            <w:r w:rsidRPr="009E02D8"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31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18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C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C4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4A657B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850" w14:textId="77777777" w:rsidR="0015325E" w:rsidRPr="009E02D8" w:rsidRDefault="0015325E" w:rsidP="0015325E">
            <w:r w:rsidRPr="009E02D8">
              <w:t>1776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259" w14:textId="77777777" w:rsidR="0015325E" w:rsidRPr="009E02D8" w:rsidRDefault="0015325E" w:rsidP="0015325E">
            <w:r w:rsidRPr="009E02D8">
              <w:t>FR103524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FA5" w14:textId="77777777" w:rsidR="0015325E" w:rsidRPr="009E02D8" w:rsidRDefault="0015325E" w:rsidP="0015325E">
            <w:r w:rsidRPr="009E02D8">
              <w:t>Збиток (прибуток) від реалізації фінансових інвестицій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23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F77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D6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A4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CA12E6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F24B" w14:textId="77777777" w:rsidR="0015325E" w:rsidRPr="009E02D8" w:rsidRDefault="0015325E" w:rsidP="0015325E">
            <w:r w:rsidRPr="009E02D8">
              <w:t>1777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503" w14:textId="77777777" w:rsidR="0015325E" w:rsidRPr="009E02D8" w:rsidRDefault="0015325E" w:rsidP="0015325E">
            <w:r w:rsidRPr="009E02D8">
              <w:t>FR103526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10B" w14:textId="77777777" w:rsidR="0015325E" w:rsidRPr="009E02D8" w:rsidRDefault="0015325E" w:rsidP="0015325E">
            <w:r w:rsidRPr="009E02D8">
              <w:t>Зменшення (відновлення) корисності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B6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8D8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E5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3C8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793BC0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A12" w14:textId="77777777" w:rsidR="0015325E" w:rsidRPr="009E02D8" w:rsidRDefault="0015325E" w:rsidP="0015325E">
            <w:r w:rsidRPr="009E02D8">
              <w:t>1778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4F8" w14:textId="77777777" w:rsidR="0015325E" w:rsidRPr="009E02D8" w:rsidRDefault="0015325E" w:rsidP="0015325E">
            <w:r w:rsidRPr="009E02D8">
              <w:t>FR103540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2588" w14:textId="77777777" w:rsidR="0015325E" w:rsidRPr="009E02D8" w:rsidRDefault="0015325E" w:rsidP="0015325E">
            <w:r w:rsidRPr="009E02D8">
              <w:t>Фінансові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9A9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D1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AF2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0F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7E4E7F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169" w14:textId="77777777" w:rsidR="0015325E" w:rsidRPr="009E02D8" w:rsidRDefault="0015325E" w:rsidP="0015325E">
            <w:r w:rsidRPr="009E02D8">
              <w:t>1779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E5F3" w14:textId="77777777" w:rsidR="0015325E" w:rsidRPr="009E02D8" w:rsidRDefault="0015325E" w:rsidP="0015325E">
            <w:r w:rsidRPr="009E02D8">
              <w:t>FR103550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5B9" w14:textId="77777777" w:rsidR="0015325E" w:rsidRPr="009E02D8" w:rsidRDefault="0015325E" w:rsidP="0015325E">
            <w:r w:rsidRPr="009E02D8">
              <w:t>Зменшення (збільшення) 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7C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73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03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7E9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65AE90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789" w14:textId="77777777" w:rsidR="0015325E" w:rsidRPr="009E02D8" w:rsidRDefault="0015325E" w:rsidP="0015325E">
            <w:r w:rsidRPr="009E02D8">
              <w:t>1780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3F5" w14:textId="77777777" w:rsidR="0015325E" w:rsidRPr="009E02D8" w:rsidRDefault="0015325E" w:rsidP="0015325E">
            <w:r w:rsidRPr="009E02D8">
              <w:t>FR103551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08E5" w14:textId="77777777" w:rsidR="0015325E" w:rsidRPr="009E02D8" w:rsidRDefault="0015325E" w:rsidP="0015325E">
            <w:r w:rsidRPr="009E02D8">
              <w:t>Збільшення (зменшення) запасів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F95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7F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40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48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CEBF1EA" w14:textId="77777777" w:rsidTr="00DC0A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FCD3" w14:textId="77777777" w:rsidR="0015325E" w:rsidRPr="009E02D8" w:rsidRDefault="0015325E" w:rsidP="0015325E">
            <w:r w:rsidRPr="009E02D8">
              <w:t>1781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C79" w14:textId="77777777" w:rsidR="0015325E" w:rsidRPr="009E02D8" w:rsidRDefault="0015325E" w:rsidP="0015325E">
            <w:r w:rsidRPr="009E02D8">
              <w:t>FR103552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548" w14:textId="77777777" w:rsidR="0015325E" w:rsidRPr="009E02D8" w:rsidRDefault="0015325E" w:rsidP="0015325E">
            <w:r w:rsidRPr="009E02D8">
              <w:t>Збільшення (зменшення) поточних біологічних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D78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C5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A72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E8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D6B27CE" w14:textId="77777777" w:rsidTr="00DC0A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72B" w14:textId="77777777" w:rsidR="0015325E" w:rsidRPr="009E02D8" w:rsidRDefault="0015325E" w:rsidP="0015325E">
            <w:r w:rsidRPr="009E02D8">
              <w:t>1782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2AB" w14:textId="77777777" w:rsidR="0015325E" w:rsidRPr="009E02D8" w:rsidRDefault="0015325E" w:rsidP="0015325E">
            <w:r w:rsidRPr="009E02D8">
              <w:t>FR103553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224F" w14:textId="77777777" w:rsidR="0015325E" w:rsidRPr="009E02D8" w:rsidRDefault="0015325E" w:rsidP="0015325E">
            <w:r w:rsidRPr="009E02D8"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28E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D6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AF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26A" w14:textId="77777777" w:rsidR="0015325E" w:rsidRPr="009E02D8" w:rsidRDefault="0015325E" w:rsidP="0015325E">
            <w:r w:rsidRPr="009E02D8">
              <w:t>FR1</w:t>
            </w:r>
          </w:p>
        </w:tc>
      </w:tr>
    </w:tbl>
    <w:p w14:paraId="22E2E7DF" w14:textId="77777777" w:rsidR="00142E01" w:rsidRPr="009E02D8" w:rsidRDefault="00142E01" w:rsidP="0015325E">
      <w:pPr>
        <w:sectPr w:rsidR="00142E01" w:rsidRPr="009E02D8" w:rsidSect="00285223">
          <w:headerReference w:type="first" r:id="rId65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05B373D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E46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3296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169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C678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4D1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2CFF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E8A9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2998505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9EE" w14:textId="77777777" w:rsidR="0015325E" w:rsidRPr="009E02D8" w:rsidRDefault="0015325E" w:rsidP="0015325E">
            <w:r w:rsidRPr="009E02D8">
              <w:t>1783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815C" w14:textId="77777777" w:rsidR="0015325E" w:rsidRPr="009E02D8" w:rsidRDefault="0015325E" w:rsidP="0015325E">
            <w:r w:rsidRPr="009E02D8">
              <w:t>FR103554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6E5B" w14:textId="77777777" w:rsidR="0015325E" w:rsidRPr="009E02D8" w:rsidRDefault="0015325E" w:rsidP="0015325E">
            <w:r w:rsidRPr="009E02D8">
              <w:t>Зменшення (збільшення) іншої поточної дебіторської заборгованості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AE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DC9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47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94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98D845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3B5" w14:textId="77777777" w:rsidR="0015325E" w:rsidRPr="009E02D8" w:rsidRDefault="0015325E" w:rsidP="0015325E">
            <w:r w:rsidRPr="009E02D8">
              <w:t>1784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893F" w14:textId="77777777" w:rsidR="0015325E" w:rsidRPr="009E02D8" w:rsidRDefault="0015325E" w:rsidP="0015325E">
            <w:r w:rsidRPr="009E02D8">
              <w:t>FR103556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E57" w14:textId="77777777" w:rsidR="0015325E" w:rsidRPr="009E02D8" w:rsidRDefault="0015325E" w:rsidP="0015325E">
            <w:r w:rsidRPr="009E02D8">
              <w:t>Зменшення (збільшення) витрат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23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16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EB0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19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D7C5DC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C41" w14:textId="77777777" w:rsidR="0015325E" w:rsidRPr="009E02D8" w:rsidRDefault="0015325E" w:rsidP="0015325E">
            <w:r w:rsidRPr="009E02D8">
              <w:t>1785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878" w14:textId="77777777" w:rsidR="0015325E" w:rsidRPr="009E02D8" w:rsidRDefault="0015325E" w:rsidP="0015325E">
            <w:r w:rsidRPr="009E02D8">
              <w:t>FR103557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BB01" w14:textId="77777777" w:rsidR="0015325E" w:rsidRPr="009E02D8" w:rsidRDefault="0015325E" w:rsidP="0015325E">
            <w:r w:rsidRPr="009E02D8">
              <w:t>Зменшення (збільшення) інших 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CD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AE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E4E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A8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DFA910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217" w14:textId="77777777" w:rsidR="0015325E" w:rsidRPr="009E02D8" w:rsidRDefault="0015325E" w:rsidP="0015325E">
            <w:r w:rsidRPr="009E02D8">
              <w:t>1786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D6E" w14:textId="77777777" w:rsidR="0015325E" w:rsidRPr="009E02D8" w:rsidRDefault="0015325E" w:rsidP="0015325E">
            <w:r w:rsidRPr="009E02D8">
              <w:t>FR103560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CCF8" w14:textId="77777777" w:rsidR="0015325E" w:rsidRPr="009E02D8" w:rsidRDefault="0015325E" w:rsidP="0015325E">
            <w:r w:rsidRPr="009E02D8">
              <w:t>Збільшення (зменшення) поточних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0EE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62D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D5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53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54898BB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B582" w14:textId="77777777" w:rsidR="0015325E" w:rsidRPr="009E02D8" w:rsidRDefault="0015325E" w:rsidP="0015325E">
            <w:r w:rsidRPr="009E02D8">
              <w:t>1787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399" w14:textId="77777777" w:rsidR="0015325E" w:rsidRPr="009E02D8" w:rsidRDefault="0015325E" w:rsidP="0015325E">
            <w:r w:rsidRPr="009E02D8">
              <w:t>FR103561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756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78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D4A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2BD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5D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A788E5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D37" w14:textId="77777777" w:rsidR="0015325E" w:rsidRPr="009E02D8" w:rsidRDefault="0015325E" w:rsidP="0015325E">
            <w:r w:rsidRPr="009E02D8">
              <w:t>1788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220F" w14:textId="77777777" w:rsidR="0015325E" w:rsidRPr="009E02D8" w:rsidRDefault="0015325E" w:rsidP="0015325E">
            <w:r w:rsidRPr="009E02D8">
              <w:t>FR103562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370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6F4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87C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EC7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2D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24B343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AC8" w14:textId="77777777" w:rsidR="0015325E" w:rsidRPr="009E02D8" w:rsidRDefault="0015325E" w:rsidP="0015325E">
            <w:r w:rsidRPr="009E02D8">
              <w:t>1789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253" w14:textId="77777777" w:rsidR="0015325E" w:rsidRPr="009E02D8" w:rsidRDefault="0015325E" w:rsidP="0015325E">
            <w:r w:rsidRPr="009E02D8">
              <w:t>FR103563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818F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8C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43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DA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E4A" w14:textId="77777777" w:rsidR="0015325E" w:rsidRPr="009E02D8" w:rsidRDefault="0015325E" w:rsidP="0015325E">
            <w:r w:rsidRPr="009E02D8">
              <w:t>FR1</w:t>
            </w:r>
          </w:p>
        </w:tc>
      </w:tr>
    </w:tbl>
    <w:p w14:paraId="3A201600" w14:textId="77777777" w:rsidR="00142E01" w:rsidRPr="009E02D8" w:rsidRDefault="00142E01" w:rsidP="0015325E">
      <w:pPr>
        <w:sectPr w:rsidR="00142E01" w:rsidRPr="009E02D8" w:rsidSect="00285223">
          <w:headerReference w:type="first" r:id="rId66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4905210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D1EB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0EFF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266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AA7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F9F7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5A4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768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181359E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0EA" w14:textId="77777777" w:rsidR="0015325E" w:rsidRPr="009E02D8" w:rsidRDefault="0015325E" w:rsidP="0015325E">
            <w:r w:rsidRPr="009E02D8">
              <w:t>1790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3C4" w14:textId="77777777" w:rsidR="0015325E" w:rsidRPr="009E02D8" w:rsidRDefault="0015325E" w:rsidP="0015325E">
            <w:r w:rsidRPr="009E02D8">
              <w:t>FR103564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91E" w14:textId="77777777" w:rsidR="0015325E" w:rsidRPr="009E02D8" w:rsidRDefault="0015325E" w:rsidP="0015325E">
            <w:r w:rsidRPr="009E02D8"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F3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61F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5C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95C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848E1B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9ED" w14:textId="77777777" w:rsidR="0015325E" w:rsidRPr="009E02D8" w:rsidRDefault="0015325E" w:rsidP="0015325E">
            <w:r w:rsidRPr="009E02D8">
              <w:t>1791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ABC" w14:textId="77777777" w:rsidR="0015325E" w:rsidRPr="009E02D8" w:rsidRDefault="0015325E" w:rsidP="0015325E">
            <w:r w:rsidRPr="009E02D8">
              <w:t>FR103566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569" w14:textId="77777777" w:rsidR="0015325E" w:rsidRPr="009E02D8" w:rsidRDefault="0015325E" w:rsidP="0015325E">
            <w:r w:rsidRPr="009E02D8">
              <w:t>Збільшення (зменшення) доходів майбутніх періодів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8FF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DF6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30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9B7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E781B2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B2B" w14:textId="77777777" w:rsidR="0015325E" w:rsidRPr="009E02D8" w:rsidRDefault="0015325E" w:rsidP="0015325E">
            <w:r w:rsidRPr="009E02D8">
              <w:t>1792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D835" w14:textId="77777777" w:rsidR="0015325E" w:rsidRPr="009E02D8" w:rsidRDefault="0015325E" w:rsidP="0015325E">
            <w:r w:rsidRPr="009E02D8">
              <w:t>FR103567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F32" w14:textId="77777777" w:rsidR="0015325E" w:rsidRPr="009E02D8" w:rsidRDefault="0015325E" w:rsidP="0015325E">
            <w:r w:rsidRPr="009E02D8">
              <w:t>Збільшення (зменшення) інших поточних зобов’язань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481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06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08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E1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69F1C8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D6E" w14:textId="77777777" w:rsidR="0015325E" w:rsidRPr="009E02D8" w:rsidRDefault="0015325E" w:rsidP="0015325E">
            <w:r w:rsidRPr="009E02D8">
              <w:t>1793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044" w14:textId="77777777" w:rsidR="0015325E" w:rsidRPr="009E02D8" w:rsidRDefault="0015325E" w:rsidP="0015325E">
            <w:r w:rsidRPr="009E02D8">
              <w:t>FR103570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93B" w14:textId="77777777" w:rsidR="0015325E" w:rsidRPr="009E02D8" w:rsidRDefault="0015325E" w:rsidP="0015325E">
            <w:r w:rsidRPr="009E02D8">
              <w:t>Грошові кошти від операційної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A60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65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95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CAD6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099D77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382" w14:textId="77777777" w:rsidR="0015325E" w:rsidRPr="009E02D8" w:rsidRDefault="0015325E" w:rsidP="0015325E">
            <w:r w:rsidRPr="009E02D8">
              <w:t>1794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897A" w14:textId="77777777" w:rsidR="0015325E" w:rsidRPr="009E02D8" w:rsidRDefault="0015325E" w:rsidP="0015325E">
            <w:r w:rsidRPr="009E02D8">
              <w:t>FR103580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F2D9" w14:textId="77777777" w:rsidR="0015325E" w:rsidRPr="009E02D8" w:rsidRDefault="0015325E" w:rsidP="0015325E">
            <w:r w:rsidRPr="009E02D8">
              <w:t>Сплачений податок на прибуток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D6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80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70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3B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3FB26C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337" w14:textId="77777777" w:rsidR="0015325E" w:rsidRPr="009E02D8" w:rsidRDefault="0015325E" w:rsidP="0015325E">
            <w:r w:rsidRPr="009E02D8">
              <w:t>1795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4AA" w14:textId="77777777" w:rsidR="0015325E" w:rsidRPr="009E02D8" w:rsidRDefault="0015325E" w:rsidP="0015325E">
            <w:r w:rsidRPr="009E02D8">
              <w:t>FR103585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15E1" w14:textId="77777777" w:rsidR="0015325E" w:rsidRPr="009E02D8" w:rsidRDefault="0015325E" w:rsidP="0015325E">
            <w:r w:rsidRPr="009E02D8">
              <w:t>Сплачені відсотки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D3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858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04E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81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8052CE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62A2" w14:textId="77777777" w:rsidR="0015325E" w:rsidRPr="009E02D8" w:rsidRDefault="0015325E" w:rsidP="0015325E">
            <w:r w:rsidRPr="009E02D8">
              <w:t>1796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ABA" w14:textId="77777777" w:rsidR="0015325E" w:rsidRPr="009E02D8" w:rsidRDefault="0015325E" w:rsidP="0015325E">
            <w:r w:rsidRPr="009E02D8">
              <w:t>FR123195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E4D" w14:textId="77777777" w:rsidR="0015325E" w:rsidRPr="009E02D8" w:rsidRDefault="0015325E" w:rsidP="0015325E">
            <w:r w:rsidRPr="009E02D8">
              <w:t>Чистий рух коштів від операційної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537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347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F92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CBD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0C1C68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A6E7" w14:textId="77777777" w:rsidR="0015325E" w:rsidRPr="009E02D8" w:rsidRDefault="0015325E" w:rsidP="0015325E">
            <w:r w:rsidRPr="009E02D8">
              <w:t>1797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CB9" w14:textId="77777777" w:rsidR="0015325E" w:rsidRPr="009E02D8" w:rsidRDefault="0015325E" w:rsidP="0015325E">
            <w:r w:rsidRPr="009E02D8">
              <w:t>FR123200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C920" w14:textId="77777777" w:rsidR="0015325E" w:rsidRPr="009E02D8" w:rsidRDefault="0015325E" w:rsidP="0015325E">
            <w:r w:rsidRPr="009E02D8">
              <w:t>Надходження від реалізації фінансових інвестицій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40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B3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D6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FE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E63A32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1651" w14:textId="77777777" w:rsidR="0015325E" w:rsidRPr="009E02D8" w:rsidRDefault="0015325E" w:rsidP="0015325E">
            <w:r w:rsidRPr="009E02D8">
              <w:t>1798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E60" w14:textId="77777777" w:rsidR="0015325E" w:rsidRPr="009E02D8" w:rsidRDefault="0015325E" w:rsidP="0015325E">
            <w:r w:rsidRPr="009E02D8">
              <w:t>FR123205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3065" w14:textId="77777777" w:rsidR="0015325E" w:rsidRPr="009E02D8" w:rsidRDefault="0015325E" w:rsidP="0015325E">
            <w:r w:rsidRPr="009E02D8">
              <w:t>Надходження від реалізації необоротних активів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36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7A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46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7F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C973CC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5595" w14:textId="77777777" w:rsidR="0015325E" w:rsidRPr="009E02D8" w:rsidRDefault="0015325E" w:rsidP="0015325E">
            <w:r w:rsidRPr="009E02D8">
              <w:t>1799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801" w14:textId="77777777" w:rsidR="0015325E" w:rsidRPr="009E02D8" w:rsidRDefault="0015325E" w:rsidP="0015325E">
            <w:r w:rsidRPr="009E02D8">
              <w:t>FR123215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504" w14:textId="77777777" w:rsidR="0015325E" w:rsidRPr="009E02D8" w:rsidRDefault="0015325E" w:rsidP="0015325E">
            <w:r w:rsidRPr="009E02D8">
              <w:t>Надходження від отриманих відсотків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E9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1CB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B1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9BB" w14:textId="77777777" w:rsidR="0015325E" w:rsidRPr="009E02D8" w:rsidRDefault="0015325E" w:rsidP="0015325E">
            <w:r w:rsidRPr="009E02D8">
              <w:t>FR1</w:t>
            </w:r>
          </w:p>
        </w:tc>
      </w:tr>
    </w:tbl>
    <w:p w14:paraId="21029F71" w14:textId="77777777" w:rsidR="00142E01" w:rsidRPr="009E02D8" w:rsidRDefault="00142E01" w:rsidP="0015325E">
      <w:pPr>
        <w:sectPr w:rsidR="00142E01" w:rsidRPr="009E02D8" w:rsidSect="00285223">
          <w:headerReference w:type="first" r:id="rId67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0F5A456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808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BDC5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9F1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130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B8F2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514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FF3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6CE828F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FE8C" w14:textId="77777777" w:rsidR="0015325E" w:rsidRPr="009E02D8" w:rsidRDefault="0015325E" w:rsidP="0015325E">
            <w:r w:rsidRPr="009E02D8"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05F1" w14:textId="77777777" w:rsidR="0015325E" w:rsidRPr="009E02D8" w:rsidRDefault="0015325E" w:rsidP="0015325E">
            <w:r w:rsidRPr="009E02D8">
              <w:t>FR123220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A85" w14:textId="77777777" w:rsidR="0015325E" w:rsidRPr="009E02D8" w:rsidRDefault="0015325E" w:rsidP="0015325E">
            <w:r w:rsidRPr="009E02D8">
              <w:t>Надходження від отриманих дивідендів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16B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0E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169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A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35E63B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7F64" w14:textId="77777777" w:rsidR="0015325E" w:rsidRPr="009E02D8" w:rsidRDefault="0015325E" w:rsidP="0015325E">
            <w:r w:rsidRPr="009E02D8">
              <w:t>1801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114" w14:textId="77777777" w:rsidR="0015325E" w:rsidRPr="009E02D8" w:rsidRDefault="0015325E" w:rsidP="0015325E">
            <w:r w:rsidRPr="009E02D8">
              <w:t>FR123225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642" w14:textId="77777777" w:rsidR="0015325E" w:rsidRPr="009E02D8" w:rsidRDefault="0015325E" w:rsidP="0015325E">
            <w:r w:rsidRPr="009E02D8">
              <w:t>Надходження від деривативів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27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9E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132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6E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E6AAB8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7615" w14:textId="77777777" w:rsidR="0015325E" w:rsidRPr="009E02D8" w:rsidRDefault="0015325E" w:rsidP="0015325E">
            <w:r w:rsidRPr="009E02D8">
              <w:t>1802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FC57" w14:textId="77777777" w:rsidR="0015325E" w:rsidRPr="009E02D8" w:rsidRDefault="0015325E" w:rsidP="0015325E">
            <w:r w:rsidRPr="009E02D8">
              <w:t>FR123230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110" w14:textId="77777777" w:rsidR="0015325E" w:rsidRPr="009E02D8" w:rsidRDefault="0015325E" w:rsidP="0015325E">
            <w:r w:rsidRPr="009E02D8">
              <w:t>Надходження від погашення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2E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C6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1E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A1E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7B4BF5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6CBA" w14:textId="77777777" w:rsidR="0015325E" w:rsidRPr="009E02D8" w:rsidRDefault="0015325E" w:rsidP="0015325E">
            <w:r w:rsidRPr="009E02D8">
              <w:t>1803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E86" w14:textId="77777777" w:rsidR="0015325E" w:rsidRPr="009E02D8" w:rsidRDefault="0015325E" w:rsidP="0015325E">
            <w:r w:rsidRPr="009E02D8">
              <w:t>FR123235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1F0" w14:textId="77777777" w:rsidR="0015325E" w:rsidRPr="009E02D8" w:rsidRDefault="0015325E" w:rsidP="0015325E">
            <w:r w:rsidRPr="009E02D8">
              <w:t>Надходження від вибуття дочірнього підприємства та іншої господарської одиниці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41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56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7E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9EC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5B0124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2ED" w14:textId="77777777" w:rsidR="0015325E" w:rsidRPr="009E02D8" w:rsidRDefault="0015325E" w:rsidP="0015325E">
            <w:r w:rsidRPr="009E02D8">
              <w:t>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D264" w14:textId="77777777" w:rsidR="0015325E" w:rsidRPr="009E02D8" w:rsidRDefault="0015325E" w:rsidP="0015325E">
            <w:r w:rsidRPr="009E02D8">
              <w:t>FR123250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636" w14:textId="77777777" w:rsidR="0015325E" w:rsidRPr="009E02D8" w:rsidRDefault="0015325E" w:rsidP="0015325E">
            <w:r w:rsidRPr="009E02D8">
              <w:t>Інші надходження в результаті інвестиційної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BB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EAD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E8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4C1F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FE1D3A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5560" w14:textId="77777777" w:rsidR="0015325E" w:rsidRPr="009E02D8" w:rsidRDefault="0015325E" w:rsidP="0015325E">
            <w:r w:rsidRPr="009E02D8">
              <w:t>1805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732" w14:textId="77777777" w:rsidR="0015325E" w:rsidRPr="009E02D8" w:rsidRDefault="0015325E" w:rsidP="0015325E">
            <w:r w:rsidRPr="009E02D8">
              <w:t>FR123255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B2F" w14:textId="1F981C60" w:rsidR="0015325E" w:rsidRPr="009E02D8" w:rsidRDefault="0015325E" w:rsidP="00064B5C">
            <w:r w:rsidRPr="009E02D8">
              <w:t>Витрачання на придбання фінансових інвестицій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9F6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4D1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B8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B79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5904E8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046" w14:textId="77777777" w:rsidR="0015325E" w:rsidRPr="009E02D8" w:rsidRDefault="0015325E" w:rsidP="0015325E">
            <w:r w:rsidRPr="009E02D8">
              <w:t>1806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0FC7" w14:textId="77777777" w:rsidR="0015325E" w:rsidRPr="009E02D8" w:rsidRDefault="0015325E" w:rsidP="0015325E">
            <w:r w:rsidRPr="009E02D8">
              <w:t>FR123260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0AB" w14:textId="0EC44E3E" w:rsidR="0015325E" w:rsidRPr="009E02D8" w:rsidRDefault="0015325E" w:rsidP="00064B5C">
            <w:r w:rsidRPr="009E02D8">
              <w:t>Витрачання на придбання необоротних активів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65F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3A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F02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93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92F244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4C1" w14:textId="77777777" w:rsidR="0015325E" w:rsidRPr="009E02D8" w:rsidRDefault="0015325E" w:rsidP="0015325E">
            <w:r w:rsidRPr="009E02D8">
              <w:t>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B09" w14:textId="77777777" w:rsidR="0015325E" w:rsidRPr="009E02D8" w:rsidRDefault="0015325E" w:rsidP="0015325E">
            <w:r w:rsidRPr="009E02D8">
              <w:t>FR123270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C9D4" w14:textId="77777777" w:rsidR="0015325E" w:rsidRPr="009E02D8" w:rsidRDefault="0015325E" w:rsidP="0015325E">
            <w:r w:rsidRPr="009E02D8">
              <w:t>Виплати за деривативами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08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B9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B0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B29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CB0366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CE5" w14:textId="77777777" w:rsidR="0015325E" w:rsidRPr="009E02D8" w:rsidRDefault="0015325E" w:rsidP="0015325E">
            <w:r w:rsidRPr="009E02D8">
              <w:t>1808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0C9" w14:textId="77777777" w:rsidR="0015325E" w:rsidRPr="009E02D8" w:rsidRDefault="0015325E" w:rsidP="0015325E">
            <w:r w:rsidRPr="009E02D8">
              <w:t>FR123275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D36" w14:textId="51001121" w:rsidR="0015325E" w:rsidRPr="009E02D8" w:rsidRDefault="0015325E" w:rsidP="00064B5C">
            <w:r w:rsidRPr="009E02D8">
              <w:t>Витрачання на надання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CD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881B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B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656" w14:textId="77777777" w:rsidR="0015325E" w:rsidRPr="009E02D8" w:rsidRDefault="0015325E" w:rsidP="0015325E">
            <w:r w:rsidRPr="009E02D8">
              <w:t>FR1</w:t>
            </w:r>
          </w:p>
        </w:tc>
      </w:tr>
    </w:tbl>
    <w:p w14:paraId="5F23A2C5" w14:textId="77777777" w:rsidR="00142E01" w:rsidRPr="009E02D8" w:rsidRDefault="00142E01" w:rsidP="0015325E">
      <w:pPr>
        <w:sectPr w:rsidR="00142E01" w:rsidRPr="009E02D8" w:rsidSect="00285223">
          <w:headerReference w:type="first" r:id="rId68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3F6AB4B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6D9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C9A1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F6A3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A30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E83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0B8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F778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3B4C34F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579" w14:textId="77777777" w:rsidR="0015325E" w:rsidRPr="009E02D8" w:rsidRDefault="0015325E" w:rsidP="0015325E">
            <w:r w:rsidRPr="009E02D8">
              <w:t>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9FB" w14:textId="77777777" w:rsidR="0015325E" w:rsidRPr="009E02D8" w:rsidRDefault="0015325E" w:rsidP="0015325E">
            <w:r w:rsidRPr="009E02D8">
              <w:t>FR123280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1F3" w14:textId="5997C56C" w:rsidR="0015325E" w:rsidRPr="009E02D8" w:rsidRDefault="0015325E" w:rsidP="00064B5C">
            <w:r w:rsidRPr="009E02D8">
              <w:t>Витрачання на придбання дочірнього підприємства та іншої господарської одиниці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0D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59A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813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52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6CFEAE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90B" w14:textId="77777777" w:rsidR="0015325E" w:rsidRPr="009E02D8" w:rsidRDefault="0015325E" w:rsidP="0015325E">
            <w:r w:rsidRPr="009E02D8">
              <w:t>1810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41E" w14:textId="77777777" w:rsidR="0015325E" w:rsidRPr="009E02D8" w:rsidRDefault="0015325E" w:rsidP="0015325E">
            <w:r w:rsidRPr="009E02D8">
              <w:t>FR123290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D1B" w14:textId="77777777" w:rsidR="0015325E" w:rsidRPr="009E02D8" w:rsidRDefault="0015325E" w:rsidP="0015325E">
            <w:r w:rsidRPr="009E02D8">
              <w:t>Інші платежі в результаті інвестиційної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88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C6E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84C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F9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A4C1DF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C56" w14:textId="77777777" w:rsidR="0015325E" w:rsidRPr="009E02D8" w:rsidRDefault="0015325E" w:rsidP="0015325E">
            <w:r w:rsidRPr="009E02D8">
              <w:t>1811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BAD9" w14:textId="77777777" w:rsidR="0015325E" w:rsidRPr="009E02D8" w:rsidRDefault="0015325E" w:rsidP="0015325E">
            <w:r w:rsidRPr="009E02D8">
              <w:t>FR123295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4E0" w14:textId="77777777" w:rsidR="0015325E" w:rsidRPr="009E02D8" w:rsidRDefault="0015325E" w:rsidP="0015325E">
            <w:r w:rsidRPr="009E02D8">
              <w:t>Чистий рух коштів від інвестиційної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82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A7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3B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13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B8A941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FD0" w14:textId="77777777" w:rsidR="0015325E" w:rsidRPr="009E02D8" w:rsidRDefault="0015325E" w:rsidP="0015325E">
            <w:r w:rsidRPr="009E02D8"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44EA" w14:textId="77777777" w:rsidR="0015325E" w:rsidRPr="009E02D8" w:rsidRDefault="0015325E" w:rsidP="0015325E">
            <w:r w:rsidRPr="009E02D8">
              <w:t>FR123300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37E" w14:textId="77777777" w:rsidR="0015325E" w:rsidRPr="009E02D8" w:rsidRDefault="0015325E" w:rsidP="0015325E">
            <w:r w:rsidRPr="009E02D8">
              <w:t>Надходження від власного капіталу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47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1F7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A6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75B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121947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6504" w14:textId="77777777" w:rsidR="0015325E" w:rsidRPr="009E02D8" w:rsidRDefault="0015325E" w:rsidP="0015325E">
            <w:r w:rsidRPr="009E02D8"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D70" w14:textId="77777777" w:rsidR="0015325E" w:rsidRPr="009E02D8" w:rsidRDefault="0015325E" w:rsidP="0015325E">
            <w:r w:rsidRPr="009E02D8">
              <w:t>FR123305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6A5C" w14:textId="77777777" w:rsidR="0015325E" w:rsidRPr="009E02D8" w:rsidRDefault="0015325E" w:rsidP="0015325E">
            <w:r w:rsidRPr="009E02D8">
              <w:t>Надходження від отримання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421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FB3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56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BF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D77FD1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704" w14:textId="77777777" w:rsidR="0015325E" w:rsidRPr="009E02D8" w:rsidRDefault="0015325E" w:rsidP="0015325E">
            <w:r w:rsidRPr="009E02D8">
              <w:t>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741" w14:textId="77777777" w:rsidR="0015325E" w:rsidRPr="009E02D8" w:rsidRDefault="0015325E" w:rsidP="0015325E">
            <w:r w:rsidRPr="009E02D8">
              <w:t>FR123310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84C" w14:textId="77777777" w:rsidR="0015325E" w:rsidRPr="009E02D8" w:rsidRDefault="0015325E" w:rsidP="0015325E">
            <w:r w:rsidRPr="009E02D8">
              <w:t>Надходження від продажу частки в дочірньому підприємстві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3B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16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07AE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A2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22CF61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19F" w14:textId="77777777" w:rsidR="0015325E" w:rsidRPr="009E02D8" w:rsidRDefault="0015325E" w:rsidP="0015325E">
            <w:r w:rsidRPr="009E02D8">
              <w:t>1815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CED" w14:textId="77777777" w:rsidR="0015325E" w:rsidRPr="009E02D8" w:rsidRDefault="0015325E" w:rsidP="0015325E">
            <w:r w:rsidRPr="009E02D8">
              <w:t>FR123340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239B" w14:textId="77777777" w:rsidR="0015325E" w:rsidRPr="009E02D8" w:rsidRDefault="0015325E" w:rsidP="0015325E">
            <w:r w:rsidRPr="009E02D8">
              <w:t>Інші надходження в результаті фінансової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46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F6E5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0D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77A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5A3590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02A7" w14:textId="77777777" w:rsidR="0015325E" w:rsidRPr="009E02D8" w:rsidRDefault="0015325E" w:rsidP="0015325E">
            <w:r w:rsidRPr="009E02D8">
              <w:t>1816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301" w14:textId="77777777" w:rsidR="0015325E" w:rsidRPr="009E02D8" w:rsidRDefault="0015325E" w:rsidP="0015325E">
            <w:r w:rsidRPr="009E02D8">
              <w:t>FR123345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49B" w14:textId="6E011E37" w:rsidR="0015325E" w:rsidRPr="009E02D8" w:rsidRDefault="0015325E" w:rsidP="00064B5C">
            <w:r w:rsidRPr="009E02D8">
              <w:t>Витрачання на викуп власних акцій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194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26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44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7D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971F5A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433" w14:textId="77777777" w:rsidR="0015325E" w:rsidRPr="009E02D8" w:rsidRDefault="0015325E" w:rsidP="0015325E">
            <w:r w:rsidRPr="009E02D8">
              <w:t>1817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2B23" w14:textId="77777777" w:rsidR="0015325E" w:rsidRPr="009E02D8" w:rsidRDefault="0015325E" w:rsidP="0015325E">
            <w:r w:rsidRPr="009E02D8">
              <w:t>FR123350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2B0" w14:textId="36A67AB5" w:rsidR="0015325E" w:rsidRPr="009E02D8" w:rsidRDefault="0015325E" w:rsidP="00064B5C">
            <w:r w:rsidRPr="009E02D8">
              <w:t>Витрачання на погашення позик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3E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FF4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D5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603" w14:textId="77777777" w:rsidR="0015325E" w:rsidRPr="009E02D8" w:rsidRDefault="0015325E" w:rsidP="0015325E">
            <w:r w:rsidRPr="009E02D8">
              <w:t>FR1</w:t>
            </w:r>
          </w:p>
        </w:tc>
      </w:tr>
    </w:tbl>
    <w:p w14:paraId="63E98BA3" w14:textId="77777777" w:rsidR="00142E01" w:rsidRPr="009E02D8" w:rsidRDefault="00142E01" w:rsidP="0015325E">
      <w:pPr>
        <w:sectPr w:rsidR="00142E01" w:rsidRPr="009E02D8" w:rsidSect="00285223">
          <w:headerReference w:type="first" r:id="rId69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2EBC92D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E1C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8F3F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AC5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AF6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F93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CEF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131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726F26F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856" w14:textId="77777777" w:rsidR="0015325E" w:rsidRPr="009E02D8" w:rsidRDefault="0015325E" w:rsidP="0015325E">
            <w:r w:rsidRPr="009E02D8">
              <w:t>1818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BE1F" w14:textId="77777777" w:rsidR="0015325E" w:rsidRPr="009E02D8" w:rsidRDefault="0015325E" w:rsidP="0015325E">
            <w:r w:rsidRPr="009E02D8">
              <w:t>FR123355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B8E" w14:textId="5A8A2577" w:rsidR="0015325E" w:rsidRPr="009E02D8" w:rsidRDefault="0015325E" w:rsidP="00064B5C">
            <w:r w:rsidRPr="009E02D8">
              <w:t>Витрачання на сплату дивідендів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D43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39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FF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8E19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323404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31E" w14:textId="77777777" w:rsidR="0015325E" w:rsidRPr="009E02D8" w:rsidRDefault="0015325E" w:rsidP="0015325E">
            <w:r w:rsidRPr="009E02D8">
              <w:t>1819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7C3" w14:textId="77777777" w:rsidR="0015325E" w:rsidRPr="009E02D8" w:rsidRDefault="0015325E" w:rsidP="0015325E">
            <w:r w:rsidRPr="009E02D8">
              <w:t>FR123360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50B7" w14:textId="1C2DF5D1" w:rsidR="0015325E" w:rsidRPr="009E02D8" w:rsidRDefault="0015325E" w:rsidP="00064B5C">
            <w:r w:rsidRPr="009E02D8">
              <w:t>Витрачання на сплату відсотків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44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016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CE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0E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A31851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383" w14:textId="77777777" w:rsidR="0015325E" w:rsidRPr="009E02D8" w:rsidRDefault="0015325E" w:rsidP="0015325E">
            <w:r w:rsidRPr="009E02D8">
              <w:t>1820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2FD" w14:textId="77777777" w:rsidR="0015325E" w:rsidRPr="009E02D8" w:rsidRDefault="0015325E" w:rsidP="0015325E">
            <w:r w:rsidRPr="009E02D8">
              <w:t>FR123365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AD6" w14:textId="46E34DCD" w:rsidR="0015325E" w:rsidRPr="009E02D8" w:rsidRDefault="0015325E" w:rsidP="00064B5C">
            <w:r w:rsidRPr="009E02D8">
              <w:t>Витрачання на сплату заборгованості з фінансової оренди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CB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79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1D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EA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349281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BF3" w14:textId="77777777" w:rsidR="0015325E" w:rsidRPr="009E02D8" w:rsidRDefault="0015325E" w:rsidP="0015325E">
            <w:r w:rsidRPr="009E02D8">
              <w:t>1821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822" w14:textId="77777777" w:rsidR="0015325E" w:rsidRPr="009E02D8" w:rsidRDefault="0015325E" w:rsidP="0015325E">
            <w:r w:rsidRPr="009E02D8">
              <w:t>FR123370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EE7" w14:textId="2B33D2AA" w:rsidR="0015325E" w:rsidRPr="009E02D8" w:rsidRDefault="0015325E" w:rsidP="00064B5C">
            <w:r w:rsidRPr="009E02D8">
              <w:t>Витрачання на придбання частки в дочірньому підприємстві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C2D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98B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3A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C9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A08BB5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0CFE" w14:textId="77777777" w:rsidR="0015325E" w:rsidRPr="009E02D8" w:rsidRDefault="0015325E" w:rsidP="0015325E">
            <w:r w:rsidRPr="009E02D8">
              <w:t>1822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1CF" w14:textId="77777777" w:rsidR="0015325E" w:rsidRPr="009E02D8" w:rsidRDefault="0015325E" w:rsidP="0015325E">
            <w:r w:rsidRPr="009E02D8">
              <w:t>FR123375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B42" w14:textId="5761455F" w:rsidR="0015325E" w:rsidRPr="009E02D8" w:rsidRDefault="0015325E" w:rsidP="00064B5C">
            <w:r w:rsidRPr="009E02D8">
              <w:t>Витрачання на виплати неконтрольованим часткам у дочірніх підприємствах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A4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B3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3A61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640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116C5DD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4B5" w14:textId="77777777" w:rsidR="0015325E" w:rsidRPr="009E02D8" w:rsidRDefault="0015325E" w:rsidP="0015325E">
            <w:r w:rsidRPr="009E02D8">
              <w:t>1823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BA7" w14:textId="77777777" w:rsidR="0015325E" w:rsidRPr="009E02D8" w:rsidRDefault="0015325E" w:rsidP="0015325E">
            <w:r w:rsidRPr="009E02D8">
              <w:t>FR123390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1C79" w14:textId="77777777" w:rsidR="0015325E" w:rsidRPr="009E02D8" w:rsidRDefault="0015325E" w:rsidP="0015325E">
            <w:r w:rsidRPr="009E02D8">
              <w:t>Інші платежі в результаті фінансової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0B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C3B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25A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642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21B9E6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787F" w14:textId="77777777" w:rsidR="0015325E" w:rsidRPr="009E02D8" w:rsidRDefault="0015325E" w:rsidP="0015325E">
            <w:r w:rsidRPr="009E02D8">
              <w:t>1824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3F03" w14:textId="77777777" w:rsidR="0015325E" w:rsidRPr="009E02D8" w:rsidRDefault="0015325E" w:rsidP="0015325E">
            <w:r w:rsidRPr="009E02D8">
              <w:t>FR123395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347" w14:textId="77777777" w:rsidR="0015325E" w:rsidRPr="009E02D8" w:rsidRDefault="0015325E" w:rsidP="0015325E">
            <w:r w:rsidRPr="009E02D8">
              <w:t>Чистий рух коштів від фінансової діяльності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733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D63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ED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85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3BB363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6B6" w14:textId="77777777" w:rsidR="0015325E" w:rsidRPr="009E02D8" w:rsidRDefault="0015325E" w:rsidP="0015325E">
            <w:r w:rsidRPr="009E02D8">
              <w:t>1825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2E" w14:textId="77777777" w:rsidR="0015325E" w:rsidRPr="009E02D8" w:rsidRDefault="0015325E" w:rsidP="0015325E">
            <w:r w:rsidRPr="009E02D8">
              <w:t>FR123400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18FD" w14:textId="77777777" w:rsidR="0015325E" w:rsidRPr="009E02D8" w:rsidRDefault="0015325E" w:rsidP="0015325E">
            <w:r w:rsidRPr="009E02D8">
              <w:t>Чистий рух грошових коштів за звітний період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47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DBC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68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94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3A0AB5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4E2" w14:textId="77777777" w:rsidR="0015325E" w:rsidRPr="009E02D8" w:rsidRDefault="0015325E" w:rsidP="0015325E">
            <w:r w:rsidRPr="009E02D8">
              <w:t>1826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D0F8" w14:textId="77777777" w:rsidR="0015325E" w:rsidRPr="009E02D8" w:rsidRDefault="0015325E" w:rsidP="0015325E">
            <w:r w:rsidRPr="009E02D8">
              <w:t>FR123405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7CC7" w14:textId="77777777" w:rsidR="0015325E" w:rsidRPr="009E02D8" w:rsidRDefault="0015325E" w:rsidP="0015325E">
            <w:r w:rsidRPr="009E02D8">
              <w:t>Залишок коштів на початок року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D17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65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089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8CC" w14:textId="77777777" w:rsidR="0015325E" w:rsidRPr="009E02D8" w:rsidRDefault="0015325E" w:rsidP="0015325E">
            <w:r w:rsidRPr="009E02D8">
              <w:t>FR1</w:t>
            </w:r>
          </w:p>
        </w:tc>
      </w:tr>
    </w:tbl>
    <w:p w14:paraId="55D97A99" w14:textId="77777777" w:rsidR="00142E01" w:rsidRPr="009E02D8" w:rsidRDefault="00142E01" w:rsidP="0015325E">
      <w:pPr>
        <w:sectPr w:rsidR="00142E01" w:rsidRPr="009E02D8" w:rsidSect="00285223">
          <w:headerReference w:type="first" r:id="rId70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BF10EA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2B8F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B69C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836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BC8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1B2A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D5A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E92D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405DC2F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C6B" w14:textId="77777777" w:rsidR="0015325E" w:rsidRPr="009E02D8" w:rsidRDefault="0015325E" w:rsidP="0015325E">
            <w:r w:rsidRPr="009E02D8">
              <w:t>1827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989" w14:textId="77777777" w:rsidR="0015325E" w:rsidRPr="009E02D8" w:rsidRDefault="0015325E" w:rsidP="0015325E">
            <w:r w:rsidRPr="009E02D8">
              <w:t>FR123410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F7D" w14:textId="77777777" w:rsidR="0015325E" w:rsidRPr="009E02D8" w:rsidRDefault="0015325E" w:rsidP="0015325E">
            <w:r w:rsidRPr="009E02D8">
              <w:t>Вплив зміни валютних курсів на залишок коштів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8CA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DB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B98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BD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E8793F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940" w14:textId="77777777" w:rsidR="0015325E" w:rsidRPr="009E02D8" w:rsidRDefault="0015325E" w:rsidP="0015325E">
            <w:r w:rsidRPr="009E02D8">
              <w:t>1828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AF30" w14:textId="77777777" w:rsidR="0015325E" w:rsidRPr="009E02D8" w:rsidRDefault="0015325E" w:rsidP="0015325E">
            <w:r w:rsidRPr="009E02D8">
              <w:t>FR123415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6B4" w14:textId="77777777" w:rsidR="0015325E" w:rsidRPr="009E02D8" w:rsidRDefault="0015325E" w:rsidP="0015325E">
            <w:r w:rsidRPr="009E02D8">
              <w:t>Залишок коштів на кінець року (за непрямим методом)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14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5F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ED1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A1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EF368F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B377" w14:textId="77777777" w:rsidR="0015325E" w:rsidRPr="009E02D8" w:rsidRDefault="0015325E" w:rsidP="0015325E">
            <w:r w:rsidRPr="009E02D8">
              <w:t>1829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74E" w14:textId="77777777" w:rsidR="0015325E" w:rsidRPr="009E02D8" w:rsidRDefault="0015325E" w:rsidP="0015325E">
            <w:r w:rsidRPr="009E02D8">
              <w:t>FR104000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BB1" w14:textId="77777777" w:rsidR="0015325E" w:rsidRPr="009E02D8" w:rsidRDefault="0015325E" w:rsidP="0015325E">
            <w:r w:rsidRPr="009E02D8">
              <w:t>Залишок коштів на початок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E9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1E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DF9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8F4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784C53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DC04" w14:textId="77777777" w:rsidR="0015325E" w:rsidRPr="009E02D8" w:rsidRDefault="0015325E" w:rsidP="0015325E">
            <w:r w:rsidRPr="009E02D8">
              <w:t>1830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3F99" w14:textId="77777777" w:rsidR="0015325E" w:rsidRPr="009E02D8" w:rsidRDefault="0015325E" w:rsidP="0015325E">
            <w:r w:rsidRPr="009E02D8">
              <w:t>FR104005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A8A0" w14:textId="77777777" w:rsidR="0015325E" w:rsidRPr="009E02D8" w:rsidRDefault="0015325E" w:rsidP="0015325E">
            <w:r w:rsidRPr="009E02D8">
              <w:t>Коригування: зміна облікової політики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60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A4C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AD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40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CDC1D5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917" w14:textId="77777777" w:rsidR="0015325E" w:rsidRPr="009E02D8" w:rsidRDefault="0015325E" w:rsidP="0015325E">
            <w:r w:rsidRPr="009E02D8">
              <w:t>1831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461C" w14:textId="77777777" w:rsidR="0015325E" w:rsidRPr="009E02D8" w:rsidRDefault="0015325E" w:rsidP="0015325E">
            <w:r w:rsidRPr="009E02D8">
              <w:t>FR104010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733" w14:textId="77777777" w:rsidR="0015325E" w:rsidRPr="009E02D8" w:rsidRDefault="0015325E" w:rsidP="0015325E">
            <w:r w:rsidRPr="009E02D8">
              <w:t>Коригування: виправлення помилок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00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CF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95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311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6102BC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DB8" w14:textId="77777777" w:rsidR="0015325E" w:rsidRPr="009E02D8" w:rsidRDefault="0015325E" w:rsidP="0015325E">
            <w:r w:rsidRPr="009E02D8"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FF1E" w14:textId="77777777" w:rsidR="0015325E" w:rsidRPr="009E02D8" w:rsidRDefault="0015325E" w:rsidP="0015325E">
            <w:r w:rsidRPr="009E02D8">
              <w:t>FR104090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4BA" w14:textId="77777777" w:rsidR="0015325E" w:rsidRPr="009E02D8" w:rsidRDefault="0015325E" w:rsidP="0015325E">
            <w:r w:rsidRPr="009E02D8">
              <w:t>Коригування: інші зміни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43D1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02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6A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D34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1E5C52E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03C" w14:textId="77777777" w:rsidR="0015325E" w:rsidRPr="009E02D8" w:rsidRDefault="0015325E" w:rsidP="0015325E">
            <w:r w:rsidRPr="009E02D8">
              <w:t>1833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5AF" w14:textId="77777777" w:rsidR="0015325E" w:rsidRPr="009E02D8" w:rsidRDefault="0015325E" w:rsidP="0015325E">
            <w:r w:rsidRPr="009E02D8">
              <w:t>FR104095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607" w14:textId="77777777" w:rsidR="0015325E" w:rsidRPr="009E02D8" w:rsidRDefault="0015325E" w:rsidP="0015325E">
            <w:r w:rsidRPr="009E02D8">
              <w:t>Скоригований залишок на початок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10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AB1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AB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86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1BCE52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8CF" w14:textId="77777777" w:rsidR="0015325E" w:rsidRPr="009E02D8" w:rsidRDefault="0015325E" w:rsidP="0015325E">
            <w:r w:rsidRPr="009E02D8">
              <w:t>1834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88C1" w14:textId="77777777" w:rsidR="0015325E" w:rsidRPr="009E02D8" w:rsidRDefault="0015325E" w:rsidP="0015325E">
            <w:r w:rsidRPr="009E02D8">
              <w:t>FR104100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591C" w14:textId="77777777" w:rsidR="0015325E" w:rsidRPr="009E02D8" w:rsidRDefault="0015325E" w:rsidP="0015325E">
            <w:r w:rsidRPr="009E02D8">
              <w:t>Чистий прибуток (збиток) за звітний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0E5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658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03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A36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3844CA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15B" w14:textId="77777777" w:rsidR="0015325E" w:rsidRPr="009E02D8" w:rsidRDefault="0015325E" w:rsidP="0015325E">
            <w:r w:rsidRPr="009E02D8"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C106" w14:textId="77777777" w:rsidR="0015325E" w:rsidRPr="009E02D8" w:rsidRDefault="0015325E" w:rsidP="0015325E">
            <w:r w:rsidRPr="009E02D8">
              <w:t>FR104110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929" w14:textId="77777777" w:rsidR="0015325E" w:rsidRPr="009E02D8" w:rsidRDefault="0015325E" w:rsidP="0015325E">
            <w:r w:rsidRPr="009E02D8">
              <w:t>Інший сукупний дохід за звітний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1CC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29D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ED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BE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5DD0C6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9D3" w14:textId="77777777" w:rsidR="0015325E" w:rsidRPr="009E02D8" w:rsidRDefault="0015325E" w:rsidP="0015325E">
            <w:r w:rsidRPr="009E02D8">
              <w:t>1836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FC83" w14:textId="77777777" w:rsidR="0015325E" w:rsidRPr="009E02D8" w:rsidRDefault="0015325E" w:rsidP="0015325E">
            <w:r w:rsidRPr="009E02D8">
              <w:t>FR104111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06FA" w14:textId="77777777" w:rsidR="0015325E" w:rsidRPr="009E02D8" w:rsidRDefault="0015325E" w:rsidP="0015325E">
            <w:r w:rsidRPr="009E02D8">
              <w:t>Дооцінка (уцінка) необоротних активів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96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1CE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6F8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954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460CBF0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10F" w14:textId="77777777" w:rsidR="0015325E" w:rsidRPr="009E02D8" w:rsidRDefault="0015325E" w:rsidP="0015325E">
            <w:r w:rsidRPr="009E02D8"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ADE4" w14:textId="77777777" w:rsidR="0015325E" w:rsidRPr="009E02D8" w:rsidRDefault="0015325E" w:rsidP="0015325E">
            <w:r w:rsidRPr="009E02D8">
              <w:t>FR104112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DDF7" w14:textId="77777777" w:rsidR="0015325E" w:rsidRPr="009E02D8" w:rsidRDefault="0015325E" w:rsidP="0015325E">
            <w:r w:rsidRPr="009E02D8">
              <w:t>Дооцінка (уцінка) фінансових інструментів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A4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EB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68C0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1C8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F9C096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E8F" w14:textId="77777777" w:rsidR="0015325E" w:rsidRPr="009E02D8" w:rsidRDefault="0015325E" w:rsidP="0015325E">
            <w:r w:rsidRPr="009E02D8">
              <w:t>1838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51F" w14:textId="77777777" w:rsidR="0015325E" w:rsidRPr="009E02D8" w:rsidRDefault="0015325E" w:rsidP="0015325E">
            <w:r w:rsidRPr="009E02D8">
              <w:t>FR104113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0C29" w14:textId="77777777" w:rsidR="0015325E" w:rsidRPr="009E02D8" w:rsidRDefault="0015325E" w:rsidP="0015325E">
            <w:r w:rsidRPr="009E02D8">
              <w:t>Накопичені курсові різниці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4B2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AD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D3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71A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D47DA6C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A882" w14:textId="77777777" w:rsidR="0015325E" w:rsidRPr="009E02D8" w:rsidRDefault="0015325E" w:rsidP="0015325E">
            <w:r w:rsidRPr="009E02D8">
              <w:t>1839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479" w14:textId="77777777" w:rsidR="0015325E" w:rsidRPr="009E02D8" w:rsidRDefault="0015325E" w:rsidP="0015325E">
            <w:r w:rsidRPr="009E02D8">
              <w:t>FR104114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2E6" w14:textId="77777777" w:rsidR="0015325E" w:rsidRPr="009E02D8" w:rsidRDefault="0015325E" w:rsidP="0015325E">
            <w:r w:rsidRPr="009E02D8">
              <w:t>Частка іншого сукупного доходу асоційованих і спільних підприємств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EA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6959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EC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3A1B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3ED7C194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5F69" w14:textId="77777777" w:rsidR="0015325E" w:rsidRPr="009E02D8" w:rsidRDefault="0015325E" w:rsidP="0015325E">
            <w:r w:rsidRPr="009E02D8">
              <w:t>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3ADA" w14:textId="77777777" w:rsidR="0015325E" w:rsidRPr="009E02D8" w:rsidRDefault="0015325E" w:rsidP="0015325E">
            <w:r w:rsidRPr="009E02D8">
              <w:t>FR104116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92D7" w14:textId="77777777" w:rsidR="0015325E" w:rsidRPr="009E02D8" w:rsidRDefault="0015325E" w:rsidP="0015325E">
            <w:r w:rsidRPr="009E02D8">
              <w:t>Інший сукупний дохід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0D30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E0F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B6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1F62" w14:textId="77777777" w:rsidR="0015325E" w:rsidRPr="009E02D8" w:rsidRDefault="0015325E" w:rsidP="0015325E">
            <w:r w:rsidRPr="009E02D8">
              <w:t>FR1</w:t>
            </w:r>
          </w:p>
        </w:tc>
      </w:tr>
    </w:tbl>
    <w:p w14:paraId="762A0F79" w14:textId="77777777" w:rsidR="00142E01" w:rsidRPr="009E02D8" w:rsidRDefault="00142E01" w:rsidP="0015325E">
      <w:pPr>
        <w:sectPr w:rsidR="00142E01" w:rsidRPr="009E02D8" w:rsidSect="00285223">
          <w:headerReference w:type="first" r:id="rId71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75FC6EE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473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469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172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030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F8E3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FD3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6CD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4403BCF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E5E" w14:textId="77777777" w:rsidR="0015325E" w:rsidRPr="009E02D8" w:rsidRDefault="0015325E" w:rsidP="0015325E">
            <w:r w:rsidRPr="009E02D8">
              <w:t>1841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3A0" w14:textId="77777777" w:rsidR="0015325E" w:rsidRPr="009E02D8" w:rsidRDefault="0015325E" w:rsidP="0015325E">
            <w:r w:rsidRPr="009E02D8">
              <w:t>FR104200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51E" w14:textId="77777777" w:rsidR="0015325E" w:rsidRPr="009E02D8" w:rsidRDefault="0015325E" w:rsidP="0015325E">
            <w:r w:rsidRPr="009E02D8">
              <w:t>Розподіл прибутку: виплати власникам (дивіденди)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E17E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605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9A9C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2493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15E9DA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5E52" w14:textId="77777777" w:rsidR="0015325E" w:rsidRPr="009E02D8" w:rsidRDefault="0015325E" w:rsidP="0015325E">
            <w:r w:rsidRPr="009E02D8">
              <w:t>1842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3AB" w14:textId="77777777" w:rsidR="0015325E" w:rsidRPr="009E02D8" w:rsidRDefault="0015325E" w:rsidP="0015325E">
            <w:r w:rsidRPr="009E02D8">
              <w:t>FR104205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A5D5" w14:textId="77777777" w:rsidR="0015325E" w:rsidRPr="009E02D8" w:rsidRDefault="0015325E" w:rsidP="0015325E">
            <w:r w:rsidRPr="009E02D8">
              <w:t>Розподіл прибутку: спрямування прибутку до зареєстрованого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A6A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EE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D9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08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09B81A3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A4F" w14:textId="77777777" w:rsidR="0015325E" w:rsidRPr="009E02D8" w:rsidRDefault="0015325E" w:rsidP="0015325E">
            <w:r w:rsidRPr="009E02D8">
              <w:t>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3BD" w14:textId="77777777" w:rsidR="0015325E" w:rsidRPr="009E02D8" w:rsidRDefault="0015325E" w:rsidP="0015325E">
            <w:r w:rsidRPr="009E02D8">
              <w:t>FR104210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7BD" w14:textId="77777777" w:rsidR="0015325E" w:rsidRPr="009E02D8" w:rsidRDefault="0015325E" w:rsidP="0015325E">
            <w:r w:rsidRPr="009E02D8">
              <w:t>Розподіл прибутку: відрахування до резервного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B7A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B8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D45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54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C427963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77E" w14:textId="77777777" w:rsidR="0015325E" w:rsidRPr="009E02D8" w:rsidRDefault="0015325E" w:rsidP="0015325E">
            <w:r w:rsidRPr="009E02D8">
              <w:t>1844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9FA" w14:textId="77777777" w:rsidR="0015325E" w:rsidRPr="009E02D8" w:rsidRDefault="0015325E" w:rsidP="0015325E">
            <w:r w:rsidRPr="009E02D8">
              <w:t>FR104215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B9BD" w14:textId="77777777" w:rsidR="0015325E" w:rsidRPr="009E02D8" w:rsidRDefault="0015325E" w:rsidP="0015325E">
            <w:r w:rsidRPr="009E02D8">
              <w:t>Сума чистого прибутку, належна до бюджету відповідно до законодавства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36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3E43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63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039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26CF7BB2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F24" w14:textId="77777777" w:rsidR="0015325E" w:rsidRPr="009E02D8" w:rsidRDefault="0015325E" w:rsidP="0015325E">
            <w:r w:rsidRPr="009E02D8"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2A9" w14:textId="77777777" w:rsidR="0015325E" w:rsidRPr="009E02D8" w:rsidRDefault="0015325E" w:rsidP="0015325E">
            <w:r w:rsidRPr="009E02D8">
              <w:t>FR104220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1D87" w14:textId="77777777" w:rsidR="0015325E" w:rsidRPr="009E02D8" w:rsidRDefault="0015325E" w:rsidP="0015325E">
            <w:r w:rsidRPr="009E02D8">
              <w:t>Сума чистого прибутку на створення спеціальних (цільових) фондів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F9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5CD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0CF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5AE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E53AD7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27B8" w14:textId="77777777" w:rsidR="0015325E" w:rsidRPr="009E02D8" w:rsidRDefault="0015325E" w:rsidP="0015325E">
            <w:r w:rsidRPr="009E02D8"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7F55" w14:textId="77777777" w:rsidR="0015325E" w:rsidRPr="009E02D8" w:rsidRDefault="0015325E" w:rsidP="0015325E">
            <w:r w:rsidRPr="009E02D8">
              <w:t>FR104225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048" w14:textId="77777777" w:rsidR="0015325E" w:rsidRPr="009E02D8" w:rsidRDefault="0015325E" w:rsidP="0015325E">
            <w:r w:rsidRPr="009E02D8">
              <w:t>Сума чистого прибутку на матеріальне заохочення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546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45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BEA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E48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531D508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E55" w14:textId="77777777" w:rsidR="0015325E" w:rsidRPr="009E02D8" w:rsidRDefault="0015325E" w:rsidP="0015325E">
            <w:r w:rsidRPr="009E02D8">
              <w:t>1847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3D18" w14:textId="77777777" w:rsidR="0015325E" w:rsidRPr="009E02D8" w:rsidRDefault="0015325E" w:rsidP="0015325E">
            <w:r w:rsidRPr="009E02D8">
              <w:t>FR104240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717" w14:textId="77777777" w:rsidR="0015325E" w:rsidRPr="009E02D8" w:rsidRDefault="0015325E" w:rsidP="0015325E">
            <w:r w:rsidRPr="009E02D8">
              <w:t>Внески учасників: внески до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37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5A1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0333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A0D5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C15A87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2F4" w14:textId="77777777" w:rsidR="0015325E" w:rsidRPr="009E02D8" w:rsidRDefault="0015325E" w:rsidP="0015325E">
            <w:r w:rsidRPr="009E02D8">
              <w:t>1848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59C" w14:textId="77777777" w:rsidR="0015325E" w:rsidRPr="009E02D8" w:rsidRDefault="0015325E" w:rsidP="0015325E">
            <w:r w:rsidRPr="009E02D8">
              <w:t>FR104245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9A3" w14:textId="77777777" w:rsidR="0015325E" w:rsidRPr="009E02D8" w:rsidRDefault="0015325E" w:rsidP="0015325E">
            <w:r w:rsidRPr="009E02D8">
              <w:t>Внески учасників: погашення заборгованості з капіталу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57F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67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7818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180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6C6AFF9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BE12" w14:textId="77777777" w:rsidR="0015325E" w:rsidRPr="009E02D8" w:rsidRDefault="0015325E" w:rsidP="0015325E">
            <w:r w:rsidRPr="009E02D8">
              <w:t>1849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7948" w14:textId="77777777" w:rsidR="0015325E" w:rsidRPr="009E02D8" w:rsidRDefault="0015325E" w:rsidP="0015325E">
            <w:r w:rsidRPr="009E02D8">
              <w:t>FR104260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703C" w14:textId="77777777" w:rsidR="0015325E" w:rsidRPr="009E02D8" w:rsidRDefault="0015325E" w:rsidP="0015325E">
            <w:r w:rsidRPr="009E02D8">
              <w:t>Вилучення капіталу: викуп акцій (часток)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86A9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EB92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246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72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844B65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520" w14:textId="77777777" w:rsidR="0015325E" w:rsidRPr="009E02D8" w:rsidRDefault="0015325E" w:rsidP="0015325E">
            <w:r w:rsidRPr="009E02D8">
              <w:t>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53A" w14:textId="77777777" w:rsidR="0015325E" w:rsidRPr="009E02D8" w:rsidRDefault="0015325E" w:rsidP="0015325E">
            <w:r w:rsidRPr="009E02D8">
              <w:t>FR104265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2A7" w14:textId="77777777" w:rsidR="0015325E" w:rsidRPr="009E02D8" w:rsidRDefault="0015325E" w:rsidP="0015325E">
            <w:r w:rsidRPr="009E02D8">
              <w:t>Вилучення капіталу: перепродаж викуплених акцій (часток)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5874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454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7F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8B1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46F67E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1DB" w14:textId="77777777" w:rsidR="0015325E" w:rsidRPr="009E02D8" w:rsidRDefault="0015325E" w:rsidP="0015325E">
            <w:r w:rsidRPr="009E02D8">
              <w:t>1851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7C4" w14:textId="77777777" w:rsidR="0015325E" w:rsidRPr="009E02D8" w:rsidRDefault="0015325E" w:rsidP="0015325E">
            <w:r w:rsidRPr="009E02D8">
              <w:t>FR104270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F71" w14:textId="77777777" w:rsidR="0015325E" w:rsidRPr="009E02D8" w:rsidRDefault="0015325E" w:rsidP="0015325E">
            <w:r w:rsidRPr="009E02D8">
              <w:t>Вилучення капіталу: анулювання викуплених акцій (часток)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EF3C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9894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00D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2E34" w14:textId="77777777" w:rsidR="0015325E" w:rsidRPr="009E02D8" w:rsidRDefault="0015325E" w:rsidP="0015325E">
            <w:r w:rsidRPr="009E02D8">
              <w:t>FR1</w:t>
            </w:r>
          </w:p>
        </w:tc>
      </w:tr>
    </w:tbl>
    <w:p w14:paraId="70F272D7" w14:textId="77777777" w:rsidR="00142E01" w:rsidRPr="009E02D8" w:rsidRDefault="00142E01" w:rsidP="0015325E">
      <w:pPr>
        <w:sectPr w:rsidR="00142E01" w:rsidRPr="009E02D8" w:rsidSect="00285223">
          <w:headerReference w:type="first" r:id="rId72"/>
          <w:pgSz w:w="11906" w:h="16838" w:code="9"/>
          <w:pgMar w:top="1276" w:right="567" w:bottom="1701" w:left="1701" w:header="709" w:footer="709" w:gutter="0"/>
          <w:cols w:space="708"/>
          <w:titlePg/>
          <w:docGrid w:linePitch="381"/>
        </w:sect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276"/>
        <w:gridCol w:w="1559"/>
        <w:gridCol w:w="1134"/>
        <w:gridCol w:w="709"/>
      </w:tblGrid>
      <w:tr w:rsidR="009E02D8" w:rsidRPr="009E02D8" w14:paraId="01380666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A59B" w14:textId="77777777" w:rsidR="00142E01" w:rsidRPr="009E02D8" w:rsidRDefault="00142E01" w:rsidP="00142E01">
            <w:pPr>
              <w:jc w:val="center"/>
            </w:pPr>
            <w:r w:rsidRPr="009E02D8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CC1" w14:textId="77777777" w:rsidR="00142E01" w:rsidRPr="009E02D8" w:rsidRDefault="00142E01" w:rsidP="00142E01">
            <w:pPr>
              <w:jc w:val="center"/>
            </w:pPr>
            <w:r w:rsidRPr="009E02D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2F7" w14:textId="77777777" w:rsidR="00142E01" w:rsidRPr="009E02D8" w:rsidRDefault="00142E01" w:rsidP="00142E01">
            <w:pPr>
              <w:jc w:val="center"/>
            </w:pPr>
            <w:r w:rsidRPr="009E02D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21B" w14:textId="77777777" w:rsidR="00142E01" w:rsidRPr="009E02D8" w:rsidRDefault="00142E01" w:rsidP="00142E01">
            <w:pPr>
              <w:jc w:val="center"/>
            </w:pPr>
            <w:r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E5F" w14:textId="77777777" w:rsidR="00142E01" w:rsidRPr="009E02D8" w:rsidRDefault="00142E01" w:rsidP="00142E01">
            <w:pPr>
              <w:jc w:val="center"/>
            </w:pPr>
            <w:r w:rsidRPr="009E02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672D" w14:textId="77777777" w:rsidR="00142E01" w:rsidRPr="009E02D8" w:rsidRDefault="00142E01" w:rsidP="00142E01">
            <w:pPr>
              <w:jc w:val="center"/>
            </w:pPr>
            <w:r w:rsidRPr="009E02D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FC11" w14:textId="77777777" w:rsidR="00142E01" w:rsidRPr="009E02D8" w:rsidRDefault="00142E01" w:rsidP="00142E01">
            <w:pPr>
              <w:jc w:val="center"/>
            </w:pPr>
            <w:r w:rsidRPr="009E02D8">
              <w:t>7</w:t>
            </w:r>
          </w:p>
        </w:tc>
      </w:tr>
      <w:tr w:rsidR="009E02D8" w:rsidRPr="009E02D8" w14:paraId="2DA93E6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31F2" w14:textId="77777777" w:rsidR="0015325E" w:rsidRPr="009E02D8" w:rsidRDefault="0015325E" w:rsidP="0015325E">
            <w:r w:rsidRPr="009E02D8">
              <w:t>1852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0846" w14:textId="77777777" w:rsidR="0015325E" w:rsidRPr="009E02D8" w:rsidRDefault="0015325E" w:rsidP="0015325E">
            <w:r w:rsidRPr="009E02D8">
              <w:t>FR104275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84C" w14:textId="77777777" w:rsidR="0015325E" w:rsidRPr="009E02D8" w:rsidRDefault="0015325E" w:rsidP="0015325E">
            <w:r w:rsidRPr="009E02D8">
              <w:t>Вилучення капіталу: вилучення частки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08B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5287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3AB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B66D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60732AE7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CD5A" w14:textId="77777777" w:rsidR="0015325E" w:rsidRPr="009E02D8" w:rsidRDefault="0015325E" w:rsidP="0015325E">
            <w:r w:rsidRPr="009E02D8">
              <w:t>1853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5CB" w14:textId="77777777" w:rsidR="0015325E" w:rsidRPr="009E02D8" w:rsidRDefault="0015325E" w:rsidP="0015325E">
            <w:r w:rsidRPr="009E02D8">
              <w:t>FR104280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4607" w14:textId="77777777" w:rsidR="0015325E" w:rsidRPr="009E02D8" w:rsidRDefault="0015325E" w:rsidP="0015325E">
            <w:r w:rsidRPr="009E02D8">
              <w:t>Зменшення номінальної вартості акцій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7DF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DA6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78E2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25D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7D31FC0F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78B" w14:textId="77777777" w:rsidR="0015325E" w:rsidRPr="009E02D8" w:rsidRDefault="0015325E" w:rsidP="0015325E">
            <w:r w:rsidRPr="009E02D8">
              <w:t>1854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015B" w14:textId="77777777" w:rsidR="0015325E" w:rsidRPr="009E02D8" w:rsidRDefault="0015325E" w:rsidP="0015325E">
            <w:r w:rsidRPr="009E02D8">
              <w:t>FR104290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BC14" w14:textId="77777777" w:rsidR="0015325E" w:rsidRPr="009E02D8" w:rsidRDefault="0015325E" w:rsidP="0015325E">
            <w:r w:rsidRPr="009E02D8">
              <w:t>Вилучення капіталу: інші зміни в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1B2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CFFA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C77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87C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43FD1885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271" w14:textId="77777777" w:rsidR="0015325E" w:rsidRPr="009E02D8" w:rsidRDefault="0015325E" w:rsidP="0015325E">
            <w:r w:rsidRPr="009E02D8">
              <w:t>1855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073F" w14:textId="77777777" w:rsidR="0015325E" w:rsidRPr="009E02D8" w:rsidRDefault="0015325E" w:rsidP="0015325E">
            <w:r w:rsidRPr="009E02D8">
              <w:t>FR104291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DD72" w14:textId="77777777" w:rsidR="0015325E" w:rsidRPr="009E02D8" w:rsidRDefault="0015325E" w:rsidP="0015325E">
            <w:r w:rsidRPr="009E02D8">
              <w:t>Придбання (продаж) неконтрольованої частки в дочірньому підприємстві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063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4D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66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794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552077EA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901D" w14:textId="77777777" w:rsidR="0015325E" w:rsidRPr="009E02D8" w:rsidRDefault="0015325E" w:rsidP="0015325E">
            <w:r w:rsidRPr="009E02D8">
              <w:t>1856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4A7" w14:textId="77777777" w:rsidR="0015325E" w:rsidRPr="009E02D8" w:rsidRDefault="0015325E" w:rsidP="0015325E">
            <w:r w:rsidRPr="009E02D8">
              <w:t>FR104295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EFF" w14:textId="77777777" w:rsidR="0015325E" w:rsidRPr="009E02D8" w:rsidRDefault="0015325E" w:rsidP="0015325E">
            <w:r w:rsidRPr="009E02D8">
              <w:t>Разом змін у капіталі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7B8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F8B0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E4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D87" w14:textId="77777777" w:rsidR="0015325E" w:rsidRPr="009E02D8" w:rsidRDefault="0015325E" w:rsidP="0015325E">
            <w:r w:rsidRPr="009E02D8">
              <w:t>FR1</w:t>
            </w:r>
          </w:p>
        </w:tc>
      </w:tr>
      <w:tr w:rsidR="009E02D8" w:rsidRPr="009E02D8" w14:paraId="11AA7C71" w14:textId="77777777" w:rsidTr="0012451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4038" w14:textId="77777777" w:rsidR="0015325E" w:rsidRPr="009E02D8" w:rsidRDefault="0015325E" w:rsidP="0015325E">
            <w:r w:rsidRPr="009E02D8">
              <w:t>1857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9FB" w14:textId="77777777" w:rsidR="0015325E" w:rsidRPr="009E02D8" w:rsidRDefault="0015325E" w:rsidP="0015325E">
            <w:r w:rsidRPr="009E02D8">
              <w:t>FR104300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2C4" w14:textId="77777777" w:rsidR="0015325E" w:rsidRPr="009E02D8" w:rsidRDefault="0015325E" w:rsidP="0015325E">
            <w:r w:rsidRPr="009E02D8">
              <w:t>Залишок на кінець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837" w14:textId="77777777" w:rsidR="0015325E" w:rsidRPr="009E02D8" w:rsidRDefault="0015325E" w:rsidP="0015325E">
            <w:r w:rsidRPr="009E02D8">
              <w:t>T100_1, T100_2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5BE" w14:textId="77777777" w:rsidR="0015325E" w:rsidRPr="009E02D8" w:rsidRDefault="0015325E" w:rsidP="0015325E">
            <w:r w:rsidRPr="009E02D8">
              <w:t>F061, H001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9F9" w14:textId="77777777" w:rsidR="0015325E" w:rsidRPr="009E02D8" w:rsidRDefault="0015325E" w:rsidP="0015325E">
            <w:r w:rsidRPr="009E02D8">
              <w:t>Немає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57CE" w14:textId="77777777" w:rsidR="0015325E" w:rsidRPr="009E02D8" w:rsidRDefault="0015325E" w:rsidP="0015325E">
            <w:r w:rsidRPr="009E02D8">
              <w:t>FR1</w:t>
            </w:r>
          </w:p>
        </w:tc>
      </w:tr>
    </w:tbl>
    <w:p w14:paraId="5474B62B" w14:textId="77777777" w:rsidR="00371294" w:rsidRPr="009E02D8" w:rsidRDefault="00455865" w:rsidP="00371294">
      <w:pPr>
        <w:pStyle w:val="af3"/>
        <w:ind w:left="1713"/>
        <w:jc w:val="right"/>
      </w:pP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Pr="009E02D8">
        <w:tab/>
      </w:r>
      <w:r w:rsidR="00371294" w:rsidRPr="009E02D8">
        <w:t>ˮ.</w:t>
      </w:r>
    </w:p>
    <w:p w14:paraId="1C7D7587" w14:textId="77777777" w:rsidR="00821E0B" w:rsidRPr="009E02D8" w:rsidRDefault="00371294" w:rsidP="00525F28">
      <w:pPr>
        <w:pStyle w:val="af3"/>
        <w:ind w:left="1713" w:hanging="1146"/>
      </w:pPr>
      <w:r w:rsidRPr="009E02D8">
        <w:t xml:space="preserve">У зв’язку з цим рядки </w:t>
      </w:r>
      <w:r w:rsidR="009E3826" w:rsidRPr="009E02D8">
        <w:t>1230–1232</w:t>
      </w:r>
      <w:r w:rsidR="003D5D20" w:rsidRPr="009E02D8">
        <w:t xml:space="preserve"> уважати в</w:t>
      </w:r>
      <w:r w:rsidR="009E3826" w:rsidRPr="009E02D8">
        <w:t>ідповідно рядками 1858–1860</w:t>
      </w:r>
      <w:r w:rsidR="00525F28" w:rsidRPr="009E02D8">
        <w:t>.</w:t>
      </w:r>
    </w:p>
    <w:p w14:paraId="141270B8" w14:textId="77777777" w:rsidR="00525F28" w:rsidRPr="009E02D8" w:rsidRDefault="00525F28" w:rsidP="00525F28">
      <w:pPr>
        <w:pStyle w:val="af3"/>
        <w:ind w:left="1713" w:hanging="1146"/>
      </w:pPr>
    </w:p>
    <w:p w14:paraId="227B10EC" w14:textId="77777777" w:rsidR="00525F28" w:rsidRPr="009E02D8" w:rsidRDefault="00525F28" w:rsidP="00525F28">
      <w:pPr>
        <w:pStyle w:val="af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02"/>
      </w:pPr>
      <w:r w:rsidRPr="009E02D8">
        <w:t>У таблиці додатка 2 до Правил:</w:t>
      </w:r>
    </w:p>
    <w:p w14:paraId="6644EB8C" w14:textId="77777777" w:rsidR="00525F28" w:rsidRPr="009E02D8" w:rsidRDefault="00525F28" w:rsidP="00525F28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</w:p>
    <w:p w14:paraId="7D0D5470" w14:textId="77777777" w:rsidR="00525F28" w:rsidRPr="009E02D8" w:rsidRDefault="00525F28" w:rsidP="00525F28">
      <w:pPr>
        <w:pStyle w:val="af3"/>
        <w:numPr>
          <w:ilvl w:val="0"/>
          <w:numId w:val="17"/>
        </w:numPr>
        <w:tabs>
          <w:tab w:val="left" w:pos="851"/>
          <w:tab w:val="left" w:pos="924"/>
          <w:tab w:val="left" w:pos="993"/>
        </w:tabs>
        <w:suppressAutoHyphens/>
        <w:autoSpaceDE w:val="0"/>
        <w:autoSpaceDN w:val="0"/>
        <w:adjustRightInd w:val="0"/>
        <w:ind w:hanging="1637"/>
      </w:pPr>
      <w:r w:rsidRPr="009E02D8">
        <w:t xml:space="preserve">рядок 1 замінити двома новими рядками 1, 2 такого змісту: </w:t>
      </w:r>
    </w:p>
    <w:p w14:paraId="036D5330" w14:textId="77777777" w:rsidR="00525F28" w:rsidRPr="009E02D8" w:rsidRDefault="00525F28" w:rsidP="00525F28">
      <w:pPr>
        <w:tabs>
          <w:tab w:val="left" w:pos="709"/>
        </w:tabs>
        <w:autoSpaceDE w:val="0"/>
        <w:autoSpaceDN w:val="0"/>
        <w:adjustRightInd w:val="0"/>
      </w:pPr>
      <w:r w:rsidRPr="009E02D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371"/>
      </w:tblGrid>
      <w:tr w:rsidR="009E02D8" w:rsidRPr="009E02D8" w14:paraId="0512CC0A" w14:textId="77777777" w:rsidTr="002963D6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0DB7" w14:textId="77777777" w:rsidR="00525F28" w:rsidRPr="009E02D8" w:rsidRDefault="00525F28" w:rsidP="00285223">
            <w:pPr>
              <w:jc w:val="center"/>
            </w:pPr>
            <w:r w:rsidRPr="009E02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E94" w14:textId="77777777" w:rsidR="00525F28" w:rsidRPr="009E02D8" w:rsidRDefault="00525F28" w:rsidP="00285223">
            <w:pPr>
              <w:jc w:val="center"/>
            </w:pPr>
            <w:r w:rsidRPr="009E02D8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96FA" w14:textId="77777777" w:rsidR="00525F28" w:rsidRPr="009E02D8" w:rsidRDefault="00525F28" w:rsidP="00285223">
            <w:pPr>
              <w:jc w:val="center"/>
            </w:pPr>
            <w:r w:rsidRPr="009E02D8">
              <w:t>3</w:t>
            </w:r>
          </w:p>
        </w:tc>
      </w:tr>
      <w:tr w:rsidR="009E02D8" w:rsidRPr="009E02D8" w14:paraId="6F7793C1" w14:textId="77777777" w:rsidTr="002963D6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F98" w14:textId="77777777" w:rsidR="00525F28" w:rsidRPr="009E02D8" w:rsidRDefault="00525F28" w:rsidP="00525F28">
            <w:pPr>
              <w:jc w:val="center"/>
            </w:pPr>
            <w:r w:rsidRPr="009E02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A65" w14:textId="77777777" w:rsidR="00525F28" w:rsidRPr="009E02D8" w:rsidRDefault="00525F28" w:rsidP="00525F28">
            <w:pPr>
              <w:jc w:val="center"/>
            </w:pPr>
            <w:r w:rsidRPr="009E02D8">
              <w:rPr>
                <w:lang w:val="en-US"/>
              </w:rPr>
              <w:t>A012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55CD" w14:textId="77777777" w:rsidR="00525F28" w:rsidRPr="009E02D8" w:rsidRDefault="00525F28" w:rsidP="00525F28">
            <w:pPr>
              <w:pStyle w:val="xmsonormal"/>
              <w:spacing w:line="276" w:lineRule="atLeast"/>
              <w:jc w:val="both"/>
              <w:rPr>
                <w:sz w:val="28"/>
                <w:szCs w:val="28"/>
              </w:rPr>
            </w:pPr>
            <w:r w:rsidRPr="009E02D8">
              <w:rPr>
                <w:sz w:val="28"/>
                <w:szCs w:val="28"/>
              </w:rPr>
              <w:t xml:space="preserve">Код розрізу за </w:t>
            </w:r>
            <w:proofErr w:type="spellStart"/>
            <w:r w:rsidRPr="009E02D8">
              <w:rPr>
                <w:sz w:val="28"/>
                <w:szCs w:val="28"/>
              </w:rPr>
              <w:t>резидентністю</w:t>
            </w:r>
            <w:proofErr w:type="spellEnd"/>
            <w:r w:rsidRPr="009E02D8">
              <w:rPr>
                <w:sz w:val="28"/>
                <w:szCs w:val="28"/>
              </w:rPr>
              <w:t xml:space="preserve"> розташування підрозділів банку</w:t>
            </w:r>
          </w:p>
        </w:tc>
      </w:tr>
      <w:tr w:rsidR="009E02D8" w:rsidRPr="009E02D8" w14:paraId="669153AD" w14:textId="77777777" w:rsidTr="002963D6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DBC" w14:textId="77777777" w:rsidR="00525F28" w:rsidRPr="009E02D8" w:rsidRDefault="00525F28" w:rsidP="00525F28">
            <w:pPr>
              <w:jc w:val="center"/>
            </w:pPr>
            <w:r w:rsidRPr="009E02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416C" w14:textId="77777777" w:rsidR="00525F28" w:rsidRPr="009E02D8" w:rsidRDefault="00525F28" w:rsidP="00525F28">
            <w:pPr>
              <w:ind w:left="-3238" w:firstLine="3238"/>
              <w:jc w:val="center"/>
            </w:pPr>
            <w:r w:rsidRPr="009E02D8">
              <w:t>B040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3D5" w14:textId="77777777" w:rsidR="00525F28" w:rsidRPr="009E02D8" w:rsidRDefault="00525F28" w:rsidP="002963D6">
            <w:r w:rsidRPr="009E02D8">
              <w:t>Код відокремленого підрозділу, визначений за кодом єдиного ідентифікатора Націо</w:t>
            </w:r>
            <w:r w:rsidR="002963D6" w:rsidRPr="009E02D8">
              <w:t xml:space="preserve">нального банку України (“код ID </w:t>
            </w:r>
            <w:proofErr w:type="spellStart"/>
            <w:r w:rsidRPr="009E02D8">
              <w:t>НБУˮ</w:t>
            </w:r>
            <w:proofErr w:type="spellEnd"/>
            <w:r w:rsidRPr="009E02D8">
              <w:t>), відповідно до Положення про систему єдиної ідентифікації учасників фінансового ринку України, затвердженого постановою Правління Національного банку України</w:t>
            </w:r>
            <w:r w:rsidR="002963D6" w:rsidRPr="009E02D8">
              <w:t xml:space="preserve"> </w:t>
            </w:r>
            <w:r w:rsidRPr="009E02D8">
              <w:t>від 30 серпня 2021 року № 92</w:t>
            </w:r>
          </w:p>
        </w:tc>
      </w:tr>
    </w:tbl>
    <w:p w14:paraId="7043F0C2" w14:textId="77777777" w:rsidR="00525F28" w:rsidRPr="009E02D8" w:rsidRDefault="00525F28" w:rsidP="00525F28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2204"/>
        <w:jc w:val="right"/>
      </w:pPr>
      <w:r w:rsidRPr="009E02D8">
        <w:t>ˮ.</w:t>
      </w:r>
    </w:p>
    <w:p w14:paraId="7978254E" w14:textId="75D20396" w:rsidR="00525F28" w:rsidRPr="009E02D8" w:rsidRDefault="00525F28" w:rsidP="00525F2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9E02D8">
        <w:t>У зв’язку з цим рядки 2–216 уважати відповідно рядками 3–217</w:t>
      </w:r>
      <w:r w:rsidR="00A83E85" w:rsidRPr="009E02D8">
        <w:t>;</w:t>
      </w:r>
    </w:p>
    <w:p w14:paraId="14E07EAA" w14:textId="03680C43" w:rsidR="00DA4D81" w:rsidRPr="009E02D8" w:rsidRDefault="00DA4D81" w:rsidP="00525F2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</w:pPr>
    </w:p>
    <w:p w14:paraId="72477275" w14:textId="4461E3AE" w:rsidR="00DA4D81" w:rsidRPr="009E02D8" w:rsidRDefault="00DA4D81" w:rsidP="00DA4D81">
      <w:pPr>
        <w:pStyle w:val="af3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9E02D8">
        <w:t>таблицю після рядка 7 доповнити новим рядком 8 такого змісту:</w:t>
      </w:r>
    </w:p>
    <w:p w14:paraId="39FEF734" w14:textId="77777777" w:rsidR="00DA4D81" w:rsidRPr="009E02D8" w:rsidRDefault="00DA4D81" w:rsidP="00DA4D81">
      <w:pPr>
        <w:tabs>
          <w:tab w:val="left" w:pos="709"/>
        </w:tabs>
        <w:autoSpaceDE w:val="0"/>
        <w:autoSpaceDN w:val="0"/>
        <w:adjustRightInd w:val="0"/>
      </w:pPr>
      <w:r w:rsidRPr="009E02D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9E02D8" w:rsidRPr="009E02D8" w14:paraId="473E11CF" w14:textId="77777777" w:rsidTr="000C4C5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53BF" w14:textId="77777777" w:rsidR="00DA4D81" w:rsidRPr="009E02D8" w:rsidRDefault="00DA4D81" w:rsidP="000C4C5F">
            <w:pPr>
              <w:jc w:val="center"/>
            </w:pPr>
            <w:r w:rsidRPr="009E02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F4D" w14:textId="77777777" w:rsidR="00DA4D81" w:rsidRPr="009E02D8" w:rsidRDefault="00DA4D81" w:rsidP="000C4C5F">
            <w:pPr>
              <w:jc w:val="center"/>
            </w:pPr>
            <w:r w:rsidRPr="009E02D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731" w14:textId="77777777" w:rsidR="00DA4D81" w:rsidRPr="009E02D8" w:rsidRDefault="00DA4D81" w:rsidP="000C4C5F">
            <w:pPr>
              <w:jc w:val="center"/>
            </w:pPr>
            <w:r w:rsidRPr="009E02D8">
              <w:t>3</w:t>
            </w:r>
          </w:p>
        </w:tc>
      </w:tr>
      <w:tr w:rsidR="009E02D8" w:rsidRPr="009E02D8" w14:paraId="50ECA920" w14:textId="77777777" w:rsidTr="000C4C5F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1854" w14:textId="12D8ACA1" w:rsidR="00DA4D81" w:rsidRPr="009E02D8" w:rsidRDefault="00DA4D81" w:rsidP="00DA4D81">
            <w:pPr>
              <w:jc w:val="center"/>
            </w:pPr>
            <w:r w:rsidRPr="009E02D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818" w14:textId="4F6BA451" w:rsidR="00DA4D81" w:rsidRPr="009E02D8" w:rsidRDefault="00DA4D81" w:rsidP="00DA4D81">
            <w:pPr>
              <w:jc w:val="center"/>
              <w:rPr>
                <w:lang w:val="en-US"/>
              </w:rPr>
            </w:pPr>
            <w:r w:rsidRPr="009E02D8">
              <w:rPr>
                <w:shd w:val="clear" w:color="auto" w:fill="FFFFFF"/>
                <w:lang w:val="en-US"/>
              </w:rPr>
              <w:t>D</w:t>
            </w:r>
            <w:r w:rsidRPr="009E02D8">
              <w:rPr>
                <w:shd w:val="clear" w:color="auto" w:fill="FFFFFF"/>
              </w:rPr>
              <w:t>086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8CC" w14:textId="100C7394" w:rsidR="00DA4D81" w:rsidRPr="009E02D8" w:rsidRDefault="00792D84" w:rsidP="00DA4D81">
            <w:pPr>
              <w:pStyle w:val="xmsonormal"/>
              <w:spacing w:line="276" w:lineRule="atLeast"/>
              <w:jc w:val="both"/>
              <w:rPr>
                <w:sz w:val="28"/>
                <w:szCs w:val="28"/>
              </w:rPr>
            </w:pPr>
            <w:r w:rsidRPr="009E02D8">
              <w:rPr>
                <w:sz w:val="28"/>
                <w:szCs w:val="28"/>
                <w:shd w:val="clear" w:color="auto" w:fill="FFFFFF"/>
              </w:rPr>
              <w:t xml:space="preserve"> Групи товарів зовнішньо</w:t>
            </w:r>
            <w:r w:rsidR="00DA4D81" w:rsidRPr="009E02D8">
              <w:rPr>
                <w:sz w:val="28"/>
                <w:szCs w:val="28"/>
                <w:shd w:val="clear" w:color="auto" w:fill="FFFFFF"/>
              </w:rPr>
              <w:t>економічної діяльності</w:t>
            </w:r>
          </w:p>
        </w:tc>
      </w:tr>
    </w:tbl>
    <w:p w14:paraId="22210140" w14:textId="77777777" w:rsidR="00DA4D81" w:rsidRPr="009E02D8" w:rsidRDefault="00DA4D81" w:rsidP="00DA4D81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9E02D8">
        <w:t xml:space="preserve">ˮ. </w:t>
      </w:r>
    </w:p>
    <w:p w14:paraId="6739B8CF" w14:textId="4F72B98A" w:rsidR="00DA4D81" w:rsidRDefault="00DA4D81" w:rsidP="00DA4D81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  <w:r w:rsidRPr="009E02D8">
        <w:t>У зв’язку з цим рядки 8–217 уважати відповідно рядками 9–218;</w:t>
      </w:r>
    </w:p>
    <w:p w14:paraId="321EC614" w14:textId="77777777" w:rsidR="00AA3CFA" w:rsidRDefault="00AA3CFA" w:rsidP="00DA4D81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  <w:sectPr w:rsidR="00AA3CFA" w:rsidSect="00334D66">
          <w:headerReference w:type="default" r:id="rId73"/>
          <w:headerReference w:type="first" r:id="rId74"/>
          <w:pgSz w:w="11906" w:h="16838" w:code="9"/>
          <w:pgMar w:top="993" w:right="567" w:bottom="1701" w:left="1701" w:header="567" w:footer="709" w:gutter="0"/>
          <w:pgNumType w:start="61"/>
          <w:cols w:space="708"/>
          <w:titlePg/>
          <w:docGrid w:linePitch="381"/>
        </w:sectPr>
      </w:pPr>
    </w:p>
    <w:p w14:paraId="487E184C" w14:textId="77777777" w:rsidR="00525F28" w:rsidRPr="009E02D8" w:rsidRDefault="00A83E85" w:rsidP="00525F28">
      <w:pPr>
        <w:pStyle w:val="af3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9E02D8">
        <w:lastRenderedPageBreak/>
        <w:t>у колонці 3:</w:t>
      </w:r>
    </w:p>
    <w:p w14:paraId="2876F347" w14:textId="0E45E011" w:rsidR="00525F28" w:rsidRPr="009E02D8" w:rsidRDefault="00525F28" w:rsidP="00525F2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9E02D8">
        <w:t xml:space="preserve">рядка </w:t>
      </w:r>
      <w:r w:rsidR="00D70DD4" w:rsidRPr="009E02D8">
        <w:t>66</w:t>
      </w:r>
      <w:r w:rsidRPr="009E02D8">
        <w:t xml:space="preserve"> слово “</w:t>
      </w:r>
      <w:proofErr w:type="spellStart"/>
      <w:r w:rsidR="00A83E85" w:rsidRPr="009E02D8">
        <w:t>пункту</w:t>
      </w:r>
      <w:r w:rsidRPr="009E02D8">
        <w:t>ˮ</w:t>
      </w:r>
      <w:proofErr w:type="spellEnd"/>
      <w:r w:rsidRPr="009E02D8">
        <w:t xml:space="preserve"> </w:t>
      </w:r>
      <w:r w:rsidR="00A83E85" w:rsidRPr="009E02D8">
        <w:t>замінити словом “</w:t>
      </w:r>
      <w:proofErr w:type="spellStart"/>
      <w:r w:rsidR="00A83E85" w:rsidRPr="009E02D8">
        <w:t>пунктівˮ</w:t>
      </w:r>
      <w:proofErr w:type="spellEnd"/>
      <w:r w:rsidR="00A83E85" w:rsidRPr="009E02D8">
        <w:t>;</w:t>
      </w:r>
    </w:p>
    <w:p w14:paraId="765FB232" w14:textId="604F8247" w:rsidR="00525F28" w:rsidRPr="009E02D8" w:rsidRDefault="00525F28" w:rsidP="00525F28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</w:pPr>
      <w:r w:rsidRPr="009E02D8">
        <w:t xml:space="preserve">рядка </w:t>
      </w:r>
      <w:r w:rsidR="00D70DD4" w:rsidRPr="009E02D8">
        <w:t>90</w:t>
      </w:r>
      <w:r w:rsidRPr="009E02D8">
        <w:t xml:space="preserve"> слово “</w:t>
      </w:r>
      <w:proofErr w:type="spellStart"/>
      <w:r w:rsidR="00A83E85" w:rsidRPr="009E02D8">
        <w:t>України</w:t>
      </w:r>
      <w:r w:rsidRPr="009E02D8">
        <w:t>ˮ</w:t>
      </w:r>
      <w:proofErr w:type="spellEnd"/>
      <w:r w:rsidRPr="009E02D8">
        <w:t xml:space="preserve"> виключити;</w:t>
      </w:r>
    </w:p>
    <w:p w14:paraId="50442C56" w14:textId="4290A642" w:rsidR="00EE03DE" w:rsidRPr="009E02D8" w:rsidRDefault="00525F28" w:rsidP="0026633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</w:pPr>
      <w:r w:rsidRPr="009E02D8">
        <w:t xml:space="preserve">рядок </w:t>
      </w:r>
      <w:r w:rsidR="00A83E85" w:rsidRPr="009E02D8">
        <w:t>13</w:t>
      </w:r>
      <w:r w:rsidR="00D70DD4" w:rsidRPr="009E02D8">
        <w:t>4</w:t>
      </w:r>
      <w:r w:rsidRPr="009E02D8">
        <w:t xml:space="preserve"> після слова “</w:t>
      </w:r>
      <w:proofErr w:type="spellStart"/>
      <w:r w:rsidR="00A83E85" w:rsidRPr="009E02D8">
        <w:t>знецінення</w:t>
      </w:r>
      <w:r w:rsidRPr="009E02D8">
        <w:t>ˮ</w:t>
      </w:r>
      <w:proofErr w:type="spellEnd"/>
      <w:r w:rsidRPr="009E02D8">
        <w:t xml:space="preserve"> доповнити словами “</w:t>
      </w:r>
      <w:r w:rsidR="00266337" w:rsidRPr="009E02D8">
        <w:t xml:space="preserve">/моделі очікуваних кредитних </w:t>
      </w:r>
      <w:proofErr w:type="spellStart"/>
      <w:r w:rsidR="00266337" w:rsidRPr="009E02D8">
        <w:t>збитків</w:t>
      </w:r>
      <w:r w:rsidRPr="009E02D8">
        <w:t>ˮ</w:t>
      </w:r>
      <w:proofErr w:type="spellEnd"/>
      <w:r w:rsidRPr="009E02D8">
        <w:t xml:space="preserve">; </w:t>
      </w:r>
    </w:p>
    <w:p w14:paraId="79C0DCE4" w14:textId="76E712C2" w:rsidR="009A2E14" w:rsidRPr="009E02D8" w:rsidRDefault="009A2E14" w:rsidP="0026633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</w:pPr>
    </w:p>
    <w:p w14:paraId="6265C8F7" w14:textId="3FAD673C" w:rsidR="00C047DB" w:rsidRPr="009E02D8" w:rsidRDefault="00C047DB" w:rsidP="00C047DB">
      <w:pPr>
        <w:pStyle w:val="af3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9E02D8">
        <w:t>таблицю після рядка 13</w:t>
      </w:r>
      <w:r w:rsidR="00D70DD4" w:rsidRPr="009E02D8">
        <w:t>4</w:t>
      </w:r>
      <w:r w:rsidRPr="009E02D8">
        <w:t xml:space="preserve"> доповнити новим рядком 13</w:t>
      </w:r>
      <w:r w:rsidR="00D70DD4" w:rsidRPr="009E02D8">
        <w:t>5</w:t>
      </w:r>
      <w:r w:rsidRPr="009E02D8">
        <w:t xml:space="preserve"> такого змісту:</w:t>
      </w:r>
    </w:p>
    <w:p w14:paraId="75DB90E1" w14:textId="77777777" w:rsidR="00C047DB" w:rsidRPr="009E02D8" w:rsidRDefault="00C047DB" w:rsidP="00C047DB">
      <w:pPr>
        <w:tabs>
          <w:tab w:val="left" w:pos="709"/>
        </w:tabs>
        <w:autoSpaceDE w:val="0"/>
        <w:autoSpaceDN w:val="0"/>
        <w:adjustRightInd w:val="0"/>
      </w:pPr>
      <w:r w:rsidRPr="009E02D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9E02D8" w:rsidRPr="009E02D8" w14:paraId="2DAFA295" w14:textId="77777777" w:rsidTr="00285223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1030" w14:textId="77777777" w:rsidR="00C047DB" w:rsidRPr="009E02D8" w:rsidRDefault="00C047DB" w:rsidP="00285223">
            <w:pPr>
              <w:jc w:val="center"/>
            </w:pPr>
            <w:r w:rsidRPr="009E02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C11" w14:textId="77777777" w:rsidR="00C047DB" w:rsidRPr="009E02D8" w:rsidRDefault="00C047DB" w:rsidP="00285223">
            <w:pPr>
              <w:jc w:val="center"/>
            </w:pPr>
            <w:r w:rsidRPr="009E02D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5F2" w14:textId="77777777" w:rsidR="00C047DB" w:rsidRPr="009E02D8" w:rsidRDefault="00C047DB" w:rsidP="00285223">
            <w:pPr>
              <w:jc w:val="center"/>
            </w:pPr>
            <w:r w:rsidRPr="009E02D8">
              <w:t>3</w:t>
            </w:r>
          </w:p>
        </w:tc>
      </w:tr>
      <w:tr w:rsidR="009E02D8" w:rsidRPr="009E02D8" w14:paraId="36F25E86" w14:textId="77777777" w:rsidTr="00285223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F469" w14:textId="0EC1A6C9" w:rsidR="00C047DB" w:rsidRPr="009E02D8" w:rsidRDefault="00C047DB" w:rsidP="00D70DD4">
            <w:pPr>
              <w:jc w:val="center"/>
            </w:pPr>
            <w:r w:rsidRPr="009E02D8">
              <w:t>13</w:t>
            </w:r>
            <w:r w:rsidR="00D70DD4" w:rsidRPr="009E02D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886" w14:textId="77777777" w:rsidR="00C047DB" w:rsidRPr="009E02D8" w:rsidRDefault="00C047DB" w:rsidP="00C047DB">
            <w:pPr>
              <w:jc w:val="center"/>
              <w:rPr>
                <w:lang w:val="ru-RU"/>
              </w:rPr>
            </w:pPr>
            <w:r w:rsidRPr="009E02D8">
              <w:rPr>
                <w:lang w:val="en-US"/>
              </w:rPr>
              <w:t>H</w:t>
            </w:r>
            <w:r w:rsidRPr="009E02D8">
              <w:rPr>
                <w:lang w:val="ru-RU"/>
              </w:rPr>
              <w:t>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F120" w14:textId="77777777" w:rsidR="00C047DB" w:rsidRPr="009E02D8" w:rsidRDefault="00C047DB" w:rsidP="00C047DB">
            <w:pPr>
              <w:pStyle w:val="xmsonormal"/>
              <w:spacing w:line="276" w:lineRule="atLeast"/>
              <w:jc w:val="both"/>
              <w:rPr>
                <w:sz w:val="28"/>
                <w:szCs w:val="28"/>
              </w:rPr>
            </w:pPr>
            <w:r w:rsidRPr="009E02D8">
              <w:rPr>
                <w:sz w:val="28"/>
                <w:szCs w:val="28"/>
              </w:rPr>
              <w:t>Код виду капіталу</w:t>
            </w:r>
          </w:p>
        </w:tc>
      </w:tr>
    </w:tbl>
    <w:p w14:paraId="0B2104F0" w14:textId="77777777" w:rsidR="00C047DB" w:rsidRPr="009E02D8" w:rsidRDefault="00C047DB" w:rsidP="00C047DB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9E02D8">
        <w:t xml:space="preserve">ˮ. </w:t>
      </w:r>
    </w:p>
    <w:p w14:paraId="0CC71EE4" w14:textId="06B3557B" w:rsidR="00C047DB" w:rsidRPr="009E02D8" w:rsidRDefault="00C047DB" w:rsidP="00C047DB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  <w:r w:rsidRPr="009E02D8">
        <w:t>У зв’язку з цим рядки 13</w:t>
      </w:r>
      <w:r w:rsidR="00D70DD4" w:rsidRPr="009E02D8">
        <w:t>5</w:t>
      </w:r>
      <w:r w:rsidRPr="009E02D8">
        <w:t>–21</w:t>
      </w:r>
      <w:r w:rsidR="00D70DD4" w:rsidRPr="009E02D8">
        <w:t>8</w:t>
      </w:r>
      <w:r w:rsidRPr="009E02D8">
        <w:t xml:space="preserve"> уважати відповідно рядками 13</w:t>
      </w:r>
      <w:r w:rsidR="00D70DD4" w:rsidRPr="009E02D8">
        <w:t>6</w:t>
      </w:r>
      <w:r w:rsidRPr="009E02D8">
        <w:t>–21</w:t>
      </w:r>
      <w:r w:rsidR="00D70DD4" w:rsidRPr="009E02D8">
        <w:t>9</w:t>
      </w:r>
      <w:r w:rsidRPr="009E02D8">
        <w:t>;</w:t>
      </w:r>
    </w:p>
    <w:p w14:paraId="4DF8D10B" w14:textId="77777777" w:rsidR="00ED136D" w:rsidRPr="009E02D8" w:rsidRDefault="00ED136D" w:rsidP="00C047DB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</w:p>
    <w:p w14:paraId="5D786005" w14:textId="39448E8E" w:rsidR="00ED136D" w:rsidRPr="009E02D8" w:rsidRDefault="00ED136D" w:rsidP="00ED136D">
      <w:pPr>
        <w:pStyle w:val="af3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9E02D8">
        <w:t>таблицю після рядка 17</w:t>
      </w:r>
      <w:r w:rsidR="00D70DD4" w:rsidRPr="009E02D8">
        <w:t>6</w:t>
      </w:r>
      <w:r w:rsidRPr="009E02D8">
        <w:t xml:space="preserve"> доповнити новим рядком 17</w:t>
      </w:r>
      <w:r w:rsidR="00D70DD4" w:rsidRPr="009E02D8">
        <w:t>7</w:t>
      </w:r>
      <w:r w:rsidRPr="009E02D8">
        <w:t xml:space="preserve"> такого змісту:</w:t>
      </w:r>
    </w:p>
    <w:p w14:paraId="6E089587" w14:textId="77777777" w:rsidR="00ED136D" w:rsidRPr="009E02D8" w:rsidRDefault="00ED136D" w:rsidP="00ED136D">
      <w:pPr>
        <w:tabs>
          <w:tab w:val="left" w:pos="709"/>
        </w:tabs>
        <w:autoSpaceDE w:val="0"/>
        <w:autoSpaceDN w:val="0"/>
        <w:adjustRightInd w:val="0"/>
      </w:pPr>
      <w:r w:rsidRPr="009E02D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9E02D8" w:rsidRPr="009E02D8" w14:paraId="257801E7" w14:textId="77777777" w:rsidTr="00285223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4398" w14:textId="77777777" w:rsidR="00ED136D" w:rsidRPr="009E02D8" w:rsidRDefault="00ED136D" w:rsidP="00285223">
            <w:pPr>
              <w:jc w:val="center"/>
            </w:pPr>
            <w:r w:rsidRPr="009E02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942" w14:textId="77777777" w:rsidR="00ED136D" w:rsidRPr="009E02D8" w:rsidRDefault="00ED136D" w:rsidP="00285223">
            <w:pPr>
              <w:jc w:val="center"/>
            </w:pPr>
            <w:r w:rsidRPr="009E02D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70E" w14:textId="77777777" w:rsidR="00ED136D" w:rsidRPr="009E02D8" w:rsidRDefault="00ED136D" w:rsidP="00285223">
            <w:pPr>
              <w:jc w:val="center"/>
            </w:pPr>
            <w:r w:rsidRPr="009E02D8">
              <w:t>3</w:t>
            </w:r>
          </w:p>
        </w:tc>
      </w:tr>
      <w:tr w:rsidR="009E02D8" w:rsidRPr="009E02D8" w14:paraId="4894742E" w14:textId="77777777" w:rsidTr="00285223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F24" w14:textId="0AAE5DD2" w:rsidR="00ED136D" w:rsidRPr="009E02D8" w:rsidRDefault="00ED136D" w:rsidP="00D70DD4">
            <w:pPr>
              <w:jc w:val="center"/>
            </w:pPr>
            <w:r w:rsidRPr="009E02D8">
              <w:t>17</w:t>
            </w:r>
            <w:r w:rsidR="00D70DD4" w:rsidRPr="009E02D8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1D9" w14:textId="77777777" w:rsidR="00ED136D" w:rsidRPr="009E02D8" w:rsidRDefault="00ED136D" w:rsidP="00ED136D">
            <w:pPr>
              <w:jc w:val="center"/>
              <w:rPr>
                <w:lang w:val="en-US"/>
              </w:rPr>
            </w:pPr>
            <w:r w:rsidRPr="009E02D8">
              <w:rPr>
                <w:lang w:val="en-US"/>
              </w:rPr>
              <w:t>R070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D65" w14:textId="77777777" w:rsidR="00ED136D" w:rsidRPr="009E02D8" w:rsidRDefault="00ED136D" w:rsidP="00ED136D">
            <w:pPr>
              <w:pStyle w:val="xmsonormal"/>
              <w:spacing w:line="276" w:lineRule="atLeast"/>
              <w:jc w:val="both"/>
              <w:rPr>
                <w:sz w:val="28"/>
                <w:szCs w:val="28"/>
              </w:rPr>
            </w:pPr>
            <w:r w:rsidRPr="009E02D8">
              <w:rPr>
                <w:sz w:val="28"/>
                <w:szCs w:val="28"/>
              </w:rPr>
              <w:t>Код групування коштів за окремими ознаками</w:t>
            </w:r>
          </w:p>
        </w:tc>
      </w:tr>
    </w:tbl>
    <w:p w14:paraId="0239F669" w14:textId="77777777" w:rsidR="00ED136D" w:rsidRPr="009E02D8" w:rsidRDefault="00ED136D" w:rsidP="00ED136D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9E02D8">
        <w:t xml:space="preserve">ˮ. </w:t>
      </w:r>
    </w:p>
    <w:p w14:paraId="04AECAA1" w14:textId="608FC69A" w:rsidR="00ED136D" w:rsidRPr="009E02D8" w:rsidRDefault="00ED136D" w:rsidP="00ED136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  <w:r w:rsidRPr="009E02D8">
        <w:t>У зв’язку з цим рядки 17</w:t>
      </w:r>
      <w:r w:rsidR="00D70DD4" w:rsidRPr="009E02D8">
        <w:t>7</w:t>
      </w:r>
      <w:r w:rsidRPr="009E02D8">
        <w:t>–21</w:t>
      </w:r>
      <w:r w:rsidR="00D70DD4" w:rsidRPr="009E02D8">
        <w:t>9</w:t>
      </w:r>
      <w:r w:rsidRPr="009E02D8">
        <w:t xml:space="preserve"> уважати відповідно рядками 17</w:t>
      </w:r>
      <w:r w:rsidR="00D70DD4" w:rsidRPr="009E02D8">
        <w:t>8</w:t>
      </w:r>
      <w:r w:rsidRPr="009E02D8">
        <w:t>–2</w:t>
      </w:r>
      <w:r w:rsidR="00D70DD4" w:rsidRPr="009E02D8">
        <w:t>20</w:t>
      </w:r>
      <w:r w:rsidR="00784445" w:rsidRPr="009E02D8">
        <w:t>;</w:t>
      </w:r>
    </w:p>
    <w:p w14:paraId="40A0239C" w14:textId="77777777" w:rsidR="00784445" w:rsidRPr="009E02D8" w:rsidRDefault="00784445" w:rsidP="00ED136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</w:p>
    <w:p w14:paraId="5A82ED14" w14:textId="01E546C8" w:rsidR="00784445" w:rsidRPr="009E02D8" w:rsidRDefault="00784445" w:rsidP="00784445">
      <w:pPr>
        <w:pStyle w:val="af3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1637"/>
      </w:pPr>
      <w:r w:rsidRPr="009E02D8">
        <w:t>таблицю після рядка 21</w:t>
      </w:r>
      <w:r w:rsidR="00D70DD4" w:rsidRPr="009E02D8">
        <w:t>3</w:t>
      </w:r>
      <w:r w:rsidRPr="009E02D8">
        <w:t xml:space="preserve"> доповнити новим рядком 21</w:t>
      </w:r>
      <w:r w:rsidR="00D70DD4" w:rsidRPr="009E02D8">
        <w:t>4</w:t>
      </w:r>
      <w:r w:rsidRPr="009E02D8">
        <w:t xml:space="preserve"> такого змісту:</w:t>
      </w:r>
    </w:p>
    <w:p w14:paraId="6BCE0BE1" w14:textId="77777777" w:rsidR="00784445" w:rsidRPr="009E02D8" w:rsidRDefault="00784445" w:rsidP="00784445">
      <w:pPr>
        <w:tabs>
          <w:tab w:val="left" w:pos="709"/>
        </w:tabs>
        <w:autoSpaceDE w:val="0"/>
        <w:autoSpaceDN w:val="0"/>
        <w:adjustRightInd w:val="0"/>
      </w:pPr>
      <w:r w:rsidRPr="009E02D8">
        <w:t>“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6946"/>
      </w:tblGrid>
      <w:tr w:rsidR="009E02D8" w:rsidRPr="009E02D8" w14:paraId="1D6E0E76" w14:textId="77777777" w:rsidTr="00227D9A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AFE" w14:textId="77777777" w:rsidR="00784445" w:rsidRPr="009E02D8" w:rsidRDefault="00784445" w:rsidP="00227D9A">
            <w:pPr>
              <w:jc w:val="center"/>
            </w:pPr>
            <w:r w:rsidRPr="009E02D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D9C" w14:textId="77777777" w:rsidR="00784445" w:rsidRPr="009E02D8" w:rsidRDefault="00784445" w:rsidP="00227D9A">
            <w:pPr>
              <w:jc w:val="center"/>
            </w:pPr>
            <w:r w:rsidRPr="009E02D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3A0" w14:textId="77777777" w:rsidR="00784445" w:rsidRPr="009E02D8" w:rsidRDefault="00784445" w:rsidP="00227D9A">
            <w:pPr>
              <w:jc w:val="center"/>
            </w:pPr>
            <w:r w:rsidRPr="009E02D8">
              <w:t>3</w:t>
            </w:r>
          </w:p>
        </w:tc>
      </w:tr>
      <w:tr w:rsidR="009E02D8" w:rsidRPr="009E02D8" w14:paraId="22381A2B" w14:textId="77777777" w:rsidTr="00227D9A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7439" w14:textId="009B2FF9" w:rsidR="00B529EA" w:rsidRPr="009E02D8" w:rsidRDefault="00B529EA" w:rsidP="00D70DD4">
            <w:pPr>
              <w:jc w:val="center"/>
            </w:pPr>
            <w:r w:rsidRPr="009E02D8">
              <w:t>21</w:t>
            </w:r>
            <w:r w:rsidR="00D70DD4" w:rsidRPr="009E02D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0C1" w14:textId="77777777" w:rsidR="00B529EA" w:rsidRPr="009E02D8" w:rsidRDefault="00B529EA" w:rsidP="00B529EA">
            <w:pPr>
              <w:jc w:val="center"/>
            </w:pPr>
            <w:r w:rsidRPr="009E02D8">
              <w:rPr>
                <w:lang w:val="en-US"/>
              </w:rPr>
              <w:t>Z</w:t>
            </w:r>
            <w:r w:rsidRPr="009E02D8">
              <w:rPr>
                <w:lang w:val="ru-RU"/>
              </w:rPr>
              <w:t>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1FC" w14:textId="77777777" w:rsidR="00B529EA" w:rsidRPr="009E02D8" w:rsidRDefault="00B529EA" w:rsidP="00B529EA">
            <w:pPr>
              <w:pStyle w:val="xmsonormal"/>
              <w:spacing w:line="276" w:lineRule="atLeast"/>
              <w:jc w:val="both"/>
              <w:rPr>
                <w:sz w:val="28"/>
                <w:szCs w:val="28"/>
              </w:rPr>
            </w:pPr>
            <w:r w:rsidRPr="009E02D8">
              <w:rPr>
                <w:bCs/>
                <w:sz w:val="28"/>
                <w:szCs w:val="28"/>
              </w:rPr>
              <w:t>Код виду клієнта</w:t>
            </w:r>
          </w:p>
        </w:tc>
      </w:tr>
    </w:tbl>
    <w:p w14:paraId="5D50B13F" w14:textId="77777777" w:rsidR="00784445" w:rsidRPr="009E02D8" w:rsidRDefault="00784445" w:rsidP="00784445">
      <w:pPr>
        <w:pStyle w:val="af3"/>
        <w:tabs>
          <w:tab w:val="left" w:pos="710"/>
          <w:tab w:val="left" w:pos="851"/>
        </w:tabs>
        <w:autoSpaceDE w:val="0"/>
        <w:autoSpaceDN w:val="0"/>
        <w:adjustRightInd w:val="0"/>
        <w:ind w:left="0" w:firstLine="567"/>
        <w:jc w:val="right"/>
      </w:pPr>
      <w:r w:rsidRPr="009E02D8">
        <w:t xml:space="preserve">ˮ. </w:t>
      </w:r>
    </w:p>
    <w:p w14:paraId="7BAC9E9E" w14:textId="406A72DB" w:rsidR="00784445" w:rsidRPr="009E02D8" w:rsidRDefault="00784445" w:rsidP="00784445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  <w:r w:rsidRPr="009E02D8">
        <w:t>У зв’язку з цим рядки 21</w:t>
      </w:r>
      <w:r w:rsidR="00D70DD4" w:rsidRPr="009E02D8">
        <w:t>4</w:t>
      </w:r>
      <w:r w:rsidRPr="009E02D8">
        <w:t>–2</w:t>
      </w:r>
      <w:r w:rsidR="00D70DD4" w:rsidRPr="009E02D8">
        <w:t>20</w:t>
      </w:r>
      <w:r w:rsidRPr="009E02D8">
        <w:t xml:space="preserve"> уважати відповідно рядками 21</w:t>
      </w:r>
      <w:r w:rsidR="00D70DD4" w:rsidRPr="009E02D8">
        <w:t>5</w:t>
      </w:r>
      <w:r w:rsidRPr="009E02D8">
        <w:t>–22</w:t>
      </w:r>
      <w:r w:rsidR="00D70DD4" w:rsidRPr="009E02D8">
        <w:t>1</w:t>
      </w:r>
      <w:r w:rsidRPr="009E02D8">
        <w:t>.</w:t>
      </w:r>
    </w:p>
    <w:p w14:paraId="284E0059" w14:textId="77777777" w:rsidR="008D0113" w:rsidRPr="009E02D8" w:rsidRDefault="008D0113" w:rsidP="00ED136D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</w:p>
    <w:p w14:paraId="53700E01" w14:textId="77777777" w:rsidR="008D0113" w:rsidRPr="009E02D8" w:rsidRDefault="008D0113" w:rsidP="008D0113">
      <w:pPr>
        <w:pStyle w:val="af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hanging="502"/>
      </w:pPr>
      <w:r w:rsidRPr="009E02D8">
        <w:t>У таблиці додатка 5 до Правил:</w:t>
      </w:r>
    </w:p>
    <w:p w14:paraId="0CD614A2" w14:textId="77777777" w:rsidR="00C047DB" w:rsidRPr="009E02D8" w:rsidRDefault="00C047DB" w:rsidP="008D0113"/>
    <w:p w14:paraId="0BE23D48" w14:textId="178421E2" w:rsidR="002F186C" w:rsidRPr="009E02D8" w:rsidRDefault="008D0113" w:rsidP="008D0113">
      <w:pPr>
        <w:pStyle w:val="af3"/>
        <w:numPr>
          <w:ilvl w:val="0"/>
          <w:numId w:val="18"/>
        </w:numPr>
        <w:tabs>
          <w:tab w:val="left" w:pos="851"/>
        </w:tabs>
        <w:ind w:left="0" w:firstLine="567"/>
        <w:sectPr w:rsidR="002F186C" w:rsidRPr="009E02D8" w:rsidSect="004C4816">
          <w:headerReference w:type="first" r:id="rId75"/>
          <w:pgSz w:w="11906" w:h="16838" w:code="9"/>
          <w:pgMar w:top="567" w:right="567" w:bottom="1701" w:left="1701" w:header="567" w:footer="709" w:gutter="0"/>
          <w:pgNumType w:start="61"/>
          <w:cols w:space="708"/>
          <w:titlePg/>
          <w:docGrid w:linePitch="381"/>
        </w:sectPr>
      </w:pPr>
      <w:r w:rsidRPr="009E02D8">
        <w:t>таблицю після рядка 9 доповнити новим рядком 10 такого змісту:</w:t>
      </w:r>
    </w:p>
    <w:p w14:paraId="4F4DB65B" w14:textId="77777777" w:rsidR="008D0113" w:rsidRPr="009E02D8" w:rsidRDefault="008D0113" w:rsidP="008D0113">
      <w:pPr>
        <w:pStyle w:val="af3"/>
        <w:tabs>
          <w:tab w:val="left" w:pos="851"/>
          <w:tab w:val="left" w:pos="993"/>
        </w:tabs>
        <w:ind w:left="1429" w:hanging="1713"/>
      </w:pPr>
      <w:r w:rsidRPr="009E02D8">
        <w:lastRenderedPageBreak/>
        <w:t>“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984"/>
        <w:gridCol w:w="1418"/>
        <w:gridCol w:w="1701"/>
        <w:gridCol w:w="2126"/>
        <w:gridCol w:w="1984"/>
        <w:gridCol w:w="4111"/>
      </w:tblGrid>
      <w:tr w:rsidR="009E02D8" w:rsidRPr="009E02D8" w14:paraId="6ABAB897" w14:textId="77777777" w:rsidTr="00723A4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067" w14:textId="77777777" w:rsidR="008D0113" w:rsidRPr="009E02D8" w:rsidRDefault="008D0113" w:rsidP="00285223">
            <w:pPr>
              <w:jc w:val="center"/>
            </w:pPr>
            <w:r w:rsidRPr="009E02D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193" w14:textId="77777777" w:rsidR="008D0113" w:rsidRPr="009E02D8" w:rsidRDefault="008D0113" w:rsidP="00285223">
            <w:pPr>
              <w:jc w:val="center"/>
            </w:pPr>
            <w:r w:rsidRPr="009E02D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C72" w14:textId="77777777" w:rsidR="008D0113" w:rsidRPr="009E02D8" w:rsidRDefault="008D0113" w:rsidP="00285223">
            <w:pPr>
              <w:jc w:val="center"/>
            </w:pPr>
            <w:r w:rsidRPr="009E02D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54D" w14:textId="77777777" w:rsidR="008D0113" w:rsidRPr="009E02D8" w:rsidRDefault="008D0113" w:rsidP="00285223">
            <w:pPr>
              <w:jc w:val="center"/>
            </w:pPr>
            <w:r w:rsidRPr="009E02D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842D" w14:textId="77777777" w:rsidR="008D0113" w:rsidRPr="009E02D8" w:rsidRDefault="008D0113" w:rsidP="00285223">
            <w:pPr>
              <w:jc w:val="center"/>
            </w:pPr>
            <w:r w:rsidRPr="009E02D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DF2" w14:textId="77777777" w:rsidR="008D0113" w:rsidRPr="009E02D8" w:rsidRDefault="008D0113" w:rsidP="00285223">
            <w:pPr>
              <w:jc w:val="center"/>
            </w:pPr>
            <w:r w:rsidRPr="009E02D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2075" w14:textId="77777777" w:rsidR="008D0113" w:rsidRPr="009E02D8" w:rsidRDefault="008D0113" w:rsidP="00285223">
            <w:pPr>
              <w:jc w:val="center"/>
            </w:pPr>
            <w:r w:rsidRPr="009E02D8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6A7" w14:textId="77777777" w:rsidR="008D0113" w:rsidRPr="009E02D8" w:rsidRDefault="008D0113" w:rsidP="00285223">
            <w:pPr>
              <w:jc w:val="center"/>
            </w:pPr>
            <w:r w:rsidRPr="009E02D8">
              <w:t>8</w:t>
            </w:r>
          </w:p>
        </w:tc>
      </w:tr>
      <w:tr w:rsidR="009E02D8" w:rsidRPr="009E02D8" w14:paraId="421E01AB" w14:textId="77777777" w:rsidTr="00723A4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57" w14:textId="77777777" w:rsidR="008D0113" w:rsidRPr="009E02D8" w:rsidRDefault="008D0113" w:rsidP="00285223">
            <w:pPr>
              <w:jc w:val="center"/>
            </w:pPr>
            <w:r w:rsidRPr="009E02D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E45" w14:textId="77777777" w:rsidR="008D0113" w:rsidRPr="009E02D8" w:rsidRDefault="008D0113" w:rsidP="00285223">
            <w:pPr>
              <w:jc w:val="center"/>
            </w:pPr>
            <w:r w:rsidRPr="009E02D8">
              <w:t>21X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D8A" w14:textId="77777777" w:rsidR="008D0113" w:rsidRPr="009E02D8" w:rsidRDefault="008D0113" w:rsidP="00285223">
            <w:r w:rsidRPr="009E02D8">
              <w:t>Дані для розрахунку обсягу обов’язкових резервів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1F" w14:textId="77777777" w:rsidR="008D0113" w:rsidRPr="009E02D8" w:rsidRDefault="008D0113" w:rsidP="00285223">
            <w:pPr>
              <w:jc w:val="center"/>
            </w:pPr>
            <w:r w:rsidRPr="009E02D8">
              <w:t>Щоденна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2CB3" w14:textId="77777777" w:rsidR="008D0113" w:rsidRPr="009E02D8" w:rsidRDefault="008D0113" w:rsidP="00285223">
            <w:r w:rsidRPr="009E02D8">
              <w:t>До 23.00 наступного робочого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4C9" w14:textId="77777777" w:rsidR="008D0113" w:rsidRPr="009E02D8" w:rsidRDefault="008D0113" w:rsidP="00285223">
            <w:r w:rsidRPr="009E02D8">
              <w:t>До 11.00 робочого дня, наступного за строком подання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C0FA" w14:textId="77777777" w:rsidR="008D0113" w:rsidRPr="009E02D8" w:rsidRDefault="008D0113" w:rsidP="00285223">
            <w:pPr>
              <w:jc w:val="center"/>
            </w:pPr>
            <w:r w:rsidRPr="009E02D8">
              <w:t>Банки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E7B" w14:textId="77777777" w:rsidR="008D0113" w:rsidRPr="009E02D8" w:rsidRDefault="008D0113" w:rsidP="00723A4A">
            <w:r w:rsidRPr="009E02D8">
              <w:t>Керівник структурного підрозділу за напрямом, за яким подаються дані у файлі, або керівник структурного підрозділу, що відповідальний за формування/подання даних статистичної звітності</w:t>
            </w:r>
          </w:p>
        </w:tc>
      </w:tr>
    </w:tbl>
    <w:p w14:paraId="1432E6EC" w14:textId="77777777" w:rsidR="008D0113" w:rsidRPr="009E02D8" w:rsidRDefault="00D220F6" w:rsidP="00D220F6">
      <w:pPr>
        <w:pStyle w:val="af3"/>
        <w:tabs>
          <w:tab w:val="left" w:pos="851"/>
          <w:tab w:val="left" w:pos="993"/>
        </w:tabs>
        <w:ind w:left="1429" w:hanging="1713"/>
        <w:jc w:val="right"/>
      </w:pPr>
      <w:r w:rsidRPr="009E02D8">
        <w:t>ˮ.</w:t>
      </w:r>
    </w:p>
    <w:p w14:paraId="4CC6B516" w14:textId="5D1BE051" w:rsidR="00B90784" w:rsidRPr="009E02D8" w:rsidRDefault="00B90784" w:rsidP="008D0113">
      <w:pPr>
        <w:tabs>
          <w:tab w:val="left" w:pos="851"/>
        </w:tabs>
        <w:ind w:firstLine="567"/>
        <w:sectPr w:rsidR="00B90784" w:rsidRPr="009E02D8" w:rsidSect="004C4816">
          <w:headerReference w:type="first" r:id="rId76"/>
          <w:pgSz w:w="16838" w:h="11906" w:orient="landscape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1FF2D826" w14:textId="77777777" w:rsidR="004C4816" w:rsidRPr="009E02D8" w:rsidRDefault="004C4816" w:rsidP="00B90784">
      <w:pPr>
        <w:tabs>
          <w:tab w:val="left" w:pos="851"/>
        </w:tabs>
        <w:ind w:firstLine="567"/>
      </w:pPr>
      <w:r w:rsidRPr="009E02D8">
        <w:lastRenderedPageBreak/>
        <w:t>У зв’язку з цим рядки 10–</w:t>
      </w:r>
      <w:r w:rsidRPr="009E02D8">
        <w:rPr>
          <w:lang w:val="ru-RU"/>
        </w:rPr>
        <w:t>113</w:t>
      </w:r>
      <w:r w:rsidRPr="009E02D8">
        <w:t xml:space="preserve"> уважати відповідно рядками 11–114;</w:t>
      </w:r>
    </w:p>
    <w:p w14:paraId="425ADE8E" w14:textId="77777777" w:rsidR="004C4816" w:rsidRPr="009E02D8" w:rsidRDefault="004C4816" w:rsidP="00B90784">
      <w:pPr>
        <w:tabs>
          <w:tab w:val="left" w:pos="851"/>
        </w:tabs>
        <w:ind w:firstLine="567"/>
      </w:pPr>
    </w:p>
    <w:p w14:paraId="32A01773" w14:textId="77777777" w:rsidR="004535BA" w:rsidRDefault="004C4816" w:rsidP="004535BA">
      <w:pPr>
        <w:ind w:firstLine="567"/>
        <w:sectPr w:rsidR="004535BA" w:rsidSect="004535BA">
          <w:headerReference w:type="first" r:id="rId77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>
        <w:t>2)</w:t>
      </w:r>
      <w:r w:rsidRPr="009E02D8">
        <w:t xml:space="preserve"> рядок 15 викласти в такій редакції</w:t>
      </w:r>
      <w:r>
        <w:t>:</w:t>
      </w:r>
    </w:p>
    <w:p w14:paraId="11201D9A" w14:textId="7B8B85FC" w:rsidR="003B617E" w:rsidRPr="009E02D8" w:rsidRDefault="003B617E" w:rsidP="00CA24AD">
      <w:r w:rsidRPr="009E02D8">
        <w:lastRenderedPageBreak/>
        <w:t>“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842"/>
        <w:gridCol w:w="1985"/>
        <w:gridCol w:w="2551"/>
        <w:gridCol w:w="2977"/>
        <w:gridCol w:w="1843"/>
        <w:gridCol w:w="2126"/>
      </w:tblGrid>
      <w:tr w:rsidR="009E02D8" w:rsidRPr="009E02D8" w14:paraId="05BEBDD4" w14:textId="77777777" w:rsidTr="00CA24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7A7" w14:textId="77777777" w:rsidR="003B617E" w:rsidRPr="009E02D8" w:rsidRDefault="003B617E" w:rsidP="00285223">
            <w:pPr>
              <w:jc w:val="center"/>
            </w:pPr>
            <w:r w:rsidRPr="009E02D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8D1" w14:textId="77777777" w:rsidR="003B617E" w:rsidRPr="009E02D8" w:rsidRDefault="003B617E" w:rsidP="00285223">
            <w:pPr>
              <w:jc w:val="center"/>
            </w:pPr>
            <w:r w:rsidRPr="009E02D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A7C7" w14:textId="77777777" w:rsidR="003B617E" w:rsidRPr="009E02D8" w:rsidRDefault="003B617E" w:rsidP="00285223">
            <w:pPr>
              <w:jc w:val="center"/>
            </w:pPr>
            <w:r w:rsidRPr="009E02D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C91" w14:textId="77777777" w:rsidR="003B617E" w:rsidRPr="009E02D8" w:rsidRDefault="003B617E" w:rsidP="00285223">
            <w:pPr>
              <w:jc w:val="center"/>
            </w:pPr>
            <w:r w:rsidRPr="009E02D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743" w14:textId="77777777" w:rsidR="003B617E" w:rsidRPr="009E02D8" w:rsidRDefault="003B617E" w:rsidP="00285223">
            <w:pPr>
              <w:jc w:val="center"/>
            </w:pPr>
            <w:r w:rsidRPr="009E02D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DFC" w14:textId="77777777" w:rsidR="003B617E" w:rsidRPr="009E02D8" w:rsidRDefault="003B617E" w:rsidP="00285223">
            <w:pPr>
              <w:jc w:val="center"/>
            </w:pPr>
            <w:r w:rsidRPr="009E02D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2AC" w14:textId="77777777" w:rsidR="003B617E" w:rsidRPr="009E02D8" w:rsidRDefault="003B617E" w:rsidP="00285223">
            <w:pPr>
              <w:jc w:val="center"/>
            </w:pPr>
            <w:r w:rsidRPr="009E02D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06D" w14:textId="77777777" w:rsidR="003B617E" w:rsidRPr="009E02D8" w:rsidRDefault="003B617E" w:rsidP="00285223">
            <w:pPr>
              <w:jc w:val="center"/>
            </w:pPr>
            <w:r w:rsidRPr="009E02D8">
              <w:t>8</w:t>
            </w:r>
          </w:p>
        </w:tc>
      </w:tr>
      <w:tr w:rsidR="009E02D8" w:rsidRPr="009E02D8" w14:paraId="55B72DB2" w14:textId="77777777" w:rsidTr="00CA24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149C" w14:textId="77777777" w:rsidR="003B617E" w:rsidRPr="009E02D8" w:rsidRDefault="004E7721" w:rsidP="003B617E">
            <w:pPr>
              <w:jc w:val="center"/>
            </w:pPr>
            <w:r w:rsidRPr="009E02D8">
              <w:t>1</w:t>
            </w:r>
            <w:r w:rsidR="003B617E" w:rsidRPr="009E02D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6B0" w14:textId="77777777" w:rsidR="003B617E" w:rsidRPr="009E02D8" w:rsidRDefault="003B617E" w:rsidP="003B617E">
            <w:r w:rsidRPr="009E02D8">
              <w:t>2HX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B99D" w14:textId="77777777" w:rsidR="003B617E" w:rsidRPr="009E02D8" w:rsidRDefault="003B617E" w:rsidP="00167631">
            <w:r w:rsidRPr="009E02D8">
              <w:t>Інформація з питань організації внутрішньої</w:t>
            </w:r>
            <w:r w:rsidR="00167631" w:rsidRPr="009E02D8">
              <w:t xml:space="preserve"> </w:t>
            </w:r>
            <w:r w:rsidRPr="009E02D8">
              <w:t>системи фінансового моніторингу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7BA7" w14:textId="5431F442" w:rsidR="003B617E" w:rsidRPr="009E02D8" w:rsidRDefault="003B617E" w:rsidP="00C5499F">
            <w:r w:rsidRPr="009E02D8">
              <w:t>Для банків – річна,</w:t>
            </w:r>
            <w:r w:rsidR="00167631" w:rsidRPr="009E02D8">
              <w:t xml:space="preserve"> </w:t>
            </w:r>
            <w:r w:rsidRPr="009E02D8">
              <w:t>для небанківських установ-СПФМ – двічі на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7150" w14:textId="77777777" w:rsidR="003B617E" w:rsidRPr="009E02D8" w:rsidRDefault="003B617E" w:rsidP="003B617E">
            <w:r w:rsidRPr="009E02D8">
              <w:t>Банки – не пізніше 10 робочого дня січня, наступного за звітним періодом;</w:t>
            </w:r>
          </w:p>
          <w:p w14:paraId="0F38D405" w14:textId="595B11CC" w:rsidR="003B617E" w:rsidRPr="009E02D8" w:rsidRDefault="003B617E" w:rsidP="00C5499F">
            <w:r w:rsidRPr="009E02D8">
              <w:t>небанківські установи-СПФМ – не пізніше 11 робочого дня квітня за період і</w:t>
            </w:r>
            <w:r w:rsidR="00167631" w:rsidRPr="009E02D8">
              <w:t>з 01 жовтня минулого року до 31</w:t>
            </w:r>
            <w:r w:rsidR="00404F20" w:rsidRPr="009E02D8">
              <w:rPr>
                <w:lang w:val="en-US"/>
              </w:rPr>
              <w:t> </w:t>
            </w:r>
            <w:r w:rsidRPr="009E02D8">
              <w:t xml:space="preserve">березня поточного року та не пізніше 11 робочого дня жовтня за період із 01 квітня до </w:t>
            </w:r>
            <w:r w:rsidRPr="009E02D8">
              <w:br/>
              <w:t>30 вересня поточного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203" w14:textId="77777777" w:rsidR="003B617E" w:rsidRPr="009E02D8" w:rsidRDefault="003B617E" w:rsidP="003B617E">
            <w:r w:rsidRPr="009E02D8">
              <w:t>Банки – не пізніше 13 робочого дня січня, наступного за звітним періодом, до 17.00;</w:t>
            </w:r>
          </w:p>
          <w:p w14:paraId="03CA576E" w14:textId="15C6A384" w:rsidR="003B617E" w:rsidRPr="009E02D8" w:rsidRDefault="003B617E" w:rsidP="00C5499F">
            <w:r w:rsidRPr="009E02D8">
              <w:t>небанківські установи-СПФМ – не пізніше 14 робо</w:t>
            </w:r>
            <w:r w:rsidR="00167631" w:rsidRPr="009E02D8">
              <w:t xml:space="preserve">чого дня квітня за період із 01 </w:t>
            </w:r>
            <w:r w:rsidRPr="009E02D8">
              <w:t>жовтня минулого року до 31</w:t>
            </w:r>
            <w:r w:rsidR="00167631" w:rsidRPr="009E02D8">
              <w:t xml:space="preserve"> </w:t>
            </w:r>
            <w:r w:rsidRPr="009E02D8">
              <w:t>березня поточного року та не пізніше 14 робочого дня жовт</w:t>
            </w:r>
            <w:r w:rsidR="00167631" w:rsidRPr="009E02D8">
              <w:t xml:space="preserve">ня за період із 01 квітня до 30 </w:t>
            </w:r>
            <w:r w:rsidRPr="009E02D8">
              <w:t>вересня поточного року, до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C21" w14:textId="6C818C13" w:rsidR="003B617E" w:rsidRPr="009E02D8" w:rsidRDefault="003B617E" w:rsidP="00C5499F">
            <w:r w:rsidRPr="009E02D8">
              <w:t>Банки, небанківські установи-СПФМ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510" w14:textId="77777777" w:rsidR="003B617E" w:rsidRPr="009E02D8" w:rsidRDefault="003B617E" w:rsidP="003B617E">
            <w:r w:rsidRPr="009E02D8">
              <w:t>Відповідальний працівник за проведення фінансового моніторингу</w:t>
            </w:r>
          </w:p>
        </w:tc>
      </w:tr>
    </w:tbl>
    <w:p w14:paraId="6F60D90F" w14:textId="259646E7" w:rsidR="003B617E" w:rsidRPr="009E02D8" w:rsidRDefault="003B617E" w:rsidP="003B617E">
      <w:pPr>
        <w:pStyle w:val="af3"/>
        <w:tabs>
          <w:tab w:val="left" w:pos="851"/>
          <w:tab w:val="left" w:pos="993"/>
        </w:tabs>
        <w:ind w:left="1429" w:hanging="1713"/>
        <w:jc w:val="right"/>
      </w:pPr>
      <w:r w:rsidRPr="009E02D8">
        <w:t>ˮ</w:t>
      </w:r>
      <w:r w:rsidR="00AA3CFA">
        <w:t>;</w:t>
      </w:r>
    </w:p>
    <w:p w14:paraId="1DCAAB3D" w14:textId="031801E1" w:rsidR="00B90784" w:rsidRDefault="00B90784" w:rsidP="00D220F6">
      <w:pPr>
        <w:tabs>
          <w:tab w:val="left" w:pos="567"/>
        </w:tabs>
      </w:pPr>
    </w:p>
    <w:p w14:paraId="4B0CC97D" w14:textId="77777777" w:rsidR="00B90784" w:rsidRPr="009E02D8" w:rsidRDefault="00B90784" w:rsidP="00D220F6">
      <w:pPr>
        <w:tabs>
          <w:tab w:val="left" w:pos="567"/>
        </w:tabs>
        <w:sectPr w:rsidR="00B90784" w:rsidRPr="009E02D8" w:rsidSect="00932B7F">
          <w:headerReference w:type="first" r:id="rId78"/>
          <w:pgSz w:w="16838" w:h="11906" w:orient="landscape" w:code="9"/>
          <w:pgMar w:top="1135" w:right="567" w:bottom="567" w:left="1701" w:header="709" w:footer="709" w:gutter="0"/>
          <w:cols w:space="708"/>
          <w:titlePg/>
          <w:docGrid w:linePitch="381"/>
        </w:sectPr>
      </w:pPr>
    </w:p>
    <w:p w14:paraId="0AEE3025" w14:textId="5C4CF4C8" w:rsidR="00990DFF" w:rsidRPr="009E02D8" w:rsidRDefault="008854C6" w:rsidP="004C4816">
      <w:pPr>
        <w:ind w:firstLine="567"/>
      </w:pPr>
      <w:r>
        <w:lastRenderedPageBreak/>
        <w:t>3</w:t>
      </w:r>
      <w:r w:rsidR="004C4816">
        <w:t xml:space="preserve">) </w:t>
      </w:r>
      <w:r w:rsidR="004C4816" w:rsidRPr="009E02D8">
        <w:t xml:space="preserve">таблицю після рядка </w:t>
      </w:r>
      <w:r w:rsidR="004C4816" w:rsidRPr="004C4816">
        <w:rPr>
          <w:lang w:val="ru-RU"/>
        </w:rPr>
        <w:t>107</w:t>
      </w:r>
      <w:r w:rsidR="004C4816" w:rsidRPr="009E02D8">
        <w:t xml:space="preserve"> доповнити двома новими</w:t>
      </w:r>
      <w:r w:rsidR="004C4816" w:rsidRPr="004C4816">
        <w:rPr>
          <w:lang w:val="ru-RU"/>
        </w:rPr>
        <w:t xml:space="preserve"> </w:t>
      </w:r>
      <w:r w:rsidR="004C4816" w:rsidRPr="009E02D8">
        <w:t>рядками 108, 109 такого змісту:</w:t>
      </w:r>
    </w:p>
    <w:p w14:paraId="6EB9B881" w14:textId="2C7FD910" w:rsidR="00CE08AF" w:rsidRPr="009E02D8" w:rsidRDefault="00990DFF" w:rsidP="00990DFF">
      <w:pPr>
        <w:tabs>
          <w:tab w:val="center" w:pos="4819"/>
        </w:tabs>
        <w:sectPr w:rsidR="00CE08AF" w:rsidRPr="009E02D8" w:rsidSect="00990DFF">
          <w:headerReference w:type="first" r:id="rId79"/>
          <w:pgSz w:w="11906" w:h="16838" w:code="9"/>
          <w:pgMar w:top="1210" w:right="567" w:bottom="1701" w:left="1701" w:header="709" w:footer="709" w:gutter="0"/>
          <w:cols w:space="708"/>
          <w:titlePg/>
          <w:docGrid w:linePitch="381"/>
        </w:sectPr>
      </w:pPr>
      <w:r w:rsidRPr="009E02D8">
        <w:tab/>
      </w:r>
    </w:p>
    <w:p w14:paraId="65E82E7D" w14:textId="77777777" w:rsidR="005C3495" w:rsidRPr="009E02D8" w:rsidRDefault="005C3495" w:rsidP="004C4816">
      <w:pPr>
        <w:tabs>
          <w:tab w:val="center" w:pos="4819"/>
        </w:tabs>
      </w:pPr>
      <w:r w:rsidRPr="009E02D8">
        <w:lastRenderedPageBreak/>
        <w:t>“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1701"/>
        <w:gridCol w:w="2268"/>
        <w:gridCol w:w="1276"/>
        <w:gridCol w:w="2977"/>
        <w:gridCol w:w="2126"/>
      </w:tblGrid>
      <w:tr w:rsidR="009E02D8" w:rsidRPr="009E02D8" w14:paraId="2AC6467A" w14:textId="77777777" w:rsidTr="00BF353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48B" w14:textId="77777777" w:rsidR="005C3495" w:rsidRPr="009E02D8" w:rsidRDefault="005C3495" w:rsidP="00285223">
            <w:pPr>
              <w:jc w:val="center"/>
            </w:pPr>
            <w:r w:rsidRPr="009E02D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7E2" w14:textId="77777777" w:rsidR="005C3495" w:rsidRPr="009E02D8" w:rsidRDefault="005C3495" w:rsidP="00285223">
            <w:pPr>
              <w:jc w:val="center"/>
            </w:pPr>
            <w:r w:rsidRPr="009E02D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C91" w14:textId="77777777" w:rsidR="005C3495" w:rsidRPr="009E02D8" w:rsidRDefault="005C3495" w:rsidP="00285223">
            <w:pPr>
              <w:jc w:val="center"/>
            </w:pPr>
            <w:r w:rsidRPr="009E02D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CFF" w14:textId="77777777" w:rsidR="005C3495" w:rsidRPr="009E02D8" w:rsidRDefault="005C3495" w:rsidP="00285223">
            <w:pPr>
              <w:jc w:val="center"/>
            </w:pPr>
            <w:r w:rsidRPr="009E02D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CFB5" w14:textId="77777777" w:rsidR="005C3495" w:rsidRPr="009E02D8" w:rsidRDefault="005C3495" w:rsidP="00285223">
            <w:pPr>
              <w:jc w:val="center"/>
            </w:pPr>
            <w:r w:rsidRPr="009E02D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07A7" w14:textId="77777777" w:rsidR="005C3495" w:rsidRPr="009E02D8" w:rsidRDefault="005C3495" w:rsidP="00285223">
            <w:pPr>
              <w:jc w:val="center"/>
            </w:pPr>
            <w:r w:rsidRPr="009E02D8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4A6" w14:textId="77777777" w:rsidR="005C3495" w:rsidRPr="009E02D8" w:rsidRDefault="005C3495" w:rsidP="00285223">
            <w:pPr>
              <w:jc w:val="center"/>
            </w:pPr>
            <w:r w:rsidRPr="009E02D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C33" w14:textId="77777777" w:rsidR="005C3495" w:rsidRPr="009E02D8" w:rsidRDefault="005C3495" w:rsidP="00285223">
            <w:pPr>
              <w:jc w:val="center"/>
            </w:pPr>
            <w:r w:rsidRPr="009E02D8">
              <w:t>8</w:t>
            </w:r>
          </w:p>
        </w:tc>
      </w:tr>
      <w:tr w:rsidR="009E02D8" w:rsidRPr="009E02D8" w14:paraId="63BA4AAC" w14:textId="77777777" w:rsidTr="00BF353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7C5" w14:textId="77777777" w:rsidR="005C3495" w:rsidRPr="009E02D8" w:rsidRDefault="005C3495" w:rsidP="005C3495">
            <w:pPr>
              <w:jc w:val="center"/>
            </w:pPr>
            <w:r w:rsidRPr="009E02D8"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550D" w14:textId="77777777" w:rsidR="005C3495" w:rsidRPr="009E02D8" w:rsidRDefault="0014570C" w:rsidP="005C3495">
            <w:pPr>
              <w:jc w:val="center"/>
              <w:rPr>
                <w:lang w:val="en-US"/>
              </w:rPr>
            </w:pPr>
            <w:r w:rsidRPr="009E02D8">
              <w:rPr>
                <w:lang w:val="en-US"/>
              </w:rPr>
              <w:t>FR0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E50" w14:textId="77777777" w:rsidR="005C3495" w:rsidRPr="009E02D8" w:rsidRDefault="005C3495" w:rsidP="005C3495">
            <w:r w:rsidRPr="009E02D8">
              <w:t>Дані фінансової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DB1" w14:textId="77777777" w:rsidR="005C3495" w:rsidRPr="009E02D8" w:rsidRDefault="005C3495" w:rsidP="005C3495">
            <w:r w:rsidRPr="009E02D8">
              <w:t xml:space="preserve">Проміжний період, </w:t>
            </w:r>
          </w:p>
          <w:p w14:paraId="5FB645D7" w14:textId="77777777" w:rsidR="005C3495" w:rsidRPr="009E02D8" w:rsidRDefault="005C3495" w:rsidP="005C3495">
            <w:r w:rsidRPr="009E02D8"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4170" w14:textId="77777777" w:rsidR="005C3495" w:rsidRPr="009E02D8" w:rsidRDefault="005C3495" w:rsidP="005C3495">
            <w:r w:rsidRPr="009E02D8">
              <w:t>Не пізніше 30 числа місяця, наступного за звітним проміжним періодом,</w:t>
            </w:r>
          </w:p>
          <w:p w14:paraId="61B55AF3" w14:textId="77777777" w:rsidR="005C3495" w:rsidRPr="009E02D8" w:rsidRDefault="005C3495" w:rsidP="005C3495">
            <w:r w:rsidRPr="009E02D8">
              <w:t>за рік – не пізніше 28 лютого року, наступного за звітним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076" w14:textId="77777777" w:rsidR="005C3495" w:rsidRPr="009E02D8" w:rsidRDefault="005C3495" w:rsidP="005C3495">
            <w:r w:rsidRPr="009E02D8">
              <w:t xml:space="preserve">Немає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CBA" w14:textId="77777777" w:rsidR="00966E82" w:rsidRPr="009E02D8" w:rsidRDefault="005C3495" w:rsidP="006107B9">
            <w:pPr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 xml:space="preserve">Платіжні установи (у тому числі малі платіжні установи); оператори поштового </w:t>
            </w:r>
            <w:proofErr w:type="spellStart"/>
            <w:r w:rsidRPr="009E02D8">
              <w:rPr>
                <w:shd w:val="clear" w:color="auto" w:fill="FFFFFF"/>
              </w:rPr>
              <w:t>зв</w:t>
            </w:r>
            <w:r w:rsidR="006107B9" w:rsidRPr="009E02D8">
              <w:rPr>
                <w:shd w:val="clear" w:color="auto" w:fill="FFFFFF"/>
              </w:rPr>
              <w:t>ʼ</w:t>
            </w:r>
            <w:r w:rsidRPr="009E02D8">
              <w:rPr>
                <w:shd w:val="clear" w:color="auto" w:fill="FFFFFF"/>
              </w:rPr>
              <w:t>яз</w:t>
            </w:r>
            <w:r w:rsidR="008821E7" w:rsidRPr="009E02D8">
              <w:rPr>
                <w:shd w:val="clear" w:color="auto" w:fill="FFFFFF"/>
              </w:rPr>
              <w:t>ку</w:t>
            </w:r>
            <w:proofErr w:type="spellEnd"/>
            <w:r w:rsidR="008821E7" w:rsidRPr="009E02D8">
              <w:rPr>
                <w:shd w:val="clear" w:color="auto" w:fill="FFFFFF"/>
              </w:rPr>
              <w:t xml:space="preserve">; </w:t>
            </w:r>
          </w:p>
          <w:p w14:paraId="2DFF0557" w14:textId="77777777" w:rsidR="005C3495" w:rsidRPr="009E02D8" w:rsidRDefault="008821E7" w:rsidP="006107B9">
            <w:r w:rsidRPr="009E02D8">
              <w:rPr>
                <w:shd w:val="clear" w:color="auto" w:fill="FFFFFF"/>
              </w:rPr>
              <w:t>установи електронних грошей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62B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Керівник</w:t>
            </w:r>
          </w:p>
          <w:p w14:paraId="6A65681C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установи (його</w:t>
            </w:r>
          </w:p>
          <w:p w14:paraId="4F57E7DE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заступник);</w:t>
            </w:r>
          </w:p>
          <w:p w14:paraId="7A67067D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головний</w:t>
            </w:r>
          </w:p>
          <w:p w14:paraId="5D70D741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бухгалтер, його</w:t>
            </w:r>
          </w:p>
          <w:p w14:paraId="4CFEBD8B" w14:textId="77777777" w:rsidR="005C3495" w:rsidRPr="009E02D8" w:rsidRDefault="005C3495" w:rsidP="005C3495">
            <w:r w:rsidRPr="009E02D8">
              <w:rPr>
                <w:rFonts w:eastAsiaTheme="minorHAnsi"/>
                <w:lang w:eastAsia="en-US"/>
              </w:rPr>
              <w:t>заступники</w:t>
            </w:r>
          </w:p>
        </w:tc>
      </w:tr>
      <w:tr w:rsidR="009E02D8" w:rsidRPr="009E02D8" w14:paraId="28092397" w14:textId="77777777" w:rsidTr="00BF353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85C4" w14:textId="77777777" w:rsidR="005C3495" w:rsidRPr="009E02D8" w:rsidRDefault="005C3495" w:rsidP="005C3495">
            <w:pPr>
              <w:jc w:val="center"/>
            </w:pPr>
            <w:r w:rsidRPr="009E02D8"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5E0" w14:textId="77777777" w:rsidR="005C3495" w:rsidRPr="009E02D8" w:rsidRDefault="0014570C" w:rsidP="005C3495">
            <w:pPr>
              <w:jc w:val="center"/>
            </w:pPr>
            <w:r w:rsidRPr="009E02D8">
              <w:rPr>
                <w:lang w:val="en-US"/>
              </w:rPr>
              <w:t>FR1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2E03" w14:textId="77777777" w:rsidR="005C3495" w:rsidRPr="009E02D8" w:rsidRDefault="005C3495" w:rsidP="005C3495">
            <w:r w:rsidRPr="009E02D8">
              <w:t>Дані консолідованої фінансової звітності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088C" w14:textId="77777777" w:rsidR="005C3495" w:rsidRPr="009E02D8" w:rsidRDefault="005C3495" w:rsidP="005C3495">
            <w:r w:rsidRPr="009E02D8">
              <w:t xml:space="preserve">Проміжний період, </w:t>
            </w:r>
          </w:p>
          <w:p w14:paraId="6FF3CC6E" w14:textId="77777777" w:rsidR="005C3495" w:rsidRPr="009E02D8" w:rsidRDefault="005C3495" w:rsidP="005C3495">
            <w:r w:rsidRPr="009E02D8"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58A" w14:textId="77777777" w:rsidR="005C3495" w:rsidRPr="009E02D8" w:rsidRDefault="005C3495" w:rsidP="005C3495">
            <w:r w:rsidRPr="009E02D8">
              <w:t>Не пізніше 45 днів після закінчення звітного проміжного періоду,</w:t>
            </w:r>
          </w:p>
          <w:p w14:paraId="6CD3B974" w14:textId="77777777" w:rsidR="005C3495" w:rsidRPr="009E02D8" w:rsidRDefault="005C3495" w:rsidP="005C3495">
            <w:r w:rsidRPr="009E02D8">
              <w:t>за рік – не пізніше 30 квітня року, наступного за звітним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DC1" w14:textId="77777777" w:rsidR="005C3495" w:rsidRPr="009E02D8" w:rsidRDefault="005C3495" w:rsidP="005C3495">
            <w:r w:rsidRPr="009E02D8">
              <w:t>Немає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D45" w14:textId="77777777" w:rsidR="00966E82" w:rsidRPr="009E02D8" w:rsidRDefault="005C3495" w:rsidP="006107B9">
            <w:pPr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 xml:space="preserve">Платіжні установи (у тому числі малі платіжні установи); оператори поштового </w:t>
            </w:r>
            <w:proofErr w:type="spellStart"/>
            <w:r w:rsidRPr="009E02D8">
              <w:rPr>
                <w:shd w:val="clear" w:color="auto" w:fill="FFFFFF"/>
              </w:rPr>
              <w:t>зв</w:t>
            </w:r>
            <w:r w:rsidR="006107B9" w:rsidRPr="009E02D8">
              <w:rPr>
                <w:shd w:val="clear" w:color="auto" w:fill="FFFFFF"/>
              </w:rPr>
              <w:t>ʼ</w:t>
            </w:r>
            <w:r w:rsidRPr="009E02D8">
              <w:rPr>
                <w:shd w:val="clear" w:color="auto" w:fill="FFFFFF"/>
              </w:rPr>
              <w:t>яз</w:t>
            </w:r>
            <w:r w:rsidR="008821E7" w:rsidRPr="009E02D8">
              <w:rPr>
                <w:shd w:val="clear" w:color="auto" w:fill="FFFFFF"/>
              </w:rPr>
              <w:t>ку</w:t>
            </w:r>
            <w:proofErr w:type="spellEnd"/>
            <w:r w:rsidR="008821E7" w:rsidRPr="009E02D8">
              <w:rPr>
                <w:shd w:val="clear" w:color="auto" w:fill="FFFFFF"/>
              </w:rPr>
              <w:t xml:space="preserve">; </w:t>
            </w:r>
          </w:p>
          <w:p w14:paraId="076B46D6" w14:textId="77777777" w:rsidR="005C3495" w:rsidRPr="009E02D8" w:rsidRDefault="008821E7" w:rsidP="006107B9">
            <w:r w:rsidRPr="009E02D8">
              <w:rPr>
                <w:shd w:val="clear" w:color="auto" w:fill="FFFFFF"/>
              </w:rPr>
              <w:t>установи електронних грошей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042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Керівник</w:t>
            </w:r>
          </w:p>
          <w:p w14:paraId="6172E683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установи (його</w:t>
            </w:r>
          </w:p>
          <w:p w14:paraId="100214D2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заступник);</w:t>
            </w:r>
          </w:p>
          <w:p w14:paraId="3AE57EFA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головний</w:t>
            </w:r>
          </w:p>
          <w:p w14:paraId="114509A0" w14:textId="77777777" w:rsidR="005C3495" w:rsidRPr="009E02D8" w:rsidRDefault="005C3495" w:rsidP="005C3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02D8">
              <w:rPr>
                <w:rFonts w:eastAsiaTheme="minorHAnsi"/>
                <w:lang w:eastAsia="en-US"/>
              </w:rPr>
              <w:t>бухгалтер, його</w:t>
            </w:r>
          </w:p>
          <w:p w14:paraId="208EF992" w14:textId="77777777" w:rsidR="005C3495" w:rsidRPr="009E02D8" w:rsidRDefault="005C3495" w:rsidP="005C3495">
            <w:r w:rsidRPr="009E02D8">
              <w:rPr>
                <w:rFonts w:eastAsiaTheme="minorHAnsi"/>
                <w:lang w:eastAsia="en-US"/>
              </w:rPr>
              <w:t>заступники</w:t>
            </w:r>
          </w:p>
        </w:tc>
      </w:tr>
    </w:tbl>
    <w:p w14:paraId="4C4813CB" w14:textId="48E2C2B3" w:rsidR="00B90784" w:rsidRPr="004C4816" w:rsidRDefault="005C3495" w:rsidP="005C3495">
      <w:pPr>
        <w:pStyle w:val="af3"/>
        <w:tabs>
          <w:tab w:val="left" w:pos="851"/>
          <w:tab w:val="left" w:pos="993"/>
        </w:tabs>
        <w:ind w:left="1429" w:hanging="1713"/>
        <w:jc w:val="right"/>
        <w:rPr>
          <w:lang w:val="ru-RU"/>
        </w:rPr>
      </w:pPr>
      <w:r w:rsidRPr="009E02D8">
        <w:t>ˮ.</w:t>
      </w:r>
      <w:r w:rsidR="00CE08AF" w:rsidRPr="009E02D8">
        <w:t xml:space="preserve"> </w:t>
      </w:r>
    </w:p>
    <w:p w14:paraId="3046AAAE" w14:textId="77777777" w:rsidR="00B90784" w:rsidRPr="009E02D8" w:rsidRDefault="00B90784" w:rsidP="005C3495">
      <w:pPr>
        <w:pStyle w:val="af3"/>
        <w:tabs>
          <w:tab w:val="left" w:pos="851"/>
          <w:tab w:val="left" w:pos="993"/>
        </w:tabs>
        <w:ind w:left="1429" w:hanging="1713"/>
        <w:jc w:val="right"/>
        <w:sectPr w:rsidR="00B90784" w:rsidRPr="009E02D8" w:rsidSect="004C4816">
          <w:headerReference w:type="first" r:id="rId80"/>
          <w:pgSz w:w="16838" w:h="11906" w:orient="landscape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0E65914A" w14:textId="77777777" w:rsidR="00BB06FD" w:rsidRDefault="005C3495" w:rsidP="00821E0B">
      <w:pPr>
        <w:tabs>
          <w:tab w:val="left" w:pos="851"/>
        </w:tabs>
        <w:spacing w:line="240" w:lineRule="atLeast"/>
        <w:sectPr w:rsidR="00BB06FD" w:rsidSect="0025455E">
          <w:headerReference w:type="first" r:id="rId81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9E02D8" w:rsidDel="00B90784">
        <w:lastRenderedPageBreak/>
        <w:t>У зв’язку з цим рядки 10</w:t>
      </w:r>
      <w:r w:rsidR="00CE08AF" w:rsidRPr="009E02D8" w:rsidDel="00B90784">
        <w:t>8</w:t>
      </w:r>
      <w:r w:rsidRPr="009E02D8" w:rsidDel="00B90784">
        <w:t>–</w:t>
      </w:r>
      <w:r w:rsidR="00CE08AF" w:rsidRPr="009E02D8" w:rsidDel="00B90784">
        <w:rPr>
          <w:lang w:val="ru-RU"/>
        </w:rPr>
        <w:t>114</w:t>
      </w:r>
      <w:r w:rsidRPr="009E02D8" w:rsidDel="00B90784">
        <w:t xml:space="preserve"> уважати відповідно рядками 11</w:t>
      </w:r>
      <w:r w:rsidR="00CE08AF" w:rsidRPr="009E02D8" w:rsidDel="00B90784">
        <w:t>0–116.</w:t>
      </w:r>
    </w:p>
    <w:p w14:paraId="768CF978" w14:textId="51283427" w:rsidR="00821E0B" w:rsidRPr="009E02D8" w:rsidRDefault="00821E0B" w:rsidP="00821E0B">
      <w:pPr>
        <w:tabs>
          <w:tab w:val="left" w:pos="851"/>
        </w:tabs>
        <w:spacing w:line="240" w:lineRule="atLeast"/>
      </w:pPr>
    </w:p>
    <w:tbl>
      <w:tblPr>
        <w:tblpPr w:leftFromText="180" w:rightFromText="180" w:vertAnchor="text" w:tblpX="54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E02D8" w:rsidRPr="009E02D8" w14:paraId="7E3313DA" w14:textId="77777777" w:rsidTr="0015325E">
        <w:trPr>
          <w:trHeight w:val="306"/>
        </w:trPr>
        <w:tc>
          <w:tcPr>
            <w:tcW w:w="4361" w:type="dxa"/>
          </w:tcPr>
          <w:p w14:paraId="194B70CC" w14:textId="77777777" w:rsidR="00821E0B" w:rsidRPr="009E02D8" w:rsidRDefault="00821E0B" w:rsidP="0015325E">
            <w:pPr>
              <w:tabs>
                <w:tab w:val="left" w:pos="5600"/>
              </w:tabs>
            </w:pPr>
            <w:r w:rsidRPr="009E02D8">
              <w:t>ЗАТВЕРДЖЕНО</w:t>
            </w:r>
          </w:p>
        </w:tc>
      </w:tr>
      <w:tr w:rsidR="009E02D8" w:rsidRPr="009E02D8" w14:paraId="3B3039A0" w14:textId="77777777" w:rsidTr="0015325E">
        <w:trPr>
          <w:trHeight w:val="320"/>
        </w:trPr>
        <w:tc>
          <w:tcPr>
            <w:tcW w:w="4361" w:type="dxa"/>
          </w:tcPr>
          <w:p w14:paraId="088D98EC" w14:textId="77777777" w:rsidR="00821E0B" w:rsidRPr="009E02D8" w:rsidRDefault="00821E0B" w:rsidP="0015325E">
            <w:pPr>
              <w:tabs>
                <w:tab w:val="left" w:pos="5600"/>
              </w:tabs>
            </w:pPr>
            <w:r w:rsidRPr="009E02D8">
              <w:t>Постанова Правління</w:t>
            </w:r>
          </w:p>
        </w:tc>
      </w:tr>
      <w:tr w:rsidR="009E02D8" w:rsidRPr="009E02D8" w14:paraId="68D1AF7A" w14:textId="77777777" w:rsidTr="0015325E">
        <w:trPr>
          <w:trHeight w:val="932"/>
        </w:trPr>
        <w:tc>
          <w:tcPr>
            <w:tcW w:w="4361" w:type="dxa"/>
          </w:tcPr>
          <w:p w14:paraId="441F8930" w14:textId="77777777" w:rsidR="00821E0B" w:rsidRPr="009E02D8" w:rsidRDefault="00821E0B" w:rsidP="0015325E">
            <w:pPr>
              <w:tabs>
                <w:tab w:val="left" w:pos="5600"/>
              </w:tabs>
            </w:pPr>
            <w:r w:rsidRPr="009E02D8">
              <w:t>Національного банку України</w:t>
            </w:r>
          </w:p>
          <w:p w14:paraId="08DEDD05" w14:textId="194B6C4C" w:rsidR="00821E0B" w:rsidRPr="009E02D8" w:rsidRDefault="00842C6E" w:rsidP="0015325E">
            <w:pPr>
              <w:tabs>
                <w:tab w:val="left" w:pos="5600"/>
              </w:tabs>
            </w:pPr>
            <w:r>
              <w:t>15 січня 2024 року № 6</w:t>
            </w:r>
          </w:p>
        </w:tc>
      </w:tr>
    </w:tbl>
    <w:p w14:paraId="4F45D108" w14:textId="77777777" w:rsidR="00821E0B" w:rsidRPr="009E02D8" w:rsidRDefault="00821E0B" w:rsidP="00D8798D">
      <w:pPr>
        <w:tabs>
          <w:tab w:val="left" w:pos="5600"/>
        </w:tabs>
      </w:pPr>
    </w:p>
    <w:p w14:paraId="44710775" w14:textId="77777777" w:rsidR="00821E0B" w:rsidRPr="009E02D8" w:rsidRDefault="00821E0B" w:rsidP="00821E0B">
      <w:pPr>
        <w:tabs>
          <w:tab w:val="left" w:pos="5600"/>
        </w:tabs>
        <w:ind w:hanging="284"/>
        <w:jc w:val="center"/>
      </w:pPr>
    </w:p>
    <w:p w14:paraId="3F37EE64" w14:textId="77777777" w:rsidR="00821E0B" w:rsidRPr="009E02D8" w:rsidRDefault="00821E0B" w:rsidP="00821E0B">
      <w:pPr>
        <w:tabs>
          <w:tab w:val="left" w:pos="5600"/>
        </w:tabs>
        <w:ind w:hanging="284"/>
        <w:jc w:val="center"/>
      </w:pPr>
    </w:p>
    <w:p w14:paraId="5FC158D4" w14:textId="77777777" w:rsidR="00821E0B" w:rsidRPr="009E02D8" w:rsidRDefault="00821E0B" w:rsidP="00821E0B">
      <w:pPr>
        <w:tabs>
          <w:tab w:val="left" w:pos="5600"/>
        </w:tabs>
        <w:ind w:hanging="284"/>
        <w:jc w:val="center"/>
      </w:pPr>
    </w:p>
    <w:p w14:paraId="1779A971" w14:textId="77777777" w:rsidR="00821E0B" w:rsidRPr="009E02D8" w:rsidRDefault="00821E0B" w:rsidP="00821E0B">
      <w:pPr>
        <w:tabs>
          <w:tab w:val="left" w:pos="5600"/>
        </w:tabs>
        <w:ind w:hanging="284"/>
        <w:jc w:val="center"/>
      </w:pPr>
    </w:p>
    <w:p w14:paraId="31660129" w14:textId="77777777" w:rsidR="00821E0B" w:rsidRPr="009E02D8" w:rsidRDefault="00821E0B" w:rsidP="00821E0B">
      <w:pPr>
        <w:tabs>
          <w:tab w:val="left" w:pos="5600"/>
        </w:tabs>
        <w:ind w:hanging="284"/>
        <w:jc w:val="center"/>
        <w:rPr>
          <w:rFonts w:eastAsiaTheme="minorEastAsia"/>
          <w:lang w:eastAsia="en-US"/>
        </w:rPr>
      </w:pPr>
      <w:r w:rsidRPr="009E02D8">
        <w:t>Зміни до Правил організації статистичної звітності, що подається</w:t>
      </w:r>
      <w:r w:rsidRPr="009E02D8">
        <w:br/>
        <w:t xml:space="preserve">до Національного банку України </w:t>
      </w:r>
      <w:r w:rsidRPr="009E02D8">
        <w:rPr>
          <w:rFonts w:eastAsiaTheme="minorEastAsia"/>
          <w:lang w:eastAsia="en-US"/>
        </w:rPr>
        <w:t>в умовах особливого періоду</w:t>
      </w:r>
    </w:p>
    <w:p w14:paraId="314742B5" w14:textId="77777777" w:rsidR="00821E0B" w:rsidRPr="009E02D8" w:rsidRDefault="00821E0B" w:rsidP="00821E0B">
      <w:pPr>
        <w:ind w:firstLine="567"/>
      </w:pPr>
    </w:p>
    <w:p w14:paraId="15D6F82B" w14:textId="44D54306" w:rsidR="00401637" w:rsidRPr="009E02D8" w:rsidRDefault="00821E0B" w:rsidP="00821E0B">
      <w:pPr>
        <w:ind w:firstLine="567"/>
      </w:pPr>
      <w:r w:rsidRPr="009E02D8">
        <w:rPr>
          <w:lang w:val="ru-RU"/>
        </w:rPr>
        <w:t>1</w:t>
      </w:r>
      <w:r w:rsidRPr="009E02D8">
        <w:t xml:space="preserve">. </w:t>
      </w:r>
      <w:r w:rsidR="00401637" w:rsidRPr="009E02D8">
        <w:t>У таблиці додатка</w:t>
      </w:r>
      <w:r w:rsidR="00D3417B">
        <w:t xml:space="preserve"> до Правил</w:t>
      </w:r>
      <w:r w:rsidR="00401637" w:rsidRPr="009E02D8">
        <w:t>:</w:t>
      </w:r>
    </w:p>
    <w:p w14:paraId="72FB3800" w14:textId="77777777" w:rsidR="00401637" w:rsidRPr="009E02D8" w:rsidRDefault="00401637" w:rsidP="00821E0B">
      <w:pPr>
        <w:ind w:firstLine="567"/>
      </w:pPr>
    </w:p>
    <w:p w14:paraId="2AA0428D" w14:textId="0E8107C2" w:rsidR="00821E0B" w:rsidRPr="009E02D8" w:rsidRDefault="0023098B" w:rsidP="00401637">
      <w:pPr>
        <w:pStyle w:val="af3"/>
        <w:numPr>
          <w:ilvl w:val="0"/>
          <w:numId w:val="23"/>
        </w:numPr>
      </w:pPr>
      <w:r>
        <w:t> </w:t>
      </w:r>
      <w:r w:rsidR="00401637" w:rsidRPr="009E02D8">
        <w:t>т</w:t>
      </w:r>
      <w:r w:rsidR="00821E0B" w:rsidRPr="009E02D8">
        <w:t>аблицю після рядка 8 доповнити новим рядком 9 такого змісту:</w:t>
      </w:r>
    </w:p>
    <w:p w14:paraId="6125DA16" w14:textId="77777777" w:rsidR="00821E0B" w:rsidRPr="009E02D8" w:rsidRDefault="00821E0B" w:rsidP="00821E0B">
      <w:pPr>
        <w:rPr>
          <w:lang w:val="en-US"/>
        </w:rPr>
      </w:pPr>
      <w:r w:rsidRPr="009E02D8">
        <w:rPr>
          <w:lang w:val="ru-RU"/>
        </w:rPr>
        <w:t xml:space="preserve"> </w:t>
      </w:r>
      <w:r w:rsidRPr="009E02D8">
        <w:rPr>
          <w:lang w:val="en-US"/>
        </w:rPr>
        <w:t>“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551"/>
        <w:gridCol w:w="1560"/>
        <w:gridCol w:w="1842"/>
        <w:gridCol w:w="2268"/>
      </w:tblGrid>
      <w:tr w:rsidR="009E02D8" w:rsidRPr="009E02D8" w14:paraId="00E87572" w14:textId="77777777" w:rsidTr="00353B92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2C670C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79DDCC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C3EBBEA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BBF3ED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E897E92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C99F12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6</w:t>
            </w:r>
          </w:p>
        </w:tc>
      </w:tr>
      <w:tr w:rsidR="009E02D8" w:rsidRPr="009E02D8" w14:paraId="2A045CA1" w14:textId="77777777" w:rsidTr="00353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C49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</w:pPr>
            <w:r w:rsidRPr="009E02D8"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D5E" w14:textId="77777777" w:rsidR="00821E0B" w:rsidRPr="009E02D8" w:rsidRDefault="00821E0B" w:rsidP="0015325E">
            <w:pPr>
              <w:jc w:val="center"/>
            </w:pPr>
            <w:r w:rsidRPr="009E02D8">
              <w:t>2</w:t>
            </w:r>
            <w:r w:rsidRPr="009E02D8">
              <w:rPr>
                <w:lang w:val="ru-RU"/>
              </w:rPr>
              <w:t>1</w:t>
            </w:r>
            <w:r w:rsidRPr="009E02D8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CEE" w14:textId="77777777" w:rsidR="00821E0B" w:rsidRPr="009E02D8" w:rsidRDefault="00821E0B" w:rsidP="0015325E">
            <w:pPr>
              <w:jc w:val="left"/>
            </w:pPr>
            <w:r w:rsidRPr="009E02D8">
              <w:t>Дані для розрахунку обсягу обов’язкових резервів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7FA1" w14:textId="77777777" w:rsidR="00821E0B" w:rsidRPr="009E02D8" w:rsidRDefault="00821E0B" w:rsidP="0015325E">
            <w:pPr>
              <w:jc w:val="left"/>
            </w:pPr>
            <w:r w:rsidRPr="009E02D8">
              <w:t>Щоденна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0845" w14:textId="77777777" w:rsidR="00821E0B" w:rsidRPr="009E02D8" w:rsidRDefault="00821E0B" w:rsidP="0015325E">
            <w:pPr>
              <w:jc w:val="left"/>
            </w:pPr>
            <w:r w:rsidRPr="009E02D8">
              <w:t>До 23.00 наступного робочого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588" w14:textId="77777777" w:rsidR="00821E0B" w:rsidRPr="009E02D8" w:rsidRDefault="00821E0B" w:rsidP="0015325E">
            <w:pPr>
              <w:jc w:val="left"/>
            </w:pPr>
            <w:r w:rsidRPr="009E02D8">
              <w:t>Банки</w:t>
            </w:r>
          </w:p>
        </w:tc>
      </w:tr>
    </w:tbl>
    <w:p w14:paraId="04624523" w14:textId="77777777" w:rsidR="00821E0B" w:rsidRPr="009E02D8" w:rsidRDefault="00821E0B" w:rsidP="00821E0B">
      <w:pPr>
        <w:ind w:left="9204" w:right="-142"/>
        <w:rPr>
          <w:lang w:val="ru-RU"/>
        </w:rPr>
      </w:pPr>
      <w:r w:rsidRPr="009E02D8">
        <w:rPr>
          <w:lang w:val="ru-RU"/>
        </w:rPr>
        <w:t>”.</w:t>
      </w:r>
    </w:p>
    <w:p w14:paraId="49030F7B" w14:textId="0F31C58E" w:rsidR="00821E0B" w:rsidRPr="009E02D8" w:rsidRDefault="00821E0B" w:rsidP="00821E0B">
      <w:pPr>
        <w:ind w:firstLine="567"/>
      </w:pPr>
      <w:r w:rsidRPr="009E02D8">
        <w:t xml:space="preserve">У зв’язку з цим рядки </w:t>
      </w:r>
      <w:r w:rsidRPr="009E02D8">
        <w:rPr>
          <w:lang w:val="ru-RU"/>
        </w:rPr>
        <w:t>9</w:t>
      </w:r>
      <w:r w:rsidRPr="009E02D8">
        <w:t>–</w:t>
      </w:r>
      <w:r w:rsidRPr="009E02D8">
        <w:rPr>
          <w:lang w:val="ru-RU"/>
        </w:rPr>
        <w:t>79</w:t>
      </w:r>
      <w:r w:rsidRPr="009E02D8">
        <w:t xml:space="preserve"> уважати відповідно рядками </w:t>
      </w:r>
      <w:r w:rsidRPr="009E02D8">
        <w:rPr>
          <w:lang w:val="ru-RU"/>
        </w:rPr>
        <w:t>10</w:t>
      </w:r>
      <w:r w:rsidRPr="009E02D8">
        <w:t>–</w:t>
      </w:r>
      <w:r w:rsidR="00DA1B76" w:rsidRPr="009E02D8">
        <w:rPr>
          <w:lang w:val="ru-RU"/>
        </w:rPr>
        <w:t>80</w:t>
      </w:r>
      <w:r w:rsidR="00DA1B76" w:rsidRPr="009E02D8">
        <w:t>;</w:t>
      </w:r>
    </w:p>
    <w:p w14:paraId="1575AB44" w14:textId="77777777" w:rsidR="00D36779" w:rsidRPr="009E02D8" w:rsidRDefault="00D36779" w:rsidP="00821E0B">
      <w:pPr>
        <w:ind w:firstLine="567"/>
        <w:rPr>
          <w:lang w:val="ru-RU"/>
        </w:rPr>
      </w:pPr>
    </w:p>
    <w:p w14:paraId="5E38116A" w14:textId="7D7CBE25" w:rsidR="00D36779" w:rsidRPr="009E02D8" w:rsidRDefault="00401637" w:rsidP="009F1500">
      <w:pPr>
        <w:pStyle w:val="af3"/>
        <w:tabs>
          <w:tab w:val="left" w:pos="567"/>
        </w:tabs>
        <w:ind w:left="0" w:firstLine="567"/>
        <w:rPr>
          <w:lang w:val="ru-RU"/>
        </w:rPr>
      </w:pPr>
      <w:r w:rsidRPr="009E02D8">
        <w:rPr>
          <w:lang w:val="ru-RU"/>
        </w:rPr>
        <w:t>2)</w:t>
      </w:r>
      <w:r w:rsidR="009F1500" w:rsidRPr="009E02D8">
        <w:t xml:space="preserve"> </w:t>
      </w:r>
      <w:r w:rsidRPr="009E02D8">
        <w:t>у</w:t>
      </w:r>
      <w:r w:rsidR="003F791E" w:rsidRPr="009E02D8">
        <w:rPr>
          <w:lang w:val="ru-RU"/>
        </w:rPr>
        <w:t xml:space="preserve"> </w:t>
      </w:r>
      <w:proofErr w:type="spellStart"/>
      <w:r w:rsidR="003F791E" w:rsidRPr="009E02D8">
        <w:rPr>
          <w:lang w:val="ru-RU"/>
        </w:rPr>
        <w:t>колонці</w:t>
      </w:r>
      <w:proofErr w:type="spellEnd"/>
      <w:r w:rsidR="00D36779" w:rsidRPr="009E02D8">
        <w:rPr>
          <w:lang w:val="ru-RU"/>
        </w:rPr>
        <w:t xml:space="preserve"> 3 рядка 1</w:t>
      </w:r>
      <w:r w:rsidR="00F40EFA" w:rsidRPr="009E02D8">
        <w:rPr>
          <w:lang w:val="ru-RU"/>
        </w:rPr>
        <w:t>4</w:t>
      </w:r>
      <w:r w:rsidR="00D36779" w:rsidRPr="009E02D8">
        <w:rPr>
          <w:lang w:val="ru-RU"/>
        </w:rPr>
        <w:t xml:space="preserve"> </w:t>
      </w:r>
      <w:r w:rsidR="003F791E" w:rsidRPr="009E02D8">
        <w:t xml:space="preserve">слова “управління ризиками у </w:t>
      </w:r>
      <w:proofErr w:type="spellStart"/>
      <w:r w:rsidR="003F791E" w:rsidRPr="009E02D8">
        <w:t>сферіˮ</w:t>
      </w:r>
      <w:proofErr w:type="spellEnd"/>
      <w:r w:rsidR="003F791E" w:rsidRPr="009E02D8">
        <w:t xml:space="preserve"> замінити словами “</w:t>
      </w:r>
      <w:r w:rsidR="00D36779" w:rsidRPr="009E02D8">
        <w:t xml:space="preserve">організації внутрішньої </w:t>
      </w:r>
      <w:proofErr w:type="spellStart"/>
      <w:r w:rsidR="00D36779" w:rsidRPr="009E02D8">
        <w:t>сист</w:t>
      </w:r>
      <w:r w:rsidR="003F791E" w:rsidRPr="009E02D8">
        <w:t>еми</w:t>
      </w:r>
      <w:r w:rsidR="00D3417B">
        <w:t>ˮ</w:t>
      </w:r>
      <w:proofErr w:type="spellEnd"/>
      <w:r w:rsidR="00D3417B">
        <w:t>;</w:t>
      </w:r>
    </w:p>
    <w:p w14:paraId="2800F4D0" w14:textId="77777777" w:rsidR="00821E0B" w:rsidRPr="009E02D8" w:rsidRDefault="00821E0B" w:rsidP="00821E0B">
      <w:pPr>
        <w:pStyle w:val="af3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1069" w:hanging="502"/>
      </w:pPr>
    </w:p>
    <w:p w14:paraId="47BC9938" w14:textId="071352F1" w:rsidR="00821E0B" w:rsidRPr="009E02D8" w:rsidRDefault="00401637" w:rsidP="00E173FE">
      <w:pPr>
        <w:pStyle w:val="af3"/>
        <w:tabs>
          <w:tab w:val="left" w:pos="709"/>
        </w:tabs>
        <w:ind w:left="0" w:firstLine="567"/>
      </w:pPr>
      <w:r w:rsidRPr="009E02D8">
        <w:t>3)</w:t>
      </w:r>
      <w:r w:rsidR="0023098B">
        <w:t> </w:t>
      </w:r>
      <w:r w:rsidRPr="009E02D8">
        <w:t>т</w:t>
      </w:r>
      <w:r w:rsidR="00821E0B" w:rsidRPr="009E02D8">
        <w:t xml:space="preserve">аблицю після рядка </w:t>
      </w:r>
      <w:r w:rsidR="00911AB8" w:rsidRPr="009E02D8">
        <w:t>61</w:t>
      </w:r>
      <w:r w:rsidR="00821E0B" w:rsidRPr="009E02D8">
        <w:t xml:space="preserve"> доповнити </w:t>
      </w:r>
      <w:proofErr w:type="spellStart"/>
      <w:r w:rsidR="00911AB8" w:rsidRPr="009E02D8">
        <w:t>девʼятьма</w:t>
      </w:r>
      <w:proofErr w:type="spellEnd"/>
      <w:r w:rsidR="00911AB8" w:rsidRPr="009E02D8">
        <w:t xml:space="preserve"> </w:t>
      </w:r>
      <w:r w:rsidR="00821E0B" w:rsidRPr="009E02D8">
        <w:t>новим</w:t>
      </w:r>
      <w:r w:rsidR="00A977E1" w:rsidRPr="009E02D8">
        <w:t>и рядками</w:t>
      </w:r>
      <w:r w:rsidR="00821E0B" w:rsidRPr="009E02D8">
        <w:t xml:space="preserve"> </w:t>
      </w:r>
      <w:r w:rsidR="00911AB8" w:rsidRPr="009E02D8">
        <w:t>62</w:t>
      </w:r>
      <w:r w:rsidR="00A977E1" w:rsidRPr="009E02D8">
        <w:t>–</w:t>
      </w:r>
      <w:r w:rsidR="00911AB8" w:rsidRPr="009E02D8">
        <w:t>70</w:t>
      </w:r>
      <w:r w:rsidR="00A977E1" w:rsidRPr="009E02D8">
        <w:t xml:space="preserve"> </w:t>
      </w:r>
      <w:r w:rsidR="00821E0B" w:rsidRPr="009E02D8">
        <w:t>такого змісту:</w:t>
      </w:r>
    </w:p>
    <w:p w14:paraId="294EC207" w14:textId="77777777" w:rsidR="00821E0B" w:rsidRPr="009E02D8" w:rsidRDefault="00821E0B" w:rsidP="00821E0B">
      <w:pPr>
        <w:rPr>
          <w:lang w:val="ru-RU"/>
        </w:rPr>
      </w:pPr>
      <w:r w:rsidRPr="009E02D8">
        <w:rPr>
          <w:lang w:val="ru-RU"/>
        </w:rPr>
        <w:t xml:space="preserve"> “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701"/>
        <w:gridCol w:w="2410"/>
        <w:gridCol w:w="1842"/>
      </w:tblGrid>
      <w:tr w:rsidR="009E02D8" w:rsidRPr="009E02D8" w14:paraId="0A0D51E0" w14:textId="77777777" w:rsidTr="00A977E1">
        <w:tc>
          <w:tcPr>
            <w:tcW w:w="562" w:type="dxa"/>
            <w:vAlign w:val="center"/>
          </w:tcPr>
          <w:p w14:paraId="4D76415C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4CB656D0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2</w:t>
            </w:r>
          </w:p>
        </w:tc>
        <w:tc>
          <w:tcPr>
            <w:tcW w:w="2268" w:type="dxa"/>
            <w:vAlign w:val="center"/>
          </w:tcPr>
          <w:p w14:paraId="0A2D5517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3</w:t>
            </w:r>
          </w:p>
        </w:tc>
        <w:tc>
          <w:tcPr>
            <w:tcW w:w="1701" w:type="dxa"/>
            <w:vAlign w:val="center"/>
          </w:tcPr>
          <w:p w14:paraId="0825F993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14:paraId="33E421F1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5</w:t>
            </w:r>
          </w:p>
        </w:tc>
        <w:tc>
          <w:tcPr>
            <w:tcW w:w="1842" w:type="dxa"/>
            <w:vAlign w:val="center"/>
          </w:tcPr>
          <w:p w14:paraId="51F6F477" w14:textId="77777777" w:rsidR="00821E0B" w:rsidRPr="009E02D8" w:rsidRDefault="00821E0B" w:rsidP="0015325E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6</w:t>
            </w:r>
          </w:p>
        </w:tc>
      </w:tr>
      <w:tr w:rsidR="009E02D8" w:rsidRPr="009E02D8" w14:paraId="22E6CB65" w14:textId="77777777" w:rsidTr="00A977E1">
        <w:tc>
          <w:tcPr>
            <w:tcW w:w="562" w:type="dxa"/>
            <w:vAlign w:val="center"/>
          </w:tcPr>
          <w:p w14:paraId="3C0AAD48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62</w:t>
            </w:r>
          </w:p>
        </w:tc>
        <w:tc>
          <w:tcPr>
            <w:tcW w:w="851" w:type="dxa"/>
            <w:vAlign w:val="center"/>
          </w:tcPr>
          <w:p w14:paraId="00A671C3" w14:textId="77777777" w:rsidR="00267C51" w:rsidRPr="009E02D8" w:rsidRDefault="00267C51" w:rsidP="00267C51">
            <w:r w:rsidRPr="009E02D8">
              <w:t>7СХ</w:t>
            </w:r>
          </w:p>
        </w:tc>
        <w:tc>
          <w:tcPr>
            <w:tcW w:w="2268" w:type="dxa"/>
            <w:vAlign w:val="center"/>
          </w:tcPr>
          <w:p w14:paraId="0C66E7B6" w14:textId="77777777" w:rsidR="00267C51" w:rsidRPr="009E02D8" w:rsidRDefault="00267C51" w:rsidP="00267C51">
            <w:r w:rsidRPr="009E02D8">
              <w:t>Дані про мінімальний розмір операційного ризику</w:t>
            </w:r>
          </w:p>
        </w:tc>
        <w:tc>
          <w:tcPr>
            <w:tcW w:w="1701" w:type="dxa"/>
            <w:vAlign w:val="center"/>
          </w:tcPr>
          <w:p w14:paraId="62D3E87D" w14:textId="77777777" w:rsidR="00267C51" w:rsidRPr="009E02D8" w:rsidRDefault="00267C51" w:rsidP="00267C51">
            <w:r w:rsidRPr="009E02D8">
              <w:t>Річна</w:t>
            </w:r>
          </w:p>
        </w:tc>
        <w:tc>
          <w:tcPr>
            <w:tcW w:w="2410" w:type="dxa"/>
            <w:vAlign w:val="center"/>
          </w:tcPr>
          <w:p w14:paraId="768AF1AA" w14:textId="77777777" w:rsidR="00267C51" w:rsidRPr="009E02D8" w:rsidRDefault="00267C51" w:rsidP="00267C51">
            <w:r w:rsidRPr="009E02D8">
              <w:t>Не пізніше 13 квітня року, наступного за звітним</w:t>
            </w:r>
          </w:p>
        </w:tc>
        <w:tc>
          <w:tcPr>
            <w:tcW w:w="1842" w:type="dxa"/>
            <w:vAlign w:val="center"/>
          </w:tcPr>
          <w:p w14:paraId="4B65FEA5" w14:textId="77777777" w:rsidR="00267C51" w:rsidRPr="009E02D8" w:rsidRDefault="00267C51" w:rsidP="00267C51">
            <w:r w:rsidRPr="009E02D8">
              <w:t>Банки</w:t>
            </w:r>
          </w:p>
        </w:tc>
      </w:tr>
      <w:tr w:rsidR="009E02D8" w:rsidRPr="009E02D8" w14:paraId="14531194" w14:textId="77777777" w:rsidTr="00A977E1">
        <w:tc>
          <w:tcPr>
            <w:tcW w:w="562" w:type="dxa"/>
            <w:vAlign w:val="center"/>
          </w:tcPr>
          <w:p w14:paraId="0B15B82A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63</w:t>
            </w:r>
          </w:p>
        </w:tc>
        <w:tc>
          <w:tcPr>
            <w:tcW w:w="851" w:type="dxa"/>
            <w:vAlign w:val="center"/>
          </w:tcPr>
          <w:p w14:paraId="5B46C7E5" w14:textId="77777777" w:rsidR="00267C51" w:rsidRPr="009E02D8" w:rsidRDefault="00267C51" w:rsidP="00267C51">
            <w:pPr>
              <w:ind w:left="-3238" w:firstLine="3238"/>
            </w:pPr>
            <w:r w:rsidRPr="009E02D8">
              <w:t>7DХ</w:t>
            </w:r>
          </w:p>
        </w:tc>
        <w:tc>
          <w:tcPr>
            <w:tcW w:w="2268" w:type="dxa"/>
            <w:vAlign w:val="center"/>
          </w:tcPr>
          <w:p w14:paraId="456F9593" w14:textId="77777777" w:rsidR="00267C51" w:rsidRPr="009E02D8" w:rsidRDefault="00267C51" w:rsidP="00267C51">
            <w:r w:rsidRPr="009E02D8">
              <w:t>Дані про збитки (втрати) від подій операційного ризику</w:t>
            </w:r>
          </w:p>
        </w:tc>
        <w:tc>
          <w:tcPr>
            <w:tcW w:w="1701" w:type="dxa"/>
            <w:vAlign w:val="center"/>
          </w:tcPr>
          <w:p w14:paraId="64CA0C21" w14:textId="77777777" w:rsidR="00267C51" w:rsidRPr="009E02D8" w:rsidRDefault="00267C51" w:rsidP="00267C51">
            <w:r w:rsidRPr="009E02D8">
              <w:t>Річна</w:t>
            </w:r>
          </w:p>
        </w:tc>
        <w:tc>
          <w:tcPr>
            <w:tcW w:w="2410" w:type="dxa"/>
            <w:vAlign w:val="center"/>
          </w:tcPr>
          <w:p w14:paraId="36404520" w14:textId="77777777" w:rsidR="00267C51" w:rsidRPr="009E02D8" w:rsidRDefault="00267C51" w:rsidP="00267C51">
            <w:r w:rsidRPr="009E02D8">
              <w:t>Не пізніше 13 квітня року, наступного за звітним</w:t>
            </w:r>
          </w:p>
        </w:tc>
        <w:tc>
          <w:tcPr>
            <w:tcW w:w="1842" w:type="dxa"/>
            <w:vAlign w:val="center"/>
          </w:tcPr>
          <w:p w14:paraId="5AA8AF1F" w14:textId="77777777" w:rsidR="00267C51" w:rsidRPr="009E02D8" w:rsidRDefault="00267C51" w:rsidP="00267C51">
            <w:r w:rsidRPr="009E02D8">
              <w:t>Банки та відповідальні особи банківських груп</w:t>
            </w:r>
          </w:p>
        </w:tc>
      </w:tr>
      <w:tr w:rsidR="009E02D8" w:rsidRPr="009E02D8" w14:paraId="50E8F514" w14:textId="77777777" w:rsidTr="00A977E1">
        <w:tc>
          <w:tcPr>
            <w:tcW w:w="562" w:type="dxa"/>
            <w:vAlign w:val="center"/>
          </w:tcPr>
          <w:p w14:paraId="51D62206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64</w:t>
            </w:r>
          </w:p>
        </w:tc>
        <w:tc>
          <w:tcPr>
            <w:tcW w:w="851" w:type="dxa"/>
            <w:vAlign w:val="center"/>
          </w:tcPr>
          <w:p w14:paraId="1EE4100E" w14:textId="77777777" w:rsidR="00267C51" w:rsidRPr="009E02D8" w:rsidRDefault="00267C51" w:rsidP="00267C51">
            <w:pPr>
              <w:ind w:left="-3238" w:firstLine="3238"/>
            </w:pPr>
            <w:r w:rsidRPr="009E02D8">
              <w:t>7EХ</w:t>
            </w:r>
          </w:p>
        </w:tc>
        <w:tc>
          <w:tcPr>
            <w:tcW w:w="2268" w:type="dxa"/>
            <w:vAlign w:val="center"/>
          </w:tcPr>
          <w:p w14:paraId="2E48B4B1" w14:textId="77777777" w:rsidR="00267C51" w:rsidRPr="009E02D8" w:rsidRDefault="00267C51" w:rsidP="00267C51">
            <w:r w:rsidRPr="009E02D8">
              <w:t>Дані про п’ять найбільших подій операційного ризику</w:t>
            </w:r>
          </w:p>
        </w:tc>
        <w:tc>
          <w:tcPr>
            <w:tcW w:w="1701" w:type="dxa"/>
            <w:vAlign w:val="center"/>
          </w:tcPr>
          <w:p w14:paraId="3648A858" w14:textId="77777777" w:rsidR="00267C51" w:rsidRPr="009E02D8" w:rsidRDefault="00267C51" w:rsidP="00267C51">
            <w:r w:rsidRPr="009E02D8">
              <w:t>Річна</w:t>
            </w:r>
          </w:p>
        </w:tc>
        <w:tc>
          <w:tcPr>
            <w:tcW w:w="2410" w:type="dxa"/>
            <w:vAlign w:val="center"/>
          </w:tcPr>
          <w:p w14:paraId="1C6EFABB" w14:textId="77777777" w:rsidR="00267C51" w:rsidRPr="009E02D8" w:rsidRDefault="00267C51" w:rsidP="00267C51">
            <w:r w:rsidRPr="009E02D8">
              <w:t>Не пізніше 13 квітня року, наступного за звітним</w:t>
            </w:r>
          </w:p>
        </w:tc>
        <w:tc>
          <w:tcPr>
            <w:tcW w:w="1842" w:type="dxa"/>
            <w:vAlign w:val="center"/>
          </w:tcPr>
          <w:p w14:paraId="6895ABB4" w14:textId="77777777" w:rsidR="00267C51" w:rsidRPr="009E02D8" w:rsidRDefault="00267C51" w:rsidP="00267C51">
            <w:r w:rsidRPr="009E02D8">
              <w:t>Банки та відповідальні особи банківських груп</w:t>
            </w:r>
          </w:p>
        </w:tc>
      </w:tr>
    </w:tbl>
    <w:p w14:paraId="140ECE32" w14:textId="77777777" w:rsidR="00A977E1" w:rsidRPr="009E02D8" w:rsidRDefault="00A977E1" w:rsidP="00267C51">
      <w:pPr>
        <w:pStyle w:val="af3"/>
        <w:tabs>
          <w:tab w:val="left" w:pos="851"/>
        </w:tabs>
        <w:ind w:left="0"/>
        <w:rPr>
          <w:lang w:val="ru-RU"/>
        </w:rPr>
        <w:sectPr w:rsidR="00A977E1" w:rsidRPr="009E02D8" w:rsidSect="0025455E">
          <w:headerReference w:type="first" r:id="rId82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701"/>
        <w:gridCol w:w="2410"/>
        <w:gridCol w:w="1842"/>
      </w:tblGrid>
      <w:tr w:rsidR="009E02D8" w:rsidRPr="009E02D8" w14:paraId="5639FFFF" w14:textId="77777777" w:rsidTr="00A977E1">
        <w:tc>
          <w:tcPr>
            <w:tcW w:w="562" w:type="dxa"/>
            <w:vAlign w:val="center"/>
          </w:tcPr>
          <w:p w14:paraId="1709040C" w14:textId="77777777" w:rsidR="00A977E1" w:rsidRPr="009E02D8" w:rsidRDefault="00A977E1" w:rsidP="00A977E1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4FECF675" w14:textId="77777777" w:rsidR="00A977E1" w:rsidRPr="009E02D8" w:rsidRDefault="00A977E1" w:rsidP="00A977E1">
            <w:pPr>
              <w:jc w:val="center"/>
            </w:pPr>
            <w:r w:rsidRPr="009E02D8">
              <w:t>2</w:t>
            </w:r>
          </w:p>
        </w:tc>
        <w:tc>
          <w:tcPr>
            <w:tcW w:w="2268" w:type="dxa"/>
            <w:vAlign w:val="center"/>
          </w:tcPr>
          <w:p w14:paraId="50B7C5E3" w14:textId="77777777" w:rsidR="00A977E1" w:rsidRPr="009E02D8" w:rsidRDefault="00A977E1" w:rsidP="00A977E1">
            <w:pPr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14:paraId="352F7812" w14:textId="77777777" w:rsidR="00A977E1" w:rsidRPr="009E02D8" w:rsidRDefault="00A977E1" w:rsidP="00A977E1">
            <w:pPr>
              <w:jc w:val="center"/>
            </w:pPr>
            <w:r w:rsidRPr="009E02D8">
              <w:t>4</w:t>
            </w:r>
          </w:p>
        </w:tc>
        <w:tc>
          <w:tcPr>
            <w:tcW w:w="2410" w:type="dxa"/>
            <w:vAlign w:val="center"/>
          </w:tcPr>
          <w:p w14:paraId="791E25E0" w14:textId="77777777" w:rsidR="00A977E1" w:rsidRPr="009E02D8" w:rsidRDefault="00A977E1" w:rsidP="00A977E1">
            <w:pPr>
              <w:jc w:val="center"/>
            </w:pPr>
            <w:r w:rsidRPr="009E02D8">
              <w:t>5</w:t>
            </w:r>
          </w:p>
        </w:tc>
        <w:tc>
          <w:tcPr>
            <w:tcW w:w="1842" w:type="dxa"/>
            <w:vAlign w:val="center"/>
          </w:tcPr>
          <w:p w14:paraId="149FEC54" w14:textId="77777777" w:rsidR="00A977E1" w:rsidRPr="009E02D8" w:rsidRDefault="00A977E1" w:rsidP="00A977E1">
            <w:pPr>
              <w:jc w:val="center"/>
            </w:pPr>
            <w:r w:rsidRPr="009E02D8">
              <w:t>6</w:t>
            </w:r>
          </w:p>
        </w:tc>
      </w:tr>
      <w:tr w:rsidR="009E02D8" w:rsidRPr="009E02D8" w14:paraId="57DD0957" w14:textId="77777777" w:rsidTr="00A977E1">
        <w:tc>
          <w:tcPr>
            <w:tcW w:w="562" w:type="dxa"/>
            <w:vAlign w:val="center"/>
          </w:tcPr>
          <w:p w14:paraId="0A1EBD4C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65</w:t>
            </w:r>
          </w:p>
        </w:tc>
        <w:tc>
          <w:tcPr>
            <w:tcW w:w="851" w:type="dxa"/>
            <w:vAlign w:val="center"/>
          </w:tcPr>
          <w:p w14:paraId="5850B00D" w14:textId="77777777" w:rsidR="00267C51" w:rsidRPr="009E02D8" w:rsidRDefault="00267C51" w:rsidP="00267C51">
            <w:pPr>
              <w:ind w:left="-3238" w:firstLine="3238"/>
            </w:pPr>
            <w:r w:rsidRPr="009E02D8">
              <w:t>7FХ</w:t>
            </w:r>
          </w:p>
        </w:tc>
        <w:tc>
          <w:tcPr>
            <w:tcW w:w="2268" w:type="dxa"/>
            <w:vAlign w:val="center"/>
          </w:tcPr>
          <w:p w14:paraId="2A7EB957" w14:textId="77777777" w:rsidR="00267C51" w:rsidRPr="009E02D8" w:rsidRDefault="00267C51" w:rsidP="00267C51">
            <w:r w:rsidRPr="009E02D8">
              <w:t>Дані про сценарії зміни процентних ставок та оцінку процентного ризику банківської книги</w:t>
            </w:r>
          </w:p>
        </w:tc>
        <w:tc>
          <w:tcPr>
            <w:tcW w:w="1701" w:type="dxa"/>
            <w:vAlign w:val="center"/>
          </w:tcPr>
          <w:p w14:paraId="5A99178B" w14:textId="77777777" w:rsidR="00267C51" w:rsidRPr="009E02D8" w:rsidRDefault="00267C51" w:rsidP="00267C51">
            <w:r w:rsidRPr="009E02D8">
              <w:t>Квартальна</w:t>
            </w:r>
          </w:p>
        </w:tc>
        <w:tc>
          <w:tcPr>
            <w:tcW w:w="2410" w:type="dxa"/>
            <w:vAlign w:val="center"/>
          </w:tcPr>
          <w:p w14:paraId="3E2920A3" w14:textId="77777777" w:rsidR="00267C51" w:rsidRPr="009E02D8" w:rsidRDefault="00267C51" w:rsidP="00267C51">
            <w:r w:rsidRPr="009E02D8">
              <w:t>За I, II та III квартали – не пізніше 25 числа місяця, наступного за звітним періодом;</w:t>
            </w:r>
          </w:p>
          <w:p w14:paraId="4AD5F1B1" w14:textId="77777777" w:rsidR="00267C51" w:rsidRPr="009E02D8" w:rsidRDefault="00267C51" w:rsidP="00267C51">
            <w:r w:rsidRPr="009E02D8">
              <w:t>за IV квартал – не пізніше 11 квітня року, наступного за звітним періодом</w:t>
            </w:r>
          </w:p>
        </w:tc>
        <w:tc>
          <w:tcPr>
            <w:tcW w:w="1842" w:type="dxa"/>
            <w:vAlign w:val="center"/>
          </w:tcPr>
          <w:p w14:paraId="0CA60366" w14:textId="77777777" w:rsidR="00267C51" w:rsidRPr="009E02D8" w:rsidRDefault="00267C51" w:rsidP="00267C51">
            <w:r w:rsidRPr="009E02D8">
              <w:t>Банки</w:t>
            </w:r>
          </w:p>
        </w:tc>
      </w:tr>
      <w:tr w:rsidR="009E02D8" w:rsidRPr="009E02D8" w14:paraId="0CC908A9" w14:textId="77777777" w:rsidTr="00A977E1">
        <w:tc>
          <w:tcPr>
            <w:tcW w:w="562" w:type="dxa"/>
            <w:vAlign w:val="center"/>
          </w:tcPr>
          <w:p w14:paraId="55BC2BAA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66</w:t>
            </w:r>
          </w:p>
        </w:tc>
        <w:tc>
          <w:tcPr>
            <w:tcW w:w="851" w:type="dxa"/>
            <w:vAlign w:val="center"/>
          </w:tcPr>
          <w:p w14:paraId="2EE40987" w14:textId="77777777" w:rsidR="00267C51" w:rsidRPr="009E02D8" w:rsidRDefault="00267C51" w:rsidP="00267C51">
            <w:pPr>
              <w:ind w:left="-3238" w:firstLine="3238"/>
            </w:pPr>
            <w:r w:rsidRPr="009E02D8">
              <w:t>7GХ</w:t>
            </w:r>
          </w:p>
        </w:tc>
        <w:tc>
          <w:tcPr>
            <w:tcW w:w="2268" w:type="dxa"/>
            <w:vAlign w:val="center"/>
          </w:tcPr>
          <w:p w14:paraId="7D4E41AD" w14:textId="77777777" w:rsidR="00267C51" w:rsidRPr="009E02D8" w:rsidRDefault="00267C51" w:rsidP="00267C51">
            <w:r w:rsidRPr="009E02D8">
              <w:t>Дані про процентний ризик банківської книги</w:t>
            </w:r>
          </w:p>
        </w:tc>
        <w:tc>
          <w:tcPr>
            <w:tcW w:w="1701" w:type="dxa"/>
            <w:vAlign w:val="center"/>
          </w:tcPr>
          <w:p w14:paraId="3E3A8E8C" w14:textId="77777777" w:rsidR="00267C51" w:rsidRPr="009E02D8" w:rsidRDefault="00267C51" w:rsidP="00267C51">
            <w:r w:rsidRPr="009E02D8">
              <w:t>Квартальна</w:t>
            </w:r>
          </w:p>
        </w:tc>
        <w:tc>
          <w:tcPr>
            <w:tcW w:w="2410" w:type="dxa"/>
            <w:vAlign w:val="center"/>
          </w:tcPr>
          <w:p w14:paraId="677B5EB5" w14:textId="77777777" w:rsidR="00267C51" w:rsidRPr="009E02D8" w:rsidRDefault="00267C51" w:rsidP="00267C51">
            <w:r w:rsidRPr="009E02D8">
              <w:t>За I, II та III квартали – не пізніше 25 числа місяця, наступного за звітним періодом;</w:t>
            </w:r>
          </w:p>
          <w:p w14:paraId="02ED3B65" w14:textId="77777777" w:rsidR="00267C51" w:rsidRPr="009E02D8" w:rsidRDefault="00267C51" w:rsidP="00267C51">
            <w:r w:rsidRPr="009E02D8">
              <w:t>за IV квартал – не пізніше 11 квітня року, наступного за звітним періодом</w:t>
            </w:r>
          </w:p>
        </w:tc>
        <w:tc>
          <w:tcPr>
            <w:tcW w:w="1842" w:type="dxa"/>
            <w:vAlign w:val="center"/>
          </w:tcPr>
          <w:p w14:paraId="620C4BE9" w14:textId="77777777" w:rsidR="00267C51" w:rsidRPr="009E02D8" w:rsidRDefault="00267C51" w:rsidP="00267C51">
            <w:r w:rsidRPr="009E02D8">
              <w:t>Банки</w:t>
            </w:r>
          </w:p>
        </w:tc>
      </w:tr>
      <w:tr w:rsidR="009E02D8" w:rsidRPr="009E02D8" w14:paraId="53EB9EF2" w14:textId="77777777" w:rsidTr="00A977E1">
        <w:tc>
          <w:tcPr>
            <w:tcW w:w="562" w:type="dxa"/>
            <w:vAlign w:val="center"/>
          </w:tcPr>
          <w:p w14:paraId="175DEBCD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67</w:t>
            </w:r>
          </w:p>
        </w:tc>
        <w:tc>
          <w:tcPr>
            <w:tcW w:w="851" w:type="dxa"/>
            <w:vAlign w:val="center"/>
          </w:tcPr>
          <w:p w14:paraId="092BD7FD" w14:textId="77777777" w:rsidR="00267C51" w:rsidRPr="009E02D8" w:rsidRDefault="00267C51" w:rsidP="00267C51">
            <w:pPr>
              <w:ind w:left="-3238" w:firstLine="3238"/>
            </w:pPr>
            <w:r w:rsidRPr="009E02D8">
              <w:t>7HX</w:t>
            </w:r>
          </w:p>
        </w:tc>
        <w:tc>
          <w:tcPr>
            <w:tcW w:w="2268" w:type="dxa"/>
            <w:vAlign w:val="center"/>
          </w:tcPr>
          <w:p w14:paraId="7209C772" w14:textId="77777777" w:rsidR="00267C51" w:rsidRPr="009E02D8" w:rsidRDefault="00267C51" w:rsidP="00267C51">
            <w:r w:rsidRPr="009E02D8">
              <w:t>Дані про потенційно проблемні та непрацюючі активи</w:t>
            </w:r>
          </w:p>
        </w:tc>
        <w:tc>
          <w:tcPr>
            <w:tcW w:w="1701" w:type="dxa"/>
            <w:vAlign w:val="center"/>
          </w:tcPr>
          <w:p w14:paraId="7C3545A4" w14:textId="77777777" w:rsidR="00267C51" w:rsidRPr="009E02D8" w:rsidRDefault="00267C51" w:rsidP="00267C51">
            <w:r w:rsidRPr="009E02D8">
              <w:t>Квартальна</w:t>
            </w:r>
          </w:p>
        </w:tc>
        <w:tc>
          <w:tcPr>
            <w:tcW w:w="2410" w:type="dxa"/>
            <w:vAlign w:val="center"/>
          </w:tcPr>
          <w:p w14:paraId="22BD8DB4" w14:textId="77777777" w:rsidR="00267C51" w:rsidRPr="009E02D8" w:rsidRDefault="00267C51" w:rsidP="00267C51">
            <w:pPr>
              <w:outlineLvl w:val="0"/>
            </w:pPr>
            <w:r w:rsidRPr="009E02D8">
              <w:t>За I, II та III квартали – не пізніше 18 робочого дня другого місяця, наступного за звітним періодом;</w:t>
            </w:r>
            <w:r w:rsidRPr="009E02D8">
              <w:br/>
              <w:t>за IV квартал – не пізніше 18 робочого дня четвертого місяця, наступного за звітним періодом</w:t>
            </w:r>
          </w:p>
          <w:p w14:paraId="5CF2063C" w14:textId="77777777" w:rsidR="00267C51" w:rsidRPr="009E02D8" w:rsidRDefault="00267C51" w:rsidP="00267C51"/>
        </w:tc>
        <w:tc>
          <w:tcPr>
            <w:tcW w:w="1842" w:type="dxa"/>
            <w:vAlign w:val="center"/>
          </w:tcPr>
          <w:p w14:paraId="4BE60F73" w14:textId="77777777" w:rsidR="00267C51" w:rsidRPr="009E02D8" w:rsidRDefault="00267C51" w:rsidP="00267C51">
            <w:r w:rsidRPr="009E02D8">
              <w:t>Банки</w:t>
            </w:r>
          </w:p>
        </w:tc>
      </w:tr>
    </w:tbl>
    <w:p w14:paraId="113D8089" w14:textId="77777777" w:rsidR="00A977E1" w:rsidRPr="009E02D8" w:rsidRDefault="00A977E1" w:rsidP="00267C51">
      <w:pPr>
        <w:pStyle w:val="af3"/>
        <w:tabs>
          <w:tab w:val="left" w:pos="851"/>
        </w:tabs>
        <w:ind w:left="0"/>
        <w:rPr>
          <w:lang w:val="ru-RU"/>
        </w:rPr>
        <w:sectPr w:rsidR="00A977E1" w:rsidRPr="009E02D8" w:rsidSect="0070635C">
          <w:headerReference w:type="first" r:id="rId83"/>
          <w:pgSz w:w="11906" w:h="16838" w:code="9"/>
          <w:pgMar w:top="993" w:right="567" w:bottom="1701" w:left="1701" w:header="568" w:footer="709" w:gutter="0"/>
          <w:cols w:space="708"/>
          <w:titlePg/>
          <w:docGrid w:linePitch="381"/>
        </w:sect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701"/>
        <w:gridCol w:w="2551"/>
        <w:gridCol w:w="1701"/>
      </w:tblGrid>
      <w:tr w:rsidR="009E02D8" w:rsidRPr="009E02D8" w14:paraId="7AC42E47" w14:textId="77777777" w:rsidTr="00D8798D">
        <w:tc>
          <w:tcPr>
            <w:tcW w:w="562" w:type="dxa"/>
            <w:vAlign w:val="center"/>
          </w:tcPr>
          <w:p w14:paraId="7F78BA58" w14:textId="77777777" w:rsidR="00A977E1" w:rsidRPr="009E02D8" w:rsidRDefault="00A977E1" w:rsidP="00A977E1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5591B31C" w14:textId="77777777" w:rsidR="00A977E1" w:rsidRPr="009E02D8" w:rsidRDefault="00A977E1" w:rsidP="00A977E1">
            <w:pPr>
              <w:jc w:val="center"/>
            </w:pPr>
            <w:r w:rsidRPr="009E02D8">
              <w:t>2</w:t>
            </w:r>
          </w:p>
        </w:tc>
        <w:tc>
          <w:tcPr>
            <w:tcW w:w="2268" w:type="dxa"/>
            <w:vAlign w:val="center"/>
          </w:tcPr>
          <w:p w14:paraId="51911DCD" w14:textId="77777777" w:rsidR="00A977E1" w:rsidRPr="009E02D8" w:rsidRDefault="00A977E1" w:rsidP="00A977E1">
            <w:pPr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14:paraId="47311923" w14:textId="77777777" w:rsidR="00A977E1" w:rsidRPr="009E02D8" w:rsidRDefault="00A977E1" w:rsidP="00A977E1">
            <w:pPr>
              <w:jc w:val="center"/>
            </w:pPr>
            <w:r w:rsidRPr="009E02D8">
              <w:t>4</w:t>
            </w:r>
          </w:p>
        </w:tc>
        <w:tc>
          <w:tcPr>
            <w:tcW w:w="2551" w:type="dxa"/>
            <w:vAlign w:val="center"/>
          </w:tcPr>
          <w:p w14:paraId="419E417C" w14:textId="77777777" w:rsidR="00A977E1" w:rsidRPr="009E02D8" w:rsidRDefault="00A977E1" w:rsidP="00A977E1">
            <w:pPr>
              <w:jc w:val="center"/>
            </w:pPr>
            <w:r w:rsidRPr="009E02D8">
              <w:t>5</w:t>
            </w:r>
          </w:p>
        </w:tc>
        <w:tc>
          <w:tcPr>
            <w:tcW w:w="1701" w:type="dxa"/>
            <w:vAlign w:val="center"/>
          </w:tcPr>
          <w:p w14:paraId="6F430FDB" w14:textId="77777777" w:rsidR="00A977E1" w:rsidRPr="009E02D8" w:rsidRDefault="00A977E1" w:rsidP="00A977E1">
            <w:pPr>
              <w:jc w:val="center"/>
            </w:pPr>
            <w:r w:rsidRPr="009E02D8">
              <w:t>6</w:t>
            </w:r>
          </w:p>
        </w:tc>
      </w:tr>
      <w:tr w:rsidR="009E02D8" w:rsidRPr="009E02D8" w14:paraId="7014DB09" w14:textId="77777777" w:rsidTr="00D8798D">
        <w:tc>
          <w:tcPr>
            <w:tcW w:w="562" w:type="dxa"/>
            <w:vAlign w:val="center"/>
          </w:tcPr>
          <w:p w14:paraId="53306562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68</w:t>
            </w:r>
          </w:p>
        </w:tc>
        <w:tc>
          <w:tcPr>
            <w:tcW w:w="851" w:type="dxa"/>
            <w:vAlign w:val="center"/>
          </w:tcPr>
          <w:p w14:paraId="02AE49BB" w14:textId="77777777" w:rsidR="00267C51" w:rsidRPr="009E02D8" w:rsidRDefault="00267C51" w:rsidP="00267C51">
            <w:pPr>
              <w:ind w:left="-3238" w:firstLine="3238"/>
            </w:pPr>
            <w:r w:rsidRPr="009E02D8">
              <w:t>7IX</w:t>
            </w:r>
          </w:p>
        </w:tc>
        <w:tc>
          <w:tcPr>
            <w:tcW w:w="2268" w:type="dxa"/>
            <w:vAlign w:val="center"/>
          </w:tcPr>
          <w:p w14:paraId="734F3856" w14:textId="77777777" w:rsidR="00267C51" w:rsidRPr="009E02D8" w:rsidRDefault="00267C51" w:rsidP="008D288A">
            <w:r w:rsidRPr="009E02D8">
              <w:t xml:space="preserve">Дані про </w:t>
            </w:r>
            <w:proofErr w:type="spellStart"/>
            <w:r w:rsidRPr="009E02D8">
              <w:t>реструктуризо</w:t>
            </w:r>
            <w:r w:rsidR="008D288A" w:rsidRPr="009E02D8">
              <w:t>-</w:t>
            </w:r>
            <w:r w:rsidRPr="009E02D8">
              <w:t>вані</w:t>
            </w:r>
            <w:proofErr w:type="spellEnd"/>
            <w:r w:rsidRPr="009E02D8">
              <w:t xml:space="preserve"> активи</w:t>
            </w:r>
          </w:p>
        </w:tc>
        <w:tc>
          <w:tcPr>
            <w:tcW w:w="1701" w:type="dxa"/>
            <w:vAlign w:val="center"/>
          </w:tcPr>
          <w:p w14:paraId="41313E4B" w14:textId="77777777" w:rsidR="00267C51" w:rsidRPr="009E02D8" w:rsidRDefault="00267C51" w:rsidP="00267C51">
            <w:r w:rsidRPr="009E02D8">
              <w:t>Квартальна</w:t>
            </w:r>
          </w:p>
        </w:tc>
        <w:tc>
          <w:tcPr>
            <w:tcW w:w="2551" w:type="dxa"/>
          </w:tcPr>
          <w:p w14:paraId="192FA82D" w14:textId="77777777" w:rsidR="00267C51" w:rsidRPr="009E02D8" w:rsidRDefault="00267C51" w:rsidP="00267C51">
            <w:r w:rsidRPr="009E02D8">
              <w:t>За I, II та III квартали – не пізніше 18 робочого дня другого місяця, наступного за звітним періодом;</w:t>
            </w:r>
          </w:p>
          <w:p w14:paraId="54539386" w14:textId="77777777" w:rsidR="00267C51" w:rsidRPr="009E02D8" w:rsidRDefault="00267C51" w:rsidP="00267C51">
            <w:r w:rsidRPr="009E02D8">
              <w:t>за IV квартал – не пізніше 18 робочого дня четвертого місяця, наступного за звітним періодом</w:t>
            </w:r>
          </w:p>
        </w:tc>
        <w:tc>
          <w:tcPr>
            <w:tcW w:w="1701" w:type="dxa"/>
            <w:vAlign w:val="center"/>
          </w:tcPr>
          <w:p w14:paraId="254F58F8" w14:textId="77777777" w:rsidR="00267C51" w:rsidRPr="009E02D8" w:rsidRDefault="00267C51" w:rsidP="00267C51">
            <w:r w:rsidRPr="009E02D8">
              <w:t>Банки</w:t>
            </w:r>
          </w:p>
        </w:tc>
      </w:tr>
      <w:tr w:rsidR="009E02D8" w:rsidRPr="009E02D8" w14:paraId="24CA9BC3" w14:textId="77777777" w:rsidTr="00D8798D">
        <w:tc>
          <w:tcPr>
            <w:tcW w:w="562" w:type="dxa"/>
            <w:vAlign w:val="center"/>
          </w:tcPr>
          <w:p w14:paraId="6B23EA45" w14:textId="77777777" w:rsidR="00267C51" w:rsidRPr="009E02D8" w:rsidRDefault="00267C51" w:rsidP="00911AB8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6</w:t>
            </w:r>
            <w:r w:rsidR="00911AB8" w:rsidRPr="009E02D8">
              <w:rPr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14:paraId="5BDF3899" w14:textId="77777777" w:rsidR="00267C51" w:rsidRPr="009E02D8" w:rsidRDefault="00267C51" w:rsidP="00267C51">
            <w:pPr>
              <w:ind w:left="-3238" w:firstLine="3238"/>
            </w:pPr>
            <w:r w:rsidRPr="009E02D8">
              <w:t>7JX</w:t>
            </w:r>
          </w:p>
        </w:tc>
        <w:tc>
          <w:tcPr>
            <w:tcW w:w="2268" w:type="dxa"/>
            <w:vAlign w:val="center"/>
          </w:tcPr>
          <w:p w14:paraId="1D8B3634" w14:textId="77777777" w:rsidR="00267C51" w:rsidRPr="009E02D8" w:rsidRDefault="00267C51" w:rsidP="00267C51">
            <w:r w:rsidRPr="009E02D8">
              <w:t>Дані про стягнуте майно</w:t>
            </w:r>
          </w:p>
        </w:tc>
        <w:tc>
          <w:tcPr>
            <w:tcW w:w="1701" w:type="dxa"/>
            <w:vAlign w:val="center"/>
          </w:tcPr>
          <w:p w14:paraId="00AB1C98" w14:textId="77777777" w:rsidR="00267C51" w:rsidRPr="009E02D8" w:rsidRDefault="00267C51" w:rsidP="00267C51">
            <w:r w:rsidRPr="009E02D8">
              <w:t>Квартальна</w:t>
            </w:r>
          </w:p>
        </w:tc>
        <w:tc>
          <w:tcPr>
            <w:tcW w:w="2551" w:type="dxa"/>
          </w:tcPr>
          <w:p w14:paraId="3F74B36F" w14:textId="77777777" w:rsidR="00267C51" w:rsidRPr="009E02D8" w:rsidRDefault="00267C51" w:rsidP="00267C51">
            <w:pPr>
              <w:outlineLvl w:val="0"/>
            </w:pPr>
            <w:r w:rsidRPr="009E02D8">
              <w:t>За I, II та III квартали – не пізніше 18 робочого дня другого місяця, наступного за звітним періодом;</w:t>
            </w:r>
          </w:p>
          <w:p w14:paraId="7B147659" w14:textId="77777777" w:rsidR="00267C51" w:rsidRPr="009E02D8" w:rsidRDefault="00267C51" w:rsidP="00267C51">
            <w:r w:rsidRPr="009E02D8">
              <w:t>за IV квартал – не пізніше 18 робочого дня четвертого місяця, наступного за звітним періодом</w:t>
            </w:r>
          </w:p>
        </w:tc>
        <w:tc>
          <w:tcPr>
            <w:tcW w:w="1701" w:type="dxa"/>
            <w:vAlign w:val="center"/>
          </w:tcPr>
          <w:p w14:paraId="5B0D3582" w14:textId="77777777" w:rsidR="00267C51" w:rsidRPr="009E02D8" w:rsidRDefault="00267C51" w:rsidP="00267C51">
            <w:r w:rsidRPr="009E02D8">
              <w:t>Банки</w:t>
            </w:r>
          </w:p>
        </w:tc>
      </w:tr>
      <w:tr w:rsidR="009E02D8" w:rsidRPr="009E02D8" w14:paraId="768ECCC0" w14:textId="77777777" w:rsidTr="00D8798D">
        <w:tc>
          <w:tcPr>
            <w:tcW w:w="562" w:type="dxa"/>
            <w:vAlign w:val="center"/>
          </w:tcPr>
          <w:p w14:paraId="0BC65206" w14:textId="77777777" w:rsidR="00267C51" w:rsidRPr="009E02D8" w:rsidRDefault="00911AB8" w:rsidP="00267C51">
            <w:pPr>
              <w:pStyle w:val="af3"/>
              <w:tabs>
                <w:tab w:val="left" w:pos="851"/>
              </w:tabs>
              <w:ind w:left="0"/>
              <w:rPr>
                <w:lang w:val="ru-RU"/>
              </w:rPr>
            </w:pPr>
            <w:r w:rsidRPr="009E02D8">
              <w:rPr>
                <w:lang w:val="ru-RU"/>
              </w:rPr>
              <w:t>70</w:t>
            </w:r>
          </w:p>
        </w:tc>
        <w:tc>
          <w:tcPr>
            <w:tcW w:w="851" w:type="dxa"/>
            <w:vAlign w:val="center"/>
          </w:tcPr>
          <w:p w14:paraId="52455CE9" w14:textId="77777777" w:rsidR="00267C51" w:rsidRPr="009E02D8" w:rsidRDefault="00267C51" w:rsidP="00267C51">
            <w:pPr>
              <w:ind w:left="-3238" w:firstLine="3238"/>
            </w:pPr>
            <w:r w:rsidRPr="009E02D8">
              <w:t>7KX</w:t>
            </w:r>
          </w:p>
        </w:tc>
        <w:tc>
          <w:tcPr>
            <w:tcW w:w="2268" w:type="dxa"/>
            <w:vAlign w:val="center"/>
          </w:tcPr>
          <w:p w14:paraId="4A0A4158" w14:textId="77777777" w:rsidR="00267C51" w:rsidRPr="009E02D8" w:rsidRDefault="00267C51" w:rsidP="00267C51">
            <w:r w:rsidRPr="009E02D8">
              <w:t>Дані про зміни обсягу непрацюючих активів</w:t>
            </w:r>
          </w:p>
        </w:tc>
        <w:tc>
          <w:tcPr>
            <w:tcW w:w="1701" w:type="dxa"/>
            <w:vAlign w:val="center"/>
          </w:tcPr>
          <w:p w14:paraId="067999A0" w14:textId="77777777" w:rsidR="00267C51" w:rsidRPr="009E02D8" w:rsidRDefault="00267C51" w:rsidP="00267C51">
            <w:r w:rsidRPr="009E02D8">
              <w:t>Квартальна</w:t>
            </w:r>
          </w:p>
        </w:tc>
        <w:tc>
          <w:tcPr>
            <w:tcW w:w="2551" w:type="dxa"/>
            <w:vAlign w:val="center"/>
          </w:tcPr>
          <w:p w14:paraId="02073BA3" w14:textId="77777777" w:rsidR="00267C51" w:rsidRPr="009E02D8" w:rsidRDefault="00267C51" w:rsidP="00267C51">
            <w:pPr>
              <w:outlineLvl w:val="0"/>
            </w:pPr>
            <w:r w:rsidRPr="009E02D8">
              <w:t>За I, II та III квартали – не пізніше 18 робочого дня другого місяця, наступного за звітним періодом;</w:t>
            </w:r>
          </w:p>
          <w:p w14:paraId="6A878BA4" w14:textId="77777777" w:rsidR="00267C51" w:rsidRPr="009E02D8" w:rsidRDefault="00267C51" w:rsidP="00267C51">
            <w:r w:rsidRPr="009E02D8">
              <w:t>за IV квартал – не пізніше 18 робочого дня четвертого місяця, наступного за звітним періодом</w:t>
            </w:r>
          </w:p>
        </w:tc>
        <w:tc>
          <w:tcPr>
            <w:tcW w:w="1701" w:type="dxa"/>
            <w:vAlign w:val="center"/>
          </w:tcPr>
          <w:p w14:paraId="6D0511F5" w14:textId="77777777" w:rsidR="00267C51" w:rsidRPr="009E02D8" w:rsidRDefault="00267C51" w:rsidP="00267C51">
            <w:r w:rsidRPr="009E02D8">
              <w:t>Банки</w:t>
            </w:r>
          </w:p>
        </w:tc>
      </w:tr>
    </w:tbl>
    <w:p w14:paraId="5F51DF8E" w14:textId="51D1C8D6" w:rsidR="00442E09" w:rsidRPr="009E02D8" w:rsidRDefault="00D8798D" w:rsidP="00D8798D">
      <w:pPr>
        <w:pStyle w:val="af3"/>
        <w:tabs>
          <w:tab w:val="left" w:pos="851"/>
        </w:tabs>
        <w:ind w:left="0"/>
        <w:jc w:val="right"/>
        <w:rPr>
          <w:lang w:val="ru-RU"/>
        </w:rPr>
        <w:sectPr w:rsidR="00442E09" w:rsidRPr="009E02D8" w:rsidSect="0070635C">
          <w:headerReference w:type="first" r:id="rId84"/>
          <w:pgSz w:w="11906" w:h="16838" w:code="9"/>
          <w:pgMar w:top="993" w:right="567" w:bottom="1701" w:left="1701" w:header="571" w:footer="709" w:gutter="0"/>
          <w:cols w:space="708"/>
          <w:titlePg/>
          <w:docGrid w:linePitch="381"/>
        </w:sectPr>
      </w:pPr>
      <w:r w:rsidRPr="009E02D8">
        <w:rPr>
          <w:lang w:val="ru-RU"/>
        </w:rPr>
        <w:t>ˮ.</w:t>
      </w:r>
      <w:r w:rsidR="00A649D2">
        <w:rPr>
          <w:lang w:val="ru-RU"/>
        </w:rPr>
        <w:t xml:space="preserve"> </w:t>
      </w:r>
      <w:r w:rsidRPr="009E02D8">
        <w:rPr>
          <w:lang w:val="ru-RU"/>
        </w:rPr>
        <w:t xml:space="preserve"> </w:t>
      </w:r>
    </w:p>
    <w:p w14:paraId="62FA2386" w14:textId="77777777" w:rsidR="00442E09" w:rsidRPr="009E02D8" w:rsidRDefault="00442E09" w:rsidP="00442E09">
      <w:pPr>
        <w:ind w:firstLine="567"/>
      </w:pPr>
      <w:r w:rsidRPr="009E02D8">
        <w:lastRenderedPageBreak/>
        <w:t xml:space="preserve">У зв’язку з цим рядки </w:t>
      </w:r>
      <w:r w:rsidR="0074470D" w:rsidRPr="009E02D8">
        <w:rPr>
          <w:lang w:val="ru-RU"/>
        </w:rPr>
        <w:t>62</w:t>
      </w:r>
      <w:r w:rsidRPr="009E02D8">
        <w:t>–</w:t>
      </w:r>
      <w:r w:rsidRPr="009E02D8">
        <w:rPr>
          <w:lang w:val="ru-RU"/>
        </w:rPr>
        <w:t>80</w:t>
      </w:r>
      <w:r w:rsidRPr="009E02D8">
        <w:t xml:space="preserve"> уважати відповідно рядками </w:t>
      </w:r>
      <w:r w:rsidR="0074470D" w:rsidRPr="009E02D8">
        <w:t>71</w:t>
      </w:r>
      <w:r w:rsidRPr="009E02D8">
        <w:t>–</w:t>
      </w:r>
      <w:r w:rsidR="00132CEA" w:rsidRPr="009E02D8">
        <w:rPr>
          <w:lang w:val="ru-RU"/>
        </w:rPr>
        <w:t>89</w:t>
      </w:r>
      <w:r w:rsidRPr="009E02D8">
        <w:t>;</w:t>
      </w:r>
    </w:p>
    <w:p w14:paraId="3131BCD3" w14:textId="77777777" w:rsidR="00442E09" w:rsidRPr="009E02D8" w:rsidRDefault="00442E09" w:rsidP="00442E09">
      <w:pPr>
        <w:pStyle w:val="af3"/>
        <w:tabs>
          <w:tab w:val="left" w:pos="709"/>
        </w:tabs>
        <w:ind w:left="0" w:firstLine="567"/>
      </w:pPr>
    </w:p>
    <w:p w14:paraId="5C25A8C4" w14:textId="3EF41D70" w:rsidR="00442E09" w:rsidRPr="009E02D8" w:rsidRDefault="00F216D9" w:rsidP="0023098B">
      <w:pPr>
        <w:pStyle w:val="af3"/>
        <w:tabs>
          <w:tab w:val="left" w:pos="360"/>
          <w:tab w:val="left" w:pos="786"/>
          <w:tab w:val="left" w:pos="851"/>
        </w:tabs>
        <w:ind w:left="567"/>
      </w:pPr>
      <w:r>
        <w:t>4) </w:t>
      </w:r>
      <w:r w:rsidR="00442E09" w:rsidRPr="009E02D8">
        <w:t xml:space="preserve">таблицю після рядка </w:t>
      </w:r>
      <w:r w:rsidR="0074470D" w:rsidRPr="009E02D8">
        <w:t>70</w:t>
      </w:r>
      <w:r w:rsidR="00442E09" w:rsidRPr="009E02D8">
        <w:t xml:space="preserve"> доповнити новим</w:t>
      </w:r>
      <w:r w:rsidR="0074470D" w:rsidRPr="009E02D8">
        <w:t xml:space="preserve"> рядком</w:t>
      </w:r>
      <w:r w:rsidR="00442E09" w:rsidRPr="009E02D8">
        <w:t xml:space="preserve"> </w:t>
      </w:r>
      <w:r w:rsidR="0074470D" w:rsidRPr="009E02D8">
        <w:t>71</w:t>
      </w:r>
      <w:r w:rsidR="00442E09" w:rsidRPr="009E02D8">
        <w:t xml:space="preserve"> такого змісту:</w:t>
      </w:r>
    </w:p>
    <w:p w14:paraId="2BC8574C" w14:textId="77777777" w:rsidR="00442E09" w:rsidRPr="009E02D8" w:rsidRDefault="00442E09" w:rsidP="0015325E">
      <w:pPr>
        <w:pStyle w:val="af3"/>
        <w:tabs>
          <w:tab w:val="left" w:pos="851"/>
        </w:tabs>
        <w:ind w:left="0"/>
        <w:rPr>
          <w:lang w:val="ru-RU"/>
        </w:rPr>
      </w:pPr>
      <w:r w:rsidRPr="009E02D8">
        <w:rPr>
          <w:lang w:val="ru-RU"/>
        </w:rPr>
        <w:t>“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701"/>
        <w:gridCol w:w="2410"/>
        <w:gridCol w:w="1842"/>
      </w:tblGrid>
      <w:tr w:rsidR="009E02D8" w:rsidRPr="009E02D8" w14:paraId="1B1F869F" w14:textId="77777777" w:rsidTr="00A977E1">
        <w:tc>
          <w:tcPr>
            <w:tcW w:w="562" w:type="dxa"/>
            <w:vAlign w:val="center"/>
          </w:tcPr>
          <w:p w14:paraId="3FC9CE42" w14:textId="77777777" w:rsidR="00A977E1" w:rsidRPr="009E02D8" w:rsidRDefault="00A977E1" w:rsidP="00A977E1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3BFA970A" w14:textId="77777777" w:rsidR="00A977E1" w:rsidRPr="009E02D8" w:rsidRDefault="00A977E1" w:rsidP="00A977E1">
            <w:pPr>
              <w:jc w:val="center"/>
            </w:pPr>
            <w:r w:rsidRPr="009E02D8">
              <w:t>2</w:t>
            </w:r>
          </w:p>
        </w:tc>
        <w:tc>
          <w:tcPr>
            <w:tcW w:w="2268" w:type="dxa"/>
            <w:vAlign w:val="center"/>
          </w:tcPr>
          <w:p w14:paraId="1781250A" w14:textId="77777777" w:rsidR="00A977E1" w:rsidRPr="009E02D8" w:rsidRDefault="00A977E1" w:rsidP="00A977E1">
            <w:pPr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3</w:t>
            </w:r>
          </w:p>
        </w:tc>
        <w:tc>
          <w:tcPr>
            <w:tcW w:w="1701" w:type="dxa"/>
            <w:vAlign w:val="center"/>
          </w:tcPr>
          <w:p w14:paraId="5076B245" w14:textId="77777777" w:rsidR="00A977E1" w:rsidRPr="009E02D8" w:rsidRDefault="00A977E1" w:rsidP="00A977E1">
            <w:pPr>
              <w:jc w:val="center"/>
            </w:pPr>
            <w:r w:rsidRPr="009E02D8">
              <w:t>4</w:t>
            </w:r>
          </w:p>
        </w:tc>
        <w:tc>
          <w:tcPr>
            <w:tcW w:w="2410" w:type="dxa"/>
            <w:vAlign w:val="center"/>
          </w:tcPr>
          <w:p w14:paraId="74A1DF66" w14:textId="77777777" w:rsidR="00A977E1" w:rsidRPr="009E02D8" w:rsidRDefault="00A977E1" w:rsidP="00A977E1">
            <w:pPr>
              <w:jc w:val="center"/>
            </w:pPr>
            <w:r w:rsidRPr="009E02D8">
              <w:t>5</w:t>
            </w:r>
          </w:p>
        </w:tc>
        <w:tc>
          <w:tcPr>
            <w:tcW w:w="1842" w:type="dxa"/>
            <w:vAlign w:val="center"/>
          </w:tcPr>
          <w:p w14:paraId="01044033" w14:textId="77777777" w:rsidR="00A977E1" w:rsidRPr="009E02D8" w:rsidRDefault="00A977E1" w:rsidP="00A977E1">
            <w:pPr>
              <w:jc w:val="center"/>
            </w:pPr>
            <w:r w:rsidRPr="009E02D8">
              <w:t>6</w:t>
            </w:r>
          </w:p>
        </w:tc>
      </w:tr>
      <w:tr w:rsidR="009E02D8" w:rsidRPr="009E02D8" w14:paraId="21B28492" w14:textId="77777777" w:rsidTr="00A977E1">
        <w:tc>
          <w:tcPr>
            <w:tcW w:w="562" w:type="dxa"/>
            <w:vAlign w:val="center"/>
          </w:tcPr>
          <w:p w14:paraId="237C4E0B" w14:textId="77777777" w:rsidR="00821E0B" w:rsidRPr="009E02D8" w:rsidRDefault="0074470D" w:rsidP="0015325E">
            <w:pPr>
              <w:pStyle w:val="af3"/>
              <w:tabs>
                <w:tab w:val="left" w:pos="851"/>
              </w:tabs>
              <w:ind w:left="0"/>
            </w:pPr>
            <w:r w:rsidRPr="009E02D8">
              <w:rPr>
                <w:lang w:val="ru-RU"/>
              </w:rPr>
              <w:t>71</w:t>
            </w:r>
          </w:p>
        </w:tc>
        <w:tc>
          <w:tcPr>
            <w:tcW w:w="851" w:type="dxa"/>
            <w:vAlign w:val="center"/>
          </w:tcPr>
          <w:p w14:paraId="72CAB786" w14:textId="77777777" w:rsidR="00821E0B" w:rsidRPr="009E02D8" w:rsidRDefault="00821E0B" w:rsidP="0015325E">
            <w:pPr>
              <w:jc w:val="center"/>
            </w:pPr>
            <w:r w:rsidRPr="009E02D8">
              <w:t>7SX</w:t>
            </w:r>
          </w:p>
        </w:tc>
        <w:tc>
          <w:tcPr>
            <w:tcW w:w="2268" w:type="dxa"/>
            <w:vAlign w:val="center"/>
          </w:tcPr>
          <w:p w14:paraId="65EF88B9" w14:textId="77777777" w:rsidR="00821E0B" w:rsidRPr="009E02D8" w:rsidRDefault="00821E0B" w:rsidP="0015325E">
            <w:r w:rsidRPr="009E02D8">
              <w:rPr>
                <w:shd w:val="clear" w:color="auto" w:fill="FFFFFF"/>
              </w:rPr>
              <w:t xml:space="preserve">Дані про </w:t>
            </w:r>
            <w:r w:rsidRPr="009E02D8">
              <w:rPr>
                <w:bCs/>
                <w:shd w:val="clear" w:color="auto" w:fill="FFFFFF"/>
              </w:rPr>
              <w:t xml:space="preserve">мінімальний </w:t>
            </w:r>
            <w:r w:rsidRPr="009E02D8">
              <w:rPr>
                <w:shd w:val="clear" w:color="auto" w:fill="FFFFFF"/>
              </w:rPr>
              <w:t>розмір ринкового ризику</w:t>
            </w:r>
          </w:p>
        </w:tc>
        <w:tc>
          <w:tcPr>
            <w:tcW w:w="1701" w:type="dxa"/>
            <w:vAlign w:val="center"/>
          </w:tcPr>
          <w:p w14:paraId="315D1F2A" w14:textId="77777777" w:rsidR="00821E0B" w:rsidRPr="009E02D8" w:rsidRDefault="00821E0B" w:rsidP="0015325E">
            <w:pPr>
              <w:jc w:val="left"/>
            </w:pPr>
            <w:r w:rsidRPr="009E02D8">
              <w:t xml:space="preserve">Декадна </w:t>
            </w:r>
          </w:p>
        </w:tc>
        <w:tc>
          <w:tcPr>
            <w:tcW w:w="2410" w:type="dxa"/>
            <w:vAlign w:val="center"/>
          </w:tcPr>
          <w:p w14:paraId="5C814EB2" w14:textId="77777777" w:rsidR="00821E0B" w:rsidRPr="009E02D8" w:rsidRDefault="00821E0B" w:rsidP="0015325E">
            <w:pPr>
              <w:jc w:val="left"/>
            </w:pPr>
            <w:r w:rsidRPr="009E02D8">
              <w:t>До 23.00 першого робочого дня, наступного за звітним періодом</w:t>
            </w:r>
          </w:p>
        </w:tc>
        <w:tc>
          <w:tcPr>
            <w:tcW w:w="1842" w:type="dxa"/>
            <w:vAlign w:val="center"/>
          </w:tcPr>
          <w:p w14:paraId="67B4E498" w14:textId="77777777" w:rsidR="00821E0B" w:rsidRPr="009E02D8" w:rsidRDefault="00821E0B" w:rsidP="0015325E">
            <w:pPr>
              <w:jc w:val="left"/>
            </w:pPr>
            <w:r w:rsidRPr="009E02D8">
              <w:t>Банки</w:t>
            </w:r>
          </w:p>
        </w:tc>
      </w:tr>
    </w:tbl>
    <w:p w14:paraId="58949759" w14:textId="77777777" w:rsidR="00821E0B" w:rsidRPr="009E02D8" w:rsidRDefault="00821E0B" w:rsidP="00794FD7">
      <w:pPr>
        <w:ind w:left="9204" w:right="-142"/>
        <w:jc w:val="right"/>
        <w:rPr>
          <w:lang w:val="ru-RU"/>
        </w:rPr>
      </w:pPr>
      <w:r w:rsidRPr="009E02D8">
        <w:rPr>
          <w:lang w:val="ru-RU"/>
        </w:rPr>
        <w:t>”.</w:t>
      </w:r>
    </w:p>
    <w:p w14:paraId="577F2804" w14:textId="77777777" w:rsidR="00821E0B" w:rsidRPr="009E02D8" w:rsidRDefault="00821E0B" w:rsidP="00821E0B">
      <w:pPr>
        <w:ind w:firstLine="567"/>
      </w:pPr>
      <w:r w:rsidRPr="009E02D8">
        <w:t xml:space="preserve">У зв’язку з цим рядки </w:t>
      </w:r>
      <w:r w:rsidR="0074470D" w:rsidRPr="009E02D8">
        <w:rPr>
          <w:lang w:val="ru-RU"/>
        </w:rPr>
        <w:t>71</w:t>
      </w:r>
      <w:r w:rsidRPr="009E02D8">
        <w:t>–</w:t>
      </w:r>
      <w:r w:rsidR="00402998" w:rsidRPr="009E02D8">
        <w:rPr>
          <w:lang w:val="ru-RU"/>
        </w:rPr>
        <w:t>89</w:t>
      </w:r>
      <w:r w:rsidRPr="009E02D8">
        <w:t xml:space="preserve"> уважати відповідно рядками </w:t>
      </w:r>
      <w:r w:rsidR="0074470D" w:rsidRPr="009E02D8">
        <w:t>72</w:t>
      </w:r>
      <w:r w:rsidRPr="009E02D8">
        <w:t>–</w:t>
      </w:r>
      <w:r w:rsidR="0074470D" w:rsidRPr="009E02D8">
        <w:rPr>
          <w:lang w:val="ru-RU"/>
        </w:rPr>
        <w:t>9</w:t>
      </w:r>
      <w:r w:rsidR="00402998" w:rsidRPr="009E02D8">
        <w:rPr>
          <w:lang w:val="ru-RU"/>
        </w:rPr>
        <w:t>0</w:t>
      </w:r>
      <w:r w:rsidR="00442E09" w:rsidRPr="009E02D8">
        <w:t>;</w:t>
      </w:r>
    </w:p>
    <w:p w14:paraId="442F16DE" w14:textId="77777777" w:rsidR="009F7972" w:rsidRPr="009E02D8" w:rsidRDefault="009F7972" w:rsidP="00821E0B">
      <w:pPr>
        <w:ind w:firstLine="567"/>
      </w:pPr>
    </w:p>
    <w:p w14:paraId="5D8D0E53" w14:textId="48CA9A52" w:rsidR="009F7972" w:rsidRPr="009E02D8" w:rsidRDefault="00F216D9" w:rsidP="0023098B">
      <w:pPr>
        <w:pStyle w:val="af3"/>
        <w:tabs>
          <w:tab w:val="left" w:pos="851"/>
        </w:tabs>
        <w:ind w:left="0" w:firstLine="567"/>
      </w:pPr>
      <w:r>
        <w:t>5) </w:t>
      </w:r>
      <w:r w:rsidR="00401637" w:rsidRPr="009E02D8">
        <w:t>т</w:t>
      </w:r>
      <w:r w:rsidR="009F7972" w:rsidRPr="009E02D8">
        <w:t xml:space="preserve">аблицю після рядка </w:t>
      </w:r>
      <w:r w:rsidR="00554766" w:rsidRPr="009E02D8">
        <w:t>8</w:t>
      </w:r>
      <w:r w:rsidR="00E50EDD" w:rsidRPr="009E02D8">
        <w:t>8</w:t>
      </w:r>
      <w:r w:rsidR="009F7972" w:rsidRPr="009E02D8">
        <w:t xml:space="preserve"> доповнити двома новими рядками </w:t>
      </w:r>
      <w:r w:rsidR="00E50EDD" w:rsidRPr="009E02D8">
        <w:t>89</w:t>
      </w:r>
      <w:r w:rsidR="00BD1FD8" w:rsidRPr="009E02D8">
        <w:t xml:space="preserve">, </w:t>
      </w:r>
      <w:r w:rsidR="00E50EDD" w:rsidRPr="009E02D8">
        <w:t>90</w:t>
      </w:r>
      <w:r w:rsidR="009F7972" w:rsidRPr="009E02D8">
        <w:t xml:space="preserve"> такого змісту:</w:t>
      </w:r>
    </w:p>
    <w:p w14:paraId="076B7187" w14:textId="77777777" w:rsidR="009F7972" w:rsidRPr="009E02D8" w:rsidRDefault="009F7972" w:rsidP="009F7972">
      <w:pPr>
        <w:rPr>
          <w:lang w:val="en-US"/>
        </w:rPr>
      </w:pPr>
      <w:r w:rsidRPr="009E02D8">
        <w:rPr>
          <w:lang w:val="ru-RU"/>
        </w:rPr>
        <w:t xml:space="preserve"> </w:t>
      </w:r>
      <w:r w:rsidRPr="009E02D8">
        <w:rPr>
          <w:lang w:val="en-US"/>
        </w:rPr>
        <w:t>“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701"/>
        <w:gridCol w:w="2126"/>
        <w:gridCol w:w="2126"/>
      </w:tblGrid>
      <w:tr w:rsidR="009E02D8" w:rsidRPr="009E02D8" w14:paraId="61B27F3F" w14:textId="77777777" w:rsidTr="009F7972">
        <w:tc>
          <w:tcPr>
            <w:tcW w:w="562" w:type="dxa"/>
            <w:vAlign w:val="center"/>
          </w:tcPr>
          <w:p w14:paraId="3FEF06AF" w14:textId="77777777" w:rsidR="009F7972" w:rsidRPr="009E02D8" w:rsidRDefault="009F7972" w:rsidP="005A3B95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14:paraId="4FE03BB8" w14:textId="77777777" w:rsidR="009F7972" w:rsidRPr="009E02D8" w:rsidRDefault="009F7972" w:rsidP="005A3B95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2</w:t>
            </w:r>
          </w:p>
        </w:tc>
        <w:tc>
          <w:tcPr>
            <w:tcW w:w="2126" w:type="dxa"/>
            <w:vAlign w:val="center"/>
          </w:tcPr>
          <w:p w14:paraId="685FDB02" w14:textId="77777777" w:rsidR="009F7972" w:rsidRPr="009E02D8" w:rsidRDefault="009F7972" w:rsidP="005A3B95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3</w:t>
            </w:r>
          </w:p>
        </w:tc>
        <w:tc>
          <w:tcPr>
            <w:tcW w:w="1701" w:type="dxa"/>
            <w:vAlign w:val="center"/>
          </w:tcPr>
          <w:p w14:paraId="4061BB69" w14:textId="77777777" w:rsidR="009F7972" w:rsidRPr="009E02D8" w:rsidRDefault="009F7972" w:rsidP="005A3B95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005F8344" w14:textId="77777777" w:rsidR="009F7972" w:rsidRPr="009E02D8" w:rsidRDefault="009F7972" w:rsidP="005A3B95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5</w:t>
            </w:r>
          </w:p>
        </w:tc>
        <w:tc>
          <w:tcPr>
            <w:tcW w:w="2126" w:type="dxa"/>
            <w:vAlign w:val="center"/>
          </w:tcPr>
          <w:p w14:paraId="6B3B6C31" w14:textId="77777777" w:rsidR="009F7972" w:rsidRPr="009E02D8" w:rsidRDefault="009F7972" w:rsidP="005A3B95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6</w:t>
            </w:r>
          </w:p>
        </w:tc>
      </w:tr>
      <w:tr w:rsidR="009E02D8" w:rsidRPr="009E02D8" w14:paraId="62A2CD2D" w14:textId="77777777" w:rsidTr="009F7972">
        <w:tc>
          <w:tcPr>
            <w:tcW w:w="562" w:type="dxa"/>
            <w:vAlign w:val="center"/>
          </w:tcPr>
          <w:p w14:paraId="17C88E3F" w14:textId="77777777" w:rsidR="009F7972" w:rsidRPr="009E02D8" w:rsidRDefault="00E50EDD" w:rsidP="00554766">
            <w:pPr>
              <w:pStyle w:val="af3"/>
              <w:tabs>
                <w:tab w:val="left" w:pos="851"/>
              </w:tabs>
              <w:ind w:left="0"/>
            </w:pPr>
            <w:r w:rsidRPr="009E02D8">
              <w:t>89</w:t>
            </w:r>
          </w:p>
        </w:tc>
        <w:tc>
          <w:tcPr>
            <w:tcW w:w="993" w:type="dxa"/>
            <w:vAlign w:val="center"/>
          </w:tcPr>
          <w:p w14:paraId="0405D21E" w14:textId="77777777" w:rsidR="009F7972" w:rsidRPr="009E02D8" w:rsidRDefault="007D0ACF" w:rsidP="009F7972">
            <w:pPr>
              <w:jc w:val="center"/>
              <w:rPr>
                <w:lang w:val="en-US"/>
              </w:rPr>
            </w:pPr>
            <w:r w:rsidRPr="009E02D8">
              <w:rPr>
                <w:lang w:val="en-US"/>
              </w:rPr>
              <w:t>FR0</w:t>
            </w:r>
          </w:p>
        </w:tc>
        <w:tc>
          <w:tcPr>
            <w:tcW w:w="2126" w:type="dxa"/>
            <w:vAlign w:val="center"/>
          </w:tcPr>
          <w:p w14:paraId="6E5A8A75" w14:textId="77777777" w:rsidR="009F7972" w:rsidRPr="009E02D8" w:rsidRDefault="009F7972" w:rsidP="009F7972">
            <w:r w:rsidRPr="009E02D8">
              <w:t>Дані фінансової звітності</w:t>
            </w:r>
          </w:p>
        </w:tc>
        <w:tc>
          <w:tcPr>
            <w:tcW w:w="1701" w:type="dxa"/>
            <w:vAlign w:val="center"/>
          </w:tcPr>
          <w:p w14:paraId="227EA83C" w14:textId="77777777" w:rsidR="009F7972" w:rsidRPr="009E02D8" w:rsidRDefault="009F7972" w:rsidP="009F7972">
            <w:r w:rsidRPr="009E02D8">
              <w:t xml:space="preserve">Проміжний період, </w:t>
            </w:r>
          </w:p>
          <w:p w14:paraId="7008D7D7" w14:textId="77777777" w:rsidR="009F7972" w:rsidRPr="009E02D8" w:rsidRDefault="009F7972" w:rsidP="009F7972">
            <w:r w:rsidRPr="009E02D8">
              <w:t>рік</w:t>
            </w:r>
          </w:p>
        </w:tc>
        <w:tc>
          <w:tcPr>
            <w:tcW w:w="2126" w:type="dxa"/>
            <w:vAlign w:val="center"/>
          </w:tcPr>
          <w:p w14:paraId="1E4D4F57" w14:textId="77777777" w:rsidR="009F7972" w:rsidRPr="009E02D8" w:rsidRDefault="009F7972" w:rsidP="009F7972">
            <w:r w:rsidRPr="009E02D8">
              <w:t>Не пізніше 30 числа місяця, наступного за звітним проміжним періодом,</w:t>
            </w:r>
          </w:p>
          <w:p w14:paraId="16E97661" w14:textId="77777777" w:rsidR="009F7972" w:rsidRPr="009E02D8" w:rsidRDefault="009F7972" w:rsidP="009F7972">
            <w:r w:rsidRPr="009E02D8">
              <w:t>за рік – не пізніше 28 лютого року, наступного за звітним</w:t>
            </w:r>
          </w:p>
        </w:tc>
        <w:tc>
          <w:tcPr>
            <w:tcW w:w="2126" w:type="dxa"/>
            <w:vAlign w:val="center"/>
          </w:tcPr>
          <w:p w14:paraId="156F1C71" w14:textId="77777777" w:rsidR="009F7972" w:rsidRPr="009E02D8" w:rsidRDefault="009F7972" w:rsidP="009F7972">
            <w:r w:rsidRPr="009E02D8">
              <w:rPr>
                <w:shd w:val="clear" w:color="auto" w:fill="FFFFFF"/>
              </w:rPr>
              <w:t>Платіжні установи (у тому числі малі платіжні ус</w:t>
            </w:r>
            <w:r w:rsidR="005D4E1A" w:rsidRPr="009E02D8">
              <w:rPr>
                <w:shd w:val="clear" w:color="auto" w:fill="FFFFFF"/>
              </w:rPr>
              <w:t xml:space="preserve">танови); оператори поштового </w:t>
            </w:r>
            <w:proofErr w:type="spellStart"/>
            <w:r w:rsidR="005D4E1A" w:rsidRPr="009E02D8">
              <w:rPr>
                <w:shd w:val="clear" w:color="auto" w:fill="FFFFFF"/>
              </w:rPr>
              <w:t>звʼ</w:t>
            </w:r>
            <w:r w:rsidRPr="009E02D8">
              <w:rPr>
                <w:shd w:val="clear" w:color="auto" w:fill="FFFFFF"/>
              </w:rPr>
              <w:t>яз</w:t>
            </w:r>
            <w:r w:rsidR="00784CCD" w:rsidRPr="009E02D8">
              <w:rPr>
                <w:shd w:val="clear" w:color="auto" w:fill="FFFFFF"/>
              </w:rPr>
              <w:t>ку</w:t>
            </w:r>
            <w:proofErr w:type="spellEnd"/>
            <w:r w:rsidR="00784CCD" w:rsidRPr="009E02D8">
              <w:rPr>
                <w:shd w:val="clear" w:color="auto" w:fill="FFFFFF"/>
              </w:rPr>
              <w:t>; установи електронних грошей</w:t>
            </w:r>
          </w:p>
        </w:tc>
      </w:tr>
      <w:tr w:rsidR="009E02D8" w:rsidRPr="009E02D8" w14:paraId="683B1A41" w14:textId="77777777" w:rsidTr="009F7972">
        <w:tc>
          <w:tcPr>
            <w:tcW w:w="562" w:type="dxa"/>
            <w:vAlign w:val="center"/>
          </w:tcPr>
          <w:p w14:paraId="1AA6250C" w14:textId="77777777" w:rsidR="009F7972" w:rsidRPr="009E02D8" w:rsidRDefault="00E50EDD" w:rsidP="009F7972">
            <w:pPr>
              <w:pStyle w:val="af3"/>
              <w:tabs>
                <w:tab w:val="left" w:pos="851"/>
              </w:tabs>
              <w:ind w:left="0"/>
            </w:pPr>
            <w:r w:rsidRPr="009E02D8">
              <w:t>90</w:t>
            </w:r>
          </w:p>
        </w:tc>
        <w:tc>
          <w:tcPr>
            <w:tcW w:w="993" w:type="dxa"/>
            <w:vAlign w:val="center"/>
          </w:tcPr>
          <w:p w14:paraId="72E7EDD6" w14:textId="77777777" w:rsidR="009F7972" w:rsidRPr="009E02D8" w:rsidRDefault="007D0ACF" w:rsidP="009F7972">
            <w:pPr>
              <w:jc w:val="center"/>
            </w:pPr>
            <w:r w:rsidRPr="009E02D8">
              <w:rPr>
                <w:lang w:val="en-US"/>
              </w:rPr>
              <w:t>FR1</w:t>
            </w:r>
          </w:p>
        </w:tc>
        <w:tc>
          <w:tcPr>
            <w:tcW w:w="2126" w:type="dxa"/>
            <w:vAlign w:val="center"/>
          </w:tcPr>
          <w:p w14:paraId="469C1896" w14:textId="77777777" w:rsidR="009F7972" w:rsidRPr="009E02D8" w:rsidRDefault="009F7972" w:rsidP="009F7972">
            <w:r w:rsidRPr="009E02D8">
              <w:t>Дані консолідованої фінансової звітності</w:t>
            </w:r>
          </w:p>
        </w:tc>
        <w:tc>
          <w:tcPr>
            <w:tcW w:w="1701" w:type="dxa"/>
            <w:vAlign w:val="center"/>
          </w:tcPr>
          <w:p w14:paraId="6D68176B" w14:textId="77777777" w:rsidR="009F7972" w:rsidRPr="009E02D8" w:rsidRDefault="009F7972" w:rsidP="009F7972">
            <w:r w:rsidRPr="009E02D8">
              <w:t xml:space="preserve">Проміжний період, </w:t>
            </w:r>
          </w:p>
          <w:p w14:paraId="4D575769" w14:textId="77777777" w:rsidR="009F7972" w:rsidRPr="009E02D8" w:rsidRDefault="009F7972" w:rsidP="009F7972">
            <w:r w:rsidRPr="009E02D8">
              <w:t>рік</w:t>
            </w:r>
          </w:p>
        </w:tc>
        <w:tc>
          <w:tcPr>
            <w:tcW w:w="2126" w:type="dxa"/>
            <w:vAlign w:val="center"/>
          </w:tcPr>
          <w:p w14:paraId="2AC13495" w14:textId="77777777" w:rsidR="009F7972" w:rsidRPr="009E02D8" w:rsidRDefault="009F7972" w:rsidP="009F7972">
            <w:r w:rsidRPr="009E02D8">
              <w:t>Не пізніше 45 днів після закінчення звітного проміжного періоду,</w:t>
            </w:r>
          </w:p>
          <w:p w14:paraId="510AFF03" w14:textId="77777777" w:rsidR="009F7972" w:rsidRPr="009E02D8" w:rsidRDefault="009F7972" w:rsidP="009F7972">
            <w:r w:rsidRPr="009E02D8">
              <w:t>за рік – не пізніше 30 квітня року, наступного за звітним</w:t>
            </w:r>
          </w:p>
        </w:tc>
        <w:tc>
          <w:tcPr>
            <w:tcW w:w="2126" w:type="dxa"/>
            <w:vAlign w:val="center"/>
          </w:tcPr>
          <w:p w14:paraId="2DE5E97D" w14:textId="77777777" w:rsidR="009F7972" w:rsidRPr="009E02D8" w:rsidRDefault="009F7972" w:rsidP="009F7972">
            <w:r w:rsidRPr="009E02D8">
              <w:rPr>
                <w:shd w:val="clear" w:color="auto" w:fill="FFFFFF"/>
              </w:rPr>
              <w:t>Платіжні установи (у тому числі малі платіжні ус</w:t>
            </w:r>
            <w:r w:rsidR="005D4E1A" w:rsidRPr="009E02D8">
              <w:rPr>
                <w:shd w:val="clear" w:color="auto" w:fill="FFFFFF"/>
              </w:rPr>
              <w:t xml:space="preserve">танови); оператори поштового </w:t>
            </w:r>
            <w:proofErr w:type="spellStart"/>
            <w:r w:rsidR="005D4E1A" w:rsidRPr="009E02D8">
              <w:rPr>
                <w:shd w:val="clear" w:color="auto" w:fill="FFFFFF"/>
              </w:rPr>
              <w:t>звʼ</w:t>
            </w:r>
            <w:r w:rsidRPr="009E02D8">
              <w:rPr>
                <w:shd w:val="clear" w:color="auto" w:fill="FFFFFF"/>
              </w:rPr>
              <w:t>яз</w:t>
            </w:r>
            <w:r w:rsidR="00784CCD" w:rsidRPr="009E02D8">
              <w:rPr>
                <w:shd w:val="clear" w:color="auto" w:fill="FFFFFF"/>
              </w:rPr>
              <w:t>ку</w:t>
            </w:r>
            <w:proofErr w:type="spellEnd"/>
            <w:r w:rsidR="00784CCD" w:rsidRPr="009E02D8">
              <w:rPr>
                <w:shd w:val="clear" w:color="auto" w:fill="FFFFFF"/>
              </w:rPr>
              <w:t>; установи електронних грошей</w:t>
            </w:r>
          </w:p>
        </w:tc>
      </w:tr>
    </w:tbl>
    <w:p w14:paraId="3E6B1225" w14:textId="77777777" w:rsidR="009F7972" w:rsidRPr="009E02D8" w:rsidRDefault="009F7972" w:rsidP="009F7972">
      <w:pPr>
        <w:ind w:left="9204" w:right="-142"/>
        <w:rPr>
          <w:lang w:val="ru-RU"/>
        </w:rPr>
      </w:pPr>
      <w:r w:rsidRPr="009E02D8">
        <w:t xml:space="preserve">     </w:t>
      </w:r>
      <w:r w:rsidRPr="009E02D8">
        <w:rPr>
          <w:lang w:val="ru-RU"/>
        </w:rPr>
        <w:t>”.</w:t>
      </w:r>
    </w:p>
    <w:p w14:paraId="2CA3E9D0" w14:textId="77777777" w:rsidR="001C1320" w:rsidRPr="009E02D8" w:rsidRDefault="009F7972" w:rsidP="009F7972">
      <w:pPr>
        <w:ind w:firstLine="567"/>
        <w:rPr>
          <w:lang w:val="ru-RU"/>
        </w:rPr>
        <w:sectPr w:rsidR="001C1320" w:rsidRPr="009E02D8" w:rsidSect="00C5499F">
          <w:headerReference w:type="first" r:id="rId8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9E02D8">
        <w:t xml:space="preserve">У зв’язку з цим рядки </w:t>
      </w:r>
      <w:r w:rsidR="00554766" w:rsidRPr="009E02D8">
        <w:t>89</w:t>
      </w:r>
      <w:r w:rsidR="00BD1FD8" w:rsidRPr="009E02D8">
        <w:t xml:space="preserve">, </w:t>
      </w:r>
      <w:r w:rsidR="00554766" w:rsidRPr="009E02D8">
        <w:t>90</w:t>
      </w:r>
      <w:r w:rsidRPr="009E02D8">
        <w:t xml:space="preserve"> уважати відповідно рядками </w:t>
      </w:r>
      <w:r w:rsidR="00554766" w:rsidRPr="009E02D8">
        <w:t>91</w:t>
      </w:r>
      <w:r w:rsidR="00BD1FD8" w:rsidRPr="009E02D8">
        <w:t xml:space="preserve">, </w:t>
      </w:r>
      <w:r w:rsidR="00554766" w:rsidRPr="009E02D8">
        <w:rPr>
          <w:lang w:val="ru-RU"/>
        </w:rPr>
        <w:t>92</w:t>
      </w:r>
      <w:r w:rsidR="001C1320" w:rsidRPr="009E02D8">
        <w:rPr>
          <w:lang w:val="ru-RU"/>
        </w:rPr>
        <w:t>;</w:t>
      </w:r>
    </w:p>
    <w:p w14:paraId="274D9845" w14:textId="2B593A2F" w:rsidR="001C1320" w:rsidRPr="009E02D8" w:rsidRDefault="00F216D9" w:rsidP="0023098B">
      <w:pPr>
        <w:pStyle w:val="af3"/>
        <w:tabs>
          <w:tab w:val="left" w:pos="851"/>
        </w:tabs>
        <w:ind w:left="786"/>
      </w:pPr>
      <w:r>
        <w:lastRenderedPageBreak/>
        <w:t>6) </w:t>
      </w:r>
      <w:r w:rsidR="001C1320" w:rsidRPr="009E02D8">
        <w:t>таблицю доповнити двома новими рядками такого змісту:</w:t>
      </w:r>
    </w:p>
    <w:p w14:paraId="66D76262" w14:textId="77777777" w:rsidR="001C1320" w:rsidRPr="009E02D8" w:rsidRDefault="001C1320" w:rsidP="001C1320">
      <w:pPr>
        <w:rPr>
          <w:lang w:val="en-US"/>
        </w:rPr>
      </w:pPr>
      <w:r w:rsidRPr="009E02D8">
        <w:rPr>
          <w:lang w:val="ru-RU"/>
        </w:rPr>
        <w:t xml:space="preserve"> </w:t>
      </w:r>
      <w:r w:rsidRPr="009E02D8">
        <w:rPr>
          <w:lang w:val="en-US"/>
        </w:rPr>
        <w:t>“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126"/>
        <w:gridCol w:w="1701"/>
        <w:gridCol w:w="2126"/>
        <w:gridCol w:w="2126"/>
      </w:tblGrid>
      <w:tr w:rsidR="009E02D8" w:rsidRPr="009E02D8" w14:paraId="6D359B11" w14:textId="77777777" w:rsidTr="0032703E">
        <w:tc>
          <w:tcPr>
            <w:tcW w:w="562" w:type="dxa"/>
            <w:vAlign w:val="center"/>
          </w:tcPr>
          <w:p w14:paraId="6FE64934" w14:textId="77777777" w:rsidR="001C1320" w:rsidRPr="009E02D8" w:rsidRDefault="001C1320" w:rsidP="0032703E">
            <w:pPr>
              <w:pStyle w:val="af3"/>
              <w:tabs>
                <w:tab w:val="left" w:pos="851"/>
              </w:tabs>
              <w:ind w:left="0"/>
              <w:jc w:val="center"/>
              <w:rPr>
                <w:lang w:val="ru-RU"/>
              </w:rPr>
            </w:pPr>
            <w:r w:rsidRPr="009E02D8">
              <w:rPr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14:paraId="7093368A" w14:textId="77777777" w:rsidR="001C1320" w:rsidRPr="009E02D8" w:rsidRDefault="001C1320" w:rsidP="0032703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2</w:t>
            </w:r>
          </w:p>
        </w:tc>
        <w:tc>
          <w:tcPr>
            <w:tcW w:w="2126" w:type="dxa"/>
            <w:vAlign w:val="center"/>
          </w:tcPr>
          <w:p w14:paraId="5AA046A4" w14:textId="77777777" w:rsidR="001C1320" w:rsidRPr="009E02D8" w:rsidRDefault="001C1320" w:rsidP="0032703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3</w:t>
            </w:r>
          </w:p>
        </w:tc>
        <w:tc>
          <w:tcPr>
            <w:tcW w:w="1701" w:type="dxa"/>
            <w:vAlign w:val="center"/>
          </w:tcPr>
          <w:p w14:paraId="51C2DAD1" w14:textId="77777777" w:rsidR="001C1320" w:rsidRPr="009E02D8" w:rsidRDefault="001C1320" w:rsidP="0032703E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3B516A94" w14:textId="77777777" w:rsidR="001C1320" w:rsidRPr="009E02D8" w:rsidRDefault="001C1320" w:rsidP="0032703E">
            <w:pPr>
              <w:pStyle w:val="af3"/>
              <w:tabs>
                <w:tab w:val="left" w:pos="851"/>
              </w:tabs>
              <w:ind w:left="0"/>
              <w:jc w:val="center"/>
            </w:pPr>
            <w:r w:rsidRPr="009E02D8">
              <w:t>5</w:t>
            </w:r>
          </w:p>
        </w:tc>
        <w:tc>
          <w:tcPr>
            <w:tcW w:w="2126" w:type="dxa"/>
            <w:vAlign w:val="center"/>
          </w:tcPr>
          <w:p w14:paraId="3D7283C3" w14:textId="77777777" w:rsidR="001C1320" w:rsidRPr="009E02D8" w:rsidRDefault="001C1320" w:rsidP="0032703E">
            <w:pPr>
              <w:pStyle w:val="af3"/>
              <w:tabs>
                <w:tab w:val="left" w:pos="851"/>
              </w:tabs>
              <w:ind w:left="0"/>
              <w:jc w:val="center"/>
              <w:rPr>
                <w:shd w:val="clear" w:color="auto" w:fill="FFFFFF"/>
              </w:rPr>
            </w:pPr>
            <w:r w:rsidRPr="009E02D8">
              <w:rPr>
                <w:shd w:val="clear" w:color="auto" w:fill="FFFFFF"/>
              </w:rPr>
              <w:t>6</w:t>
            </w:r>
          </w:p>
        </w:tc>
      </w:tr>
      <w:tr w:rsidR="009E02D8" w:rsidRPr="009E02D8" w14:paraId="23AE6ADB" w14:textId="77777777" w:rsidTr="008402DF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C8AC31A" w14:textId="77777777" w:rsidR="001C1320" w:rsidRPr="009E02D8" w:rsidRDefault="001C1320" w:rsidP="001C1320">
            <w:pPr>
              <w:pStyle w:val="af3"/>
              <w:tabs>
                <w:tab w:val="left" w:pos="851"/>
              </w:tabs>
              <w:ind w:left="0"/>
            </w:pPr>
            <w:r w:rsidRPr="009E02D8">
              <w:t>93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6B93E3" w14:textId="77777777" w:rsidR="001C1320" w:rsidRPr="009E02D8" w:rsidRDefault="001C1320" w:rsidP="001C1320">
            <w:r w:rsidRPr="009E02D8">
              <w:t>N1X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154454" w14:textId="77777777" w:rsidR="001C1320" w:rsidRPr="009E02D8" w:rsidRDefault="001C1320" w:rsidP="001C1320">
            <w:r w:rsidRPr="009E02D8">
              <w:t>Анкета про іпотечне кредитування домашніх господарств-</w:t>
            </w:r>
          </w:p>
          <w:p w14:paraId="1EEB34B1" w14:textId="77777777" w:rsidR="001C1320" w:rsidRPr="009E02D8" w:rsidRDefault="001C1320" w:rsidP="001C1320">
            <w:r w:rsidRPr="009E02D8">
              <w:t>резидентів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512C8A" w14:textId="77777777" w:rsidR="001C1320" w:rsidRPr="009E02D8" w:rsidRDefault="001C1320" w:rsidP="001C1320">
            <w:r w:rsidRPr="009E02D8">
              <w:t xml:space="preserve">Місячна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26737E" w14:textId="77777777" w:rsidR="001C1320" w:rsidRPr="009E02D8" w:rsidRDefault="001C1320" w:rsidP="001C1320">
            <w:pPr>
              <w:pStyle w:val="Default"/>
              <w:suppressAutoHyphens w:val="0"/>
              <w:jc w:val="both"/>
              <w:rPr>
                <w:color w:val="auto"/>
                <w:sz w:val="28"/>
                <w:szCs w:val="28"/>
                <w:lang w:eastAsia="uk-UA"/>
              </w:rPr>
            </w:pPr>
            <w:r w:rsidRPr="009E02D8">
              <w:rPr>
                <w:color w:val="auto"/>
                <w:sz w:val="28"/>
                <w:szCs w:val="28"/>
                <w:lang w:eastAsia="uk-UA"/>
              </w:rPr>
              <w:t xml:space="preserve">Не пізніше </w:t>
            </w:r>
          </w:p>
          <w:p w14:paraId="2F295595" w14:textId="77777777" w:rsidR="001C1320" w:rsidRPr="009E02D8" w:rsidRDefault="001C1320" w:rsidP="001C1320">
            <w:pPr>
              <w:pStyle w:val="Default"/>
              <w:suppressAutoHyphens w:val="0"/>
              <w:jc w:val="both"/>
              <w:rPr>
                <w:color w:val="auto"/>
                <w:sz w:val="28"/>
                <w:szCs w:val="28"/>
              </w:rPr>
            </w:pPr>
            <w:r w:rsidRPr="009E02D8">
              <w:rPr>
                <w:color w:val="auto"/>
                <w:sz w:val="28"/>
                <w:szCs w:val="28"/>
                <w:lang w:eastAsia="uk-UA"/>
              </w:rPr>
              <w:t xml:space="preserve">17 робочого дня місяця, наступного за звітним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C5006E" w14:textId="77777777" w:rsidR="001C1320" w:rsidRPr="009E02D8" w:rsidRDefault="001C1320" w:rsidP="001C1320">
            <w:r w:rsidRPr="009E02D8">
              <w:t>Банки</w:t>
            </w:r>
          </w:p>
        </w:tc>
      </w:tr>
      <w:tr w:rsidR="009E02D8" w:rsidRPr="009E02D8" w14:paraId="14CA1F92" w14:textId="77777777" w:rsidTr="008402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26CD" w14:textId="77777777" w:rsidR="001C1320" w:rsidRPr="009E02D8" w:rsidRDefault="001C1320" w:rsidP="001C1320">
            <w:pPr>
              <w:pStyle w:val="af3"/>
              <w:tabs>
                <w:tab w:val="left" w:pos="851"/>
              </w:tabs>
              <w:ind w:left="0"/>
            </w:pPr>
            <w:r w:rsidRPr="009E02D8"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F1C" w14:textId="77777777" w:rsidR="001C1320" w:rsidRPr="009E02D8" w:rsidRDefault="001C1320" w:rsidP="001C1320">
            <w:pPr>
              <w:ind w:left="-3238" w:firstLine="3238"/>
            </w:pPr>
            <w:r w:rsidRPr="009E02D8">
              <w:t>N2X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9BC" w14:textId="77777777" w:rsidR="001C1320" w:rsidRPr="009E02D8" w:rsidRDefault="001C1320" w:rsidP="001C1320">
            <w:r w:rsidRPr="009E02D8">
              <w:t>Анкета про кредитування домашніх господарств-</w:t>
            </w:r>
          </w:p>
          <w:p w14:paraId="04DFFC7F" w14:textId="77777777" w:rsidR="001C1320" w:rsidRPr="009E02D8" w:rsidRDefault="001C1320" w:rsidP="001C1320">
            <w:r w:rsidRPr="009E02D8">
              <w:t>резидентів у розрізі груп за доходами</w:t>
            </w:r>
          </w:p>
          <w:p w14:paraId="1FE63449" w14:textId="77777777" w:rsidR="001C1320" w:rsidRPr="009E02D8" w:rsidRDefault="001C1320" w:rsidP="001C13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512" w14:textId="77777777" w:rsidR="001C1320" w:rsidRPr="009E02D8" w:rsidRDefault="001C1320" w:rsidP="001C1320">
            <w:r w:rsidRPr="009E02D8">
              <w:t>Квартальна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85A" w14:textId="77777777" w:rsidR="001C1320" w:rsidRPr="009E02D8" w:rsidRDefault="001C1320" w:rsidP="001C1320">
            <w:pPr>
              <w:pStyle w:val="Default"/>
              <w:suppressAutoHyphens w:val="0"/>
              <w:jc w:val="both"/>
              <w:rPr>
                <w:color w:val="auto"/>
                <w:sz w:val="28"/>
                <w:szCs w:val="28"/>
                <w:lang w:eastAsia="uk-UA"/>
              </w:rPr>
            </w:pPr>
            <w:r w:rsidRPr="009E02D8">
              <w:rPr>
                <w:color w:val="auto"/>
                <w:sz w:val="28"/>
                <w:szCs w:val="28"/>
                <w:lang w:eastAsia="uk-UA"/>
              </w:rPr>
              <w:t xml:space="preserve">Не пізніше </w:t>
            </w:r>
          </w:p>
          <w:p w14:paraId="6D1D755A" w14:textId="77777777" w:rsidR="001C1320" w:rsidRPr="009E02D8" w:rsidRDefault="001C1320" w:rsidP="001C1320">
            <w:r w:rsidRPr="009E02D8">
              <w:t>25 робочого дня місяця, наступного за звітним кварталом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E3AD" w14:textId="77777777" w:rsidR="001C1320" w:rsidRPr="009E02D8" w:rsidRDefault="001C1320" w:rsidP="001C1320">
            <w:r w:rsidRPr="009E02D8">
              <w:t>Банки</w:t>
            </w:r>
          </w:p>
        </w:tc>
      </w:tr>
    </w:tbl>
    <w:p w14:paraId="2929CE9A" w14:textId="77777777" w:rsidR="001C1320" w:rsidRPr="009E02D8" w:rsidRDefault="001C1320" w:rsidP="001C1320">
      <w:pPr>
        <w:ind w:left="9204" w:right="-142"/>
        <w:rPr>
          <w:lang w:val="ru-RU"/>
        </w:rPr>
      </w:pPr>
      <w:r w:rsidRPr="009E02D8">
        <w:t xml:space="preserve">     </w:t>
      </w:r>
      <w:r w:rsidRPr="009E02D8">
        <w:rPr>
          <w:lang w:val="ru-RU"/>
        </w:rPr>
        <w:t>”.</w:t>
      </w:r>
    </w:p>
    <w:sectPr w:rsidR="001C1320" w:rsidRPr="009E02D8" w:rsidSect="00C5499F">
      <w:headerReference w:type="first" r:id="rId8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4EF61" w14:textId="77777777" w:rsidR="00EB1DA1" w:rsidRDefault="00EB1DA1" w:rsidP="00E53CCD">
      <w:r>
        <w:separator/>
      </w:r>
    </w:p>
  </w:endnote>
  <w:endnote w:type="continuationSeparator" w:id="0">
    <w:p w14:paraId="7BE07111" w14:textId="77777777" w:rsidR="00EB1DA1" w:rsidRDefault="00EB1DA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FE05" w14:textId="77777777" w:rsidR="00EB1DA1" w:rsidRDefault="00EB1DA1" w:rsidP="00E53CCD">
      <w:r>
        <w:separator/>
      </w:r>
    </w:p>
  </w:footnote>
  <w:footnote w:type="continuationSeparator" w:id="0">
    <w:p w14:paraId="32D06DBC" w14:textId="77777777" w:rsidR="00EB1DA1" w:rsidRDefault="00EB1DA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79864"/>
      <w:docPartObj>
        <w:docPartGallery w:val="Page Numbers (Top of Page)"/>
        <w:docPartUnique/>
      </w:docPartObj>
    </w:sdtPr>
    <w:sdtContent>
      <w:p w14:paraId="01299C23" w14:textId="3523DE00" w:rsidR="00DC0A7E" w:rsidRDefault="00DC0A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72">
          <w:rPr>
            <w:noProof/>
          </w:rPr>
          <w:t>2</w:t>
        </w:r>
        <w:r>
          <w:fldChar w:fldCharType="end"/>
        </w:r>
      </w:p>
    </w:sdtContent>
  </w:sdt>
  <w:p w14:paraId="342F613F" w14:textId="77777777" w:rsidR="00DC0A7E" w:rsidRDefault="00DC0A7E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DF67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B7A861" wp14:editId="0DC3739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6" name="Прямокут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8937B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9BECFF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7A861" id="Прямокутник 6" o:spid="_x0000_s1031" style="position:absolute;left:0;text-align:left;margin-left:115.75pt;margin-top:-18.7pt;width:166.95pt;height:39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WfoQIAABo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" stroked="f">
              <v:textbox>
                <w:txbxContent>
                  <w:p w14:paraId="6178937B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9BECFF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6A6C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376132" wp14:editId="4D988B1D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7" name="Прямокут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65BE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78D0103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76132" id="Прямокутник 7" o:spid="_x0000_s1032" style="position:absolute;left:0;text-align:left;margin-left:115.75pt;margin-top:-18.7pt;width:166.95pt;height:39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Mt7zPKjAgAAGg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3C3565BE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78D0103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9FBF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1DAA1B" wp14:editId="3D13AE18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8" name="Прямокут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6068D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4C60F3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DAA1B" id="Прямокутник 8" o:spid="_x0000_s1033" style="position:absolute;left:0;text-align:left;margin-left:115.75pt;margin-top:-18.7pt;width:166.95pt;height:39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iogIAABo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LsTT4qICAAAa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13D6068D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4C60F3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10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9A61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0A91EE" wp14:editId="2B8D2EAE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9" name="Прямокут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6E628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47872F6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A91EE" id="Прямокутник 9" o:spid="_x0000_s1034" style="position:absolute;left:0;text-align:left;margin-left:115.75pt;margin-top:-18.7pt;width:166.95pt;height:39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OAogIAABo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egzjgKICAAAa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47C6E628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47872F6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11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868E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448D2B" wp14:editId="7AE8A128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0" name="Прямокут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78E19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AE31585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48D2B" id="Прямокутник 10" o:spid="_x0000_s1035" style="position:absolute;left:0;text-align:left;margin-left:115.75pt;margin-top:-18.7pt;width:166.95pt;height:39.4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BJowIAABw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IOyUEmjAgAAHA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06078E19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AE31585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12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12F5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7B6302" wp14:editId="1D9217B9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1" name="Прямокут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E6750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7BE3158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B6302" id="Прямокутник 11" o:spid="_x0000_s1036" style="position:absolute;left:0;text-align:left;margin-left:115.75pt;margin-top:-18.7pt;width:166.95pt;height:39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4iKQZ6ICAAAd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12AE6750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7BE3158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13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CA8D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A4DF70" wp14:editId="381C8D40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2" name="Прямокут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6C69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CE4C04D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4DF70" id="Прямокутник 12" o:spid="_x0000_s1037" style="position:absolute;left:0;text-align:left;margin-left:115.75pt;margin-top:-18.7pt;width:166.95pt;height:39.4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FSs4m+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1C6D6C69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CE4C04D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24A4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63A79E" wp14:editId="1C222A4C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3" name="Прямокут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ED989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30C45A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3A79E" id="Прямокутник 13" o:spid="_x0000_s1038" style="position:absolute;left:0;text-align:left;margin-left:115.75pt;margin-top:-18.7pt;width:166.95pt;height:39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4xCFr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729ED989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30C45A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15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51EE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5BD6D8A" wp14:editId="2F202F5C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4" name="Прямокут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BD6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993256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D6D8A" id="Прямокутник 14" o:spid="_x0000_s1039" style="position:absolute;left:0;text-align:left;margin-left:115.75pt;margin-top:-18.7pt;width:166.95pt;height:39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4sQd/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6E69BD6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993256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16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715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C5A94D" wp14:editId="39FCB063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5" name="Прямокут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A7B7E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500666A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5A94D" id="Прямокутник 15" o:spid="_x0000_s1040" style="position:absolute;left:0;text-align:left;margin-left:115.75pt;margin-top:-18.7pt;width:166.95pt;height:39.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Fbv836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4A1A7B7E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500666A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E374" w14:textId="3CCDF398" w:rsidR="00DC0A7E" w:rsidRDefault="00DC0A7E" w:rsidP="0065436B">
    <w:pPr>
      <w:pStyle w:val="a5"/>
      <w:jc w:val="right"/>
    </w:pPr>
    <w:r>
      <w:t>Офіційно опубліковано 17.01.2024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083A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E078F66" wp14:editId="7314FB4B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6" name="Прямокутник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A016A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5352D0D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78F66" id="Прямокутник 16" o:spid="_x0000_s1041" style="position:absolute;left:0;text-align:left;margin-left:115.75pt;margin-top:-18.7pt;width:166.95pt;height:39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4GGBdqICAAAd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7E9A016A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5352D0D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18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6DC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6F951C7" wp14:editId="25C2F791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7" name="Прямокут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B1D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C555B51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951C7" id="Прямокутник 17" o:spid="_x0000_s1042" style="position:absolute;left:0;text-align:left;margin-left:115.75pt;margin-top:-18.7pt;width:166.95pt;height:39.4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JypA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MCUJy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0FFB1D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C555B51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19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6CAE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3A038F6" wp14:editId="74B6138D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8" name="Прямокутник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C8F5A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55423B2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038F6" id="Прямокутник 18" o:spid="_x0000_s1043" style="position:absolute;left:0;text-align:left;margin-left:115.75pt;margin-top:-18.7pt;width:166.95pt;height:39.4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4IvNXqICAAAd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233C8F5A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55423B2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20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546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818EE6E" wp14:editId="3F7F9C25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9" name="Прямокутник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C8BA8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0A67CE1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8EE6E" id="Прямокутник 19" o:spid="_x0000_s1044" style="position:absolute;left:0;text-align:left;margin-left:115.75pt;margin-top:-18.7pt;width:166.95pt;height:39.4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dVpAIAAB0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KuVdV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209C8BA8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0A67CE1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21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6F7E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D961B66" wp14:editId="22A5D75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0" name="Прямокутник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8A917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10B78B3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61B66" id="Прямокутник 20" o:spid="_x0000_s1045" style="position:absolute;left:0;text-align:left;margin-left:115.75pt;margin-top:-18.7pt;width:166.95pt;height:39.4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afpA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aj5af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4C8A917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10B78B3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22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9B32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F441DA5" wp14:editId="03321D62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1" name="Прямокут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B592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B4888B1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41DA5" id="Прямокутник 21" o:spid="_x0000_s1046" style="position:absolute;left:0;text-align:left;margin-left:115.75pt;margin-top:-18.7pt;width:166.95pt;height:39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2O2fMqICAAAd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4CBEB592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B4888B1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23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66EA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49DF54B" wp14:editId="2AD81D09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2" name="Прямокут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AA8D6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9CC01A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DF54B" id="Прямокутник 22" o:spid="_x0000_s1047" style="position:absolute;left:0;text-align:left;margin-left:115.75pt;margin-top:-18.7pt;width:166.95pt;height:39.4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G5j7Tq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701AA8D6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9CC01A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24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E089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FDEA422" wp14:editId="5B4B793A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3" name="Прямокутник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F712D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795B586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EA422" id="Прямокутник 23" o:spid="_x0000_s1048" style="position:absolute;left:0;text-align:left;margin-left:115.75pt;margin-top:-18.7pt;width:166.95pt;height:39.4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CCy4+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7AAF712D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795B586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25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75BD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9768DD8" wp14:editId="542C8743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4" name="Прямокут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0BB9A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8F9ABA1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68DD8" id="Прямокутник 24" o:spid="_x0000_s1049" style="position:absolute;left:0;text-align:left;margin-left:115.75pt;margin-top:-18.7pt;width:166.95pt;height:39.4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gqpA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Cfggq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C10BB9A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8F9ABA1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26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3EBCC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B4DEF7A" wp14:editId="07E908D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5" name="Прямокутник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AF390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9AECE40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DEF7A" id="Прямокутник 25" o:spid="_x0000_s1050" style="position:absolute;left:0;text-align:left;margin-left:115.75pt;margin-top:-18.7pt;width:166.95pt;height:39.4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BsIPwr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5C8AF390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9AECE40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A74D" w14:textId="456507FD" w:rsidR="00DC0A7E" w:rsidRDefault="00DC0A7E" w:rsidP="0022568D">
    <w:pPr>
      <w:pStyle w:val="a5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81E7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205F58F" wp14:editId="09AA1850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6" name="Прямокутник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C24DD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81F314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05F58F" id="Прямокутник 26" o:spid="_x0000_s1051" style="position:absolute;left:0;text-align:left;margin-left:115.75pt;margin-top:-18.7pt;width:166.95pt;height:39.4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4jow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NqujiO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74FC24DD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81F314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28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F1FA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D7372BA" wp14:editId="31053638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7" name="Прямокутник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BBA3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0C346B1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372BA" id="Прямокутник 27" o:spid="_x0000_s1052" style="position:absolute;left:0;text-align:left;margin-left:115.75pt;margin-top:-18.7pt;width:166.95pt;height:39.4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0npA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2xk0n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7678BBA3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0C346B1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29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A3FB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FFDC45B" wp14:editId="3562B1D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8" name="Прямокутник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70776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C3630C8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DC45B" id="Прямокутник 28" o:spid="_x0000_s1053" style="position:absolute;left:0;text-align:left;margin-left:115.75pt;margin-top:-18.7pt;width:166.95pt;height:39.4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ILpA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DaRMIL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59870776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C3630C8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30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07B8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64E978C" wp14:editId="3018A00A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9" name="Прямокутник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A2490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C7994CF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E978C" id="Прямокутник 29" o:spid="_x0000_s1054" style="position:absolute;left:0;text-align:left;margin-left:115.75pt;margin-top:-18.7pt;width:166.95pt;height:39.4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gApA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wdlgA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589A2490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C7994CF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31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A929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C072BB" wp14:editId="60FE3444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0" name="Прямокутник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88746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19A40D9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072BB" id="Прямокутник 30" o:spid="_x0000_s1055" style="position:absolute;left:0;text-align:left;margin-left:115.75pt;margin-top:-18.7pt;width:166.95pt;height:39.4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BYZbb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16E88746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19A40D9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32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3346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32807B9" wp14:editId="01BCF0B8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1" name="Прямокутник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72AD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6E25484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807B9" id="Прямокутник 31" o:spid="_x0000_s1056" style="position:absolute;left:0;text-align:left;margin-left:115.75pt;margin-top:-18.7pt;width:166.95pt;height:39.4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zqiaAaICAAAd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0E672AD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6E25484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33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3546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86B7246" wp14:editId="5D0BC072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2" name="Прямокутник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0A9D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F70EC18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B7246" id="Прямокутник 32" o:spid="_x0000_s1057" style="position:absolute;left:0;text-align:left;margin-left:115.75pt;margin-top:-18.7pt;width:166.95pt;height:39.4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gJow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Hgm6Am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17310A9D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F70EC18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34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1E85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6E2BE2A" wp14:editId="63A6288C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3" name="Прямокутник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6FFD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1A20C56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2BE2A" id="Прямокутник 33" o:spid="_x0000_s1058" style="position:absolute;left:0;text-align:left;margin-left:115.75pt;margin-top:-18.7pt;width:166.95pt;height:39.4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" stroked="f">
              <v:textbox>
                <w:txbxContent>
                  <w:p w14:paraId="36316FFD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1A20C56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35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84D7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86E7426" wp14:editId="406AC838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4" name="Прямокутник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8AAD2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5EE212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E7426" id="Прямокутник 34" o:spid="_x0000_s1059" style="position:absolute;left:0;text-align:left;margin-left:115.75pt;margin-top:-18.7pt;width:166.95pt;height:39.4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" stroked="f">
              <v:textbox>
                <w:txbxContent>
                  <w:p w14:paraId="41E8AAD2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5EE212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36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D2DF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B8FF445" wp14:editId="3C9AD26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5" name="Прямокутник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9B0C2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49EEB9A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445" id="Прямокутник 35" o:spid="_x0000_s1060" style="position:absolute;left:0;text-align:left;margin-left:115.75pt;margin-top:-18.7pt;width:166.95pt;height:39.4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" stroked="f">
              <v:textbox>
                <w:txbxContent>
                  <w:p w14:paraId="7019B0C2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49EEB9A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13A1" w14:textId="31CCDF4E" w:rsidR="00DC0A7E" w:rsidRDefault="00DC0A7E" w:rsidP="0022568D">
    <w:pPr>
      <w:pStyle w:val="a5"/>
      <w:jc w:val="center"/>
    </w:pPr>
    <w:r>
      <w:t>2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A636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A87BE39" wp14:editId="649958A3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6" name="Прямокутник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5970A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B40249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7BE39" id="Прямокутник 36" o:spid="_x0000_s1061" style="position:absolute;left:0;text-align:left;margin-left:115.75pt;margin-top:-18.7pt;width:166.95pt;height:39.4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sQow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MzrixC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34C5970A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B40249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38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0DA8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9EA4D70" wp14:editId="5CA9B4ED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7" name="Прямокутник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2640E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7F55EFA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A4D70" id="Прямокутник 37" o:spid="_x0000_s1062" style="position:absolute;left:0;text-align:left;margin-left:115.75pt;margin-top:-18.7pt;width:166.95pt;height:39.4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gUpA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gg0gU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52F2640E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7F55EFA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39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754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58ECFDF" wp14:editId="02C98DC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8" name="Прямокутник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3FCDC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1685751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ECFDF" id="Прямокутник 38" o:spid="_x0000_s1063" style="position:absolute;left:0;text-align:left;margin-left:115.75pt;margin-top:-18.7pt;width:166.95pt;height:39.4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c4pA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DMAcc4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2CE3FCDC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1685751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40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F577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951F1FA" wp14:editId="27BCCB02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9" name="Прямокутник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48F6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68D76F8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1F1FA" id="Прямокутник 39" o:spid="_x0000_s1064" style="position:absolute;left:0;text-align:left;margin-left:115.75pt;margin-top:-18.7pt;width:166.95pt;height:39.4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0zpA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mM10z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75D48F6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68D76F8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41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13C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0C4C544" wp14:editId="67D0791C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3C64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918C6A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4C544" id="Прямокутник 40" o:spid="_x0000_s1065" style="position:absolute;left:0;text-align:left;margin-left:115.75pt;margin-top:-18.7pt;width:166.95pt;height:39.4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B0R4Lb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7B0B3C64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918C6A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42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34A8E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3C32098" wp14:editId="2FC63B4A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1" name="Прямокутник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D035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28744D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32098" id="Прямокутник 41" o:spid="_x0000_s1066" style="position:absolute;left:0;text-align:left;margin-left:115.75pt;margin-top:-18.7pt;width:166.95pt;height:39.4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rHOAmKICAAAd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36F3D035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28744D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43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D264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2DD5814" wp14:editId="6088DB12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2" name="Прямокутник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130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33BB6D9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D5814" id="Прямокутник 42" o:spid="_x0000_s1067" style="position:absolute;left:0;text-align:left;margin-left:115.75pt;margin-top:-18.7pt;width:166.95pt;height:39.4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KQow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Br98pC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7F92F130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33BB6D9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44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3304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D491947" wp14:editId="785BAD87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3" name="Прямокутник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02AE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BB9E99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91947" id="Прямокутник 43" o:spid="_x0000_s1068" style="position:absolute;left:0;text-align:left;margin-left:115.75pt;margin-top:-18.7pt;width:166.95pt;height:39.4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GUpA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B2lTGU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5F402AE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BB9E99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45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D99E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01D143E" wp14:editId="269E86A3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4" name="Прямокутник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98BEE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ABA191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D143E" id="Прямокутник 44" o:spid="_x0000_s1069" style="position:absolute;left:0;text-align:left;margin-left:115.75pt;margin-top:-18.7pt;width:166.95pt;height:39.4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B24BeA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50398BEE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ABA191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46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E056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A9FD549" wp14:editId="50C62297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5" name="Прямокутник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E5B84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2999F1C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FD549" id="Прямокутник 45" o:spid="_x0000_s1070" style="position:absolute;left:0;text-align:left;margin-left:115.75pt;margin-top:-18.7pt;width:166.95pt;height:39.4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YvuOB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27CE5B84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2999F1C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FE7C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B8DDB" wp14:editId="26CDBBCA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3" name="Прямокут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3A6A2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DCC60AD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B8DDB" id="Прямокутник 3" o:spid="_x0000_s1026" style="position:absolute;left:0;text-align:left;margin-left:115.75pt;margin-top:-18.7pt;width:166.95pt;height:3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" stroked="f">
              <v:textbox>
                <w:txbxContent>
                  <w:p w14:paraId="4673A6A2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DCC60AD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B52D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C29E939" wp14:editId="4EE51EE6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6" name="Прямокутник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9D1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64357B7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9E939" id="Прямокутник 46" o:spid="_x0000_s1071" style="position:absolute;left:0;text-align:left;margin-left:115.75pt;margin-top:-18.7pt;width:166.95pt;height:39.4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GJow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K4wkYm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3D919D1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64357B7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48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267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DF4CAC" wp14:editId="7F8D4AA2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7" name="Прямокутник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E0706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22D0179F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DF4CAC" id="Прямокутник 47" o:spid="_x0000_s1072" style="position:absolute;left:0;text-align:left;margin-left:115.75pt;margin-top:-18.7pt;width:166.95pt;height:39.4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DCWFKN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A2E0706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22D0179F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49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C766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A75151F" wp14:editId="28B8323C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8" name="Прямокутник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D63CF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97AAF99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5151F" id="Прямокутник 48" o:spid="_x0000_s1073" style="position:absolute;left:0;text-align:left;margin-left:115.75pt;margin-top:-18.7pt;width:166.95pt;height:39.4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2hpAIAAB0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Cu2t2h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3CD63CF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97AAF99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50</w: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2297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D6BF7D2" wp14:editId="720F0CD3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9" name="Прямокутник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7CAE4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731F61B8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6BF7D2" id="Прямокутник 49" o:spid="_x0000_s1074" style="position:absolute;left:0;text-align:left;margin-left:115.75pt;margin-top:-18.7pt;width:166.95pt;height:39.4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DE6Eeq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4FA7CAE4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731F61B8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51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1ADC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66BFD2D" wp14:editId="37DC915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0" name="Прямокутник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61B59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744278E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BFD2D" id="Прямокутник 50" o:spid="_x0000_s1075" style="position:absolute;left:0;text-align:left;margin-left:115.75pt;margin-top:-18.7pt;width:166.95pt;height:39.45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" stroked="f">
              <v:textbox>
                <w:txbxContent>
                  <w:p w14:paraId="6AB61B59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744278E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52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CE5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3C1C42D" wp14:editId="5B8FC3F1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1" name="Прямокутник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557E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CCC74C0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1C42D" id="Прямокутник 51" o:spid="_x0000_s1076" style="position:absolute;left:0;text-align:left;margin-left:115.75pt;margin-top:-18.7pt;width:166.95pt;height:39.4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Lo2haujAgAAHQ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09B0557E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CCC74C0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53</w: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9E2A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55CED56" wp14:editId="4909CE97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2" name="Прямокутник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F4F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475746CB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CED56" id="Прямокутник 52" o:spid="_x0000_s1077" style="position:absolute;left:0;text-align:left;margin-left:115.75pt;margin-top:-18.7pt;width:166.95pt;height:39.4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MuPej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71EA5F4F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475746CB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54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3406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1847423C" wp14:editId="00C4C74D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3" name="Прямокутник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F342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D7F918F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7423C" id="Прямокутник 53" o:spid="_x0000_s1078" style="position:absolute;left:0;text-align:left;margin-left:115.75pt;margin-top:-18.7pt;width:166.95pt;height:39.4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Bg0DSn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14FF342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D7F918F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55</w: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2465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81E7DBD" wp14:editId="64CA67F1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4" name="Прямокутник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2028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256B8D3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E7DBD" id="Прямокутник 54" o:spid="_x0000_s1079" style="position:absolute;left:0;text-align:left;margin-left:115.75pt;margin-top:-18.7pt;width:166.95pt;height:39.4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BgpRKz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FF2028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256B8D3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56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7763" w14:textId="77777777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4027B4E" wp14:editId="2E412CF7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5" name="Прямокутник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7D612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88C358C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7B4E" id="Прямокутник 55" o:spid="_x0000_s1080" style="position:absolute;left:0;text-align:left;margin-left:115.75pt;margin-top:-18.7pt;width:166.95pt;height:39.4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" stroked="f">
              <v:textbox>
                <w:txbxContent>
                  <w:p w14:paraId="0667D612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88C358C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C42B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F4D2" wp14:editId="3C21FE39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1" name="Прямокут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FC94A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00CA1725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9F4D2" id="Прямокутник 1" o:spid="_x0000_s1027" style="position:absolute;left:0;text-align:left;margin-left:115.75pt;margin-top:-18.7pt;width:166.95pt;height:3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" stroked="f">
              <v:textbox>
                <w:txbxContent>
                  <w:p w14:paraId="66AFC94A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00CA1725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4</w: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997A" w14:textId="06F1C9AC" w:rsidR="00DC0A7E" w:rsidRDefault="00DC0A7E" w:rsidP="00C93B51">
    <w:pPr>
      <w:pStyle w:val="a5"/>
      <w:jc w:val="center"/>
    </w:pPr>
    <w:r>
      <w:t>59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4ACE" w14:textId="5CCEB42E" w:rsidR="00DC0A7E" w:rsidRDefault="00DC0A7E" w:rsidP="00EE03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1C50CEC" wp14:editId="3C2A7760">
              <wp:simplePos x="0" y="0"/>
              <wp:positionH relativeFrom="margin">
                <wp:align>right</wp:align>
              </wp:positionH>
              <wp:positionV relativeFrom="paragraph">
                <wp:posOffset>-257009</wp:posOffset>
              </wp:positionV>
              <wp:extent cx="2120076" cy="501015"/>
              <wp:effectExtent l="0" t="0" r="0" b="0"/>
              <wp:wrapNone/>
              <wp:docPr id="59" name="Прямокутник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B1DB7" w14:textId="77777777" w:rsidR="00DC0A7E" w:rsidRPr="005A2EF1" w:rsidRDefault="00DC0A7E" w:rsidP="00C93B51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3E5FA9DB" w14:textId="77777777" w:rsidR="00DC0A7E" w:rsidRPr="005A2EF1" w:rsidRDefault="00DC0A7E" w:rsidP="00C93B51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50CEC" id="Прямокутник 59" o:spid="_x0000_s1081" style="position:absolute;left:0;text-align:left;margin-left:115.75pt;margin-top:-20.25pt;width:166.95pt;height:39.4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" stroked="f">
              <v:textbox>
                <w:txbxContent>
                  <w:p w14:paraId="0E6B1DB7" w14:textId="77777777" w:rsidR="00DC0A7E" w:rsidRPr="005A2EF1" w:rsidRDefault="00DC0A7E" w:rsidP="00C93B51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3E5FA9DB" w14:textId="77777777" w:rsidR="00DC0A7E" w:rsidRPr="005A2EF1" w:rsidRDefault="00DC0A7E" w:rsidP="00C93B51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58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4F00" w14:textId="31E60FC7" w:rsidR="00DC0A7E" w:rsidRDefault="00DC0A7E" w:rsidP="00EE03DE">
    <w:pPr>
      <w:pStyle w:val="a5"/>
      <w:jc w:val="center"/>
    </w:pPr>
    <w:r>
      <w:t>59</w: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4E01" w14:textId="60D30A4C" w:rsidR="00DC0A7E" w:rsidRDefault="00DC0A7E" w:rsidP="004C4816">
    <w:pPr>
      <w:pStyle w:val="a5"/>
      <w:jc w:val="center"/>
    </w:pPr>
    <w:r>
      <w:t xml:space="preserve">60 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3CE7" w14:textId="2C113888" w:rsidR="00DC0A7E" w:rsidRDefault="00DC0A7E" w:rsidP="004C4816">
    <w:pPr>
      <w:pStyle w:val="a5"/>
      <w:jc w:val="center"/>
    </w:pPr>
    <w:r>
      <w:t>61</w: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D724" w14:textId="77E2F5A0" w:rsidR="00DC0A7E" w:rsidRDefault="00DC0A7E" w:rsidP="004C4816">
    <w:pPr>
      <w:pStyle w:val="a5"/>
      <w:jc w:val="center"/>
    </w:pPr>
    <w:r>
      <w:t>62</w: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C3F2" w14:textId="17F7B32B" w:rsidR="00DC0A7E" w:rsidRDefault="00DC0A7E" w:rsidP="00EE03DE">
    <w:pPr>
      <w:pStyle w:val="a5"/>
      <w:jc w:val="center"/>
    </w:pPr>
    <w:r>
      <w:t>63</w: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D09A" w14:textId="7C9EF382" w:rsidR="00DC0A7E" w:rsidRDefault="00DC0A7E" w:rsidP="004C4816">
    <w:pPr>
      <w:pStyle w:val="a5"/>
      <w:jc w:val="center"/>
    </w:pPr>
    <w:r>
      <w:t>64</w: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8D" w14:textId="35D431D1" w:rsidR="00DC0A7E" w:rsidRPr="00D8798D" w:rsidRDefault="00DC0A7E" w:rsidP="00BB06FD">
    <w:pPr>
      <w:pStyle w:val="a5"/>
      <w:jc w:val="center"/>
    </w:pPr>
    <w:r>
      <w:t>65</w: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4E98" w14:textId="77777777" w:rsidR="00DC0A7E" w:rsidRPr="00D8798D" w:rsidRDefault="00DC0A7E" w:rsidP="00BB06FD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82A3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2293B0" wp14:editId="6C88D5F9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2" name="Прямокут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38B5E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1486561D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293B0" id="Прямокутник 2" o:spid="_x0000_s1028" style="position:absolute;left:0;text-align:left;margin-left:115.75pt;margin-top:-18.7pt;width:166.95pt;height:39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" stroked="f">
              <v:textbox>
                <w:txbxContent>
                  <w:p w14:paraId="1F838B5E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1486561D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5</w: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4A13" w14:textId="77777777" w:rsidR="00DC0A7E" w:rsidRDefault="00DC0A7E" w:rsidP="00A977E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49E706D" wp14:editId="11CDB185">
              <wp:simplePos x="0" y="0"/>
              <wp:positionH relativeFrom="margin">
                <wp:posOffset>4161897</wp:posOffset>
              </wp:positionH>
              <wp:positionV relativeFrom="paragraph">
                <wp:posOffset>-259691</wp:posOffset>
              </wp:positionV>
              <wp:extent cx="1917813" cy="501015"/>
              <wp:effectExtent l="0" t="0" r="6350" b="0"/>
              <wp:wrapNone/>
              <wp:docPr id="57" name="Прямокутник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7813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D64E3" w14:textId="77777777" w:rsidR="00DC0A7E" w:rsidRPr="005A2EF1" w:rsidRDefault="00DC0A7E" w:rsidP="00A977E1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>одатка</w:t>
                          </w:r>
                        </w:p>
                        <w:p w14:paraId="15D450A7" w14:textId="77777777" w:rsidR="00DC0A7E" w:rsidRPr="005A2EF1" w:rsidRDefault="00DC0A7E" w:rsidP="00A977E1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E706D" id="Прямокутник 57" o:spid="_x0000_s1082" style="position:absolute;left:0;text-align:left;margin-left:327.7pt;margin-top:-20.45pt;width:151pt;height:39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" stroked="f">
              <v:textbox>
                <w:txbxContent>
                  <w:p w14:paraId="6DBD64E3" w14:textId="77777777" w:rsidR="00DC0A7E" w:rsidRPr="005A2EF1" w:rsidRDefault="00DC0A7E" w:rsidP="00A977E1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>одатка</w:t>
                    </w:r>
                  </w:p>
                  <w:p w14:paraId="15D450A7" w14:textId="77777777" w:rsidR="00DC0A7E" w:rsidRPr="005A2EF1" w:rsidRDefault="00DC0A7E" w:rsidP="00A977E1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2</w: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4AD2" w14:textId="77777777" w:rsidR="00DC0A7E" w:rsidRDefault="00DC0A7E" w:rsidP="00A977E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63455EA" wp14:editId="41E095DA">
              <wp:simplePos x="0" y="0"/>
              <wp:positionH relativeFrom="margin">
                <wp:align>right</wp:align>
              </wp:positionH>
              <wp:positionV relativeFrom="paragraph">
                <wp:posOffset>-243182</wp:posOffset>
              </wp:positionV>
              <wp:extent cx="1877352" cy="501015"/>
              <wp:effectExtent l="0" t="0" r="8890" b="0"/>
              <wp:wrapNone/>
              <wp:docPr id="58" name="Прямокут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7352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B27D6" w14:textId="77777777" w:rsidR="00DC0A7E" w:rsidRPr="005A2EF1" w:rsidRDefault="00DC0A7E" w:rsidP="00A977E1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>одатка</w:t>
                          </w:r>
                        </w:p>
                        <w:p w14:paraId="60A4093E" w14:textId="77777777" w:rsidR="00DC0A7E" w:rsidRPr="005A2EF1" w:rsidRDefault="00DC0A7E" w:rsidP="00A977E1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455EA" id="Прямокутник 58" o:spid="_x0000_s1083" style="position:absolute;left:0;text-align:left;margin-left:96.6pt;margin-top:-19.15pt;width:147.8pt;height:39.4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" stroked="f">
              <v:textbox>
                <w:txbxContent>
                  <w:p w14:paraId="262B27D6" w14:textId="77777777" w:rsidR="00DC0A7E" w:rsidRPr="005A2EF1" w:rsidRDefault="00DC0A7E" w:rsidP="00A977E1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>одатка</w:t>
                    </w:r>
                  </w:p>
                  <w:p w14:paraId="60A4093E" w14:textId="77777777" w:rsidR="00DC0A7E" w:rsidRPr="005A2EF1" w:rsidRDefault="00DC0A7E" w:rsidP="00A977E1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3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F965" w14:textId="77777777" w:rsidR="00DC0A7E" w:rsidRDefault="00DC0A7E" w:rsidP="009F7972">
    <w:pPr>
      <w:pStyle w:val="a5"/>
      <w:jc w:val="center"/>
    </w:pPr>
    <w:r>
      <w:t>4</w: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0819" w14:textId="77777777" w:rsidR="00DC0A7E" w:rsidRDefault="00DC0A7E" w:rsidP="009F7972">
    <w:pPr>
      <w:pStyle w:val="a5"/>
      <w:jc w:val="center"/>
    </w:pPr>
    <w: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52D4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85A838" wp14:editId="1A934270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4" name="Прямокут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426D1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53120B39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5A838" id="Прямокутник 4" o:spid="_x0000_s1029" style="position:absolute;left:0;text-align:left;margin-left:115.75pt;margin-top:-18.7pt;width:166.95pt;height:3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" stroked="f">
              <v:textbox>
                <w:txbxContent>
                  <w:p w14:paraId="6FC426D1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53120B39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6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95B4" w14:textId="77777777" w:rsidR="00DC0A7E" w:rsidRDefault="00DC0A7E" w:rsidP="0022568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89137" wp14:editId="2C97AC3F">
              <wp:simplePos x="0" y="0"/>
              <wp:positionH relativeFrom="margin">
                <wp:align>right</wp:align>
              </wp:positionH>
              <wp:positionV relativeFrom="paragraph">
                <wp:posOffset>-237702</wp:posOffset>
              </wp:positionV>
              <wp:extent cx="2120076" cy="501015"/>
              <wp:effectExtent l="0" t="0" r="0" b="0"/>
              <wp:wrapNone/>
              <wp:docPr id="5" name="Прямокут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076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4685F" w14:textId="77777777" w:rsidR="00DC0A7E" w:rsidRPr="005A2EF1" w:rsidRDefault="00DC0A7E" w:rsidP="00EE03DE">
                          <w:r w:rsidRPr="005A2EF1">
                            <w:t xml:space="preserve">Продовження </w:t>
                          </w:r>
                          <w:r>
                            <w:t>д</w:t>
                          </w:r>
                          <w:r w:rsidRPr="005A2EF1">
                            <w:t xml:space="preserve">одатка </w:t>
                          </w:r>
                          <w:r>
                            <w:t>1</w:t>
                          </w:r>
                        </w:p>
                        <w:p w14:paraId="6404EED5" w14:textId="77777777" w:rsidR="00DC0A7E" w:rsidRPr="005A2EF1" w:rsidRDefault="00DC0A7E" w:rsidP="00EE03DE">
                          <w:r w:rsidRPr="005A2EF1"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89137" id="Прямокутник 5" o:spid="_x0000_s1030" style="position:absolute;left:0;text-align:left;margin-left:115.75pt;margin-top:-18.7pt;width:166.95pt;height:39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" stroked="f">
              <v:textbox>
                <w:txbxContent>
                  <w:p w14:paraId="6164685F" w14:textId="77777777" w:rsidR="00DC0A7E" w:rsidRPr="005A2EF1" w:rsidRDefault="00DC0A7E" w:rsidP="00EE03DE">
                    <w:r w:rsidRPr="005A2EF1">
                      <w:t xml:space="preserve">Продовження </w:t>
                    </w:r>
                    <w:r>
                      <w:t>д</w:t>
                    </w:r>
                    <w:r w:rsidRPr="005A2EF1">
                      <w:t xml:space="preserve">одатка </w:t>
                    </w:r>
                    <w:r>
                      <w:t>1</w:t>
                    </w:r>
                  </w:p>
                  <w:p w14:paraId="6404EED5" w14:textId="77777777" w:rsidR="00DC0A7E" w:rsidRPr="005A2EF1" w:rsidRDefault="00DC0A7E" w:rsidP="00EE03DE">
                    <w:r w:rsidRPr="005A2EF1">
                      <w:t>Продовження таблиці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7F6"/>
    <w:multiLevelType w:val="hybridMultilevel"/>
    <w:tmpl w:val="6450BCC2"/>
    <w:lvl w:ilvl="0" w:tplc="72B4E082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DB17125"/>
    <w:multiLevelType w:val="hybridMultilevel"/>
    <w:tmpl w:val="25A2FABE"/>
    <w:lvl w:ilvl="0" w:tplc="FA74BFA2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7" w:hanging="360"/>
      </w:pPr>
    </w:lvl>
    <w:lvl w:ilvl="2" w:tplc="0422001B" w:tentative="1">
      <w:start w:val="1"/>
      <w:numFmt w:val="lowerRoman"/>
      <w:lvlText w:val="%3."/>
      <w:lvlJc w:val="right"/>
      <w:pPr>
        <w:ind w:left="5487" w:hanging="180"/>
      </w:pPr>
    </w:lvl>
    <w:lvl w:ilvl="3" w:tplc="0422000F" w:tentative="1">
      <w:start w:val="1"/>
      <w:numFmt w:val="decimal"/>
      <w:lvlText w:val="%4."/>
      <w:lvlJc w:val="left"/>
      <w:pPr>
        <w:ind w:left="6207" w:hanging="360"/>
      </w:pPr>
    </w:lvl>
    <w:lvl w:ilvl="4" w:tplc="04220019" w:tentative="1">
      <w:start w:val="1"/>
      <w:numFmt w:val="lowerLetter"/>
      <w:lvlText w:val="%5."/>
      <w:lvlJc w:val="left"/>
      <w:pPr>
        <w:ind w:left="6927" w:hanging="360"/>
      </w:pPr>
    </w:lvl>
    <w:lvl w:ilvl="5" w:tplc="0422001B" w:tentative="1">
      <w:start w:val="1"/>
      <w:numFmt w:val="lowerRoman"/>
      <w:lvlText w:val="%6."/>
      <w:lvlJc w:val="right"/>
      <w:pPr>
        <w:ind w:left="7647" w:hanging="180"/>
      </w:pPr>
    </w:lvl>
    <w:lvl w:ilvl="6" w:tplc="0422000F" w:tentative="1">
      <w:start w:val="1"/>
      <w:numFmt w:val="decimal"/>
      <w:lvlText w:val="%7."/>
      <w:lvlJc w:val="left"/>
      <w:pPr>
        <w:ind w:left="8367" w:hanging="360"/>
      </w:pPr>
    </w:lvl>
    <w:lvl w:ilvl="7" w:tplc="04220019" w:tentative="1">
      <w:start w:val="1"/>
      <w:numFmt w:val="lowerLetter"/>
      <w:lvlText w:val="%8."/>
      <w:lvlJc w:val="left"/>
      <w:pPr>
        <w:ind w:left="9087" w:hanging="360"/>
      </w:pPr>
    </w:lvl>
    <w:lvl w:ilvl="8" w:tplc="0422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07158"/>
    <w:multiLevelType w:val="hybridMultilevel"/>
    <w:tmpl w:val="23A48BA0"/>
    <w:lvl w:ilvl="0" w:tplc="6D863E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  <w:rPr>
        <w:rFonts w:cs="Times New Roman"/>
      </w:rPr>
    </w:lvl>
  </w:abstractNum>
  <w:abstractNum w:abstractNumId="4" w15:restartNumberingAfterBreak="0">
    <w:nsid w:val="142E510E"/>
    <w:multiLevelType w:val="hybridMultilevel"/>
    <w:tmpl w:val="A68A734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F562D"/>
    <w:multiLevelType w:val="hybridMultilevel"/>
    <w:tmpl w:val="FBA814E4"/>
    <w:lvl w:ilvl="0" w:tplc="272AF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6B6B49"/>
    <w:multiLevelType w:val="hybridMultilevel"/>
    <w:tmpl w:val="FE04A0A0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235A"/>
    <w:multiLevelType w:val="hybridMultilevel"/>
    <w:tmpl w:val="20023BFC"/>
    <w:lvl w:ilvl="0" w:tplc="A782BA5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533DA"/>
    <w:multiLevelType w:val="hybridMultilevel"/>
    <w:tmpl w:val="0076EDB8"/>
    <w:lvl w:ilvl="0" w:tplc="7F8EE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885473"/>
    <w:multiLevelType w:val="hybridMultilevel"/>
    <w:tmpl w:val="874AAB98"/>
    <w:lvl w:ilvl="0" w:tplc="1B1C86B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CA31F8"/>
    <w:multiLevelType w:val="hybridMultilevel"/>
    <w:tmpl w:val="555058FA"/>
    <w:lvl w:ilvl="0" w:tplc="9A96E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7953C3"/>
    <w:multiLevelType w:val="hybridMultilevel"/>
    <w:tmpl w:val="C612129A"/>
    <w:lvl w:ilvl="0" w:tplc="1A3A871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6922DC"/>
    <w:multiLevelType w:val="hybridMultilevel"/>
    <w:tmpl w:val="543852C2"/>
    <w:lvl w:ilvl="0" w:tplc="6E0AD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445263"/>
    <w:multiLevelType w:val="hybridMultilevel"/>
    <w:tmpl w:val="5D087452"/>
    <w:lvl w:ilvl="0" w:tplc="60A05E9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F412A34"/>
    <w:multiLevelType w:val="hybridMultilevel"/>
    <w:tmpl w:val="70669C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13C"/>
    <w:multiLevelType w:val="hybridMultilevel"/>
    <w:tmpl w:val="47EC7AF6"/>
    <w:lvl w:ilvl="0" w:tplc="EDEABF5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D1E9D"/>
    <w:multiLevelType w:val="hybridMultilevel"/>
    <w:tmpl w:val="25ACC3FC"/>
    <w:lvl w:ilvl="0" w:tplc="B0FEA3A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BF7CD3"/>
    <w:multiLevelType w:val="hybridMultilevel"/>
    <w:tmpl w:val="CF6A8E68"/>
    <w:lvl w:ilvl="0" w:tplc="D4486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696AE2"/>
    <w:multiLevelType w:val="hybridMultilevel"/>
    <w:tmpl w:val="874AAB98"/>
    <w:lvl w:ilvl="0" w:tplc="1B1C86B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52183D"/>
    <w:multiLevelType w:val="hybridMultilevel"/>
    <w:tmpl w:val="70669CC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4765"/>
    <w:multiLevelType w:val="hybridMultilevel"/>
    <w:tmpl w:val="47005282"/>
    <w:lvl w:ilvl="0" w:tplc="2C1210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A54B27"/>
    <w:multiLevelType w:val="hybridMultilevel"/>
    <w:tmpl w:val="70C249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F30"/>
    <w:multiLevelType w:val="hybridMultilevel"/>
    <w:tmpl w:val="272AE3B8"/>
    <w:lvl w:ilvl="0" w:tplc="55B2DE8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BBC4B4B"/>
    <w:multiLevelType w:val="hybridMultilevel"/>
    <w:tmpl w:val="59CC4B32"/>
    <w:lvl w:ilvl="0" w:tplc="BBF2D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B254D0"/>
    <w:multiLevelType w:val="hybridMultilevel"/>
    <w:tmpl w:val="48265018"/>
    <w:lvl w:ilvl="0" w:tplc="EDA444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56C46"/>
    <w:multiLevelType w:val="hybridMultilevel"/>
    <w:tmpl w:val="9322E508"/>
    <w:lvl w:ilvl="0" w:tplc="BA9EB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AD012A"/>
    <w:multiLevelType w:val="hybridMultilevel"/>
    <w:tmpl w:val="8A1CFA38"/>
    <w:lvl w:ilvl="0" w:tplc="89B2E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27"/>
  </w:num>
  <w:num w:numId="11">
    <w:abstractNumId w:val="14"/>
  </w:num>
  <w:num w:numId="12">
    <w:abstractNumId w:val="28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9"/>
  </w:num>
  <w:num w:numId="18">
    <w:abstractNumId w:val="7"/>
  </w:num>
  <w:num w:numId="19">
    <w:abstractNumId w:val="21"/>
  </w:num>
  <w:num w:numId="20">
    <w:abstractNumId w:val="19"/>
  </w:num>
  <w:num w:numId="21">
    <w:abstractNumId w:val="8"/>
  </w:num>
  <w:num w:numId="22">
    <w:abstractNumId w:val="18"/>
  </w:num>
  <w:num w:numId="23">
    <w:abstractNumId w:val="22"/>
  </w:num>
  <w:num w:numId="24">
    <w:abstractNumId w:val="26"/>
  </w:num>
  <w:num w:numId="25">
    <w:abstractNumId w:val="6"/>
  </w:num>
  <w:num w:numId="26">
    <w:abstractNumId w:val="23"/>
  </w:num>
  <w:num w:numId="27">
    <w:abstractNumId w:val="20"/>
  </w:num>
  <w:num w:numId="28">
    <w:abstractNumId w:val="1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GrammaticalErrors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3F6"/>
    <w:rsid w:val="0000580B"/>
    <w:rsid w:val="00005F65"/>
    <w:rsid w:val="000064FA"/>
    <w:rsid w:val="000069AF"/>
    <w:rsid w:val="00013B13"/>
    <w:rsid w:val="00015CF3"/>
    <w:rsid w:val="00015FDE"/>
    <w:rsid w:val="000203F6"/>
    <w:rsid w:val="000227D7"/>
    <w:rsid w:val="000306B8"/>
    <w:rsid w:val="000308D1"/>
    <w:rsid w:val="0003331E"/>
    <w:rsid w:val="00033382"/>
    <w:rsid w:val="00033492"/>
    <w:rsid w:val="000342A5"/>
    <w:rsid w:val="00035069"/>
    <w:rsid w:val="000350AE"/>
    <w:rsid w:val="00035354"/>
    <w:rsid w:val="00037308"/>
    <w:rsid w:val="00037655"/>
    <w:rsid w:val="0003793C"/>
    <w:rsid w:val="000543C6"/>
    <w:rsid w:val="000600A8"/>
    <w:rsid w:val="00061C52"/>
    <w:rsid w:val="00063480"/>
    <w:rsid w:val="000638F2"/>
    <w:rsid w:val="00064B5C"/>
    <w:rsid w:val="000805A9"/>
    <w:rsid w:val="00081BA3"/>
    <w:rsid w:val="00083333"/>
    <w:rsid w:val="00090674"/>
    <w:rsid w:val="000913CC"/>
    <w:rsid w:val="000936D8"/>
    <w:rsid w:val="00093BA3"/>
    <w:rsid w:val="000947AF"/>
    <w:rsid w:val="00095508"/>
    <w:rsid w:val="000957A6"/>
    <w:rsid w:val="00095D28"/>
    <w:rsid w:val="000A1C81"/>
    <w:rsid w:val="000A2144"/>
    <w:rsid w:val="000B0C7C"/>
    <w:rsid w:val="000B2329"/>
    <w:rsid w:val="000B2990"/>
    <w:rsid w:val="000B6276"/>
    <w:rsid w:val="000C1098"/>
    <w:rsid w:val="000C4C5F"/>
    <w:rsid w:val="000C5E9E"/>
    <w:rsid w:val="000D6550"/>
    <w:rsid w:val="000D778F"/>
    <w:rsid w:val="000E0CB3"/>
    <w:rsid w:val="000E49C7"/>
    <w:rsid w:val="000E5B8C"/>
    <w:rsid w:val="000E6EFC"/>
    <w:rsid w:val="000E7A13"/>
    <w:rsid w:val="000F32EA"/>
    <w:rsid w:val="000F7C3C"/>
    <w:rsid w:val="000F7E56"/>
    <w:rsid w:val="001009A1"/>
    <w:rsid w:val="00102D9A"/>
    <w:rsid w:val="00104103"/>
    <w:rsid w:val="00106229"/>
    <w:rsid w:val="00111CF0"/>
    <w:rsid w:val="00113867"/>
    <w:rsid w:val="00114AEB"/>
    <w:rsid w:val="00115ECF"/>
    <w:rsid w:val="001201F2"/>
    <w:rsid w:val="0012451F"/>
    <w:rsid w:val="00132CEA"/>
    <w:rsid w:val="00136D2E"/>
    <w:rsid w:val="00142E01"/>
    <w:rsid w:val="0014570C"/>
    <w:rsid w:val="0015325E"/>
    <w:rsid w:val="001631E2"/>
    <w:rsid w:val="00167631"/>
    <w:rsid w:val="00167CB4"/>
    <w:rsid w:val="00170144"/>
    <w:rsid w:val="0017040D"/>
    <w:rsid w:val="001704DE"/>
    <w:rsid w:val="00171553"/>
    <w:rsid w:val="001716B0"/>
    <w:rsid w:val="001740C0"/>
    <w:rsid w:val="001751B0"/>
    <w:rsid w:val="00177D5F"/>
    <w:rsid w:val="00186C44"/>
    <w:rsid w:val="00187872"/>
    <w:rsid w:val="00190BD3"/>
    <w:rsid w:val="00190E1A"/>
    <w:rsid w:val="00191934"/>
    <w:rsid w:val="00192B59"/>
    <w:rsid w:val="00192C4E"/>
    <w:rsid w:val="00192F85"/>
    <w:rsid w:val="001A0EE5"/>
    <w:rsid w:val="001A16FA"/>
    <w:rsid w:val="001A1D11"/>
    <w:rsid w:val="001A4CB9"/>
    <w:rsid w:val="001A5B3D"/>
    <w:rsid w:val="001A66FA"/>
    <w:rsid w:val="001A6795"/>
    <w:rsid w:val="001C1320"/>
    <w:rsid w:val="001C1717"/>
    <w:rsid w:val="001C206C"/>
    <w:rsid w:val="001C25CD"/>
    <w:rsid w:val="001C7E2C"/>
    <w:rsid w:val="001D487A"/>
    <w:rsid w:val="001E20AD"/>
    <w:rsid w:val="001E4E9E"/>
    <w:rsid w:val="001F59EE"/>
    <w:rsid w:val="00201D91"/>
    <w:rsid w:val="002020EF"/>
    <w:rsid w:val="0020222A"/>
    <w:rsid w:val="00202B67"/>
    <w:rsid w:val="0021396B"/>
    <w:rsid w:val="00222EF3"/>
    <w:rsid w:val="002238D1"/>
    <w:rsid w:val="0022568D"/>
    <w:rsid w:val="00227D9A"/>
    <w:rsid w:val="0023050C"/>
    <w:rsid w:val="0023098B"/>
    <w:rsid w:val="00231DB4"/>
    <w:rsid w:val="00233F37"/>
    <w:rsid w:val="002363F1"/>
    <w:rsid w:val="00241373"/>
    <w:rsid w:val="00241772"/>
    <w:rsid w:val="002442D7"/>
    <w:rsid w:val="00247AA5"/>
    <w:rsid w:val="00253BF9"/>
    <w:rsid w:val="002544A0"/>
    <w:rsid w:val="0025455E"/>
    <w:rsid w:val="00256D6F"/>
    <w:rsid w:val="0026136E"/>
    <w:rsid w:val="00261483"/>
    <w:rsid w:val="0026183A"/>
    <w:rsid w:val="00262258"/>
    <w:rsid w:val="00264983"/>
    <w:rsid w:val="002659F1"/>
    <w:rsid w:val="00266337"/>
    <w:rsid w:val="00266678"/>
    <w:rsid w:val="00267C51"/>
    <w:rsid w:val="002763A7"/>
    <w:rsid w:val="00276988"/>
    <w:rsid w:val="00280DCC"/>
    <w:rsid w:val="00281E55"/>
    <w:rsid w:val="002841F8"/>
    <w:rsid w:val="00285223"/>
    <w:rsid w:val="00285DDA"/>
    <w:rsid w:val="002866DF"/>
    <w:rsid w:val="00290169"/>
    <w:rsid w:val="00292259"/>
    <w:rsid w:val="00292480"/>
    <w:rsid w:val="002930E3"/>
    <w:rsid w:val="002936F3"/>
    <w:rsid w:val="002955B0"/>
    <w:rsid w:val="002963D6"/>
    <w:rsid w:val="002A2391"/>
    <w:rsid w:val="002B2DEF"/>
    <w:rsid w:val="002B351E"/>
    <w:rsid w:val="002B3F71"/>
    <w:rsid w:val="002B582B"/>
    <w:rsid w:val="002C01D9"/>
    <w:rsid w:val="002C0272"/>
    <w:rsid w:val="002C1FDB"/>
    <w:rsid w:val="002C6858"/>
    <w:rsid w:val="002C6912"/>
    <w:rsid w:val="002D1790"/>
    <w:rsid w:val="002D204C"/>
    <w:rsid w:val="002D5415"/>
    <w:rsid w:val="002E0B7E"/>
    <w:rsid w:val="002F186C"/>
    <w:rsid w:val="002F3685"/>
    <w:rsid w:val="002F48EF"/>
    <w:rsid w:val="002F5ACF"/>
    <w:rsid w:val="002F670A"/>
    <w:rsid w:val="003102EB"/>
    <w:rsid w:val="0032112D"/>
    <w:rsid w:val="003226A4"/>
    <w:rsid w:val="00323071"/>
    <w:rsid w:val="003252DD"/>
    <w:rsid w:val="0032703E"/>
    <w:rsid w:val="003301A5"/>
    <w:rsid w:val="00332701"/>
    <w:rsid w:val="00334508"/>
    <w:rsid w:val="00334D66"/>
    <w:rsid w:val="00340D07"/>
    <w:rsid w:val="003416DD"/>
    <w:rsid w:val="0034181F"/>
    <w:rsid w:val="00341C02"/>
    <w:rsid w:val="00343D97"/>
    <w:rsid w:val="00345982"/>
    <w:rsid w:val="00350420"/>
    <w:rsid w:val="00353B92"/>
    <w:rsid w:val="003559A6"/>
    <w:rsid w:val="00356E34"/>
    <w:rsid w:val="00357676"/>
    <w:rsid w:val="003634D2"/>
    <w:rsid w:val="00367963"/>
    <w:rsid w:val="003710CF"/>
    <w:rsid w:val="00371294"/>
    <w:rsid w:val="003714E3"/>
    <w:rsid w:val="00373312"/>
    <w:rsid w:val="00373CB3"/>
    <w:rsid w:val="003741D7"/>
    <w:rsid w:val="00380F5E"/>
    <w:rsid w:val="003817D0"/>
    <w:rsid w:val="0038385E"/>
    <w:rsid w:val="00384F65"/>
    <w:rsid w:val="003868FD"/>
    <w:rsid w:val="003914CD"/>
    <w:rsid w:val="0039725C"/>
    <w:rsid w:val="00397A4A"/>
    <w:rsid w:val="003A1253"/>
    <w:rsid w:val="003A16E7"/>
    <w:rsid w:val="003A60BC"/>
    <w:rsid w:val="003A735B"/>
    <w:rsid w:val="003A751F"/>
    <w:rsid w:val="003A7CBD"/>
    <w:rsid w:val="003B3277"/>
    <w:rsid w:val="003B617E"/>
    <w:rsid w:val="003B6D54"/>
    <w:rsid w:val="003B7783"/>
    <w:rsid w:val="003C10F1"/>
    <w:rsid w:val="003C3282"/>
    <w:rsid w:val="003C3985"/>
    <w:rsid w:val="003C3C79"/>
    <w:rsid w:val="003C4D51"/>
    <w:rsid w:val="003D2581"/>
    <w:rsid w:val="003D5A89"/>
    <w:rsid w:val="003D5D20"/>
    <w:rsid w:val="003D619C"/>
    <w:rsid w:val="003D6B33"/>
    <w:rsid w:val="003D6D9F"/>
    <w:rsid w:val="003D7A86"/>
    <w:rsid w:val="003E00D6"/>
    <w:rsid w:val="003E0FDF"/>
    <w:rsid w:val="003E1752"/>
    <w:rsid w:val="003E2759"/>
    <w:rsid w:val="003E39BF"/>
    <w:rsid w:val="003E4DBC"/>
    <w:rsid w:val="003E6136"/>
    <w:rsid w:val="003F0441"/>
    <w:rsid w:val="003F28B5"/>
    <w:rsid w:val="003F4C87"/>
    <w:rsid w:val="003F674A"/>
    <w:rsid w:val="003F7093"/>
    <w:rsid w:val="003F791E"/>
    <w:rsid w:val="00401637"/>
    <w:rsid w:val="00401EDB"/>
    <w:rsid w:val="00402998"/>
    <w:rsid w:val="00404C93"/>
    <w:rsid w:val="00404F20"/>
    <w:rsid w:val="004071A2"/>
    <w:rsid w:val="00407877"/>
    <w:rsid w:val="004130B9"/>
    <w:rsid w:val="00415474"/>
    <w:rsid w:val="0041643E"/>
    <w:rsid w:val="00417F3A"/>
    <w:rsid w:val="00421B2F"/>
    <w:rsid w:val="0042368D"/>
    <w:rsid w:val="00431EBC"/>
    <w:rsid w:val="0043264E"/>
    <w:rsid w:val="00432949"/>
    <w:rsid w:val="004377BF"/>
    <w:rsid w:val="004409AD"/>
    <w:rsid w:val="0044138C"/>
    <w:rsid w:val="00442660"/>
    <w:rsid w:val="00442E09"/>
    <w:rsid w:val="00446704"/>
    <w:rsid w:val="00446E81"/>
    <w:rsid w:val="004535BA"/>
    <w:rsid w:val="00455865"/>
    <w:rsid w:val="00455B45"/>
    <w:rsid w:val="00457901"/>
    <w:rsid w:val="00460BA2"/>
    <w:rsid w:val="004666D6"/>
    <w:rsid w:val="004702ED"/>
    <w:rsid w:val="00473EF2"/>
    <w:rsid w:val="00475AA8"/>
    <w:rsid w:val="00477964"/>
    <w:rsid w:val="0048076F"/>
    <w:rsid w:val="0048160E"/>
    <w:rsid w:val="0049229B"/>
    <w:rsid w:val="0049266C"/>
    <w:rsid w:val="00496CF3"/>
    <w:rsid w:val="004A1CFC"/>
    <w:rsid w:val="004A5425"/>
    <w:rsid w:val="004A61CC"/>
    <w:rsid w:val="004A73EA"/>
    <w:rsid w:val="004A7F75"/>
    <w:rsid w:val="004B1FE9"/>
    <w:rsid w:val="004B5574"/>
    <w:rsid w:val="004B7B11"/>
    <w:rsid w:val="004C046F"/>
    <w:rsid w:val="004C4816"/>
    <w:rsid w:val="004C64C3"/>
    <w:rsid w:val="004C6593"/>
    <w:rsid w:val="004C6F25"/>
    <w:rsid w:val="004D2B57"/>
    <w:rsid w:val="004D2DBE"/>
    <w:rsid w:val="004D6F58"/>
    <w:rsid w:val="004E1ED8"/>
    <w:rsid w:val="004E22E2"/>
    <w:rsid w:val="004E3B48"/>
    <w:rsid w:val="004E7721"/>
    <w:rsid w:val="004F403C"/>
    <w:rsid w:val="00500709"/>
    <w:rsid w:val="0050563F"/>
    <w:rsid w:val="00507D64"/>
    <w:rsid w:val="005169DD"/>
    <w:rsid w:val="005212A1"/>
    <w:rsid w:val="005212C5"/>
    <w:rsid w:val="0052319B"/>
    <w:rsid w:val="00523C13"/>
    <w:rsid w:val="00524F07"/>
    <w:rsid w:val="005257C2"/>
    <w:rsid w:val="00525F28"/>
    <w:rsid w:val="00532633"/>
    <w:rsid w:val="0053295B"/>
    <w:rsid w:val="00532975"/>
    <w:rsid w:val="0053523D"/>
    <w:rsid w:val="00537463"/>
    <w:rsid w:val="005403F1"/>
    <w:rsid w:val="00540BB7"/>
    <w:rsid w:val="00542533"/>
    <w:rsid w:val="00542D2B"/>
    <w:rsid w:val="00544E41"/>
    <w:rsid w:val="005505A2"/>
    <w:rsid w:val="005528B4"/>
    <w:rsid w:val="0055335C"/>
    <w:rsid w:val="005534D3"/>
    <w:rsid w:val="00553D83"/>
    <w:rsid w:val="00554766"/>
    <w:rsid w:val="00560DB4"/>
    <w:rsid w:val="005624B6"/>
    <w:rsid w:val="00562C46"/>
    <w:rsid w:val="00562DD3"/>
    <w:rsid w:val="00565976"/>
    <w:rsid w:val="00567111"/>
    <w:rsid w:val="0057237F"/>
    <w:rsid w:val="00573938"/>
    <w:rsid w:val="00577402"/>
    <w:rsid w:val="00580E6A"/>
    <w:rsid w:val="005822CB"/>
    <w:rsid w:val="005837B7"/>
    <w:rsid w:val="0058408A"/>
    <w:rsid w:val="00585825"/>
    <w:rsid w:val="005876CB"/>
    <w:rsid w:val="00594DAA"/>
    <w:rsid w:val="00595DE4"/>
    <w:rsid w:val="005968F4"/>
    <w:rsid w:val="00597AB6"/>
    <w:rsid w:val="005A0F4B"/>
    <w:rsid w:val="005A105D"/>
    <w:rsid w:val="005A1BA5"/>
    <w:rsid w:val="005A1D3C"/>
    <w:rsid w:val="005A3B95"/>
    <w:rsid w:val="005A3F34"/>
    <w:rsid w:val="005A6BE8"/>
    <w:rsid w:val="005B179B"/>
    <w:rsid w:val="005B2D03"/>
    <w:rsid w:val="005B515F"/>
    <w:rsid w:val="005B5773"/>
    <w:rsid w:val="005B6373"/>
    <w:rsid w:val="005B67B0"/>
    <w:rsid w:val="005C0FCA"/>
    <w:rsid w:val="005C12BC"/>
    <w:rsid w:val="005C3495"/>
    <w:rsid w:val="005C5CBF"/>
    <w:rsid w:val="005D13F0"/>
    <w:rsid w:val="005D30CE"/>
    <w:rsid w:val="005D3B88"/>
    <w:rsid w:val="005D45F5"/>
    <w:rsid w:val="005D4D32"/>
    <w:rsid w:val="005D4E1A"/>
    <w:rsid w:val="005E1302"/>
    <w:rsid w:val="005E13AF"/>
    <w:rsid w:val="005E3FA8"/>
    <w:rsid w:val="005F4548"/>
    <w:rsid w:val="005F4CB4"/>
    <w:rsid w:val="005F5FF5"/>
    <w:rsid w:val="005F6322"/>
    <w:rsid w:val="005F6B35"/>
    <w:rsid w:val="005F7B39"/>
    <w:rsid w:val="006107B9"/>
    <w:rsid w:val="006122B0"/>
    <w:rsid w:val="006133B1"/>
    <w:rsid w:val="006232BD"/>
    <w:rsid w:val="0062629A"/>
    <w:rsid w:val="00627BAA"/>
    <w:rsid w:val="006333E9"/>
    <w:rsid w:val="00640612"/>
    <w:rsid w:val="00640AE9"/>
    <w:rsid w:val="0064227D"/>
    <w:rsid w:val="0064478C"/>
    <w:rsid w:val="00645EB0"/>
    <w:rsid w:val="006514F4"/>
    <w:rsid w:val="0065179F"/>
    <w:rsid w:val="00652B38"/>
    <w:rsid w:val="0065436B"/>
    <w:rsid w:val="00654EF2"/>
    <w:rsid w:val="00657593"/>
    <w:rsid w:val="00663DCB"/>
    <w:rsid w:val="00670C95"/>
    <w:rsid w:val="00672F69"/>
    <w:rsid w:val="00673D63"/>
    <w:rsid w:val="00674ABC"/>
    <w:rsid w:val="006817D2"/>
    <w:rsid w:val="006858FA"/>
    <w:rsid w:val="0068719F"/>
    <w:rsid w:val="006925B9"/>
    <w:rsid w:val="006925CE"/>
    <w:rsid w:val="00692C8C"/>
    <w:rsid w:val="00692E7C"/>
    <w:rsid w:val="00693AFE"/>
    <w:rsid w:val="006A4796"/>
    <w:rsid w:val="006B02F0"/>
    <w:rsid w:val="006B24A0"/>
    <w:rsid w:val="006B2748"/>
    <w:rsid w:val="006B465F"/>
    <w:rsid w:val="006B50E2"/>
    <w:rsid w:val="006B6DFC"/>
    <w:rsid w:val="006C06A1"/>
    <w:rsid w:val="006C0F22"/>
    <w:rsid w:val="006C13B1"/>
    <w:rsid w:val="006C2515"/>
    <w:rsid w:val="006C4176"/>
    <w:rsid w:val="006C66EF"/>
    <w:rsid w:val="006C6AA6"/>
    <w:rsid w:val="006D2617"/>
    <w:rsid w:val="006D7C4C"/>
    <w:rsid w:val="006E1323"/>
    <w:rsid w:val="006E4901"/>
    <w:rsid w:val="006E6A89"/>
    <w:rsid w:val="006E72F8"/>
    <w:rsid w:val="006F4D77"/>
    <w:rsid w:val="006F58BE"/>
    <w:rsid w:val="006F64CB"/>
    <w:rsid w:val="006F7085"/>
    <w:rsid w:val="00700AA3"/>
    <w:rsid w:val="007013FB"/>
    <w:rsid w:val="0070635C"/>
    <w:rsid w:val="00706B58"/>
    <w:rsid w:val="007128DB"/>
    <w:rsid w:val="007142BA"/>
    <w:rsid w:val="00714823"/>
    <w:rsid w:val="00717197"/>
    <w:rsid w:val="0071789F"/>
    <w:rsid w:val="00720092"/>
    <w:rsid w:val="00723A4A"/>
    <w:rsid w:val="00724D39"/>
    <w:rsid w:val="00725A20"/>
    <w:rsid w:val="00730088"/>
    <w:rsid w:val="00731230"/>
    <w:rsid w:val="0073549C"/>
    <w:rsid w:val="00735860"/>
    <w:rsid w:val="00737202"/>
    <w:rsid w:val="00744070"/>
    <w:rsid w:val="0074470D"/>
    <w:rsid w:val="00746A99"/>
    <w:rsid w:val="00746BF6"/>
    <w:rsid w:val="00747222"/>
    <w:rsid w:val="00750898"/>
    <w:rsid w:val="007513B6"/>
    <w:rsid w:val="00752DAF"/>
    <w:rsid w:val="00753D0E"/>
    <w:rsid w:val="00756B83"/>
    <w:rsid w:val="00757EF9"/>
    <w:rsid w:val="0076356A"/>
    <w:rsid w:val="00770ECF"/>
    <w:rsid w:val="007712EF"/>
    <w:rsid w:val="00773559"/>
    <w:rsid w:val="007767B7"/>
    <w:rsid w:val="00780761"/>
    <w:rsid w:val="00780EF7"/>
    <w:rsid w:val="0078127A"/>
    <w:rsid w:val="00783AF2"/>
    <w:rsid w:val="00784445"/>
    <w:rsid w:val="00784A6C"/>
    <w:rsid w:val="00784CCD"/>
    <w:rsid w:val="007856B1"/>
    <w:rsid w:val="00786607"/>
    <w:rsid w:val="00787E46"/>
    <w:rsid w:val="007905E0"/>
    <w:rsid w:val="00791684"/>
    <w:rsid w:val="00792D84"/>
    <w:rsid w:val="00794FD7"/>
    <w:rsid w:val="00795268"/>
    <w:rsid w:val="007A04FF"/>
    <w:rsid w:val="007A2396"/>
    <w:rsid w:val="007A58E6"/>
    <w:rsid w:val="007A6609"/>
    <w:rsid w:val="007A793F"/>
    <w:rsid w:val="007B1B09"/>
    <w:rsid w:val="007B2314"/>
    <w:rsid w:val="007B3C0A"/>
    <w:rsid w:val="007B60DB"/>
    <w:rsid w:val="007B7B73"/>
    <w:rsid w:val="007C2CED"/>
    <w:rsid w:val="007C41BB"/>
    <w:rsid w:val="007C57BD"/>
    <w:rsid w:val="007C5941"/>
    <w:rsid w:val="007C727D"/>
    <w:rsid w:val="007C73F5"/>
    <w:rsid w:val="007D0ACF"/>
    <w:rsid w:val="007D2716"/>
    <w:rsid w:val="007E05CC"/>
    <w:rsid w:val="007E154B"/>
    <w:rsid w:val="007E545D"/>
    <w:rsid w:val="007E6E73"/>
    <w:rsid w:val="007F07E3"/>
    <w:rsid w:val="007F16F3"/>
    <w:rsid w:val="0080077B"/>
    <w:rsid w:val="00802988"/>
    <w:rsid w:val="008123C0"/>
    <w:rsid w:val="008165EF"/>
    <w:rsid w:val="00821E0B"/>
    <w:rsid w:val="008274C0"/>
    <w:rsid w:val="008276F4"/>
    <w:rsid w:val="008302C5"/>
    <w:rsid w:val="0083155D"/>
    <w:rsid w:val="00834810"/>
    <w:rsid w:val="008402DF"/>
    <w:rsid w:val="0084089A"/>
    <w:rsid w:val="008415A0"/>
    <w:rsid w:val="00842C6E"/>
    <w:rsid w:val="00846059"/>
    <w:rsid w:val="00846B31"/>
    <w:rsid w:val="0085270C"/>
    <w:rsid w:val="00852D17"/>
    <w:rsid w:val="0085364B"/>
    <w:rsid w:val="00854965"/>
    <w:rsid w:val="00861E78"/>
    <w:rsid w:val="0086548D"/>
    <w:rsid w:val="00866993"/>
    <w:rsid w:val="0087366A"/>
    <w:rsid w:val="00874366"/>
    <w:rsid w:val="0087475E"/>
    <w:rsid w:val="008762D8"/>
    <w:rsid w:val="00877A25"/>
    <w:rsid w:val="008803D8"/>
    <w:rsid w:val="008815AB"/>
    <w:rsid w:val="008821E7"/>
    <w:rsid w:val="008831D8"/>
    <w:rsid w:val="008854C6"/>
    <w:rsid w:val="0089041D"/>
    <w:rsid w:val="00891391"/>
    <w:rsid w:val="00891585"/>
    <w:rsid w:val="00891C61"/>
    <w:rsid w:val="00894057"/>
    <w:rsid w:val="00894B08"/>
    <w:rsid w:val="00895F3F"/>
    <w:rsid w:val="00897035"/>
    <w:rsid w:val="008A23C2"/>
    <w:rsid w:val="008A328B"/>
    <w:rsid w:val="008A796E"/>
    <w:rsid w:val="008B1589"/>
    <w:rsid w:val="008B5A95"/>
    <w:rsid w:val="008B5CF2"/>
    <w:rsid w:val="008B7276"/>
    <w:rsid w:val="008B74DD"/>
    <w:rsid w:val="008C72B5"/>
    <w:rsid w:val="008C7997"/>
    <w:rsid w:val="008D0113"/>
    <w:rsid w:val="008D10FD"/>
    <w:rsid w:val="008D122F"/>
    <w:rsid w:val="008D288A"/>
    <w:rsid w:val="008D5F60"/>
    <w:rsid w:val="008D727F"/>
    <w:rsid w:val="008E1F39"/>
    <w:rsid w:val="008E2C86"/>
    <w:rsid w:val="008E5218"/>
    <w:rsid w:val="008E73FE"/>
    <w:rsid w:val="008F0210"/>
    <w:rsid w:val="008F2600"/>
    <w:rsid w:val="008F4323"/>
    <w:rsid w:val="008F5D52"/>
    <w:rsid w:val="00904CAB"/>
    <w:rsid w:val="00904F17"/>
    <w:rsid w:val="00911AB8"/>
    <w:rsid w:val="00915982"/>
    <w:rsid w:val="00920659"/>
    <w:rsid w:val="009211F7"/>
    <w:rsid w:val="00922966"/>
    <w:rsid w:val="009239F7"/>
    <w:rsid w:val="0092710A"/>
    <w:rsid w:val="00927780"/>
    <w:rsid w:val="0093076C"/>
    <w:rsid w:val="00932B7F"/>
    <w:rsid w:val="00934ADA"/>
    <w:rsid w:val="00937AE3"/>
    <w:rsid w:val="00937D24"/>
    <w:rsid w:val="00942CC5"/>
    <w:rsid w:val="00943175"/>
    <w:rsid w:val="00946EDF"/>
    <w:rsid w:val="00951A4E"/>
    <w:rsid w:val="00952028"/>
    <w:rsid w:val="00954A43"/>
    <w:rsid w:val="00954D92"/>
    <w:rsid w:val="0095741D"/>
    <w:rsid w:val="00966E82"/>
    <w:rsid w:val="00967408"/>
    <w:rsid w:val="0097288F"/>
    <w:rsid w:val="00973538"/>
    <w:rsid w:val="009761C0"/>
    <w:rsid w:val="0097623E"/>
    <w:rsid w:val="0097760E"/>
    <w:rsid w:val="009806F7"/>
    <w:rsid w:val="0098207E"/>
    <w:rsid w:val="00982EEA"/>
    <w:rsid w:val="00983B87"/>
    <w:rsid w:val="0098730F"/>
    <w:rsid w:val="00990AAE"/>
    <w:rsid w:val="00990DFF"/>
    <w:rsid w:val="009911B5"/>
    <w:rsid w:val="009925C1"/>
    <w:rsid w:val="0099450B"/>
    <w:rsid w:val="00995086"/>
    <w:rsid w:val="009952A9"/>
    <w:rsid w:val="00995A09"/>
    <w:rsid w:val="00997280"/>
    <w:rsid w:val="009A0AEE"/>
    <w:rsid w:val="009A1434"/>
    <w:rsid w:val="009A2E14"/>
    <w:rsid w:val="009A5505"/>
    <w:rsid w:val="009A5DE6"/>
    <w:rsid w:val="009A717E"/>
    <w:rsid w:val="009B5FBF"/>
    <w:rsid w:val="009B6120"/>
    <w:rsid w:val="009C25F7"/>
    <w:rsid w:val="009C2F76"/>
    <w:rsid w:val="009C30BB"/>
    <w:rsid w:val="009E02D8"/>
    <w:rsid w:val="009E0C6F"/>
    <w:rsid w:val="009E1A27"/>
    <w:rsid w:val="009E3826"/>
    <w:rsid w:val="009E78DD"/>
    <w:rsid w:val="009F1500"/>
    <w:rsid w:val="009F22B9"/>
    <w:rsid w:val="009F2C7F"/>
    <w:rsid w:val="009F3572"/>
    <w:rsid w:val="009F5312"/>
    <w:rsid w:val="009F7972"/>
    <w:rsid w:val="00A02655"/>
    <w:rsid w:val="00A02AEC"/>
    <w:rsid w:val="00A04963"/>
    <w:rsid w:val="00A0594A"/>
    <w:rsid w:val="00A060F2"/>
    <w:rsid w:val="00A11301"/>
    <w:rsid w:val="00A12C47"/>
    <w:rsid w:val="00A137C9"/>
    <w:rsid w:val="00A223CE"/>
    <w:rsid w:val="00A23E04"/>
    <w:rsid w:val="00A26DDE"/>
    <w:rsid w:val="00A31BA6"/>
    <w:rsid w:val="00A32338"/>
    <w:rsid w:val="00A35954"/>
    <w:rsid w:val="00A37552"/>
    <w:rsid w:val="00A378E0"/>
    <w:rsid w:val="00A409E1"/>
    <w:rsid w:val="00A46282"/>
    <w:rsid w:val="00A46C15"/>
    <w:rsid w:val="00A50DC0"/>
    <w:rsid w:val="00A56E89"/>
    <w:rsid w:val="00A572AF"/>
    <w:rsid w:val="00A576A4"/>
    <w:rsid w:val="00A63695"/>
    <w:rsid w:val="00A649D2"/>
    <w:rsid w:val="00A67E9E"/>
    <w:rsid w:val="00A700DD"/>
    <w:rsid w:val="00A72C77"/>
    <w:rsid w:val="00A72F06"/>
    <w:rsid w:val="00A730F2"/>
    <w:rsid w:val="00A74149"/>
    <w:rsid w:val="00A76612"/>
    <w:rsid w:val="00A77411"/>
    <w:rsid w:val="00A77FFD"/>
    <w:rsid w:val="00A81600"/>
    <w:rsid w:val="00A83E85"/>
    <w:rsid w:val="00A863E3"/>
    <w:rsid w:val="00A87C23"/>
    <w:rsid w:val="00A90FD7"/>
    <w:rsid w:val="00A977E1"/>
    <w:rsid w:val="00AA3CFA"/>
    <w:rsid w:val="00AA64B0"/>
    <w:rsid w:val="00AB044F"/>
    <w:rsid w:val="00AB0EC2"/>
    <w:rsid w:val="00AB1773"/>
    <w:rsid w:val="00AB4554"/>
    <w:rsid w:val="00AC0487"/>
    <w:rsid w:val="00AC47B6"/>
    <w:rsid w:val="00AC6237"/>
    <w:rsid w:val="00AD40C1"/>
    <w:rsid w:val="00AD4630"/>
    <w:rsid w:val="00AD6425"/>
    <w:rsid w:val="00AD7DF9"/>
    <w:rsid w:val="00AE1811"/>
    <w:rsid w:val="00AE29BB"/>
    <w:rsid w:val="00AE2CAF"/>
    <w:rsid w:val="00AE4CA1"/>
    <w:rsid w:val="00AE4F46"/>
    <w:rsid w:val="00AF09D9"/>
    <w:rsid w:val="00AF33D9"/>
    <w:rsid w:val="00AF3458"/>
    <w:rsid w:val="00AF3EEA"/>
    <w:rsid w:val="00AF4587"/>
    <w:rsid w:val="00AF778B"/>
    <w:rsid w:val="00AF7D02"/>
    <w:rsid w:val="00B002E4"/>
    <w:rsid w:val="00B009E1"/>
    <w:rsid w:val="00B0229F"/>
    <w:rsid w:val="00B104AD"/>
    <w:rsid w:val="00B12D26"/>
    <w:rsid w:val="00B20BB9"/>
    <w:rsid w:val="00B26423"/>
    <w:rsid w:val="00B312A6"/>
    <w:rsid w:val="00B332B2"/>
    <w:rsid w:val="00B33B59"/>
    <w:rsid w:val="00B33CB1"/>
    <w:rsid w:val="00B34CCC"/>
    <w:rsid w:val="00B36EC7"/>
    <w:rsid w:val="00B36EDD"/>
    <w:rsid w:val="00B402F8"/>
    <w:rsid w:val="00B42011"/>
    <w:rsid w:val="00B425C4"/>
    <w:rsid w:val="00B51A29"/>
    <w:rsid w:val="00B529EA"/>
    <w:rsid w:val="00B5658E"/>
    <w:rsid w:val="00B57900"/>
    <w:rsid w:val="00B610DF"/>
    <w:rsid w:val="00B61C97"/>
    <w:rsid w:val="00B628C5"/>
    <w:rsid w:val="00B64B55"/>
    <w:rsid w:val="00B71933"/>
    <w:rsid w:val="00B72315"/>
    <w:rsid w:val="00B8078D"/>
    <w:rsid w:val="00B81FE0"/>
    <w:rsid w:val="00B84681"/>
    <w:rsid w:val="00B86A43"/>
    <w:rsid w:val="00B87274"/>
    <w:rsid w:val="00B90784"/>
    <w:rsid w:val="00B90F1F"/>
    <w:rsid w:val="00BB068B"/>
    <w:rsid w:val="00BB06FD"/>
    <w:rsid w:val="00BB494C"/>
    <w:rsid w:val="00BB5F8E"/>
    <w:rsid w:val="00BB7F23"/>
    <w:rsid w:val="00BC0649"/>
    <w:rsid w:val="00BC567A"/>
    <w:rsid w:val="00BC702A"/>
    <w:rsid w:val="00BD12A3"/>
    <w:rsid w:val="00BD1FD8"/>
    <w:rsid w:val="00BD6D34"/>
    <w:rsid w:val="00BD7F6E"/>
    <w:rsid w:val="00BE44C9"/>
    <w:rsid w:val="00BE63CF"/>
    <w:rsid w:val="00BE70C4"/>
    <w:rsid w:val="00BE71A1"/>
    <w:rsid w:val="00BF162C"/>
    <w:rsid w:val="00BF353C"/>
    <w:rsid w:val="00BF4565"/>
    <w:rsid w:val="00BF47B0"/>
    <w:rsid w:val="00BF5327"/>
    <w:rsid w:val="00BF5344"/>
    <w:rsid w:val="00BF73DB"/>
    <w:rsid w:val="00C043E8"/>
    <w:rsid w:val="00C047DB"/>
    <w:rsid w:val="00C11398"/>
    <w:rsid w:val="00C13ABA"/>
    <w:rsid w:val="00C16E92"/>
    <w:rsid w:val="00C176D9"/>
    <w:rsid w:val="00C1780B"/>
    <w:rsid w:val="00C21D33"/>
    <w:rsid w:val="00C22F6C"/>
    <w:rsid w:val="00C2309D"/>
    <w:rsid w:val="00C24B9C"/>
    <w:rsid w:val="00C319C2"/>
    <w:rsid w:val="00C31D19"/>
    <w:rsid w:val="00C3382F"/>
    <w:rsid w:val="00C33AAF"/>
    <w:rsid w:val="00C34B2F"/>
    <w:rsid w:val="00C4094B"/>
    <w:rsid w:val="00C40AED"/>
    <w:rsid w:val="00C4377C"/>
    <w:rsid w:val="00C44985"/>
    <w:rsid w:val="00C47F0F"/>
    <w:rsid w:val="00C518C5"/>
    <w:rsid w:val="00C51D84"/>
    <w:rsid w:val="00C52506"/>
    <w:rsid w:val="00C53322"/>
    <w:rsid w:val="00C5499F"/>
    <w:rsid w:val="00C5614C"/>
    <w:rsid w:val="00C574F3"/>
    <w:rsid w:val="00C60F1C"/>
    <w:rsid w:val="00C66469"/>
    <w:rsid w:val="00C71A95"/>
    <w:rsid w:val="00C735F0"/>
    <w:rsid w:val="00C76A8A"/>
    <w:rsid w:val="00C77E1D"/>
    <w:rsid w:val="00C80FA6"/>
    <w:rsid w:val="00C82259"/>
    <w:rsid w:val="00C86EAF"/>
    <w:rsid w:val="00C86FDA"/>
    <w:rsid w:val="00C90F8D"/>
    <w:rsid w:val="00C911F3"/>
    <w:rsid w:val="00C928C3"/>
    <w:rsid w:val="00C9297C"/>
    <w:rsid w:val="00C92A1E"/>
    <w:rsid w:val="00C93B51"/>
    <w:rsid w:val="00C94014"/>
    <w:rsid w:val="00CA24AD"/>
    <w:rsid w:val="00CA6DFD"/>
    <w:rsid w:val="00CA7A59"/>
    <w:rsid w:val="00CA7EA4"/>
    <w:rsid w:val="00CB08D5"/>
    <w:rsid w:val="00CB0A99"/>
    <w:rsid w:val="00CB2513"/>
    <w:rsid w:val="00CB41CA"/>
    <w:rsid w:val="00CB5A09"/>
    <w:rsid w:val="00CB5AD7"/>
    <w:rsid w:val="00CB5F9E"/>
    <w:rsid w:val="00CB6414"/>
    <w:rsid w:val="00CB6931"/>
    <w:rsid w:val="00CB6A6A"/>
    <w:rsid w:val="00CC1C45"/>
    <w:rsid w:val="00CC2090"/>
    <w:rsid w:val="00CC74FC"/>
    <w:rsid w:val="00CD0CD4"/>
    <w:rsid w:val="00CD3F9A"/>
    <w:rsid w:val="00CD44AF"/>
    <w:rsid w:val="00CD58CC"/>
    <w:rsid w:val="00CD6A7C"/>
    <w:rsid w:val="00CE06A0"/>
    <w:rsid w:val="00CE08AF"/>
    <w:rsid w:val="00CE160E"/>
    <w:rsid w:val="00CE231B"/>
    <w:rsid w:val="00CE3B9F"/>
    <w:rsid w:val="00CE5394"/>
    <w:rsid w:val="00CF0CC5"/>
    <w:rsid w:val="00CF1FB8"/>
    <w:rsid w:val="00CF2C65"/>
    <w:rsid w:val="00D0287F"/>
    <w:rsid w:val="00D078B6"/>
    <w:rsid w:val="00D1022C"/>
    <w:rsid w:val="00D11397"/>
    <w:rsid w:val="00D114E6"/>
    <w:rsid w:val="00D12E65"/>
    <w:rsid w:val="00D13FBE"/>
    <w:rsid w:val="00D220F6"/>
    <w:rsid w:val="00D248A7"/>
    <w:rsid w:val="00D25726"/>
    <w:rsid w:val="00D269F6"/>
    <w:rsid w:val="00D27115"/>
    <w:rsid w:val="00D3417B"/>
    <w:rsid w:val="00D34DCC"/>
    <w:rsid w:val="00D36779"/>
    <w:rsid w:val="00D44202"/>
    <w:rsid w:val="00D47E12"/>
    <w:rsid w:val="00D5359D"/>
    <w:rsid w:val="00D53BCD"/>
    <w:rsid w:val="00D53DFD"/>
    <w:rsid w:val="00D549DB"/>
    <w:rsid w:val="00D61D9B"/>
    <w:rsid w:val="00D6419D"/>
    <w:rsid w:val="00D70DD4"/>
    <w:rsid w:val="00D8452D"/>
    <w:rsid w:val="00D85B29"/>
    <w:rsid w:val="00D870CC"/>
    <w:rsid w:val="00D87804"/>
    <w:rsid w:val="00D8798D"/>
    <w:rsid w:val="00D93EFE"/>
    <w:rsid w:val="00D94E4A"/>
    <w:rsid w:val="00D94F6E"/>
    <w:rsid w:val="00D968FF"/>
    <w:rsid w:val="00DA077C"/>
    <w:rsid w:val="00DA1B76"/>
    <w:rsid w:val="00DA2F09"/>
    <w:rsid w:val="00DA4D81"/>
    <w:rsid w:val="00DA58FE"/>
    <w:rsid w:val="00DA5E99"/>
    <w:rsid w:val="00DB17BB"/>
    <w:rsid w:val="00DC0A7E"/>
    <w:rsid w:val="00DC1668"/>
    <w:rsid w:val="00DC1E60"/>
    <w:rsid w:val="00DD3056"/>
    <w:rsid w:val="00DD60CC"/>
    <w:rsid w:val="00DE1BC8"/>
    <w:rsid w:val="00DE28B6"/>
    <w:rsid w:val="00DE37E7"/>
    <w:rsid w:val="00DE6638"/>
    <w:rsid w:val="00DE74D2"/>
    <w:rsid w:val="00DF4D12"/>
    <w:rsid w:val="00DF6CF9"/>
    <w:rsid w:val="00DF7635"/>
    <w:rsid w:val="00E00C3B"/>
    <w:rsid w:val="00E05BE1"/>
    <w:rsid w:val="00E10AE2"/>
    <w:rsid w:val="00E10F0A"/>
    <w:rsid w:val="00E12B86"/>
    <w:rsid w:val="00E173FE"/>
    <w:rsid w:val="00E207FE"/>
    <w:rsid w:val="00E21875"/>
    <w:rsid w:val="00E23BD9"/>
    <w:rsid w:val="00E25407"/>
    <w:rsid w:val="00E32599"/>
    <w:rsid w:val="00E33B0E"/>
    <w:rsid w:val="00E3413F"/>
    <w:rsid w:val="00E34E90"/>
    <w:rsid w:val="00E41ADD"/>
    <w:rsid w:val="00E42621"/>
    <w:rsid w:val="00E446A6"/>
    <w:rsid w:val="00E44B38"/>
    <w:rsid w:val="00E47300"/>
    <w:rsid w:val="00E50EDD"/>
    <w:rsid w:val="00E521C9"/>
    <w:rsid w:val="00E53093"/>
    <w:rsid w:val="00E53CB5"/>
    <w:rsid w:val="00E53CCD"/>
    <w:rsid w:val="00E61F5C"/>
    <w:rsid w:val="00E62607"/>
    <w:rsid w:val="00E70021"/>
    <w:rsid w:val="00E71855"/>
    <w:rsid w:val="00E719A9"/>
    <w:rsid w:val="00E770AD"/>
    <w:rsid w:val="00E775CF"/>
    <w:rsid w:val="00E77C2B"/>
    <w:rsid w:val="00E848CD"/>
    <w:rsid w:val="00E84EA7"/>
    <w:rsid w:val="00E87D4E"/>
    <w:rsid w:val="00E908CA"/>
    <w:rsid w:val="00E92C5E"/>
    <w:rsid w:val="00E942F2"/>
    <w:rsid w:val="00E97ACC"/>
    <w:rsid w:val="00EA14D2"/>
    <w:rsid w:val="00EA1DE4"/>
    <w:rsid w:val="00EA2EAD"/>
    <w:rsid w:val="00EA5061"/>
    <w:rsid w:val="00EA5B93"/>
    <w:rsid w:val="00EA60EA"/>
    <w:rsid w:val="00EB0613"/>
    <w:rsid w:val="00EB1DA1"/>
    <w:rsid w:val="00EB29BF"/>
    <w:rsid w:val="00EB44EB"/>
    <w:rsid w:val="00EB6AF3"/>
    <w:rsid w:val="00EB6F78"/>
    <w:rsid w:val="00EC41E2"/>
    <w:rsid w:val="00EC7C7F"/>
    <w:rsid w:val="00ED0506"/>
    <w:rsid w:val="00ED136D"/>
    <w:rsid w:val="00ED2263"/>
    <w:rsid w:val="00ED2407"/>
    <w:rsid w:val="00ED52E3"/>
    <w:rsid w:val="00ED65E1"/>
    <w:rsid w:val="00ED79BB"/>
    <w:rsid w:val="00ED7E51"/>
    <w:rsid w:val="00EE03DE"/>
    <w:rsid w:val="00EE1B30"/>
    <w:rsid w:val="00EE2965"/>
    <w:rsid w:val="00EE3558"/>
    <w:rsid w:val="00EE406C"/>
    <w:rsid w:val="00EE58A1"/>
    <w:rsid w:val="00EF4B42"/>
    <w:rsid w:val="00EF7F5F"/>
    <w:rsid w:val="00F0023D"/>
    <w:rsid w:val="00F003D3"/>
    <w:rsid w:val="00F008AB"/>
    <w:rsid w:val="00F03E32"/>
    <w:rsid w:val="00F157D8"/>
    <w:rsid w:val="00F216D9"/>
    <w:rsid w:val="00F22ABB"/>
    <w:rsid w:val="00F27338"/>
    <w:rsid w:val="00F27BCC"/>
    <w:rsid w:val="00F27E27"/>
    <w:rsid w:val="00F311C3"/>
    <w:rsid w:val="00F3171F"/>
    <w:rsid w:val="00F323FD"/>
    <w:rsid w:val="00F34D7F"/>
    <w:rsid w:val="00F36F96"/>
    <w:rsid w:val="00F40EFA"/>
    <w:rsid w:val="00F42289"/>
    <w:rsid w:val="00F4285C"/>
    <w:rsid w:val="00F42E75"/>
    <w:rsid w:val="00F452F4"/>
    <w:rsid w:val="00F45D65"/>
    <w:rsid w:val="00F4683F"/>
    <w:rsid w:val="00F517FA"/>
    <w:rsid w:val="00F527D8"/>
    <w:rsid w:val="00F52D16"/>
    <w:rsid w:val="00F5419B"/>
    <w:rsid w:val="00F578D1"/>
    <w:rsid w:val="00F60CC3"/>
    <w:rsid w:val="00F62D67"/>
    <w:rsid w:val="00F63BD9"/>
    <w:rsid w:val="00F64155"/>
    <w:rsid w:val="00F6694C"/>
    <w:rsid w:val="00F70A94"/>
    <w:rsid w:val="00F718C7"/>
    <w:rsid w:val="00F72B69"/>
    <w:rsid w:val="00F7706E"/>
    <w:rsid w:val="00F8145F"/>
    <w:rsid w:val="00F840F9"/>
    <w:rsid w:val="00F84B62"/>
    <w:rsid w:val="00F9283D"/>
    <w:rsid w:val="00F92F06"/>
    <w:rsid w:val="00F946C4"/>
    <w:rsid w:val="00F96F18"/>
    <w:rsid w:val="00F979BF"/>
    <w:rsid w:val="00FA291F"/>
    <w:rsid w:val="00FA508E"/>
    <w:rsid w:val="00FA5320"/>
    <w:rsid w:val="00FA7308"/>
    <w:rsid w:val="00FA7555"/>
    <w:rsid w:val="00FA7846"/>
    <w:rsid w:val="00FB017B"/>
    <w:rsid w:val="00FB485D"/>
    <w:rsid w:val="00FC0206"/>
    <w:rsid w:val="00FC0995"/>
    <w:rsid w:val="00FC214B"/>
    <w:rsid w:val="00FC26E5"/>
    <w:rsid w:val="00FC2B0F"/>
    <w:rsid w:val="00FC3A0D"/>
    <w:rsid w:val="00FC5555"/>
    <w:rsid w:val="00FC5812"/>
    <w:rsid w:val="00FD0150"/>
    <w:rsid w:val="00FD19F1"/>
    <w:rsid w:val="00FD370F"/>
    <w:rsid w:val="00FD6CE5"/>
    <w:rsid w:val="00FE038B"/>
    <w:rsid w:val="00FE0B90"/>
    <w:rsid w:val="00FE1762"/>
    <w:rsid w:val="00FF19C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AF1D1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semiHidden/>
    <w:unhideWhenUsed/>
    <w:rsid w:val="00AE181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1811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AE1811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181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AE1811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af4">
    <w:name w:val="Абзац списку Знак"/>
    <w:link w:val="af3"/>
    <w:uiPriority w:val="34"/>
    <w:locked/>
    <w:rsid w:val="005B5773"/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Normal (Web)"/>
    <w:basedOn w:val="a"/>
    <w:link w:val="afb"/>
    <w:uiPriority w:val="99"/>
    <w:unhideWhenUsed/>
    <w:rsid w:val="005B577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b">
    <w:name w:val="Звичайний (веб) Знак"/>
    <w:link w:val="afa"/>
    <w:uiPriority w:val="99"/>
    <w:locked/>
    <w:rsid w:val="005B5773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6F64C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525F2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1C1320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3.xml"/><Relationship Id="rId21" Type="http://schemas.openxmlformats.org/officeDocument/2006/relationships/header" Target="header8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63" Type="http://schemas.openxmlformats.org/officeDocument/2006/relationships/header" Target="header50.xml"/><Relationship Id="rId68" Type="http://schemas.openxmlformats.org/officeDocument/2006/relationships/header" Target="header55.xml"/><Relationship Id="rId84" Type="http://schemas.openxmlformats.org/officeDocument/2006/relationships/header" Target="header71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53" Type="http://schemas.openxmlformats.org/officeDocument/2006/relationships/header" Target="header40.xml"/><Relationship Id="rId58" Type="http://schemas.openxmlformats.org/officeDocument/2006/relationships/header" Target="header45.xml"/><Relationship Id="rId74" Type="http://schemas.openxmlformats.org/officeDocument/2006/relationships/header" Target="header61.xml"/><Relationship Id="rId79" Type="http://schemas.openxmlformats.org/officeDocument/2006/relationships/header" Target="header66.xml"/><Relationship Id="rId5" Type="http://schemas.openxmlformats.org/officeDocument/2006/relationships/customXml" Target="../customXml/item5.xml"/><Relationship Id="rId19" Type="http://schemas.openxmlformats.org/officeDocument/2006/relationships/header" Target="header6.xml"/><Relationship Id="rId14" Type="http://schemas.openxmlformats.org/officeDocument/2006/relationships/header" Target="header1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56" Type="http://schemas.openxmlformats.org/officeDocument/2006/relationships/header" Target="header43.xml"/><Relationship Id="rId64" Type="http://schemas.openxmlformats.org/officeDocument/2006/relationships/header" Target="header51.xml"/><Relationship Id="rId69" Type="http://schemas.openxmlformats.org/officeDocument/2006/relationships/header" Target="header56.xml"/><Relationship Id="rId77" Type="http://schemas.openxmlformats.org/officeDocument/2006/relationships/header" Target="header64.xml"/><Relationship Id="rId8" Type="http://schemas.openxmlformats.org/officeDocument/2006/relationships/settings" Target="settings.xml"/><Relationship Id="rId51" Type="http://schemas.openxmlformats.org/officeDocument/2006/relationships/header" Target="header38.xml"/><Relationship Id="rId72" Type="http://schemas.openxmlformats.org/officeDocument/2006/relationships/header" Target="header59.xml"/><Relationship Id="rId80" Type="http://schemas.openxmlformats.org/officeDocument/2006/relationships/header" Target="header67.xml"/><Relationship Id="rId85" Type="http://schemas.openxmlformats.org/officeDocument/2006/relationships/header" Target="header72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59" Type="http://schemas.openxmlformats.org/officeDocument/2006/relationships/header" Target="header46.xml"/><Relationship Id="rId67" Type="http://schemas.openxmlformats.org/officeDocument/2006/relationships/header" Target="header54.xml"/><Relationship Id="rId20" Type="http://schemas.openxmlformats.org/officeDocument/2006/relationships/header" Target="header7.xml"/><Relationship Id="rId41" Type="http://schemas.openxmlformats.org/officeDocument/2006/relationships/header" Target="header28.xml"/><Relationship Id="rId54" Type="http://schemas.openxmlformats.org/officeDocument/2006/relationships/header" Target="header41.xml"/><Relationship Id="rId62" Type="http://schemas.openxmlformats.org/officeDocument/2006/relationships/header" Target="header49.xml"/><Relationship Id="rId70" Type="http://schemas.openxmlformats.org/officeDocument/2006/relationships/header" Target="header57.xml"/><Relationship Id="rId75" Type="http://schemas.openxmlformats.org/officeDocument/2006/relationships/header" Target="header62.xml"/><Relationship Id="rId83" Type="http://schemas.openxmlformats.org/officeDocument/2006/relationships/header" Target="header70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57" Type="http://schemas.openxmlformats.org/officeDocument/2006/relationships/header" Target="header44.xml"/><Relationship Id="rId10" Type="http://schemas.openxmlformats.org/officeDocument/2006/relationships/footnotes" Target="footnotes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header" Target="header39.xml"/><Relationship Id="rId60" Type="http://schemas.openxmlformats.org/officeDocument/2006/relationships/header" Target="header47.xml"/><Relationship Id="rId65" Type="http://schemas.openxmlformats.org/officeDocument/2006/relationships/header" Target="header52.xml"/><Relationship Id="rId73" Type="http://schemas.openxmlformats.org/officeDocument/2006/relationships/header" Target="header60.xml"/><Relationship Id="rId78" Type="http://schemas.openxmlformats.org/officeDocument/2006/relationships/header" Target="header65.xml"/><Relationship Id="rId81" Type="http://schemas.openxmlformats.org/officeDocument/2006/relationships/header" Target="header68.xml"/><Relationship Id="rId86" Type="http://schemas.openxmlformats.org/officeDocument/2006/relationships/header" Target="header7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39" Type="http://schemas.openxmlformats.org/officeDocument/2006/relationships/header" Target="header26.xml"/><Relationship Id="rId34" Type="http://schemas.openxmlformats.org/officeDocument/2006/relationships/header" Target="header21.xml"/><Relationship Id="rId50" Type="http://schemas.openxmlformats.org/officeDocument/2006/relationships/header" Target="header37.xml"/><Relationship Id="rId55" Type="http://schemas.openxmlformats.org/officeDocument/2006/relationships/header" Target="header42.xml"/><Relationship Id="rId76" Type="http://schemas.openxmlformats.org/officeDocument/2006/relationships/header" Target="header63.xml"/><Relationship Id="rId7" Type="http://schemas.openxmlformats.org/officeDocument/2006/relationships/styles" Target="styles.xml"/><Relationship Id="rId71" Type="http://schemas.openxmlformats.org/officeDocument/2006/relationships/header" Target="header58.xml"/><Relationship Id="rId2" Type="http://schemas.openxmlformats.org/officeDocument/2006/relationships/customXml" Target="../customXml/item2.xml"/><Relationship Id="rId29" Type="http://schemas.openxmlformats.org/officeDocument/2006/relationships/header" Target="header16.xml"/><Relationship Id="rId24" Type="http://schemas.openxmlformats.org/officeDocument/2006/relationships/header" Target="header11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66" Type="http://schemas.openxmlformats.org/officeDocument/2006/relationships/header" Target="header53.xml"/><Relationship Id="rId87" Type="http://schemas.openxmlformats.org/officeDocument/2006/relationships/fontTable" Target="fontTable.xml"/><Relationship Id="rId61" Type="http://schemas.openxmlformats.org/officeDocument/2006/relationships/header" Target="header48.xml"/><Relationship Id="rId82" Type="http://schemas.openxmlformats.org/officeDocument/2006/relationships/header" Target="header6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0356BD-F566-42D8-B09D-E4CC6515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72</Pages>
  <Words>50306</Words>
  <Characters>28675</Characters>
  <Application>Microsoft Office Word</Application>
  <DocSecurity>0</DocSecurity>
  <Lines>238</Lines>
  <Paragraphs>157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Кашук Юлія Валеріївна</cp:lastModifiedBy>
  <cp:revision>7</cp:revision>
  <cp:lastPrinted>2023-05-08T08:51:00Z</cp:lastPrinted>
  <dcterms:created xsi:type="dcterms:W3CDTF">2024-01-16T05:34:00Z</dcterms:created>
  <dcterms:modified xsi:type="dcterms:W3CDTF">2024-01-16T07:06:00Z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