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BE443B" w:rsidRPr="004B52C4" w14:paraId="18E8C4E5" w14:textId="77777777" w:rsidTr="00DB3E95">
        <w:trPr>
          <w:trHeight w:val="851"/>
        </w:trPr>
        <w:tc>
          <w:tcPr>
            <w:tcW w:w="3207" w:type="dxa"/>
          </w:tcPr>
          <w:p w14:paraId="37996F00" w14:textId="77777777" w:rsidR="00BE443B" w:rsidRPr="004C75EA" w:rsidRDefault="00BE443B" w:rsidP="00DB3E95">
            <w:pPr>
              <w:jc w:val="both"/>
              <w:rPr>
                <w:rFonts w:ascii="Times New Roman" w:hAnsi="Times New Roman"/>
                <w:sz w:val="28"/>
                <w:szCs w:val="28"/>
                <w:lang w:val="en-US" w:eastAsia="uk-UA"/>
              </w:rPr>
            </w:pPr>
            <w:bookmarkStart w:id="0" w:name="_GoBack"/>
            <w:bookmarkEnd w:id="0"/>
          </w:p>
        </w:tc>
        <w:tc>
          <w:tcPr>
            <w:tcW w:w="3227" w:type="dxa"/>
            <w:vMerge w:val="restart"/>
          </w:tcPr>
          <w:p w14:paraId="14441983" w14:textId="77777777" w:rsidR="00BE443B" w:rsidRPr="004B52C4" w:rsidRDefault="00BE443B" w:rsidP="00DB3E95">
            <w:pPr>
              <w:jc w:val="center"/>
              <w:rPr>
                <w:rFonts w:ascii="Times New Roman" w:hAnsi="Times New Roman"/>
                <w:sz w:val="28"/>
                <w:szCs w:val="28"/>
                <w:lang w:eastAsia="uk-UA"/>
              </w:rPr>
            </w:pPr>
            <w:r w:rsidRPr="004B52C4">
              <w:rPr>
                <w:rFonts w:ascii="Times New Roman" w:hAnsi="Times New Roman"/>
                <w:sz w:val="28"/>
                <w:szCs w:val="28"/>
                <w:lang w:eastAsia="uk-UA"/>
              </w:rPr>
              <w:object w:dxaOrig="1595" w:dyaOrig="2201" w14:anchorId="6AC08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48pt" o:ole="">
                  <v:imagedata r:id="rId9" o:title=""/>
                </v:shape>
                <o:OLEObject Type="Embed" ProgID="CorelDraw.Graphic.16" ShapeID="_x0000_i1025" DrawAspect="Content" ObjectID="_1698590318" r:id="rId10"/>
              </w:object>
            </w:r>
          </w:p>
        </w:tc>
        <w:tc>
          <w:tcPr>
            <w:tcW w:w="3204" w:type="dxa"/>
          </w:tcPr>
          <w:p w14:paraId="13936725" w14:textId="77777777" w:rsidR="00BE443B" w:rsidRPr="004B52C4" w:rsidRDefault="00BE443B" w:rsidP="00DB3E95">
            <w:pPr>
              <w:jc w:val="both"/>
              <w:rPr>
                <w:rFonts w:ascii="Times New Roman" w:hAnsi="Times New Roman"/>
                <w:sz w:val="28"/>
                <w:szCs w:val="28"/>
                <w:lang w:eastAsia="uk-UA"/>
              </w:rPr>
            </w:pPr>
          </w:p>
        </w:tc>
      </w:tr>
      <w:tr w:rsidR="00BE443B" w:rsidRPr="004B52C4" w14:paraId="1FB37165" w14:textId="77777777" w:rsidTr="00DB3E95">
        <w:tc>
          <w:tcPr>
            <w:tcW w:w="3207" w:type="dxa"/>
          </w:tcPr>
          <w:p w14:paraId="34D63F7D" w14:textId="77777777" w:rsidR="00BE443B" w:rsidRPr="004B52C4" w:rsidRDefault="00BE443B" w:rsidP="00DB3E95">
            <w:pPr>
              <w:jc w:val="both"/>
              <w:rPr>
                <w:rFonts w:ascii="Times New Roman" w:hAnsi="Times New Roman"/>
                <w:sz w:val="28"/>
                <w:szCs w:val="28"/>
                <w:lang w:eastAsia="uk-UA"/>
              </w:rPr>
            </w:pPr>
          </w:p>
        </w:tc>
        <w:tc>
          <w:tcPr>
            <w:tcW w:w="3227" w:type="dxa"/>
            <w:vMerge/>
          </w:tcPr>
          <w:p w14:paraId="1A4E5E07" w14:textId="77777777" w:rsidR="00BE443B" w:rsidRPr="004B52C4" w:rsidRDefault="00BE443B" w:rsidP="00DB3E95">
            <w:pPr>
              <w:jc w:val="both"/>
              <w:rPr>
                <w:rFonts w:ascii="Times New Roman" w:hAnsi="Times New Roman"/>
                <w:sz w:val="28"/>
                <w:szCs w:val="28"/>
                <w:lang w:eastAsia="uk-UA"/>
              </w:rPr>
            </w:pPr>
          </w:p>
        </w:tc>
        <w:tc>
          <w:tcPr>
            <w:tcW w:w="3204" w:type="dxa"/>
          </w:tcPr>
          <w:p w14:paraId="4B79EE2F" w14:textId="77777777" w:rsidR="00BE443B" w:rsidRPr="004B52C4" w:rsidRDefault="00BE443B" w:rsidP="00DB3E95">
            <w:pPr>
              <w:jc w:val="both"/>
              <w:rPr>
                <w:rFonts w:ascii="Times New Roman" w:hAnsi="Times New Roman"/>
                <w:sz w:val="28"/>
                <w:szCs w:val="28"/>
                <w:lang w:eastAsia="uk-UA"/>
              </w:rPr>
            </w:pPr>
          </w:p>
        </w:tc>
      </w:tr>
      <w:tr w:rsidR="00BE443B" w:rsidRPr="004B52C4" w14:paraId="5800CF00" w14:textId="77777777" w:rsidTr="00DB3E95">
        <w:tc>
          <w:tcPr>
            <w:tcW w:w="9638" w:type="dxa"/>
            <w:gridSpan w:val="3"/>
          </w:tcPr>
          <w:p w14:paraId="4211EDE2" w14:textId="77777777" w:rsidR="00BE443B" w:rsidRPr="004B52C4" w:rsidRDefault="00BE443B" w:rsidP="00DB3E95">
            <w:pPr>
              <w:tabs>
                <w:tab w:val="left" w:pos="-3600"/>
              </w:tabs>
              <w:spacing w:before="120" w:after="120"/>
              <w:jc w:val="center"/>
              <w:rPr>
                <w:rFonts w:ascii="Times New Roman" w:hAnsi="Times New Roman"/>
                <w:b/>
                <w:bCs/>
                <w:color w:val="006600"/>
                <w:spacing w:val="10"/>
                <w:sz w:val="28"/>
                <w:szCs w:val="28"/>
                <w:lang w:eastAsia="uk-UA"/>
              </w:rPr>
            </w:pPr>
            <w:r w:rsidRPr="004B52C4">
              <w:rPr>
                <w:rFonts w:ascii="Times New Roman" w:hAnsi="Times New Roman"/>
                <w:b/>
                <w:bCs/>
                <w:color w:val="006600"/>
                <w:spacing w:val="10"/>
                <w:sz w:val="28"/>
                <w:szCs w:val="28"/>
                <w:lang w:eastAsia="uk-UA"/>
              </w:rPr>
              <w:t>Правління Національного банку України</w:t>
            </w:r>
          </w:p>
          <w:p w14:paraId="44DFC7CD" w14:textId="77777777" w:rsidR="00BE443B" w:rsidRPr="004B52C4" w:rsidRDefault="00BE443B" w:rsidP="00DB3E95">
            <w:pPr>
              <w:jc w:val="center"/>
              <w:rPr>
                <w:rFonts w:ascii="Times New Roman" w:hAnsi="Times New Roman"/>
                <w:sz w:val="28"/>
                <w:szCs w:val="28"/>
                <w:lang w:eastAsia="uk-UA"/>
              </w:rPr>
            </w:pPr>
            <w:r w:rsidRPr="004B52C4">
              <w:rPr>
                <w:rFonts w:ascii="Times New Roman" w:hAnsi="Times New Roman"/>
                <w:b/>
                <w:bCs/>
                <w:color w:val="006600"/>
                <w:sz w:val="32"/>
                <w:szCs w:val="32"/>
                <w:lang w:eastAsia="uk-UA"/>
              </w:rPr>
              <w:t>П О С Т А Н О В А</w:t>
            </w:r>
          </w:p>
        </w:tc>
      </w:tr>
    </w:tbl>
    <w:p w14:paraId="32121070" w14:textId="77777777" w:rsidR="00BE443B" w:rsidRPr="004B52C4" w:rsidRDefault="00BE443B" w:rsidP="00BE443B">
      <w:pPr>
        <w:spacing w:after="0" w:line="240" w:lineRule="auto"/>
        <w:jc w:val="both"/>
        <w:rPr>
          <w:rFonts w:ascii="Times New Roman" w:hAnsi="Times New Roman"/>
          <w:sz w:val="4"/>
          <w:szCs w:val="4"/>
          <w:lang w:eastAsia="uk-UA"/>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BE443B" w:rsidRPr="004B52C4" w14:paraId="4C179151" w14:textId="77777777" w:rsidTr="00DB3E95">
        <w:tc>
          <w:tcPr>
            <w:tcW w:w="3510" w:type="dxa"/>
            <w:vAlign w:val="bottom"/>
          </w:tcPr>
          <w:p w14:paraId="7A0D5F91" w14:textId="4C72863D" w:rsidR="00BE443B" w:rsidRPr="004B52C4" w:rsidRDefault="00C4222C" w:rsidP="00C4222C">
            <w:pPr>
              <w:jc w:val="both"/>
              <w:rPr>
                <w:rFonts w:ascii="Times New Roman" w:hAnsi="Times New Roman"/>
                <w:sz w:val="28"/>
                <w:szCs w:val="28"/>
                <w:lang w:eastAsia="uk-UA"/>
              </w:rPr>
            </w:pPr>
            <w:r w:rsidRPr="00C4222C">
              <w:rPr>
                <w:rFonts w:ascii="Times New Roman" w:hAnsi="Times New Roman"/>
                <w:sz w:val="28"/>
                <w:szCs w:val="28"/>
                <w:lang w:val="en-US" w:eastAsia="uk-UA"/>
              </w:rPr>
              <w:t>15</w:t>
            </w:r>
            <w:r w:rsidRPr="00C4222C">
              <w:rPr>
                <w:rFonts w:ascii="Times New Roman" w:hAnsi="Times New Roman"/>
                <w:sz w:val="28"/>
                <w:szCs w:val="28"/>
                <w:lang w:eastAsia="uk-UA"/>
              </w:rPr>
              <w:t xml:space="preserve"> ли</w:t>
            </w:r>
            <w:r w:rsidRPr="00C4222C">
              <w:rPr>
                <w:rFonts w:ascii="Times New Roman" w:hAnsi="Times New Roman"/>
                <w:sz w:val="28"/>
                <w:szCs w:val="28"/>
                <w:lang w:val="en-US" w:eastAsia="uk-UA"/>
              </w:rPr>
              <w:t>c</w:t>
            </w:r>
            <w:r w:rsidRPr="00C4222C">
              <w:rPr>
                <w:rFonts w:ascii="Times New Roman" w:hAnsi="Times New Roman"/>
                <w:sz w:val="28"/>
                <w:szCs w:val="28"/>
                <w:lang w:eastAsia="uk-UA"/>
              </w:rPr>
              <w:t>топада 2021 року</w:t>
            </w:r>
          </w:p>
        </w:tc>
        <w:tc>
          <w:tcPr>
            <w:tcW w:w="2694" w:type="dxa"/>
          </w:tcPr>
          <w:p w14:paraId="6E18376F" w14:textId="77777777" w:rsidR="00BE443B" w:rsidRPr="004B52C4" w:rsidRDefault="00BE443B" w:rsidP="00DB3E95">
            <w:pPr>
              <w:spacing w:before="240"/>
              <w:jc w:val="center"/>
              <w:rPr>
                <w:rFonts w:ascii="Times New Roman" w:hAnsi="Times New Roman"/>
                <w:sz w:val="28"/>
                <w:szCs w:val="28"/>
                <w:lang w:eastAsia="uk-UA"/>
              </w:rPr>
            </w:pPr>
            <w:r w:rsidRPr="004B52C4">
              <w:rPr>
                <w:rFonts w:ascii="Times New Roman" w:hAnsi="Times New Roman"/>
                <w:color w:val="006600"/>
                <w:sz w:val="28"/>
                <w:szCs w:val="28"/>
                <w:lang w:eastAsia="uk-UA"/>
              </w:rPr>
              <w:t>м. Київ</w:t>
            </w:r>
          </w:p>
        </w:tc>
        <w:tc>
          <w:tcPr>
            <w:tcW w:w="1713" w:type="dxa"/>
            <w:vAlign w:val="bottom"/>
          </w:tcPr>
          <w:p w14:paraId="32137D9C" w14:textId="145A4C4D" w:rsidR="00BE443B" w:rsidRPr="004B52C4" w:rsidRDefault="00C4222C" w:rsidP="00C4222C">
            <w:pPr>
              <w:jc w:val="right"/>
              <w:rPr>
                <w:rFonts w:ascii="Times New Roman" w:hAnsi="Times New Roman"/>
                <w:sz w:val="28"/>
                <w:szCs w:val="28"/>
                <w:lang w:val="en-US" w:eastAsia="uk-UA"/>
              </w:rPr>
            </w:pPr>
            <w:r w:rsidRPr="00C4222C">
              <w:rPr>
                <w:rFonts w:ascii="Times New Roman" w:hAnsi="Times New Roman"/>
                <w:color w:val="FFFFFF"/>
                <w:sz w:val="28"/>
                <w:szCs w:val="28"/>
                <w:lang w:eastAsia="uk-UA"/>
              </w:rPr>
              <w:t>№</w:t>
            </w:r>
            <w:r w:rsidRPr="00C4222C">
              <w:rPr>
                <w:rFonts w:ascii="Times New Roman" w:hAnsi="Times New Roman"/>
                <w:sz w:val="28"/>
                <w:szCs w:val="28"/>
                <w:lang w:eastAsia="uk-UA"/>
              </w:rPr>
              <w:t>№</w:t>
            </w:r>
          </w:p>
        </w:tc>
        <w:tc>
          <w:tcPr>
            <w:tcW w:w="1937" w:type="dxa"/>
            <w:vAlign w:val="bottom"/>
          </w:tcPr>
          <w:p w14:paraId="30C68CE2" w14:textId="672DE882" w:rsidR="00BE443B" w:rsidRPr="00C4222C" w:rsidRDefault="00C4222C" w:rsidP="00DB3E95">
            <w:pPr>
              <w:rPr>
                <w:rFonts w:ascii="Times New Roman" w:hAnsi="Times New Roman"/>
                <w:sz w:val="28"/>
                <w:szCs w:val="28"/>
                <w:lang w:val="en-US" w:eastAsia="uk-UA"/>
              </w:rPr>
            </w:pPr>
            <w:r>
              <w:rPr>
                <w:rFonts w:ascii="Times New Roman" w:hAnsi="Times New Roman"/>
                <w:sz w:val="28"/>
                <w:szCs w:val="28"/>
                <w:lang w:val="en-US" w:eastAsia="uk-UA"/>
              </w:rPr>
              <w:t>118</w:t>
            </w:r>
          </w:p>
        </w:tc>
      </w:tr>
    </w:tbl>
    <w:p w14:paraId="3F2EBAC0" w14:textId="77777777" w:rsidR="00BE443B" w:rsidRPr="004B52C4" w:rsidRDefault="00BE443B" w:rsidP="00BE443B">
      <w:pPr>
        <w:spacing w:after="0" w:line="240" w:lineRule="auto"/>
        <w:jc w:val="both"/>
        <w:rPr>
          <w:rFonts w:ascii="Times New Roman" w:hAnsi="Times New Roman"/>
          <w:sz w:val="2"/>
          <w:szCs w:val="2"/>
          <w:lang w:eastAsia="uk-UA"/>
        </w:rPr>
      </w:pPr>
    </w:p>
    <w:p w14:paraId="7EBF27EB" w14:textId="6ED3A69A" w:rsidR="00BE443B" w:rsidRDefault="00BE443B" w:rsidP="00BE443B">
      <w:pPr>
        <w:spacing w:after="0" w:line="240" w:lineRule="auto"/>
        <w:ind w:firstLine="709"/>
        <w:jc w:val="center"/>
        <w:rPr>
          <w:rFonts w:ascii="Times New Roman" w:hAnsi="Times New Roman"/>
          <w:color w:val="000000"/>
          <w:sz w:val="28"/>
          <w:szCs w:val="28"/>
        </w:rPr>
      </w:pPr>
    </w:p>
    <w:p w14:paraId="48AB46E0" w14:textId="77777777" w:rsidR="00F15166" w:rsidRPr="004B52C4" w:rsidRDefault="00F15166" w:rsidP="00BE443B">
      <w:pPr>
        <w:spacing w:after="0" w:line="240" w:lineRule="auto"/>
        <w:ind w:firstLine="709"/>
        <w:jc w:val="center"/>
        <w:rPr>
          <w:rFonts w:ascii="Times New Roman" w:hAnsi="Times New Roman"/>
          <w:color w:val="000000"/>
          <w:sz w:val="28"/>
          <w:szCs w:val="28"/>
        </w:rPr>
      </w:pPr>
    </w:p>
    <w:tbl>
      <w:tblPr>
        <w:tblStyle w:val="41"/>
        <w:tblW w:w="37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tblGrid>
      <w:tr w:rsidR="00BE443B" w:rsidRPr="004B52C4" w14:paraId="62BC9B9C" w14:textId="77777777" w:rsidTr="00247C04">
        <w:trPr>
          <w:trHeight w:val="1423"/>
          <w:jc w:val="center"/>
        </w:trPr>
        <w:tc>
          <w:tcPr>
            <w:tcW w:w="5000" w:type="pct"/>
          </w:tcPr>
          <w:p w14:paraId="066B7037" w14:textId="0F39863D" w:rsidR="00BE443B" w:rsidRPr="00E620CC" w:rsidRDefault="00E620CC" w:rsidP="00247C04">
            <w:pPr>
              <w:tabs>
                <w:tab w:val="left" w:pos="840"/>
                <w:tab w:val="center" w:pos="3293"/>
              </w:tabs>
              <w:spacing w:before="240" w:after="240"/>
              <w:jc w:val="center"/>
              <w:rPr>
                <w:rFonts w:ascii="Times New Roman" w:hAnsi="Times New Roman"/>
                <w:color w:val="000000"/>
                <w:sz w:val="28"/>
                <w:szCs w:val="28"/>
              </w:rPr>
            </w:pPr>
            <w:r w:rsidRPr="00E620CC">
              <w:rPr>
                <w:rStyle w:val="afb"/>
                <w:rFonts w:ascii="Times New Roman" w:hAnsi="Times New Roman"/>
                <w:color w:val="auto"/>
                <w:sz w:val="28"/>
                <w:szCs w:val="28"/>
              </w:rPr>
              <w:t>Про внесення змін до деяких нормативно-правових актів Національного банку України</w:t>
            </w:r>
          </w:p>
        </w:tc>
      </w:tr>
    </w:tbl>
    <w:p w14:paraId="0AFAFEF9" w14:textId="77777777" w:rsidR="00F15166" w:rsidRDefault="00F15166" w:rsidP="00367A29">
      <w:pPr>
        <w:pStyle w:val="af7"/>
        <w:ind w:firstLine="709"/>
        <w:jc w:val="both"/>
        <w:rPr>
          <w:sz w:val="28"/>
          <w:szCs w:val="28"/>
        </w:rPr>
      </w:pPr>
    </w:p>
    <w:p w14:paraId="3B60D4EC" w14:textId="77777777" w:rsidR="00F15166" w:rsidRDefault="00F15166" w:rsidP="00367A29">
      <w:pPr>
        <w:pStyle w:val="af7"/>
        <w:ind w:firstLine="709"/>
        <w:jc w:val="both"/>
        <w:rPr>
          <w:sz w:val="28"/>
          <w:szCs w:val="28"/>
        </w:rPr>
      </w:pPr>
    </w:p>
    <w:p w14:paraId="7AC3AE85" w14:textId="16E3C748" w:rsidR="00173D3B" w:rsidRPr="009C00D0" w:rsidRDefault="00173D3B" w:rsidP="00367A29">
      <w:pPr>
        <w:pStyle w:val="af7"/>
        <w:ind w:firstLine="709"/>
        <w:jc w:val="both"/>
        <w:rPr>
          <w:b/>
          <w:sz w:val="28"/>
          <w:szCs w:val="28"/>
        </w:rPr>
      </w:pPr>
      <w:r w:rsidRPr="009C00D0">
        <w:rPr>
          <w:sz w:val="28"/>
          <w:szCs w:val="28"/>
        </w:rPr>
        <w:t>Відповідно до статей 7, 15, 56 Закону України “Про Національний банк України”, статей 44, 66 Закону України “Про банки і банківську діяльність”</w:t>
      </w:r>
      <w:r w:rsidR="002D55C2">
        <w:rPr>
          <w:sz w:val="28"/>
          <w:szCs w:val="28"/>
        </w:rPr>
        <w:t>, на виконання вимог</w:t>
      </w:r>
      <w:r w:rsidRPr="009C00D0">
        <w:rPr>
          <w:sz w:val="28"/>
          <w:szCs w:val="28"/>
        </w:rPr>
        <w:t xml:space="preserve"> </w:t>
      </w:r>
      <w:r w:rsidR="00407197">
        <w:rPr>
          <w:sz w:val="28"/>
          <w:szCs w:val="28"/>
        </w:rPr>
        <w:t xml:space="preserve">статті 15 </w:t>
      </w:r>
      <w:r w:rsidR="00407197" w:rsidRPr="009C00D0">
        <w:rPr>
          <w:rFonts w:eastAsiaTheme="minorHAnsi"/>
          <w:sz w:val="28"/>
          <w:szCs w:val="28"/>
        </w:rPr>
        <w:t>Закону України “Про забезпечення прав і свобод громадян та правовий режим на тимчасово окупованій території України”</w:t>
      </w:r>
      <w:r w:rsidR="00407197">
        <w:rPr>
          <w:rFonts w:eastAsiaTheme="minorHAnsi"/>
          <w:sz w:val="28"/>
          <w:szCs w:val="28"/>
        </w:rPr>
        <w:t xml:space="preserve"> </w:t>
      </w:r>
      <w:r w:rsidR="009C00D0" w:rsidRPr="009C00D0">
        <w:rPr>
          <w:rFonts w:eastAsia="Calibri"/>
          <w:sz w:val="28"/>
          <w:szCs w:val="28"/>
          <w:lang w:eastAsia="en-US"/>
        </w:rPr>
        <w:t xml:space="preserve">та </w:t>
      </w:r>
      <w:r w:rsidRPr="009C00D0">
        <w:rPr>
          <w:sz w:val="28"/>
          <w:szCs w:val="28"/>
        </w:rPr>
        <w:t>з</w:t>
      </w:r>
      <w:r w:rsidR="00C96BB4" w:rsidRPr="009C00D0">
        <w:rPr>
          <w:rFonts w:eastAsiaTheme="minorHAnsi"/>
          <w:sz w:val="28"/>
          <w:szCs w:val="28"/>
          <w:lang w:val="en-US"/>
        </w:rPr>
        <w:t> </w:t>
      </w:r>
      <w:r w:rsidRPr="009C00D0">
        <w:rPr>
          <w:sz w:val="28"/>
          <w:szCs w:val="28"/>
        </w:rPr>
        <w:t xml:space="preserve"> метою </w:t>
      </w:r>
      <w:r w:rsidR="009C00D0" w:rsidRPr="009C00D0">
        <w:rPr>
          <w:sz w:val="28"/>
          <w:szCs w:val="28"/>
        </w:rPr>
        <w:t xml:space="preserve">приведення нормативно-правових актів Національного банку України у відповідність до вимог законодавства України </w:t>
      </w:r>
      <w:r w:rsidRPr="009C00D0">
        <w:rPr>
          <w:sz w:val="28"/>
          <w:szCs w:val="28"/>
        </w:rPr>
        <w:t>Правління Національного банку України</w:t>
      </w:r>
      <w:r w:rsidRPr="009C00D0">
        <w:rPr>
          <w:b/>
          <w:sz w:val="28"/>
          <w:szCs w:val="28"/>
        </w:rPr>
        <w:t xml:space="preserve"> постановляє:</w:t>
      </w:r>
    </w:p>
    <w:p w14:paraId="0B8612D5" w14:textId="77777777" w:rsidR="0042615E" w:rsidRDefault="0042615E" w:rsidP="00C74184">
      <w:pPr>
        <w:spacing w:after="0" w:line="240" w:lineRule="auto"/>
        <w:ind w:firstLine="709"/>
        <w:jc w:val="both"/>
        <w:rPr>
          <w:rFonts w:ascii="Times New Roman" w:eastAsiaTheme="minorHAnsi" w:hAnsi="Times New Roman"/>
          <w:sz w:val="28"/>
          <w:szCs w:val="28"/>
        </w:rPr>
      </w:pPr>
    </w:p>
    <w:p w14:paraId="7E90C767" w14:textId="300D0484" w:rsidR="00C74184" w:rsidRPr="009C00D0" w:rsidRDefault="00173D3B" w:rsidP="00C74184">
      <w:pPr>
        <w:spacing w:after="0" w:line="240" w:lineRule="auto"/>
        <w:ind w:firstLine="709"/>
        <w:jc w:val="both"/>
        <w:rPr>
          <w:rFonts w:ascii="Times New Roman" w:eastAsiaTheme="minorHAnsi" w:hAnsi="Times New Roman"/>
          <w:sz w:val="28"/>
          <w:szCs w:val="28"/>
        </w:rPr>
      </w:pPr>
      <w:r w:rsidRPr="009C00D0">
        <w:rPr>
          <w:rFonts w:ascii="Times New Roman" w:eastAsiaTheme="minorHAnsi" w:hAnsi="Times New Roman"/>
          <w:sz w:val="28"/>
          <w:szCs w:val="28"/>
        </w:rPr>
        <w:t xml:space="preserve">1. </w:t>
      </w:r>
      <w:r w:rsidR="00BC5510" w:rsidRPr="009C00D0">
        <w:rPr>
          <w:rFonts w:ascii="Times New Roman" w:eastAsiaTheme="minorHAnsi" w:hAnsi="Times New Roman"/>
          <w:sz w:val="28"/>
          <w:szCs w:val="28"/>
        </w:rPr>
        <w:t>Пункт 4 п</w:t>
      </w:r>
      <w:r w:rsidR="00C74184" w:rsidRPr="009C00D0">
        <w:rPr>
          <w:rFonts w:ascii="Times New Roman" w:eastAsiaTheme="minorHAnsi" w:hAnsi="Times New Roman"/>
          <w:sz w:val="28"/>
          <w:szCs w:val="28"/>
        </w:rPr>
        <w:t>останов</w:t>
      </w:r>
      <w:r w:rsidR="00BC5510" w:rsidRPr="009C00D0">
        <w:rPr>
          <w:rFonts w:ascii="Times New Roman" w:eastAsiaTheme="minorHAnsi" w:hAnsi="Times New Roman"/>
          <w:sz w:val="28"/>
          <w:szCs w:val="28"/>
        </w:rPr>
        <w:t>и</w:t>
      </w:r>
      <w:r w:rsidR="00C74184" w:rsidRPr="009C00D0">
        <w:rPr>
          <w:rFonts w:ascii="Times New Roman" w:eastAsiaTheme="minorHAnsi" w:hAnsi="Times New Roman"/>
          <w:sz w:val="28"/>
          <w:szCs w:val="28"/>
        </w:rPr>
        <w:t xml:space="preserve"> Правління Національного банку України від 30</w:t>
      </w:r>
      <w:r w:rsidR="00C96BB4" w:rsidRPr="009C00D0">
        <w:rPr>
          <w:rFonts w:ascii="Times New Roman" w:eastAsiaTheme="minorHAnsi" w:hAnsi="Times New Roman" w:cstheme="minorBidi"/>
          <w:sz w:val="28"/>
          <w:szCs w:val="28"/>
          <w:lang w:val="en-US"/>
        </w:rPr>
        <w:t> </w:t>
      </w:r>
      <w:r w:rsidR="00C74184" w:rsidRPr="009C00D0">
        <w:rPr>
          <w:rFonts w:ascii="Times New Roman" w:eastAsiaTheme="minorHAnsi" w:hAnsi="Times New Roman"/>
          <w:sz w:val="28"/>
          <w:szCs w:val="28"/>
        </w:rPr>
        <w:t xml:space="preserve"> червня 2016 року №</w:t>
      </w:r>
      <w:r w:rsidR="00C96BB4" w:rsidRPr="009C00D0">
        <w:rPr>
          <w:rFonts w:ascii="Times New Roman" w:eastAsiaTheme="minorHAnsi" w:hAnsi="Times New Roman" w:cstheme="minorBidi"/>
          <w:sz w:val="28"/>
          <w:szCs w:val="28"/>
          <w:lang w:val="en-US"/>
        </w:rPr>
        <w:t> </w:t>
      </w:r>
      <w:r w:rsidR="00C74184" w:rsidRPr="009C00D0">
        <w:rPr>
          <w:rFonts w:ascii="Times New Roman" w:eastAsiaTheme="minorHAnsi" w:hAnsi="Times New Roman"/>
          <w:sz w:val="28"/>
          <w:szCs w:val="28"/>
        </w:rPr>
        <w:t xml:space="preserve">351 “Про затвердження Положення про визначення банками України розміру кредитного ризику за активними банківськими операціями” (зі змінами) </w:t>
      </w:r>
      <w:r w:rsidR="00BC5510" w:rsidRPr="009C00D0">
        <w:rPr>
          <w:rFonts w:ascii="Times New Roman" w:eastAsiaTheme="minorHAnsi" w:hAnsi="Times New Roman"/>
          <w:sz w:val="28"/>
          <w:szCs w:val="28"/>
        </w:rPr>
        <w:t>викласти в такій редакції</w:t>
      </w:r>
      <w:r w:rsidR="005921A4" w:rsidRPr="009C00D0">
        <w:rPr>
          <w:rFonts w:ascii="Times New Roman" w:eastAsiaTheme="minorHAnsi" w:hAnsi="Times New Roman"/>
          <w:sz w:val="28"/>
          <w:szCs w:val="28"/>
        </w:rPr>
        <w:t>:</w:t>
      </w:r>
    </w:p>
    <w:p w14:paraId="1DDFC731" w14:textId="32A80448" w:rsidR="005B5D2A" w:rsidRPr="009C00D0" w:rsidRDefault="0071446E" w:rsidP="00BC5510">
      <w:pPr>
        <w:spacing w:line="240" w:lineRule="auto"/>
        <w:ind w:firstLine="709"/>
        <w:jc w:val="both"/>
        <w:rPr>
          <w:rFonts w:ascii="Times New Roman" w:hAnsi="Times New Roman"/>
          <w:sz w:val="28"/>
          <w:szCs w:val="28"/>
        </w:rPr>
      </w:pPr>
      <w:r>
        <w:rPr>
          <w:rFonts w:ascii="Times New Roman" w:eastAsiaTheme="minorHAnsi" w:hAnsi="Times New Roman"/>
          <w:sz w:val="28"/>
          <w:szCs w:val="28"/>
        </w:rPr>
        <w:t>«</w:t>
      </w:r>
      <w:r w:rsidR="00BC5510" w:rsidRPr="009C00D0">
        <w:rPr>
          <w:rFonts w:ascii="Times New Roman" w:eastAsiaTheme="minorHAnsi" w:hAnsi="Times New Roman"/>
          <w:sz w:val="28"/>
          <w:szCs w:val="28"/>
        </w:rPr>
        <w:t>4</w:t>
      </w:r>
      <w:r w:rsidR="00E620CC" w:rsidRPr="009C00D0">
        <w:rPr>
          <w:rFonts w:ascii="Times New Roman" w:eastAsiaTheme="minorHAnsi" w:hAnsi="Times New Roman"/>
          <w:sz w:val="28"/>
          <w:szCs w:val="28"/>
        </w:rPr>
        <w:t xml:space="preserve">. </w:t>
      </w:r>
      <w:r w:rsidR="00F95943" w:rsidRPr="009C00D0">
        <w:rPr>
          <w:rFonts w:ascii="Times New Roman" w:eastAsiaTheme="minorHAnsi" w:hAnsi="Times New Roman"/>
          <w:sz w:val="28"/>
          <w:szCs w:val="28"/>
        </w:rPr>
        <w:t>Банки з метою забезпечення виконання вимог пункту 6 статті 15 Закону України “Про забезпечення прав і свобод громадян та правовий режим на тимчасово окупованій території України”</w:t>
      </w:r>
      <w:r w:rsidR="004C75EA">
        <w:rPr>
          <w:rFonts w:ascii="Times New Roman" w:eastAsiaTheme="minorHAnsi" w:hAnsi="Times New Roman"/>
          <w:sz w:val="28"/>
          <w:szCs w:val="28"/>
        </w:rPr>
        <w:t xml:space="preserve"> (далі – Закон про </w:t>
      </w:r>
      <w:r w:rsidR="00407197">
        <w:rPr>
          <w:rFonts w:ascii="Times New Roman" w:eastAsiaTheme="minorHAnsi" w:hAnsi="Times New Roman"/>
          <w:sz w:val="28"/>
          <w:szCs w:val="28"/>
        </w:rPr>
        <w:t xml:space="preserve">тимчасово </w:t>
      </w:r>
      <w:r w:rsidR="004C75EA">
        <w:rPr>
          <w:rFonts w:ascii="Times New Roman" w:eastAsiaTheme="minorHAnsi" w:hAnsi="Times New Roman"/>
          <w:sz w:val="28"/>
          <w:szCs w:val="28"/>
        </w:rPr>
        <w:t>окуповані території)</w:t>
      </w:r>
      <w:r w:rsidR="00F95943" w:rsidRPr="009C00D0">
        <w:rPr>
          <w:rFonts w:ascii="Times New Roman" w:eastAsiaTheme="minorHAnsi" w:hAnsi="Times New Roman"/>
          <w:sz w:val="28"/>
          <w:szCs w:val="28"/>
        </w:rPr>
        <w:t xml:space="preserve"> мають право упродовж строку тимчасової окупації визначати клас боржників за іпотечними кредитами, наданими  особам, які проживають на тимчасово окупованій території</w:t>
      </w:r>
      <w:r w:rsidR="00C817F7">
        <w:rPr>
          <w:rFonts w:ascii="Times New Roman" w:eastAsiaTheme="minorHAnsi" w:hAnsi="Times New Roman"/>
          <w:sz w:val="28"/>
          <w:szCs w:val="28"/>
        </w:rPr>
        <w:t xml:space="preserve">, </w:t>
      </w:r>
      <w:r w:rsidR="00C817F7" w:rsidRPr="00C817F7">
        <w:rPr>
          <w:rFonts w:ascii="Times New Roman" w:eastAsiaTheme="minorHAnsi" w:hAnsi="Times New Roman"/>
          <w:sz w:val="28"/>
          <w:szCs w:val="28"/>
        </w:rPr>
        <w:t xml:space="preserve">визначеній згідно зі статтею 3 </w:t>
      </w:r>
      <w:r w:rsidR="004C75EA">
        <w:rPr>
          <w:rFonts w:ascii="Times New Roman" w:eastAsiaTheme="minorHAnsi" w:hAnsi="Times New Roman"/>
          <w:sz w:val="28"/>
          <w:szCs w:val="28"/>
        </w:rPr>
        <w:t xml:space="preserve">Закону про </w:t>
      </w:r>
      <w:r w:rsidR="00407197">
        <w:rPr>
          <w:rFonts w:ascii="Times New Roman" w:eastAsiaTheme="minorHAnsi" w:hAnsi="Times New Roman"/>
          <w:sz w:val="28"/>
          <w:szCs w:val="28"/>
        </w:rPr>
        <w:t xml:space="preserve">тимчасово </w:t>
      </w:r>
      <w:r w:rsidR="004C75EA">
        <w:rPr>
          <w:rFonts w:ascii="Times New Roman" w:eastAsiaTheme="minorHAnsi" w:hAnsi="Times New Roman"/>
          <w:sz w:val="28"/>
          <w:szCs w:val="28"/>
        </w:rPr>
        <w:t>окуповані території</w:t>
      </w:r>
      <w:r w:rsidR="00C817F7" w:rsidRPr="00C817F7">
        <w:rPr>
          <w:rFonts w:ascii="Times New Roman" w:eastAsiaTheme="minorHAnsi" w:hAnsi="Times New Roman"/>
          <w:sz w:val="28"/>
          <w:szCs w:val="28"/>
        </w:rPr>
        <w:t>,</w:t>
      </w:r>
      <w:r w:rsidR="00F95943" w:rsidRPr="009C00D0">
        <w:rPr>
          <w:rFonts w:ascii="Times New Roman" w:eastAsiaTheme="minorHAnsi" w:hAnsi="Times New Roman"/>
          <w:sz w:val="28"/>
          <w:szCs w:val="28"/>
        </w:rPr>
        <w:t xml:space="preserve"> або перемістилися з неї, якщо об’єктом іпотеки є майно</w:t>
      </w:r>
      <w:r w:rsidR="00E4227B" w:rsidRPr="009C00D0">
        <w:rPr>
          <w:rFonts w:ascii="Times New Roman" w:eastAsiaTheme="minorHAnsi" w:hAnsi="Times New Roman"/>
          <w:sz w:val="28"/>
          <w:szCs w:val="28"/>
        </w:rPr>
        <w:t xml:space="preserve"> (крім нерухомого житлового майна, загальна площа якого перевищує показники, встановлені </w:t>
      </w:r>
      <w:r w:rsidR="00A27243">
        <w:rPr>
          <w:rFonts w:ascii="Times New Roman" w:eastAsiaTheme="minorHAnsi" w:hAnsi="Times New Roman"/>
          <w:sz w:val="28"/>
          <w:szCs w:val="28"/>
        </w:rPr>
        <w:t xml:space="preserve">в </w:t>
      </w:r>
      <w:r w:rsidR="00E4227B" w:rsidRPr="009C00D0">
        <w:rPr>
          <w:rFonts w:ascii="Times New Roman" w:eastAsiaTheme="minorHAnsi" w:hAnsi="Times New Roman"/>
          <w:sz w:val="28"/>
          <w:szCs w:val="28"/>
        </w:rPr>
        <w:t>статт</w:t>
      </w:r>
      <w:r w:rsidR="00A27243">
        <w:rPr>
          <w:rFonts w:ascii="Times New Roman" w:eastAsiaTheme="minorHAnsi" w:hAnsi="Times New Roman"/>
          <w:sz w:val="28"/>
          <w:szCs w:val="28"/>
        </w:rPr>
        <w:t>і</w:t>
      </w:r>
      <w:r w:rsidR="00E4227B" w:rsidRPr="009C00D0">
        <w:rPr>
          <w:rFonts w:ascii="Times New Roman" w:eastAsiaTheme="minorHAnsi" w:hAnsi="Times New Roman"/>
          <w:sz w:val="28"/>
          <w:szCs w:val="28"/>
        </w:rPr>
        <w:t xml:space="preserve"> 265 Податкового кодексу України)</w:t>
      </w:r>
      <w:r w:rsidR="00F95943" w:rsidRPr="009C00D0">
        <w:rPr>
          <w:rFonts w:ascii="Times New Roman" w:eastAsiaTheme="minorHAnsi" w:hAnsi="Times New Roman"/>
          <w:sz w:val="28"/>
          <w:szCs w:val="28"/>
        </w:rPr>
        <w:t xml:space="preserve">, розташоване (зареєстроване) на території, що після укладення такого іпотечного договору була тимчасово окупована, та які на підставі </w:t>
      </w:r>
      <w:r w:rsidR="004C75EA">
        <w:rPr>
          <w:rFonts w:ascii="Times New Roman" w:eastAsiaTheme="minorHAnsi" w:hAnsi="Times New Roman"/>
          <w:sz w:val="28"/>
          <w:szCs w:val="28"/>
        </w:rPr>
        <w:t xml:space="preserve">Закону про </w:t>
      </w:r>
      <w:r w:rsidR="00407197">
        <w:rPr>
          <w:rFonts w:ascii="Times New Roman" w:eastAsiaTheme="minorHAnsi" w:hAnsi="Times New Roman"/>
          <w:sz w:val="28"/>
          <w:szCs w:val="28"/>
        </w:rPr>
        <w:t xml:space="preserve">тимчасово </w:t>
      </w:r>
      <w:r w:rsidR="004C75EA">
        <w:rPr>
          <w:rFonts w:ascii="Times New Roman" w:eastAsiaTheme="minorHAnsi" w:hAnsi="Times New Roman"/>
          <w:sz w:val="28"/>
          <w:szCs w:val="28"/>
        </w:rPr>
        <w:t>окуповані території</w:t>
      </w:r>
      <w:r w:rsidR="004C75EA" w:rsidRPr="009C00D0" w:rsidDel="004C75EA">
        <w:rPr>
          <w:rFonts w:ascii="Times New Roman" w:eastAsiaTheme="minorHAnsi" w:hAnsi="Times New Roman"/>
          <w:sz w:val="28"/>
          <w:szCs w:val="28"/>
        </w:rPr>
        <w:t xml:space="preserve"> </w:t>
      </w:r>
      <w:r w:rsidR="00F95943" w:rsidRPr="009C00D0">
        <w:rPr>
          <w:rFonts w:ascii="Times New Roman" w:eastAsiaTheme="minorHAnsi" w:hAnsi="Times New Roman"/>
          <w:sz w:val="28"/>
          <w:szCs w:val="28"/>
        </w:rPr>
        <w:t>звільняються від обов’язку погашення основної суми іпотечного кредиту та нарахованих відсотків за ним, виходячи з інформації, наявної в банку на дату набрання чинності Законом</w:t>
      </w:r>
      <w:r w:rsidR="00E4227B" w:rsidRPr="009C00D0">
        <w:rPr>
          <w:rFonts w:ascii="Times New Roman" w:eastAsiaTheme="minorHAnsi" w:hAnsi="Times New Roman"/>
          <w:sz w:val="28"/>
          <w:szCs w:val="28"/>
        </w:rPr>
        <w:t xml:space="preserve"> України “Про </w:t>
      </w:r>
      <w:r w:rsidR="00E4227B" w:rsidRPr="009C00D0">
        <w:rPr>
          <w:rFonts w:ascii="Times New Roman" w:eastAsiaTheme="minorHAnsi" w:hAnsi="Times New Roman"/>
          <w:sz w:val="28"/>
          <w:szCs w:val="28"/>
        </w:rPr>
        <w:lastRenderedPageBreak/>
        <w:t>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sidR="00F95943" w:rsidRPr="009C00D0">
        <w:rPr>
          <w:rFonts w:ascii="Times New Roman" w:eastAsiaTheme="minorHAnsi" w:hAnsi="Times New Roman"/>
          <w:sz w:val="28"/>
          <w:szCs w:val="28"/>
        </w:rPr>
        <w:t>.</w:t>
      </w:r>
      <w:r>
        <w:rPr>
          <w:rFonts w:ascii="Times New Roman" w:eastAsiaTheme="minorHAnsi" w:hAnsi="Times New Roman"/>
          <w:sz w:val="28"/>
          <w:szCs w:val="28"/>
        </w:rPr>
        <w:t>»</w:t>
      </w:r>
      <w:r w:rsidR="000621D3" w:rsidRPr="009C00D0">
        <w:rPr>
          <w:rFonts w:ascii="Times New Roman" w:hAnsi="Times New Roman"/>
          <w:sz w:val="28"/>
          <w:szCs w:val="28"/>
        </w:rPr>
        <w:t>.</w:t>
      </w:r>
    </w:p>
    <w:p w14:paraId="5946A1DC" w14:textId="0F2E2D6B" w:rsidR="00E620CC" w:rsidRPr="009C00D0" w:rsidRDefault="005921A4" w:rsidP="00A27243">
      <w:pPr>
        <w:spacing w:after="0" w:line="240" w:lineRule="auto"/>
        <w:ind w:firstLine="709"/>
        <w:jc w:val="both"/>
        <w:rPr>
          <w:rFonts w:ascii="Times New Roman" w:hAnsi="Times New Roman"/>
          <w:sz w:val="28"/>
          <w:szCs w:val="28"/>
        </w:rPr>
      </w:pPr>
      <w:r w:rsidRPr="009C00D0">
        <w:rPr>
          <w:rFonts w:ascii="Times New Roman" w:eastAsiaTheme="minorHAnsi" w:hAnsi="Times New Roman" w:cstheme="minorBidi"/>
          <w:sz w:val="28"/>
          <w:szCs w:val="28"/>
        </w:rPr>
        <w:t>2</w:t>
      </w:r>
      <w:r w:rsidR="00235B27" w:rsidRPr="009C00D0">
        <w:rPr>
          <w:rFonts w:ascii="Times New Roman" w:eastAsiaTheme="minorHAnsi" w:hAnsi="Times New Roman" w:cstheme="minorBidi"/>
          <w:sz w:val="28"/>
          <w:szCs w:val="28"/>
        </w:rPr>
        <w:t xml:space="preserve">. </w:t>
      </w:r>
      <w:r w:rsidR="00EB350C" w:rsidRPr="009C00D0">
        <w:rPr>
          <w:rFonts w:ascii="Times New Roman" w:hAnsi="Times New Roman"/>
          <w:sz w:val="28"/>
          <w:szCs w:val="28"/>
        </w:rPr>
        <w:t>Унести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w:t>
      </w:r>
      <w:r w:rsidR="00C96BB4" w:rsidRPr="009C00D0">
        <w:rPr>
          <w:rFonts w:ascii="Times New Roman" w:eastAsiaTheme="minorHAnsi" w:hAnsi="Times New Roman" w:cstheme="minorBidi"/>
          <w:sz w:val="28"/>
          <w:szCs w:val="28"/>
          <w:lang w:val="en-US"/>
        </w:rPr>
        <w:t> </w:t>
      </w:r>
      <w:r w:rsidR="00EB350C" w:rsidRPr="009C00D0">
        <w:rPr>
          <w:rFonts w:ascii="Times New Roman" w:hAnsi="Times New Roman"/>
          <w:sz w:val="28"/>
          <w:szCs w:val="28"/>
        </w:rPr>
        <w:t>351 (зі змінами), такі зміни:</w:t>
      </w:r>
      <w:r w:rsidR="00BE600A" w:rsidRPr="009C00D0">
        <w:rPr>
          <w:rFonts w:ascii="Times New Roman" w:hAnsi="Times New Roman"/>
          <w:sz w:val="28"/>
          <w:szCs w:val="28"/>
        </w:rPr>
        <w:t xml:space="preserve"> </w:t>
      </w:r>
    </w:p>
    <w:p w14:paraId="730302CD" w14:textId="77777777" w:rsidR="00EB350C" w:rsidRPr="009C00D0" w:rsidRDefault="00EB350C" w:rsidP="00A27243">
      <w:pPr>
        <w:spacing w:after="0" w:line="240" w:lineRule="auto"/>
        <w:ind w:firstLine="709"/>
        <w:jc w:val="both"/>
        <w:rPr>
          <w:rFonts w:ascii="Times New Roman" w:hAnsi="Times New Roman"/>
          <w:sz w:val="28"/>
          <w:szCs w:val="28"/>
        </w:rPr>
      </w:pPr>
    </w:p>
    <w:p w14:paraId="7A48D6B6" w14:textId="6E854786" w:rsidR="00B40120" w:rsidRPr="009C00D0" w:rsidRDefault="00EB350C" w:rsidP="00A27243">
      <w:pPr>
        <w:pStyle w:val="a3"/>
        <w:numPr>
          <w:ilvl w:val="0"/>
          <w:numId w:val="44"/>
        </w:numPr>
        <w:tabs>
          <w:tab w:val="left" w:pos="1134"/>
        </w:tabs>
        <w:spacing w:after="0" w:line="240" w:lineRule="auto"/>
        <w:ind w:left="0" w:firstLine="709"/>
        <w:jc w:val="both"/>
        <w:rPr>
          <w:rFonts w:ascii="Times New Roman" w:eastAsiaTheme="minorHAnsi" w:hAnsi="Times New Roman"/>
          <w:sz w:val="28"/>
          <w:szCs w:val="28"/>
        </w:rPr>
      </w:pPr>
      <w:r w:rsidRPr="009C00D0">
        <w:rPr>
          <w:rFonts w:ascii="Times New Roman" w:eastAsiaTheme="minorHAnsi" w:hAnsi="Times New Roman"/>
          <w:sz w:val="28"/>
          <w:szCs w:val="28"/>
        </w:rPr>
        <w:t xml:space="preserve">абзац </w:t>
      </w:r>
      <w:r w:rsidR="00BC5510" w:rsidRPr="009C00D0">
        <w:rPr>
          <w:rFonts w:ascii="Times New Roman" w:eastAsiaTheme="minorHAnsi" w:hAnsi="Times New Roman"/>
          <w:sz w:val="28"/>
          <w:szCs w:val="28"/>
        </w:rPr>
        <w:t>другий</w:t>
      </w:r>
      <w:r w:rsidRPr="009C00D0">
        <w:rPr>
          <w:rFonts w:ascii="Times New Roman" w:eastAsiaTheme="minorHAnsi" w:hAnsi="Times New Roman"/>
          <w:sz w:val="28"/>
          <w:szCs w:val="28"/>
        </w:rPr>
        <w:t xml:space="preserve"> пункту </w:t>
      </w:r>
      <w:r w:rsidR="00BC5510" w:rsidRPr="009C00D0">
        <w:rPr>
          <w:rFonts w:ascii="Times New Roman" w:eastAsiaTheme="minorHAnsi" w:hAnsi="Times New Roman"/>
          <w:sz w:val="28"/>
          <w:szCs w:val="28"/>
        </w:rPr>
        <w:t>55 розділу I</w:t>
      </w:r>
      <w:r w:rsidR="00BC5510" w:rsidRPr="009C00D0">
        <w:rPr>
          <w:rFonts w:ascii="Times New Roman" w:eastAsiaTheme="minorHAnsi" w:hAnsi="Times New Roman"/>
          <w:sz w:val="28"/>
          <w:szCs w:val="28"/>
          <w:lang w:val="en-US"/>
        </w:rPr>
        <w:t>V</w:t>
      </w:r>
      <w:r w:rsidRPr="009C00D0">
        <w:rPr>
          <w:rFonts w:ascii="Times New Roman" w:eastAsiaTheme="minorHAnsi" w:hAnsi="Times New Roman"/>
          <w:sz w:val="28"/>
          <w:szCs w:val="28"/>
        </w:rPr>
        <w:t xml:space="preserve"> </w:t>
      </w:r>
      <w:r w:rsidR="00BC5510" w:rsidRPr="009C00D0">
        <w:rPr>
          <w:rFonts w:ascii="Times New Roman" w:eastAsiaTheme="minorHAnsi" w:hAnsi="Times New Roman"/>
          <w:sz w:val="28"/>
          <w:szCs w:val="28"/>
        </w:rPr>
        <w:t>після сл</w:t>
      </w:r>
      <w:r w:rsidR="00F40363" w:rsidRPr="009C00D0">
        <w:rPr>
          <w:rFonts w:ascii="Times New Roman" w:eastAsiaTheme="minorHAnsi" w:hAnsi="Times New Roman"/>
          <w:sz w:val="28"/>
          <w:szCs w:val="28"/>
        </w:rPr>
        <w:t>ів</w:t>
      </w:r>
      <w:r w:rsidR="00BC5510" w:rsidRPr="009C00D0">
        <w:rPr>
          <w:rFonts w:ascii="Times New Roman" w:eastAsiaTheme="minorHAnsi" w:hAnsi="Times New Roman"/>
          <w:sz w:val="28"/>
          <w:szCs w:val="28"/>
        </w:rPr>
        <w:t xml:space="preserve"> “</w:t>
      </w:r>
      <w:r w:rsidR="00F40363" w:rsidRPr="009C00D0">
        <w:rPr>
          <w:rFonts w:ascii="Times New Roman" w:hAnsi="Times New Roman"/>
          <w:sz w:val="28"/>
          <w:szCs w:val="28"/>
        </w:rPr>
        <w:t>даних Національної комісії з цінних паперів та фондового ринку,</w:t>
      </w:r>
      <w:r w:rsidR="00BC5510" w:rsidRPr="009C00D0">
        <w:rPr>
          <w:rFonts w:ascii="Times New Roman" w:eastAsiaTheme="minorHAnsi" w:hAnsi="Times New Roman"/>
          <w:sz w:val="28"/>
          <w:szCs w:val="28"/>
        </w:rPr>
        <w:t xml:space="preserve">” </w:t>
      </w:r>
      <w:r w:rsidRPr="009C00D0">
        <w:rPr>
          <w:rFonts w:ascii="Times New Roman" w:eastAsiaTheme="minorHAnsi" w:hAnsi="Times New Roman"/>
          <w:sz w:val="28"/>
          <w:szCs w:val="28"/>
        </w:rPr>
        <w:t xml:space="preserve">доповнити словами “або </w:t>
      </w:r>
      <w:r w:rsidR="00BC5510" w:rsidRPr="009C00D0">
        <w:rPr>
          <w:rFonts w:ascii="Times New Roman" w:hAnsi="Times New Roman"/>
          <w:sz w:val="28"/>
          <w:szCs w:val="28"/>
          <w:lang w:eastAsia="uk-UA"/>
        </w:rPr>
        <w:t>оприлюднена у формі відкритих даних на Єдиному державному веб-порталі відкритих даних,</w:t>
      </w:r>
      <w:r w:rsidRPr="009C00D0">
        <w:rPr>
          <w:rFonts w:ascii="Times New Roman" w:eastAsiaTheme="minorHAnsi" w:hAnsi="Times New Roman"/>
          <w:sz w:val="28"/>
          <w:szCs w:val="28"/>
        </w:rPr>
        <w:t>”;</w:t>
      </w:r>
      <w:r w:rsidR="00B40120" w:rsidRPr="009C00D0">
        <w:rPr>
          <w:rFonts w:ascii="Times New Roman" w:eastAsiaTheme="minorHAnsi" w:hAnsi="Times New Roman"/>
          <w:sz w:val="28"/>
          <w:szCs w:val="28"/>
        </w:rPr>
        <w:t xml:space="preserve"> </w:t>
      </w:r>
    </w:p>
    <w:p w14:paraId="558F5DB2" w14:textId="497A7018" w:rsidR="00EB350C" w:rsidRPr="009C00D0" w:rsidRDefault="00EB350C" w:rsidP="00A27243">
      <w:pPr>
        <w:spacing w:after="0" w:line="240" w:lineRule="auto"/>
        <w:ind w:firstLine="709"/>
        <w:jc w:val="both"/>
        <w:rPr>
          <w:rFonts w:ascii="Times New Roman" w:eastAsiaTheme="minorHAnsi" w:hAnsi="Times New Roman"/>
          <w:sz w:val="28"/>
          <w:szCs w:val="28"/>
        </w:rPr>
      </w:pPr>
    </w:p>
    <w:p w14:paraId="1F975D7D" w14:textId="77777777" w:rsidR="0026595F" w:rsidRPr="00747E7E" w:rsidRDefault="0026595F" w:rsidP="00A27243">
      <w:pPr>
        <w:pStyle w:val="a3"/>
        <w:numPr>
          <w:ilvl w:val="0"/>
          <w:numId w:val="44"/>
        </w:numPr>
        <w:tabs>
          <w:tab w:val="center" w:pos="1134"/>
        </w:tabs>
        <w:spacing w:after="0" w:line="240" w:lineRule="auto"/>
        <w:ind w:left="0" w:firstLine="709"/>
        <w:jc w:val="both"/>
        <w:rPr>
          <w:rFonts w:ascii="Times New Roman" w:hAnsi="Times New Roman"/>
          <w:sz w:val="28"/>
          <w:szCs w:val="28"/>
          <w:lang w:eastAsia="uk-UA"/>
        </w:rPr>
      </w:pPr>
      <w:r w:rsidRPr="009C00D0">
        <w:rPr>
          <w:rFonts w:ascii="Times New Roman" w:eastAsiaTheme="minorHAnsi" w:hAnsi="Times New Roman" w:cstheme="minorBidi"/>
          <w:sz w:val="28"/>
          <w:szCs w:val="28"/>
        </w:rPr>
        <w:t xml:space="preserve">у </w:t>
      </w:r>
      <w:r w:rsidR="003934C8" w:rsidRPr="009C00D0">
        <w:rPr>
          <w:rFonts w:ascii="Times New Roman" w:eastAsiaTheme="minorHAnsi" w:hAnsi="Times New Roman" w:cstheme="minorBidi"/>
          <w:sz w:val="28"/>
          <w:szCs w:val="28"/>
        </w:rPr>
        <w:t xml:space="preserve"> </w:t>
      </w:r>
      <w:r w:rsidRPr="009C00D0">
        <w:rPr>
          <w:rFonts w:ascii="Times New Roman" w:eastAsiaTheme="minorHAnsi" w:hAnsi="Times New Roman" w:cstheme="minorBidi"/>
          <w:sz w:val="28"/>
          <w:szCs w:val="28"/>
        </w:rPr>
        <w:t>пункті 107 розділу X:</w:t>
      </w:r>
    </w:p>
    <w:p w14:paraId="259EEF92" w14:textId="1EB5D307" w:rsidR="00E620CC" w:rsidRPr="00B647F3" w:rsidRDefault="003934C8" w:rsidP="00A27243">
      <w:pPr>
        <w:tabs>
          <w:tab w:val="left" w:pos="993"/>
          <w:tab w:val="center" w:pos="1134"/>
        </w:tabs>
        <w:spacing w:after="0" w:line="240" w:lineRule="auto"/>
        <w:ind w:firstLine="709"/>
        <w:jc w:val="both"/>
        <w:rPr>
          <w:rFonts w:ascii="Times New Roman" w:hAnsi="Times New Roman"/>
          <w:sz w:val="28"/>
          <w:szCs w:val="28"/>
          <w:lang w:eastAsia="uk-UA"/>
        </w:rPr>
      </w:pPr>
      <w:r w:rsidRPr="00B647F3">
        <w:rPr>
          <w:rFonts w:ascii="Times New Roman" w:eastAsiaTheme="minorHAnsi" w:hAnsi="Times New Roman"/>
          <w:sz w:val="28"/>
          <w:szCs w:val="28"/>
        </w:rPr>
        <w:t xml:space="preserve">абзац </w:t>
      </w:r>
      <w:r w:rsidR="0026595F" w:rsidRPr="00B647F3">
        <w:rPr>
          <w:rFonts w:ascii="Times New Roman" w:eastAsiaTheme="minorHAnsi" w:hAnsi="Times New Roman"/>
          <w:sz w:val="28"/>
          <w:szCs w:val="28"/>
        </w:rPr>
        <w:t>трет</w:t>
      </w:r>
      <w:r w:rsidR="00285725">
        <w:rPr>
          <w:rFonts w:ascii="Times New Roman" w:eastAsiaTheme="minorHAnsi" w:hAnsi="Times New Roman"/>
          <w:sz w:val="28"/>
          <w:szCs w:val="28"/>
        </w:rPr>
        <w:t>ій</w:t>
      </w:r>
      <w:r w:rsidRPr="00B647F3">
        <w:rPr>
          <w:rFonts w:ascii="Times New Roman" w:eastAsiaTheme="minorHAnsi" w:hAnsi="Times New Roman"/>
          <w:sz w:val="28"/>
          <w:szCs w:val="28"/>
        </w:rPr>
        <w:t xml:space="preserve"> </w:t>
      </w:r>
      <w:r w:rsidR="00EB350C" w:rsidRPr="00B647F3">
        <w:rPr>
          <w:rFonts w:ascii="Times New Roman" w:eastAsiaTheme="minorHAnsi" w:hAnsi="Times New Roman"/>
          <w:sz w:val="28"/>
          <w:szCs w:val="28"/>
        </w:rPr>
        <w:t>підпункт</w:t>
      </w:r>
      <w:r w:rsidR="00747E7E" w:rsidRPr="00B647F3">
        <w:rPr>
          <w:rFonts w:ascii="Times New Roman" w:eastAsiaTheme="minorHAnsi" w:hAnsi="Times New Roman"/>
          <w:sz w:val="28"/>
          <w:szCs w:val="28"/>
        </w:rPr>
        <w:t>у</w:t>
      </w:r>
      <w:r w:rsidR="00EB350C" w:rsidRPr="00B647F3">
        <w:rPr>
          <w:rFonts w:ascii="Times New Roman" w:eastAsiaTheme="minorHAnsi" w:hAnsi="Times New Roman"/>
          <w:sz w:val="28"/>
          <w:szCs w:val="28"/>
        </w:rPr>
        <w:t xml:space="preserve"> </w:t>
      </w:r>
      <w:r w:rsidR="0026595F" w:rsidRPr="00B647F3">
        <w:rPr>
          <w:rFonts w:ascii="Times New Roman" w:eastAsiaTheme="minorHAnsi" w:hAnsi="Times New Roman"/>
          <w:sz w:val="28"/>
          <w:szCs w:val="28"/>
        </w:rPr>
        <w:t>2</w:t>
      </w:r>
      <w:r w:rsidR="00EB350C" w:rsidRPr="00B647F3">
        <w:rPr>
          <w:rFonts w:ascii="Times New Roman" w:eastAsiaTheme="minorHAnsi" w:hAnsi="Times New Roman"/>
          <w:sz w:val="28"/>
          <w:szCs w:val="28"/>
        </w:rPr>
        <w:t xml:space="preserve"> </w:t>
      </w:r>
      <w:r w:rsidR="00285725">
        <w:rPr>
          <w:rFonts w:ascii="Times New Roman" w:eastAsiaTheme="minorHAnsi" w:hAnsi="Times New Roman"/>
          <w:sz w:val="28"/>
          <w:szCs w:val="28"/>
        </w:rPr>
        <w:t xml:space="preserve">після </w:t>
      </w:r>
      <w:r w:rsidR="0026595F" w:rsidRPr="00B647F3">
        <w:rPr>
          <w:rFonts w:ascii="Times New Roman" w:eastAsiaTheme="minorHAnsi" w:hAnsi="Times New Roman"/>
          <w:sz w:val="28"/>
          <w:szCs w:val="28"/>
        </w:rPr>
        <w:t>сл</w:t>
      </w:r>
      <w:r w:rsidR="00747E7E" w:rsidRPr="00B647F3">
        <w:rPr>
          <w:rFonts w:ascii="Times New Roman" w:eastAsiaTheme="minorHAnsi" w:hAnsi="Times New Roman"/>
          <w:sz w:val="28"/>
          <w:szCs w:val="28"/>
        </w:rPr>
        <w:t>ова</w:t>
      </w:r>
      <w:r w:rsidR="0026595F" w:rsidRPr="00B647F3">
        <w:rPr>
          <w:rFonts w:ascii="Times New Roman" w:eastAsiaTheme="minorHAnsi" w:hAnsi="Times New Roman"/>
          <w:sz w:val="28"/>
          <w:szCs w:val="28"/>
        </w:rPr>
        <w:t xml:space="preserve"> “</w:t>
      </w:r>
      <w:r w:rsidR="00285725">
        <w:rPr>
          <w:rFonts w:ascii="Times New Roman" w:eastAsiaTheme="minorHAnsi" w:hAnsi="Times New Roman"/>
          <w:sz w:val="28"/>
          <w:szCs w:val="28"/>
        </w:rPr>
        <w:t>тощо)</w:t>
      </w:r>
      <w:r w:rsidR="00285725" w:rsidRPr="00C7373A">
        <w:rPr>
          <w:rFonts w:ascii="Times New Roman" w:eastAsiaTheme="minorHAnsi" w:hAnsi="Times New Roman"/>
          <w:sz w:val="28"/>
          <w:szCs w:val="28"/>
          <w:lang w:val="ru-RU"/>
        </w:rPr>
        <w:t>”</w:t>
      </w:r>
      <w:r w:rsidR="0044216A">
        <w:rPr>
          <w:rFonts w:ascii="Times New Roman" w:eastAsiaTheme="minorHAnsi" w:hAnsi="Times New Roman" w:cstheme="minorBidi"/>
          <w:sz w:val="28"/>
          <w:szCs w:val="28"/>
          <w:lang w:val="ru-RU"/>
        </w:rPr>
        <w:t xml:space="preserve"> доповнити</w:t>
      </w:r>
      <w:r w:rsidR="0026595F" w:rsidRPr="00B647F3">
        <w:rPr>
          <w:rFonts w:ascii="Times New Roman" w:eastAsiaTheme="minorHAnsi" w:hAnsi="Times New Roman" w:cstheme="minorBidi"/>
          <w:sz w:val="28"/>
          <w:szCs w:val="28"/>
        </w:rPr>
        <w:t xml:space="preserve"> </w:t>
      </w:r>
      <w:r w:rsidR="00EB350C" w:rsidRPr="00B647F3">
        <w:rPr>
          <w:rFonts w:ascii="Times New Roman" w:eastAsiaTheme="minorHAnsi" w:hAnsi="Times New Roman" w:cstheme="minorBidi"/>
          <w:sz w:val="28"/>
          <w:szCs w:val="28"/>
        </w:rPr>
        <w:t>слова</w:t>
      </w:r>
      <w:r w:rsidR="0026595F" w:rsidRPr="00B647F3">
        <w:rPr>
          <w:rFonts w:ascii="Times New Roman" w:eastAsiaTheme="minorHAnsi" w:hAnsi="Times New Roman" w:cstheme="minorBidi"/>
          <w:sz w:val="28"/>
          <w:szCs w:val="28"/>
        </w:rPr>
        <w:t>ми</w:t>
      </w:r>
      <w:r w:rsidR="00EB350C" w:rsidRPr="00B647F3">
        <w:rPr>
          <w:rFonts w:ascii="Times New Roman" w:eastAsiaTheme="minorHAnsi" w:hAnsi="Times New Roman" w:cstheme="minorBidi"/>
          <w:sz w:val="28"/>
          <w:szCs w:val="28"/>
        </w:rPr>
        <w:t xml:space="preserve"> </w:t>
      </w:r>
      <w:r w:rsidR="00EB350C" w:rsidRPr="00B647F3">
        <w:rPr>
          <w:rFonts w:ascii="Times New Roman" w:eastAsiaTheme="minorHAnsi" w:hAnsi="Times New Roman"/>
          <w:sz w:val="28"/>
          <w:szCs w:val="28"/>
        </w:rPr>
        <w:t>“</w:t>
      </w:r>
      <w:r w:rsidR="001F65E2" w:rsidRPr="001F65E2">
        <w:rPr>
          <w:rFonts w:ascii="Times New Roman" w:eastAsiaTheme="minorHAnsi" w:hAnsi="Times New Roman"/>
          <w:sz w:val="28"/>
          <w:szCs w:val="28"/>
        </w:rPr>
        <w:t>та/або зміна цільового призначення (використання)</w:t>
      </w:r>
      <w:r w:rsidR="0044216A" w:rsidRPr="00C7373A">
        <w:rPr>
          <w:rFonts w:ascii="Times New Roman" w:eastAsiaTheme="minorHAnsi" w:hAnsi="Times New Roman"/>
          <w:sz w:val="28"/>
          <w:szCs w:val="28"/>
          <w:lang w:val="ru-RU"/>
        </w:rPr>
        <w:t>”</w:t>
      </w:r>
      <w:r w:rsidR="0044216A">
        <w:rPr>
          <w:rFonts w:ascii="Times New Roman" w:eastAsiaTheme="minorHAnsi" w:hAnsi="Times New Roman"/>
          <w:sz w:val="28"/>
          <w:szCs w:val="28"/>
        </w:rPr>
        <w:t xml:space="preserve"> </w:t>
      </w:r>
      <w:r w:rsidR="00EB350C" w:rsidRPr="00B647F3">
        <w:rPr>
          <w:rFonts w:ascii="Times New Roman" w:hAnsi="Times New Roman"/>
          <w:sz w:val="28"/>
          <w:szCs w:val="28"/>
          <w:lang w:eastAsia="uk-UA"/>
        </w:rPr>
        <w:t>;</w:t>
      </w:r>
    </w:p>
    <w:p w14:paraId="1FD1627D" w14:textId="0C1D2139" w:rsidR="00A2017C" w:rsidRPr="009C00D0" w:rsidRDefault="00A2017C" w:rsidP="00A27243">
      <w:pPr>
        <w:tabs>
          <w:tab w:val="left" w:pos="993"/>
        </w:tabs>
        <w:spacing w:after="0" w:line="240" w:lineRule="auto"/>
        <w:ind w:firstLine="709"/>
        <w:jc w:val="both"/>
        <w:rPr>
          <w:rFonts w:ascii="Times New Roman" w:hAnsi="Times New Roman"/>
          <w:sz w:val="28"/>
          <w:szCs w:val="28"/>
          <w:lang w:eastAsia="uk-UA"/>
        </w:rPr>
      </w:pPr>
      <w:r w:rsidRPr="009C00D0">
        <w:rPr>
          <w:rFonts w:ascii="Times New Roman" w:hAnsi="Times New Roman"/>
          <w:sz w:val="28"/>
          <w:szCs w:val="28"/>
          <w:lang w:eastAsia="uk-UA"/>
        </w:rPr>
        <w:t>абзац</w:t>
      </w:r>
      <w:r w:rsidR="0026595F" w:rsidRPr="009C00D0">
        <w:rPr>
          <w:rFonts w:ascii="Times New Roman" w:hAnsi="Times New Roman"/>
          <w:sz w:val="28"/>
          <w:szCs w:val="28"/>
          <w:lang w:eastAsia="uk-UA"/>
        </w:rPr>
        <w:t xml:space="preserve"> друг</w:t>
      </w:r>
      <w:r w:rsidRPr="009C00D0">
        <w:rPr>
          <w:rFonts w:ascii="Times New Roman" w:hAnsi="Times New Roman"/>
          <w:sz w:val="28"/>
          <w:szCs w:val="28"/>
          <w:lang w:eastAsia="uk-UA"/>
        </w:rPr>
        <w:t>ий</w:t>
      </w:r>
      <w:r w:rsidR="0026595F" w:rsidRPr="009C00D0">
        <w:rPr>
          <w:rFonts w:ascii="Times New Roman" w:hAnsi="Times New Roman"/>
          <w:sz w:val="28"/>
          <w:szCs w:val="28"/>
          <w:lang w:eastAsia="uk-UA"/>
        </w:rPr>
        <w:t xml:space="preserve"> підпункту 4 </w:t>
      </w:r>
      <w:r w:rsidRPr="009C00D0">
        <w:rPr>
          <w:rFonts w:ascii="Times New Roman" w:hAnsi="Times New Roman"/>
          <w:sz w:val="28"/>
          <w:szCs w:val="28"/>
          <w:lang w:eastAsia="uk-UA"/>
        </w:rPr>
        <w:t xml:space="preserve">викласти в </w:t>
      </w:r>
      <w:r w:rsidR="0007156F" w:rsidRPr="009C00D0">
        <w:rPr>
          <w:rFonts w:ascii="Times New Roman" w:hAnsi="Times New Roman"/>
          <w:sz w:val="28"/>
          <w:szCs w:val="28"/>
          <w:lang w:eastAsia="uk-UA"/>
        </w:rPr>
        <w:t>такій</w:t>
      </w:r>
      <w:r w:rsidRPr="009C00D0">
        <w:rPr>
          <w:rFonts w:ascii="Times New Roman" w:hAnsi="Times New Roman"/>
          <w:sz w:val="28"/>
          <w:szCs w:val="28"/>
          <w:lang w:eastAsia="uk-UA"/>
        </w:rPr>
        <w:t xml:space="preserve"> редакції:</w:t>
      </w:r>
    </w:p>
    <w:p w14:paraId="0A5EF356" w14:textId="64AA2C57" w:rsidR="0026595F" w:rsidRPr="009C00D0" w:rsidRDefault="0026595F" w:rsidP="00A27243">
      <w:pPr>
        <w:tabs>
          <w:tab w:val="left" w:pos="993"/>
          <w:tab w:val="center" w:pos="1134"/>
        </w:tabs>
        <w:spacing w:after="0" w:line="240" w:lineRule="auto"/>
        <w:ind w:firstLine="709"/>
        <w:jc w:val="both"/>
        <w:rPr>
          <w:rFonts w:ascii="Times New Roman" w:hAnsi="Times New Roman"/>
          <w:sz w:val="28"/>
          <w:szCs w:val="28"/>
          <w:lang w:eastAsia="uk-UA"/>
        </w:rPr>
      </w:pPr>
      <w:r w:rsidRPr="009C00D0">
        <w:rPr>
          <w:rFonts w:ascii="Times New Roman" w:hAnsi="Times New Roman"/>
          <w:sz w:val="28"/>
          <w:szCs w:val="28"/>
          <w:lang w:eastAsia="uk-UA"/>
        </w:rPr>
        <w:t>“</w:t>
      </w:r>
      <w:r w:rsidR="00A2017C" w:rsidRPr="009C00D0">
        <w:rPr>
          <w:rFonts w:ascii="Times New Roman" w:hAnsi="Times New Roman"/>
          <w:sz w:val="28"/>
          <w:szCs w:val="28"/>
          <w:lang w:eastAsia="uk-UA"/>
        </w:rPr>
        <w:t>Банк/аутсорсер у разі отримання відомостей про ризик втрати/зміни цільового призначення (використання) майна здійснює позачергову перевірку наявності та стану такого забезпечення.</w:t>
      </w:r>
      <w:r w:rsidRPr="009C00D0">
        <w:rPr>
          <w:rFonts w:ascii="Times New Roman" w:hAnsi="Times New Roman"/>
          <w:sz w:val="28"/>
          <w:szCs w:val="28"/>
          <w:lang w:eastAsia="uk-UA"/>
        </w:rPr>
        <w:t>”;</w:t>
      </w:r>
    </w:p>
    <w:p w14:paraId="15274971" w14:textId="77777777" w:rsidR="00EB350C" w:rsidRPr="009C00D0" w:rsidRDefault="00EB350C" w:rsidP="00A27243">
      <w:pPr>
        <w:pStyle w:val="a3"/>
        <w:ind w:left="0" w:firstLine="709"/>
        <w:rPr>
          <w:rFonts w:ascii="Times New Roman" w:eastAsiaTheme="minorHAnsi" w:hAnsi="Times New Roman" w:cstheme="minorBidi"/>
          <w:sz w:val="28"/>
          <w:szCs w:val="28"/>
        </w:rPr>
      </w:pPr>
    </w:p>
    <w:p w14:paraId="26453BAB" w14:textId="70A763C8" w:rsidR="00EB350C" w:rsidRPr="009C00D0" w:rsidRDefault="002716CF" w:rsidP="00A27243">
      <w:pPr>
        <w:pStyle w:val="a3"/>
        <w:numPr>
          <w:ilvl w:val="0"/>
          <w:numId w:val="44"/>
        </w:numPr>
        <w:tabs>
          <w:tab w:val="center" w:pos="1134"/>
        </w:tabs>
        <w:spacing w:after="0" w:line="240" w:lineRule="auto"/>
        <w:ind w:left="0" w:firstLine="709"/>
        <w:jc w:val="both"/>
        <w:rPr>
          <w:rFonts w:ascii="Times New Roman" w:hAnsi="Times New Roman"/>
          <w:sz w:val="28"/>
          <w:szCs w:val="28"/>
          <w:lang w:eastAsia="uk-UA"/>
        </w:rPr>
      </w:pPr>
      <w:r w:rsidRPr="009C00D0">
        <w:rPr>
          <w:rFonts w:ascii="Times New Roman" w:eastAsiaTheme="minorHAnsi" w:hAnsi="Times New Roman" w:cstheme="minorBidi"/>
          <w:sz w:val="28"/>
          <w:szCs w:val="28"/>
        </w:rPr>
        <w:t xml:space="preserve">у </w:t>
      </w:r>
      <w:r w:rsidR="00A2017C" w:rsidRPr="009C00D0">
        <w:rPr>
          <w:rFonts w:ascii="Times New Roman" w:eastAsiaTheme="minorHAnsi" w:hAnsi="Times New Roman" w:cstheme="minorBidi"/>
          <w:sz w:val="28"/>
          <w:szCs w:val="28"/>
        </w:rPr>
        <w:t>додатках</w:t>
      </w:r>
      <w:r w:rsidR="0007156F" w:rsidRPr="009C00D0">
        <w:rPr>
          <w:rFonts w:ascii="Times New Roman" w:eastAsiaTheme="minorHAnsi" w:hAnsi="Times New Roman" w:cstheme="minorBidi"/>
          <w:sz w:val="28"/>
          <w:szCs w:val="28"/>
        </w:rPr>
        <w:t xml:space="preserve"> до Положення</w:t>
      </w:r>
      <w:r w:rsidR="00EB350C" w:rsidRPr="009C00D0">
        <w:rPr>
          <w:rFonts w:ascii="Times New Roman" w:eastAsiaTheme="minorHAnsi" w:hAnsi="Times New Roman" w:cstheme="minorBidi"/>
          <w:sz w:val="28"/>
          <w:szCs w:val="28"/>
        </w:rPr>
        <w:t>:</w:t>
      </w:r>
    </w:p>
    <w:p w14:paraId="47BDFC95" w14:textId="40965AF6" w:rsidR="00A2017C" w:rsidRPr="009C00D0" w:rsidRDefault="00A2017C" w:rsidP="00A27243">
      <w:pPr>
        <w:tabs>
          <w:tab w:val="left" w:pos="993"/>
          <w:tab w:val="center" w:pos="1134"/>
        </w:tabs>
        <w:spacing w:after="0" w:line="240" w:lineRule="auto"/>
        <w:ind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t>у пункті 2 додатк</w:t>
      </w:r>
      <w:r w:rsidR="0007156F" w:rsidRPr="009C00D0">
        <w:rPr>
          <w:rFonts w:ascii="Times New Roman" w:eastAsiaTheme="minorHAnsi" w:hAnsi="Times New Roman" w:cstheme="minorBidi"/>
          <w:sz w:val="28"/>
          <w:szCs w:val="28"/>
        </w:rPr>
        <w:t>а</w:t>
      </w:r>
      <w:r w:rsidRPr="009C00D0">
        <w:rPr>
          <w:rFonts w:ascii="Times New Roman" w:eastAsiaTheme="minorHAnsi" w:hAnsi="Times New Roman" w:cstheme="minorBidi"/>
          <w:sz w:val="28"/>
          <w:szCs w:val="28"/>
        </w:rPr>
        <w:t xml:space="preserve"> 2:</w:t>
      </w:r>
    </w:p>
    <w:p w14:paraId="7E97DC7A" w14:textId="6B2E07DE" w:rsidR="000517B9" w:rsidRPr="009C00D0" w:rsidRDefault="000517B9" w:rsidP="00A27243">
      <w:pPr>
        <w:tabs>
          <w:tab w:val="left" w:pos="993"/>
          <w:tab w:val="center" w:pos="1134"/>
        </w:tabs>
        <w:spacing w:after="0" w:line="240" w:lineRule="auto"/>
        <w:ind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t xml:space="preserve">підпункт 2 викласти в </w:t>
      </w:r>
      <w:r w:rsidR="0007156F" w:rsidRPr="009C00D0">
        <w:rPr>
          <w:rFonts w:ascii="Times New Roman" w:eastAsiaTheme="minorHAnsi" w:hAnsi="Times New Roman" w:cstheme="minorBidi"/>
          <w:sz w:val="28"/>
          <w:szCs w:val="28"/>
        </w:rPr>
        <w:t>такій</w:t>
      </w:r>
      <w:r w:rsidRPr="009C00D0">
        <w:rPr>
          <w:rFonts w:ascii="Times New Roman" w:eastAsiaTheme="minorHAnsi" w:hAnsi="Times New Roman" w:cstheme="minorBidi"/>
          <w:sz w:val="28"/>
          <w:szCs w:val="28"/>
        </w:rPr>
        <w:t xml:space="preserve"> редакції:</w:t>
      </w:r>
    </w:p>
    <w:p w14:paraId="1F742586" w14:textId="69EE0476" w:rsidR="00A2017C" w:rsidRPr="009C00D0" w:rsidRDefault="00A2017C" w:rsidP="00A27243">
      <w:pPr>
        <w:tabs>
          <w:tab w:val="center" w:pos="993"/>
          <w:tab w:val="left" w:pos="1134"/>
        </w:tabs>
        <w:spacing w:after="0" w:line="240" w:lineRule="auto"/>
        <w:ind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tab/>
        <w:t>“2) ідентифікаційні дані фізичної особи у вигляді електронних документів, отримані банком під час здійснення її ідентифікації та верифікації  одним із способів та з дотриманням вимог, визначених законодавством України та нормативно-правовими актами  Національного банку з питань фінансового моніторингу (далі – ідентифікаційні дані)</w:t>
      </w:r>
      <w:r w:rsidR="00A27243">
        <w:rPr>
          <w:rFonts w:ascii="Times New Roman" w:eastAsiaTheme="minorHAnsi" w:hAnsi="Times New Roman" w:cstheme="minorBidi"/>
          <w:sz w:val="28"/>
          <w:szCs w:val="28"/>
        </w:rPr>
        <w:t>,</w:t>
      </w:r>
      <w:r w:rsidRPr="009C00D0">
        <w:rPr>
          <w:rFonts w:ascii="Times New Roman" w:eastAsiaTheme="minorHAnsi" w:hAnsi="Times New Roman" w:cstheme="minorBidi"/>
          <w:sz w:val="28"/>
          <w:szCs w:val="28"/>
        </w:rPr>
        <w:t xml:space="preserve"> або копія відповідних сторінок паспорта у формі книжечки/сторін паспорта у формі ID-картки (далі – паспорт), копія довідки про присвоєння реєстраційного номера облікової картки платника податків (далі – РНОКПП), якщо ідентифікаційні дані/паспорт фізичної особи, яка є резидентом, не містять даних РНОКПП та відмітки або запису про відмову </w:t>
      </w:r>
      <w:r w:rsidR="00A27243">
        <w:rPr>
          <w:rFonts w:ascii="Times New Roman" w:eastAsiaTheme="minorHAnsi" w:hAnsi="Times New Roman" w:cstheme="minorBidi"/>
          <w:sz w:val="28"/>
          <w:szCs w:val="28"/>
        </w:rPr>
        <w:t xml:space="preserve">від </w:t>
      </w:r>
      <w:r w:rsidRPr="009C00D0">
        <w:rPr>
          <w:rFonts w:ascii="Times New Roman" w:eastAsiaTheme="minorHAnsi" w:hAnsi="Times New Roman" w:cstheme="minorBidi"/>
          <w:sz w:val="28"/>
          <w:szCs w:val="28"/>
        </w:rPr>
        <w:t xml:space="preserve"> прийняття РНОКПП;”;</w:t>
      </w:r>
    </w:p>
    <w:p w14:paraId="6A811F72" w14:textId="1BA6395B" w:rsidR="00A2017C" w:rsidRPr="009C00D0" w:rsidRDefault="000517B9" w:rsidP="00A27243">
      <w:pPr>
        <w:pStyle w:val="a3"/>
        <w:ind w:left="0"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t>підпункт 2</w:t>
      </w:r>
      <w:r w:rsidRPr="009C00D0">
        <w:rPr>
          <w:rFonts w:ascii="Times New Roman" w:eastAsiaTheme="minorHAnsi" w:hAnsi="Times New Roman" w:cstheme="minorBidi"/>
          <w:sz w:val="28"/>
          <w:szCs w:val="28"/>
          <w:vertAlign w:val="superscript"/>
        </w:rPr>
        <w:t>1</w:t>
      </w:r>
      <w:r w:rsidRPr="009C00D0">
        <w:rPr>
          <w:rFonts w:ascii="Times New Roman" w:eastAsiaTheme="minorHAnsi" w:hAnsi="Times New Roman" w:cstheme="minorBidi"/>
          <w:sz w:val="28"/>
          <w:szCs w:val="28"/>
        </w:rPr>
        <w:t xml:space="preserve"> виключити;</w:t>
      </w:r>
    </w:p>
    <w:p w14:paraId="52F3132D" w14:textId="2FBBCA4E" w:rsidR="000517B9" w:rsidRPr="009C00D0" w:rsidRDefault="0007156F" w:rsidP="00A27243">
      <w:pPr>
        <w:pStyle w:val="a3"/>
        <w:spacing w:after="0"/>
        <w:ind w:left="0"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t xml:space="preserve">у </w:t>
      </w:r>
      <w:r w:rsidR="00EB6175">
        <w:rPr>
          <w:rFonts w:ascii="Times New Roman" w:eastAsiaTheme="minorHAnsi" w:hAnsi="Times New Roman" w:cstheme="minorBidi"/>
          <w:sz w:val="28"/>
          <w:szCs w:val="28"/>
        </w:rPr>
        <w:t xml:space="preserve">колонці 2 </w:t>
      </w:r>
      <w:r w:rsidRPr="009C00D0">
        <w:rPr>
          <w:rFonts w:ascii="Times New Roman" w:eastAsiaTheme="minorHAnsi" w:hAnsi="Times New Roman" w:cstheme="minorBidi"/>
          <w:sz w:val="28"/>
          <w:szCs w:val="28"/>
        </w:rPr>
        <w:t>рядк</w:t>
      </w:r>
      <w:r w:rsidR="00A27243">
        <w:rPr>
          <w:rFonts w:ascii="Times New Roman" w:eastAsiaTheme="minorHAnsi" w:hAnsi="Times New Roman" w:cstheme="minorBidi"/>
          <w:sz w:val="28"/>
          <w:szCs w:val="28"/>
        </w:rPr>
        <w:t>а</w:t>
      </w:r>
      <w:r w:rsidRPr="009C00D0">
        <w:rPr>
          <w:rFonts w:ascii="Times New Roman" w:eastAsiaTheme="minorHAnsi" w:hAnsi="Times New Roman" w:cstheme="minorBidi"/>
          <w:sz w:val="28"/>
          <w:szCs w:val="28"/>
        </w:rPr>
        <w:t xml:space="preserve"> 23 таблиці додатка</w:t>
      </w:r>
      <w:r w:rsidR="000517B9" w:rsidRPr="009C00D0">
        <w:rPr>
          <w:rFonts w:ascii="Times New Roman" w:eastAsiaTheme="minorHAnsi" w:hAnsi="Times New Roman" w:cstheme="minorBidi"/>
          <w:sz w:val="28"/>
          <w:szCs w:val="28"/>
        </w:rPr>
        <w:t xml:space="preserve"> 6 слова </w:t>
      </w:r>
      <w:r w:rsidR="000517B9" w:rsidRPr="009C00D0">
        <w:rPr>
          <w:rFonts w:ascii="Times New Roman" w:eastAsiaTheme="minorHAnsi" w:hAnsi="Times New Roman" w:cstheme="minorBidi"/>
          <w:sz w:val="28"/>
          <w:szCs w:val="28"/>
          <w:lang w:val="ru-RU"/>
        </w:rPr>
        <w:t>“</w:t>
      </w:r>
      <w:r w:rsidR="000517B9" w:rsidRPr="009C00D0">
        <w:rPr>
          <w:rFonts w:ascii="Times New Roman" w:eastAsiaTheme="minorHAnsi" w:hAnsi="Times New Roman" w:cstheme="minorBidi"/>
          <w:sz w:val="28"/>
          <w:szCs w:val="28"/>
        </w:rPr>
        <w:t>та зміна цільового призначення (використання)” виключити.</w:t>
      </w:r>
    </w:p>
    <w:p w14:paraId="493AFC5B" w14:textId="77777777" w:rsidR="000E5D66" w:rsidRPr="009C00D0" w:rsidRDefault="000E5D66" w:rsidP="00A27243">
      <w:pPr>
        <w:pStyle w:val="a3"/>
        <w:spacing w:after="0"/>
        <w:ind w:left="0" w:firstLine="709"/>
        <w:jc w:val="both"/>
        <w:rPr>
          <w:rFonts w:ascii="Times New Roman" w:eastAsiaTheme="minorHAnsi" w:hAnsi="Times New Roman" w:cstheme="minorBidi"/>
          <w:sz w:val="28"/>
          <w:szCs w:val="28"/>
        </w:rPr>
      </w:pPr>
    </w:p>
    <w:p w14:paraId="7F3F8E5D" w14:textId="5887C352" w:rsidR="009D45C9" w:rsidRPr="002E760D" w:rsidRDefault="00EB350C" w:rsidP="00A27243">
      <w:pPr>
        <w:spacing w:after="0" w:line="240" w:lineRule="auto"/>
        <w:ind w:firstLine="709"/>
        <w:jc w:val="both"/>
        <w:rPr>
          <w:rFonts w:ascii="Times New Roman" w:eastAsiaTheme="minorHAnsi" w:hAnsi="Times New Roman" w:cstheme="minorBidi"/>
          <w:sz w:val="28"/>
          <w:szCs w:val="28"/>
        </w:rPr>
      </w:pPr>
      <w:r w:rsidRPr="009C00D0">
        <w:rPr>
          <w:rFonts w:ascii="Times New Roman" w:eastAsiaTheme="minorHAnsi" w:hAnsi="Times New Roman" w:cstheme="minorBidi"/>
          <w:sz w:val="28"/>
          <w:szCs w:val="28"/>
        </w:rPr>
        <w:lastRenderedPageBreak/>
        <w:t xml:space="preserve">3. </w:t>
      </w:r>
      <w:r w:rsidR="009D45C9" w:rsidRPr="009C00D0">
        <w:rPr>
          <w:rFonts w:ascii="Times New Roman" w:eastAsiaTheme="minorHAnsi" w:hAnsi="Times New Roman" w:cstheme="minorBidi"/>
          <w:sz w:val="28"/>
          <w:szCs w:val="28"/>
        </w:rPr>
        <w:t>Департаменту методології</w:t>
      </w:r>
      <w:r w:rsidR="00D211CC" w:rsidRPr="009C00D0">
        <w:rPr>
          <w:rFonts w:ascii="Times New Roman" w:eastAsiaTheme="minorHAnsi" w:hAnsi="Times New Roman" w:cstheme="minorBidi"/>
          <w:sz w:val="28"/>
          <w:szCs w:val="28"/>
        </w:rPr>
        <w:t xml:space="preserve"> регулювання діяльності банків</w:t>
      </w:r>
      <w:r w:rsidR="009D45C9" w:rsidRPr="009C00D0">
        <w:rPr>
          <w:rFonts w:ascii="Times New Roman" w:eastAsiaTheme="minorHAnsi" w:hAnsi="Times New Roman" w:cstheme="minorBidi"/>
          <w:sz w:val="28"/>
          <w:szCs w:val="28"/>
        </w:rPr>
        <w:t xml:space="preserve"> (Наталія І</w:t>
      </w:r>
      <w:r w:rsidR="00350AD3" w:rsidRPr="009C00D0">
        <w:rPr>
          <w:rFonts w:ascii="Times New Roman" w:eastAsiaTheme="minorHAnsi" w:hAnsi="Times New Roman" w:cstheme="minorBidi"/>
          <w:sz w:val="28"/>
          <w:szCs w:val="28"/>
        </w:rPr>
        <w:t>ваненко</w:t>
      </w:r>
      <w:r w:rsidR="009D45C9" w:rsidRPr="009C00D0">
        <w:rPr>
          <w:rFonts w:ascii="Times New Roman" w:eastAsiaTheme="minorHAnsi" w:hAnsi="Times New Roman" w:cstheme="minorBidi"/>
          <w:sz w:val="28"/>
          <w:szCs w:val="28"/>
        </w:rPr>
        <w:t xml:space="preserve">) після офіційного опублікування довести </w:t>
      </w:r>
      <w:r w:rsidR="009D45C9" w:rsidRPr="002E760D">
        <w:rPr>
          <w:rFonts w:ascii="Times New Roman" w:eastAsiaTheme="minorHAnsi" w:hAnsi="Times New Roman" w:cstheme="minorBidi"/>
          <w:sz w:val="28"/>
          <w:szCs w:val="28"/>
        </w:rPr>
        <w:t>до відома банків України інформацію про прийняття цієї постанови.</w:t>
      </w:r>
    </w:p>
    <w:p w14:paraId="53A0571E" w14:textId="77777777" w:rsidR="000E5D66" w:rsidRDefault="000E5D66" w:rsidP="00A27243">
      <w:pPr>
        <w:spacing w:after="0" w:line="240" w:lineRule="auto"/>
        <w:ind w:firstLine="709"/>
        <w:jc w:val="both"/>
        <w:outlineLvl w:val="2"/>
        <w:rPr>
          <w:rFonts w:ascii="Times New Roman" w:eastAsiaTheme="minorHAnsi" w:hAnsi="Times New Roman" w:cstheme="minorBidi"/>
          <w:sz w:val="28"/>
          <w:szCs w:val="28"/>
        </w:rPr>
      </w:pPr>
    </w:p>
    <w:p w14:paraId="3AC71D49" w14:textId="304856B9" w:rsidR="00275063" w:rsidRPr="002E760D" w:rsidRDefault="00EB350C" w:rsidP="00A27243">
      <w:pPr>
        <w:spacing w:after="0" w:line="240" w:lineRule="auto"/>
        <w:ind w:firstLine="709"/>
        <w:jc w:val="both"/>
        <w:outlineLvl w:val="2"/>
        <w:rPr>
          <w:rFonts w:ascii="Times New Roman" w:eastAsiaTheme="minorHAnsi" w:hAnsi="Times New Roman" w:cstheme="minorBidi"/>
          <w:sz w:val="28"/>
          <w:szCs w:val="28"/>
        </w:rPr>
      </w:pPr>
      <w:r w:rsidRPr="002E760D">
        <w:rPr>
          <w:rFonts w:ascii="Times New Roman" w:eastAsiaTheme="minorHAnsi" w:hAnsi="Times New Roman" w:cstheme="minorBidi"/>
          <w:sz w:val="28"/>
          <w:szCs w:val="28"/>
        </w:rPr>
        <w:t>4</w:t>
      </w:r>
      <w:r w:rsidR="006039A2" w:rsidRPr="002E760D">
        <w:rPr>
          <w:rFonts w:ascii="Times New Roman" w:eastAsiaTheme="minorHAnsi" w:hAnsi="Times New Roman" w:cstheme="minorBidi"/>
          <w:sz w:val="28"/>
          <w:szCs w:val="28"/>
        </w:rPr>
        <w:t xml:space="preserve">. </w:t>
      </w:r>
      <w:r w:rsidR="009D45C9" w:rsidRPr="002E760D">
        <w:rPr>
          <w:rFonts w:ascii="Times New Roman" w:eastAsiaTheme="minorHAnsi" w:hAnsi="Times New Roman" w:cstheme="minorBidi"/>
          <w:sz w:val="28"/>
          <w:szCs w:val="28"/>
        </w:rPr>
        <w:t xml:space="preserve">Постанова набирає чинності з </w:t>
      </w:r>
      <w:r w:rsidR="000517B9" w:rsidRPr="002E760D">
        <w:rPr>
          <w:rFonts w:ascii="Times New Roman" w:eastAsiaTheme="minorHAnsi" w:hAnsi="Times New Roman" w:cstheme="minorBidi"/>
          <w:sz w:val="28"/>
          <w:szCs w:val="28"/>
        </w:rPr>
        <w:t>21 листопада 2021 року</w:t>
      </w:r>
      <w:r w:rsidR="0020017D" w:rsidRPr="002E760D">
        <w:rPr>
          <w:rFonts w:ascii="Times New Roman" w:eastAsiaTheme="minorHAnsi" w:hAnsi="Times New Roman" w:cstheme="minorBidi"/>
          <w:sz w:val="28"/>
          <w:szCs w:val="28"/>
        </w:rPr>
        <w:t xml:space="preserve">. </w:t>
      </w:r>
    </w:p>
    <w:p w14:paraId="0F5D371B" w14:textId="7CA2D3AF" w:rsidR="005431B0" w:rsidRDefault="005431B0" w:rsidP="008245EB">
      <w:pPr>
        <w:tabs>
          <w:tab w:val="left" w:pos="7020"/>
        </w:tabs>
        <w:spacing w:after="0" w:line="240" w:lineRule="auto"/>
        <w:jc w:val="both"/>
        <w:rPr>
          <w:rFonts w:ascii="Times New Roman" w:eastAsiaTheme="minorHAnsi" w:hAnsi="Times New Roman" w:cstheme="minorBidi"/>
          <w:sz w:val="28"/>
          <w:szCs w:val="28"/>
        </w:rPr>
      </w:pPr>
    </w:p>
    <w:p w14:paraId="0D9FE859" w14:textId="0F00FA4F" w:rsidR="00F15166" w:rsidRDefault="00F15166" w:rsidP="008245EB">
      <w:pPr>
        <w:tabs>
          <w:tab w:val="left" w:pos="7020"/>
        </w:tabs>
        <w:spacing w:after="0" w:line="240" w:lineRule="auto"/>
        <w:jc w:val="both"/>
        <w:rPr>
          <w:rFonts w:ascii="Times New Roman" w:eastAsiaTheme="minorHAnsi" w:hAnsi="Times New Roman" w:cstheme="minorBidi"/>
          <w:sz w:val="28"/>
          <w:szCs w:val="28"/>
        </w:rPr>
      </w:pPr>
    </w:p>
    <w:p w14:paraId="338F6C96" w14:textId="77777777" w:rsidR="00F15166" w:rsidRDefault="00F15166" w:rsidP="008245EB">
      <w:pPr>
        <w:tabs>
          <w:tab w:val="left" w:pos="7020"/>
        </w:tabs>
        <w:spacing w:after="0" w:line="240" w:lineRule="auto"/>
        <w:jc w:val="both"/>
        <w:rPr>
          <w:rFonts w:ascii="Times New Roman" w:eastAsiaTheme="minorHAnsi" w:hAnsi="Times New Roman" w:cstheme="minorBidi"/>
          <w:sz w:val="28"/>
          <w:szCs w:val="28"/>
        </w:rPr>
      </w:pPr>
    </w:p>
    <w:p w14:paraId="738A76C1" w14:textId="73602B89" w:rsidR="009D45C9" w:rsidRPr="009A7ADC" w:rsidRDefault="00985CDA" w:rsidP="008245EB">
      <w:pPr>
        <w:tabs>
          <w:tab w:val="left" w:pos="7020"/>
        </w:tabs>
        <w:spacing w:after="0" w:line="240" w:lineRule="auto"/>
        <w:jc w:val="both"/>
        <w:rPr>
          <w:rFonts w:ascii="Times New Roman" w:eastAsiaTheme="minorHAnsi" w:hAnsi="Times New Roman" w:cstheme="minorBidi"/>
          <w:sz w:val="28"/>
          <w:szCs w:val="28"/>
        </w:rPr>
      </w:pPr>
      <w:r w:rsidRPr="00703FEF">
        <w:rPr>
          <w:rFonts w:ascii="Times New Roman" w:eastAsiaTheme="minorHAnsi" w:hAnsi="Times New Roman" w:cstheme="minorBidi"/>
          <w:sz w:val="28"/>
          <w:szCs w:val="28"/>
        </w:rPr>
        <w:t>Голов</w:t>
      </w:r>
      <w:r w:rsidR="00A21967">
        <w:rPr>
          <w:rFonts w:ascii="Times New Roman" w:eastAsiaTheme="minorHAnsi" w:hAnsi="Times New Roman" w:cstheme="minorBidi"/>
          <w:sz w:val="28"/>
          <w:szCs w:val="28"/>
        </w:rPr>
        <w:t>а</w:t>
      </w:r>
      <w:r w:rsidRPr="00703FEF">
        <w:rPr>
          <w:rFonts w:ascii="Times New Roman" w:eastAsiaTheme="minorHAnsi" w:hAnsi="Times New Roman" w:cstheme="minorBidi"/>
          <w:sz w:val="28"/>
          <w:szCs w:val="28"/>
        </w:rPr>
        <w:t xml:space="preserve">                                                       </w:t>
      </w:r>
      <w:r w:rsidR="004C608D">
        <w:rPr>
          <w:rFonts w:ascii="Times New Roman" w:eastAsiaTheme="minorHAnsi" w:hAnsi="Times New Roman" w:cstheme="minorBidi"/>
          <w:sz w:val="28"/>
          <w:szCs w:val="28"/>
        </w:rPr>
        <w:t xml:space="preserve">                  </w:t>
      </w:r>
      <w:r w:rsidR="00A21967">
        <w:rPr>
          <w:rFonts w:ascii="Times New Roman" w:eastAsiaTheme="minorHAnsi" w:hAnsi="Times New Roman" w:cstheme="minorBidi"/>
          <w:sz w:val="28"/>
          <w:szCs w:val="28"/>
        </w:rPr>
        <w:t xml:space="preserve">       </w:t>
      </w:r>
      <w:r w:rsidR="00EB350C">
        <w:rPr>
          <w:rFonts w:ascii="Times New Roman" w:eastAsiaTheme="minorHAnsi" w:hAnsi="Times New Roman" w:cstheme="minorBidi"/>
          <w:sz w:val="28"/>
          <w:szCs w:val="28"/>
        </w:rPr>
        <w:t xml:space="preserve">    </w:t>
      </w:r>
      <w:r w:rsidR="004C608D">
        <w:rPr>
          <w:rFonts w:ascii="Times New Roman" w:eastAsiaTheme="minorHAnsi" w:hAnsi="Times New Roman" w:cstheme="minorBidi"/>
          <w:sz w:val="28"/>
          <w:szCs w:val="28"/>
        </w:rPr>
        <w:t xml:space="preserve">    </w:t>
      </w:r>
      <w:r w:rsidR="00A21967">
        <w:rPr>
          <w:rFonts w:ascii="Times New Roman" w:eastAsiaTheme="minorHAnsi" w:hAnsi="Times New Roman" w:cstheme="minorBidi"/>
          <w:sz w:val="28"/>
          <w:szCs w:val="28"/>
        </w:rPr>
        <w:t>Кирило ШЕВЧЕНКО</w:t>
      </w:r>
      <w:r w:rsidRPr="009A7ADC">
        <w:rPr>
          <w:rFonts w:ascii="Times New Roman" w:eastAsiaTheme="minorHAnsi" w:hAnsi="Times New Roman" w:cstheme="minorBidi"/>
          <w:sz w:val="28"/>
          <w:szCs w:val="28"/>
        </w:rPr>
        <w:t xml:space="preserve">  </w:t>
      </w:r>
    </w:p>
    <w:p w14:paraId="7929CBCD" w14:textId="54B10941" w:rsidR="00AE4311" w:rsidRDefault="00AE4311" w:rsidP="008245EB">
      <w:pPr>
        <w:tabs>
          <w:tab w:val="left" w:pos="993"/>
        </w:tabs>
        <w:spacing w:after="0" w:line="240" w:lineRule="auto"/>
        <w:ind w:right="7936"/>
        <w:jc w:val="both"/>
        <w:rPr>
          <w:rFonts w:ascii="Times New Roman" w:eastAsiaTheme="minorHAnsi" w:hAnsi="Times New Roman" w:cstheme="minorBidi"/>
          <w:sz w:val="28"/>
          <w:szCs w:val="28"/>
        </w:rPr>
      </w:pPr>
    </w:p>
    <w:p w14:paraId="26BCDABB" w14:textId="781BFDD1" w:rsidR="00F15166" w:rsidRDefault="00F15166" w:rsidP="008245EB">
      <w:pPr>
        <w:tabs>
          <w:tab w:val="left" w:pos="993"/>
        </w:tabs>
        <w:spacing w:after="0" w:line="240" w:lineRule="auto"/>
        <w:ind w:right="7936"/>
        <w:jc w:val="both"/>
        <w:rPr>
          <w:rFonts w:ascii="Times New Roman" w:eastAsiaTheme="minorHAnsi" w:hAnsi="Times New Roman" w:cstheme="minorBidi"/>
          <w:sz w:val="28"/>
          <w:szCs w:val="28"/>
        </w:rPr>
      </w:pPr>
    </w:p>
    <w:p w14:paraId="64E52F83" w14:textId="77777777" w:rsidR="00F15166" w:rsidRDefault="00F15166" w:rsidP="008245EB">
      <w:pPr>
        <w:tabs>
          <w:tab w:val="left" w:pos="993"/>
        </w:tabs>
        <w:spacing w:after="0" w:line="240" w:lineRule="auto"/>
        <w:ind w:right="7936"/>
        <w:jc w:val="both"/>
        <w:rPr>
          <w:rFonts w:ascii="Times New Roman" w:eastAsiaTheme="minorHAnsi" w:hAnsi="Times New Roman" w:cstheme="minorBidi"/>
          <w:sz w:val="28"/>
          <w:szCs w:val="28"/>
        </w:rPr>
      </w:pPr>
    </w:p>
    <w:p w14:paraId="6E4F687B" w14:textId="13496BD7" w:rsidR="00F15166" w:rsidRDefault="009D45C9" w:rsidP="008245EB">
      <w:pPr>
        <w:tabs>
          <w:tab w:val="left" w:pos="993"/>
        </w:tabs>
        <w:spacing w:after="0" w:line="240" w:lineRule="auto"/>
        <w:ind w:right="7936"/>
        <w:jc w:val="both"/>
        <w:rPr>
          <w:rFonts w:ascii="Times New Roman" w:eastAsiaTheme="minorHAnsi" w:hAnsi="Times New Roman" w:cstheme="minorBidi"/>
          <w:sz w:val="28"/>
          <w:szCs w:val="28"/>
        </w:rPr>
      </w:pPr>
      <w:r w:rsidRPr="009A7ADC">
        <w:rPr>
          <w:rFonts w:ascii="Times New Roman" w:eastAsiaTheme="minorHAnsi" w:hAnsi="Times New Roman" w:cstheme="minorBidi"/>
          <w:sz w:val="28"/>
          <w:szCs w:val="28"/>
        </w:rPr>
        <w:t>Інд.</w:t>
      </w:r>
      <w:r w:rsidRPr="009A7ADC">
        <w:rPr>
          <w:rFonts w:ascii="Times New Roman" w:eastAsiaTheme="minorHAnsi" w:hAnsi="Times New Roman" w:cstheme="minorBidi"/>
          <w:sz w:val="28"/>
          <w:szCs w:val="28"/>
          <w:lang w:val="en-US"/>
        </w:rPr>
        <w:t> </w:t>
      </w:r>
      <w:r w:rsidRPr="009A7ADC">
        <w:rPr>
          <w:rFonts w:ascii="Times New Roman" w:eastAsiaTheme="minorHAnsi" w:hAnsi="Times New Roman" w:cstheme="minorBidi"/>
          <w:sz w:val="28"/>
          <w:szCs w:val="28"/>
        </w:rPr>
        <w:t>22</w:t>
      </w:r>
    </w:p>
    <w:p w14:paraId="450AC349" w14:textId="77777777" w:rsidR="00F15166" w:rsidRPr="00F15166" w:rsidRDefault="00F15166" w:rsidP="00F15166">
      <w:pPr>
        <w:rPr>
          <w:rFonts w:ascii="Times New Roman" w:eastAsiaTheme="minorHAnsi" w:hAnsi="Times New Roman" w:cstheme="minorBidi"/>
          <w:sz w:val="28"/>
          <w:szCs w:val="28"/>
        </w:rPr>
      </w:pPr>
    </w:p>
    <w:p w14:paraId="1C87563B" w14:textId="77777777" w:rsidR="00F15166" w:rsidRPr="00F15166" w:rsidRDefault="00F15166" w:rsidP="00F15166">
      <w:pPr>
        <w:rPr>
          <w:rFonts w:ascii="Times New Roman" w:eastAsiaTheme="minorHAnsi" w:hAnsi="Times New Roman" w:cstheme="minorBidi"/>
          <w:sz w:val="28"/>
          <w:szCs w:val="28"/>
        </w:rPr>
      </w:pPr>
    </w:p>
    <w:p w14:paraId="02BAC4D1" w14:textId="0D88A63F" w:rsidR="00F15166" w:rsidRDefault="00F15166" w:rsidP="00F15166">
      <w:pPr>
        <w:rPr>
          <w:rFonts w:ascii="Times New Roman" w:eastAsiaTheme="minorHAnsi" w:hAnsi="Times New Roman" w:cstheme="minorBidi"/>
          <w:sz w:val="28"/>
          <w:szCs w:val="28"/>
        </w:rPr>
      </w:pPr>
    </w:p>
    <w:p w14:paraId="4E5E6ADE" w14:textId="77777777" w:rsidR="00924CD6" w:rsidRPr="00F15166" w:rsidRDefault="00924CD6" w:rsidP="00F15166">
      <w:pPr>
        <w:jc w:val="center"/>
        <w:rPr>
          <w:rFonts w:ascii="Times New Roman" w:eastAsiaTheme="minorHAnsi" w:hAnsi="Times New Roman" w:cstheme="minorBidi"/>
          <w:sz w:val="28"/>
          <w:szCs w:val="28"/>
        </w:rPr>
      </w:pPr>
    </w:p>
    <w:sectPr w:rsidR="00924CD6" w:rsidRPr="00F15166" w:rsidSect="00F15166">
      <w:headerReference w:type="default" r:id="rId11"/>
      <w:headerReference w:type="first" r:id="rId12"/>
      <w:pgSz w:w="11906" w:h="16838"/>
      <w:pgMar w:top="993" w:right="567" w:bottom="1985"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C429" w14:textId="77777777" w:rsidR="008D0DEE" w:rsidRDefault="008D0DEE" w:rsidP="00F52313">
      <w:pPr>
        <w:spacing w:after="0" w:line="240" w:lineRule="auto"/>
      </w:pPr>
      <w:r>
        <w:separator/>
      </w:r>
    </w:p>
  </w:endnote>
  <w:endnote w:type="continuationSeparator" w:id="0">
    <w:p w14:paraId="7F19D0D5" w14:textId="77777777" w:rsidR="008D0DEE" w:rsidRDefault="008D0DEE" w:rsidP="00F5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7851" w14:textId="77777777" w:rsidR="008D0DEE" w:rsidRDefault="008D0DEE" w:rsidP="00F52313">
      <w:pPr>
        <w:spacing w:after="0" w:line="240" w:lineRule="auto"/>
      </w:pPr>
      <w:r>
        <w:separator/>
      </w:r>
    </w:p>
  </w:footnote>
  <w:footnote w:type="continuationSeparator" w:id="0">
    <w:p w14:paraId="4B307625" w14:textId="77777777" w:rsidR="008D0DEE" w:rsidRDefault="008D0DEE" w:rsidP="00F5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59333"/>
      <w:docPartObj>
        <w:docPartGallery w:val="Page Numbers (Top of Page)"/>
        <w:docPartUnique/>
      </w:docPartObj>
    </w:sdtPr>
    <w:sdtEndPr>
      <w:rPr>
        <w:rFonts w:ascii="Times New Roman" w:hAnsi="Times New Roman"/>
        <w:sz w:val="28"/>
        <w:szCs w:val="28"/>
      </w:rPr>
    </w:sdtEndPr>
    <w:sdtContent>
      <w:p w14:paraId="28FD5BBE" w14:textId="1E7AE799" w:rsidR="00924CD6" w:rsidRPr="007827FE" w:rsidRDefault="00924CD6">
        <w:pPr>
          <w:pStyle w:val="a4"/>
          <w:jc w:val="center"/>
          <w:rPr>
            <w:rFonts w:ascii="Times New Roman" w:hAnsi="Times New Roman"/>
            <w:sz w:val="28"/>
            <w:szCs w:val="28"/>
          </w:rPr>
        </w:pPr>
        <w:r w:rsidRPr="007827FE">
          <w:rPr>
            <w:rFonts w:ascii="Times New Roman" w:hAnsi="Times New Roman"/>
            <w:sz w:val="28"/>
            <w:szCs w:val="28"/>
          </w:rPr>
          <w:fldChar w:fldCharType="begin"/>
        </w:r>
        <w:r w:rsidRPr="007827FE">
          <w:rPr>
            <w:rFonts w:ascii="Times New Roman" w:hAnsi="Times New Roman"/>
            <w:sz w:val="28"/>
            <w:szCs w:val="28"/>
          </w:rPr>
          <w:instrText>PAGE   \* MERGEFORMAT</w:instrText>
        </w:r>
        <w:r w:rsidRPr="007827FE">
          <w:rPr>
            <w:rFonts w:ascii="Times New Roman" w:hAnsi="Times New Roman"/>
            <w:sz w:val="28"/>
            <w:szCs w:val="28"/>
          </w:rPr>
          <w:fldChar w:fldCharType="separate"/>
        </w:r>
        <w:r w:rsidR="00127571" w:rsidRPr="00127571">
          <w:rPr>
            <w:rFonts w:ascii="Times New Roman" w:hAnsi="Times New Roman"/>
            <w:noProof/>
            <w:sz w:val="28"/>
            <w:szCs w:val="28"/>
            <w:lang w:val="ru-RU"/>
          </w:rPr>
          <w:t>3</w:t>
        </w:r>
        <w:r w:rsidRPr="007827FE">
          <w:rPr>
            <w:rFonts w:ascii="Times New Roman" w:hAnsi="Times New Roman"/>
            <w:sz w:val="28"/>
            <w:szCs w:val="28"/>
          </w:rPr>
          <w:fldChar w:fldCharType="end"/>
        </w:r>
      </w:p>
    </w:sdtContent>
  </w:sdt>
  <w:p w14:paraId="1AB545D8" w14:textId="77777777" w:rsidR="00924CD6" w:rsidRDefault="00924C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C07B" w14:textId="11C2D84D" w:rsidR="00C4222C" w:rsidRPr="00C4222C" w:rsidRDefault="00C4222C" w:rsidP="00C4222C">
    <w:pPr>
      <w:pStyle w:val="a4"/>
      <w:jc w:val="right"/>
      <w:rPr>
        <w:rFonts w:ascii="Times New Roman" w:hAnsi="Times New Roman"/>
        <w:sz w:val="28"/>
        <w:szCs w:val="28"/>
        <w:lang w:val="en-US"/>
      </w:rPr>
    </w:pPr>
    <w:r w:rsidRPr="00C4222C">
      <w:rPr>
        <w:rFonts w:ascii="Times New Roman" w:hAnsi="Times New Roman"/>
        <w:sz w:val="28"/>
        <w:szCs w:val="28"/>
      </w:rPr>
      <w:t>Офіційно опубліковано 1</w:t>
    </w:r>
    <w:r w:rsidR="00127571">
      <w:rPr>
        <w:rFonts w:ascii="Times New Roman" w:hAnsi="Times New Roman"/>
        <w:sz w:val="28"/>
        <w:szCs w:val="28"/>
      </w:rPr>
      <w:t>7</w:t>
    </w:r>
    <w:r w:rsidRPr="00C4222C">
      <w:rPr>
        <w:rFonts w:ascii="Times New Roman" w:hAnsi="Times New Roman"/>
        <w:sz w:val="28"/>
        <w:szCs w:val="28"/>
      </w:rPr>
      <w:t>.11.2021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1A"/>
    <w:multiLevelType w:val="hybridMultilevel"/>
    <w:tmpl w:val="24728E88"/>
    <w:lvl w:ilvl="0" w:tplc="D8C21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2A63F8F"/>
    <w:multiLevelType w:val="hybridMultilevel"/>
    <w:tmpl w:val="C80E6D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136C65"/>
    <w:multiLevelType w:val="hybridMultilevel"/>
    <w:tmpl w:val="6D5CFEE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7472BA"/>
    <w:multiLevelType w:val="hybridMultilevel"/>
    <w:tmpl w:val="4DC610C2"/>
    <w:lvl w:ilvl="0" w:tplc="D37CB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F75914"/>
    <w:multiLevelType w:val="hybridMultilevel"/>
    <w:tmpl w:val="EAC6477A"/>
    <w:lvl w:ilvl="0" w:tplc="210E7938">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87D56ED"/>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C153E31"/>
    <w:multiLevelType w:val="hybridMultilevel"/>
    <w:tmpl w:val="182225E2"/>
    <w:lvl w:ilvl="0" w:tplc="A2147B0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0DB467EF"/>
    <w:multiLevelType w:val="hybridMultilevel"/>
    <w:tmpl w:val="0018F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D527C"/>
    <w:multiLevelType w:val="hybridMultilevel"/>
    <w:tmpl w:val="FCBE9012"/>
    <w:lvl w:ilvl="0" w:tplc="FEBADD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34B5D54"/>
    <w:multiLevelType w:val="hybridMultilevel"/>
    <w:tmpl w:val="87566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6331A"/>
    <w:multiLevelType w:val="hybridMultilevel"/>
    <w:tmpl w:val="830E35BE"/>
    <w:lvl w:ilvl="0" w:tplc="5686D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2521D2"/>
    <w:multiLevelType w:val="hybridMultilevel"/>
    <w:tmpl w:val="8CD67252"/>
    <w:lvl w:ilvl="0" w:tplc="1BD40CC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D9F1392"/>
    <w:multiLevelType w:val="hybridMultilevel"/>
    <w:tmpl w:val="8FF060EA"/>
    <w:lvl w:ilvl="0" w:tplc="806644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F5F34C9"/>
    <w:multiLevelType w:val="hybridMultilevel"/>
    <w:tmpl w:val="4246CA2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4171A"/>
    <w:multiLevelType w:val="hybridMultilevel"/>
    <w:tmpl w:val="13F8613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12880"/>
    <w:multiLevelType w:val="hybridMultilevel"/>
    <w:tmpl w:val="26420AE2"/>
    <w:lvl w:ilvl="0" w:tplc="E03E5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A4F4A48"/>
    <w:multiLevelType w:val="hybridMultilevel"/>
    <w:tmpl w:val="03DA3460"/>
    <w:lvl w:ilvl="0" w:tplc="2C5AD5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CA73C22"/>
    <w:multiLevelType w:val="hybridMultilevel"/>
    <w:tmpl w:val="C7905C6C"/>
    <w:lvl w:ilvl="0" w:tplc="16448988">
      <w:start w:val="1"/>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18">
    <w:nsid w:val="2EA70992"/>
    <w:multiLevelType w:val="hybridMultilevel"/>
    <w:tmpl w:val="066242E4"/>
    <w:lvl w:ilvl="0" w:tplc="C636AC4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nsid w:val="301A0B24"/>
    <w:multiLevelType w:val="hybridMultilevel"/>
    <w:tmpl w:val="6262BF00"/>
    <w:lvl w:ilvl="0" w:tplc="42E822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32510BF5"/>
    <w:multiLevelType w:val="hybridMultilevel"/>
    <w:tmpl w:val="80E69E82"/>
    <w:lvl w:ilvl="0" w:tplc="551ED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F4342C"/>
    <w:multiLevelType w:val="hybridMultilevel"/>
    <w:tmpl w:val="80E69E82"/>
    <w:lvl w:ilvl="0" w:tplc="551ED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B517C1"/>
    <w:multiLevelType w:val="hybridMultilevel"/>
    <w:tmpl w:val="EACAF478"/>
    <w:lvl w:ilvl="0" w:tplc="06F09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6650AA"/>
    <w:multiLevelType w:val="hybridMultilevel"/>
    <w:tmpl w:val="BA5CF3F0"/>
    <w:lvl w:ilvl="0" w:tplc="F050B662">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450610"/>
    <w:multiLevelType w:val="hybridMultilevel"/>
    <w:tmpl w:val="C050534C"/>
    <w:lvl w:ilvl="0" w:tplc="7DEE8F3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5">
    <w:nsid w:val="3E4800FE"/>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3EF1676C"/>
    <w:multiLevelType w:val="hybridMultilevel"/>
    <w:tmpl w:val="B27CEA36"/>
    <w:lvl w:ilvl="0" w:tplc="0CF68B98">
      <w:start w:val="1"/>
      <w:numFmt w:val="decimal"/>
      <w:lvlText w:val="%1)"/>
      <w:lvlJc w:val="left"/>
      <w:pPr>
        <w:ind w:left="990" w:hanging="360"/>
      </w:pPr>
      <w:rPr>
        <w:rFonts w:cs="Times New Roman" w:hint="default"/>
        <w:color w:val="auto"/>
      </w:rPr>
    </w:lvl>
    <w:lvl w:ilvl="1" w:tplc="04220019" w:tentative="1">
      <w:start w:val="1"/>
      <w:numFmt w:val="lowerLetter"/>
      <w:lvlText w:val="%2."/>
      <w:lvlJc w:val="left"/>
      <w:pPr>
        <w:ind w:left="1710" w:hanging="360"/>
      </w:pPr>
      <w:rPr>
        <w:rFonts w:cs="Times New Roman"/>
      </w:rPr>
    </w:lvl>
    <w:lvl w:ilvl="2" w:tplc="0422001B" w:tentative="1">
      <w:start w:val="1"/>
      <w:numFmt w:val="lowerRoman"/>
      <w:lvlText w:val="%3."/>
      <w:lvlJc w:val="right"/>
      <w:pPr>
        <w:ind w:left="2430" w:hanging="180"/>
      </w:pPr>
      <w:rPr>
        <w:rFonts w:cs="Times New Roman"/>
      </w:rPr>
    </w:lvl>
    <w:lvl w:ilvl="3" w:tplc="0422000F" w:tentative="1">
      <w:start w:val="1"/>
      <w:numFmt w:val="decimal"/>
      <w:lvlText w:val="%4."/>
      <w:lvlJc w:val="left"/>
      <w:pPr>
        <w:ind w:left="3150" w:hanging="360"/>
      </w:pPr>
      <w:rPr>
        <w:rFonts w:cs="Times New Roman"/>
      </w:rPr>
    </w:lvl>
    <w:lvl w:ilvl="4" w:tplc="04220019" w:tentative="1">
      <w:start w:val="1"/>
      <w:numFmt w:val="lowerLetter"/>
      <w:lvlText w:val="%5."/>
      <w:lvlJc w:val="left"/>
      <w:pPr>
        <w:ind w:left="3870" w:hanging="360"/>
      </w:pPr>
      <w:rPr>
        <w:rFonts w:cs="Times New Roman"/>
      </w:rPr>
    </w:lvl>
    <w:lvl w:ilvl="5" w:tplc="0422001B" w:tentative="1">
      <w:start w:val="1"/>
      <w:numFmt w:val="lowerRoman"/>
      <w:lvlText w:val="%6."/>
      <w:lvlJc w:val="right"/>
      <w:pPr>
        <w:ind w:left="4590" w:hanging="180"/>
      </w:pPr>
      <w:rPr>
        <w:rFonts w:cs="Times New Roman"/>
      </w:rPr>
    </w:lvl>
    <w:lvl w:ilvl="6" w:tplc="0422000F" w:tentative="1">
      <w:start w:val="1"/>
      <w:numFmt w:val="decimal"/>
      <w:lvlText w:val="%7."/>
      <w:lvlJc w:val="left"/>
      <w:pPr>
        <w:ind w:left="5310" w:hanging="360"/>
      </w:pPr>
      <w:rPr>
        <w:rFonts w:cs="Times New Roman"/>
      </w:rPr>
    </w:lvl>
    <w:lvl w:ilvl="7" w:tplc="04220019" w:tentative="1">
      <w:start w:val="1"/>
      <w:numFmt w:val="lowerLetter"/>
      <w:lvlText w:val="%8."/>
      <w:lvlJc w:val="left"/>
      <w:pPr>
        <w:ind w:left="6030" w:hanging="360"/>
      </w:pPr>
      <w:rPr>
        <w:rFonts w:cs="Times New Roman"/>
      </w:rPr>
    </w:lvl>
    <w:lvl w:ilvl="8" w:tplc="0422001B" w:tentative="1">
      <w:start w:val="1"/>
      <w:numFmt w:val="lowerRoman"/>
      <w:lvlText w:val="%9."/>
      <w:lvlJc w:val="right"/>
      <w:pPr>
        <w:ind w:left="6750" w:hanging="180"/>
      </w:pPr>
      <w:rPr>
        <w:rFonts w:cs="Times New Roman"/>
      </w:rPr>
    </w:lvl>
  </w:abstractNum>
  <w:abstractNum w:abstractNumId="27">
    <w:nsid w:val="3FC236AB"/>
    <w:multiLevelType w:val="hybridMultilevel"/>
    <w:tmpl w:val="8E605DBA"/>
    <w:lvl w:ilvl="0" w:tplc="423C62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8373C0D"/>
    <w:multiLevelType w:val="hybridMultilevel"/>
    <w:tmpl w:val="EE46B21A"/>
    <w:lvl w:ilvl="0" w:tplc="083645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4E252F27"/>
    <w:multiLevelType w:val="hybridMultilevel"/>
    <w:tmpl w:val="AAA877F0"/>
    <w:lvl w:ilvl="0" w:tplc="860C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B33298"/>
    <w:multiLevelType w:val="hybridMultilevel"/>
    <w:tmpl w:val="53BCE72A"/>
    <w:lvl w:ilvl="0" w:tplc="728020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1976266"/>
    <w:multiLevelType w:val="hybridMultilevel"/>
    <w:tmpl w:val="5338F2DA"/>
    <w:lvl w:ilvl="0" w:tplc="710097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59AC71DA"/>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BF3426C"/>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5CFC79F9"/>
    <w:multiLevelType w:val="hybridMultilevel"/>
    <w:tmpl w:val="875665B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3303E"/>
    <w:multiLevelType w:val="hybridMultilevel"/>
    <w:tmpl w:val="050E5DD0"/>
    <w:lvl w:ilvl="0" w:tplc="16EA7BE2">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68205DFC"/>
    <w:multiLevelType w:val="hybridMultilevel"/>
    <w:tmpl w:val="640A6198"/>
    <w:lvl w:ilvl="0" w:tplc="EB361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ED24B16"/>
    <w:multiLevelType w:val="hybridMultilevel"/>
    <w:tmpl w:val="0C9C1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A675C7"/>
    <w:multiLevelType w:val="hybridMultilevel"/>
    <w:tmpl w:val="F508BEB0"/>
    <w:lvl w:ilvl="0" w:tplc="0A362AD0">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48C6600"/>
    <w:multiLevelType w:val="hybridMultilevel"/>
    <w:tmpl w:val="E5349A00"/>
    <w:lvl w:ilvl="0" w:tplc="8A1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32589C"/>
    <w:multiLevelType w:val="hybridMultilevel"/>
    <w:tmpl w:val="52260EF6"/>
    <w:lvl w:ilvl="0" w:tplc="11E875D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1">
    <w:nsid w:val="75D40D20"/>
    <w:multiLevelType w:val="hybridMultilevel"/>
    <w:tmpl w:val="C77EDD98"/>
    <w:lvl w:ilvl="0" w:tplc="A8425C0C">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42">
    <w:nsid w:val="76BA1F7E"/>
    <w:multiLevelType w:val="hybridMultilevel"/>
    <w:tmpl w:val="55087CA8"/>
    <w:lvl w:ilvl="0" w:tplc="67A20F9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3">
    <w:nsid w:val="7A920395"/>
    <w:multiLevelType w:val="hybridMultilevel"/>
    <w:tmpl w:val="6EAA12BE"/>
    <w:lvl w:ilvl="0" w:tplc="E084C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5"/>
  </w:num>
  <w:num w:numId="2">
    <w:abstractNumId w:val="3"/>
  </w:num>
  <w:num w:numId="3">
    <w:abstractNumId w:val="6"/>
  </w:num>
  <w:num w:numId="4">
    <w:abstractNumId w:val="40"/>
  </w:num>
  <w:num w:numId="5">
    <w:abstractNumId w:val="42"/>
  </w:num>
  <w:num w:numId="6">
    <w:abstractNumId w:val="18"/>
  </w:num>
  <w:num w:numId="7">
    <w:abstractNumId w:val="19"/>
  </w:num>
  <w:num w:numId="8">
    <w:abstractNumId w:val="41"/>
  </w:num>
  <w:num w:numId="9">
    <w:abstractNumId w:val="17"/>
  </w:num>
  <w:num w:numId="10">
    <w:abstractNumId w:val="28"/>
  </w:num>
  <w:num w:numId="11">
    <w:abstractNumId w:val="0"/>
  </w:num>
  <w:num w:numId="12">
    <w:abstractNumId w:val="11"/>
  </w:num>
  <w:num w:numId="13">
    <w:abstractNumId w:val="38"/>
  </w:num>
  <w:num w:numId="14">
    <w:abstractNumId w:val="5"/>
  </w:num>
  <w:num w:numId="15">
    <w:abstractNumId w:val="33"/>
  </w:num>
  <w:num w:numId="16">
    <w:abstractNumId w:val="25"/>
  </w:num>
  <w:num w:numId="17">
    <w:abstractNumId w:val="8"/>
  </w:num>
  <w:num w:numId="18">
    <w:abstractNumId w:val="32"/>
  </w:num>
  <w:num w:numId="19">
    <w:abstractNumId w:val="43"/>
  </w:num>
  <w:num w:numId="20">
    <w:abstractNumId w:val="35"/>
  </w:num>
  <w:num w:numId="21">
    <w:abstractNumId w:val="12"/>
  </w:num>
  <w:num w:numId="22">
    <w:abstractNumId w:val="37"/>
  </w:num>
  <w:num w:numId="23">
    <w:abstractNumId w:val="2"/>
  </w:num>
  <w:num w:numId="24">
    <w:abstractNumId w:val="1"/>
  </w:num>
  <w:num w:numId="25">
    <w:abstractNumId w:val="24"/>
  </w:num>
  <w:num w:numId="26">
    <w:abstractNumId w:val="16"/>
  </w:num>
  <w:num w:numId="27">
    <w:abstractNumId w:val="30"/>
  </w:num>
  <w:num w:numId="28">
    <w:abstractNumId w:val="31"/>
  </w:num>
  <w:num w:numId="29">
    <w:abstractNumId w:val="27"/>
  </w:num>
  <w:num w:numId="30">
    <w:abstractNumId w:val="39"/>
  </w:num>
  <w:num w:numId="31">
    <w:abstractNumId w:val="22"/>
  </w:num>
  <w:num w:numId="32">
    <w:abstractNumId w:val="14"/>
  </w:num>
  <w:num w:numId="33">
    <w:abstractNumId w:val="26"/>
  </w:num>
  <w:num w:numId="34">
    <w:abstractNumId w:val="36"/>
  </w:num>
  <w:num w:numId="35">
    <w:abstractNumId w:val="13"/>
  </w:num>
  <w:num w:numId="36">
    <w:abstractNumId w:val="7"/>
  </w:num>
  <w:num w:numId="37">
    <w:abstractNumId w:val="20"/>
  </w:num>
  <w:num w:numId="38">
    <w:abstractNumId w:val="21"/>
  </w:num>
  <w:num w:numId="39">
    <w:abstractNumId w:val="34"/>
  </w:num>
  <w:num w:numId="40">
    <w:abstractNumId w:val="9"/>
  </w:num>
  <w:num w:numId="41">
    <w:abstractNumId w:val="10"/>
  </w:num>
  <w:num w:numId="42">
    <w:abstractNumId w:val="23"/>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0"/>
    <w:rsid w:val="0000026C"/>
    <w:rsid w:val="00001607"/>
    <w:rsid w:val="00001E76"/>
    <w:rsid w:val="00002386"/>
    <w:rsid w:val="00004105"/>
    <w:rsid w:val="00007DF9"/>
    <w:rsid w:val="000131D4"/>
    <w:rsid w:val="00014F0A"/>
    <w:rsid w:val="00015E74"/>
    <w:rsid w:val="00015EA5"/>
    <w:rsid w:val="00016091"/>
    <w:rsid w:val="00016319"/>
    <w:rsid w:val="00016DA5"/>
    <w:rsid w:val="00016E5A"/>
    <w:rsid w:val="0001775F"/>
    <w:rsid w:val="00017EB7"/>
    <w:rsid w:val="00020916"/>
    <w:rsid w:val="000222B5"/>
    <w:rsid w:val="000231AE"/>
    <w:rsid w:val="0002324E"/>
    <w:rsid w:val="00024C0E"/>
    <w:rsid w:val="000253CC"/>
    <w:rsid w:val="00025733"/>
    <w:rsid w:val="00025FFF"/>
    <w:rsid w:val="000306F2"/>
    <w:rsid w:val="00031144"/>
    <w:rsid w:val="00031C91"/>
    <w:rsid w:val="00033C80"/>
    <w:rsid w:val="000342DC"/>
    <w:rsid w:val="00040BF0"/>
    <w:rsid w:val="00042A9E"/>
    <w:rsid w:val="00042E53"/>
    <w:rsid w:val="0004375D"/>
    <w:rsid w:val="00047120"/>
    <w:rsid w:val="00047D8F"/>
    <w:rsid w:val="00047DDE"/>
    <w:rsid w:val="00051300"/>
    <w:rsid w:val="000517B9"/>
    <w:rsid w:val="00052DF9"/>
    <w:rsid w:val="00056D84"/>
    <w:rsid w:val="00057786"/>
    <w:rsid w:val="000609D8"/>
    <w:rsid w:val="00060DCA"/>
    <w:rsid w:val="0006189B"/>
    <w:rsid w:val="0006200C"/>
    <w:rsid w:val="000621D3"/>
    <w:rsid w:val="0006245B"/>
    <w:rsid w:val="00063502"/>
    <w:rsid w:val="00065C08"/>
    <w:rsid w:val="0007156F"/>
    <w:rsid w:val="00074A07"/>
    <w:rsid w:val="00075209"/>
    <w:rsid w:val="00076234"/>
    <w:rsid w:val="000770FA"/>
    <w:rsid w:val="00080BDF"/>
    <w:rsid w:val="0008158A"/>
    <w:rsid w:val="0008225D"/>
    <w:rsid w:val="000825F0"/>
    <w:rsid w:val="00083824"/>
    <w:rsid w:val="00084E13"/>
    <w:rsid w:val="000855B6"/>
    <w:rsid w:val="00086623"/>
    <w:rsid w:val="000908EB"/>
    <w:rsid w:val="0009095A"/>
    <w:rsid w:val="00092794"/>
    <w:rsid w:val="00093072"/>
    <w:rsid w:val="00093F0F"/>
    <w:rsid w:val="00094BCE"/>
    <w:rsid w:val="00094CF7"/>
    <w:rsid w:val="0009605D"/>
    <w:rsid w:val="000961AB"/>
    <w:rsid w:val="00096265"/>
    <w:rsid w:val="000966D3"/>
    <w:rsid w:val="000A07EF"/>
    <w:rsid w:val="000A1A71"/>
    <w:rsid w:val="000A251A"/>
    <w:rsid w:val="000A258C"/>
    <w:rsid w:val="000A2D1C"/>
    <w:rsid w:val="000A32FA"/>
    <w:rsid w:val="000A339F"/>
    <w:rsid w:val="000A4472"/>
    <w:rsid w:val="000B0C5A"/>
    <w:rsid w:val="000B10F1"/>
    <w:rsid w:val="000B1345"/>
    <w:rsid w:val="000B3E6A"/>
    <w:rsid w:val="000B4A30"/>
    <w:rsid w:val="000B4DAB"/>
    <w:rsid w:val="000B5FD5"/>
    <w:rsid w:val="000B6CB3"/>
    <w:rsid w:val="000B77D5"/>
    <w:rsid w:val="000B7C67"/>
    <w:rsid w:val="000C185E"/>
    <w:rsid w:val="000C3252"/>
    <w:rsid w:val="000C4DD4"/>
    <w:rsid w:val="000C57FF"/>
    <w:rsid w:val="000C5AC6"/>
    <w:rsid w:val="000C688C"/>
    <w:rsid w:val="000C77CE"/>
    <w:rsid w:val="000C7E5A"/>
    <w:rsid w:val="000D0386"/>
    <w:rsid w:val="000D071F"/>
    <w:rsid w:val="000D26AE"/>
    <w:rsid w:val="000D3204"/>
    <w:rsid w:val="000D3F46"/>
    <w:rsid w:val="000D49AE"/>
    <w:rsid w:val="000D53AC"/>
    <w:rsid w:val="000D5743"/>
    <w:rsid w:val="000E038E"/>
    <w:rsid w:val="000E1751"/>
    <w:rsid w:val="000E23E0"/>
    <w:rsid w:val="000E4D48"/>
    <w:rsid w:val="000E511F"/>
    <w:rsid w:val="000E5482"/>
    <w:rsid w:val="000E551C"/>
    <w:rsid w:val="000E5D66"/>
    <w:rsid w:val="000F24BB"/>
    <w:rsid w:val="000F47A4"/>
    <w:rsid w:val="000F7ACA"/>
    <w:rsid w:val="0010006E"/>
    <w:rsid w:val="001007A5"/>
    <w:rsid w:val="00101A59"/>
    <w:rsid w:val="00102FC1"/>
    <w:rsid w:val="00103BA6"/>
    <w:rsid w:val="00106066"/>
    <w:rsid w:val="001077E3"/>
    <w:rsid w:val="001122F1"/>
    <w:rsid w:val="00113DBE"/>
    <w:rsid w:val="00113F16"/>
    <w:rsid w:val="00117824"/>
    <w:rsid w:val="00117ED2"/>
    <w:rsid w:val="001218D8"/>
    <w:rsid w:val="0012195B"/>
    <w:rsid w:val="00127571"/>
    <w:rsid w:val="001275FE"/>
    <w:rsid w:val="00131D53"/>
    <w:rsid w:val="00136691"/>
    <w:rsid w:val="00137169"/>
    <w:rsid w:val="001417A6"/>
    <w:rsid w:val="00143CEE"/>
    <w:rsid w:val="00143FF0"/>
    <w:rsid w:val="00151E96"/>
    <w:rsid w:val="0015385F"/>
    <w:rsid w:val="00154B3A"/>
    <w:rsid w:val="00160064"/>
    <w:rsid w:val="00160662"/>
    <w:rsid w:val="001616DA"/>
    <w:rsid w:val="00162023"/>
    <w:rsid w:val="00162A00"/>
    <w:rsid w:val="00163DEA"/>
    <w:rsid w:val="00167490"/>
    <w:rsid w:val="00167A2E"/>
    <w:rsid w:val="00173B33"/>
    <w:rsid w:val="00173B7F"/>
    <w:rsid w:val="00173D1C"/>
    <w:rsid w:val="00173D3B"/>
    <w:rsid w:val="00173E92"/>
    <w:rsid w:val="00176BC3"/>
    <w:rsid w:val="00180AF9"/>
    <w:rsid w:val="00182911"/>
    <w:rsid w:val="0018377C"/>
    <w:rsid w:val="00184308"/>
    <w:rsid w:val="00184CD4"/>
    <w:rsid w:val="00184D14"/>
    <w:rsid w:val="001863BA"/>
    <w:rsid w:val="00186A80"/>
    <w:rsid w:val="00186F8F"/>
    <w:rsid w:val="00187AFE"/>
    <w:rsid w:val="00187C8B"/>
    <w:rsid w:val="00187D9E"/>
    <w:rsid w:val="00191307"/>
    <w:rsid w:val="001918FF"/>
    <w:rsid w:val="00191C0B"/>
    <w:rsid w:val="0019218B"/>
    <w:rsid w:val="00194104"/>
    <w:rsid w:val="0019551B"/>
    <w:rsid w:val="0019577E"/>
    <w:rsid w:val="00196359"/>
    <w:rsid w:val="00196F80"/>
    <w:rsid w:val="00197ADE"/>
    <w:rsid w:val="001A2947"/>
    <w:rsid w:val="001A347D"/>
    <w:rsid w:val="001A3669"/>
    <w:rsid w:val="001A7B72"/>
    <w:rsid w:val="001A7D01"/>
    <w:rsid w:val="001B0CC0"/>
    <w:rsid w:val="001B2728"/>
    <w:rsid w:val="001B3D67"/>
    <w:rsid w:val="001B54F9"/>
    <w:rsid w:val="001B6685"/>
    <w:rsid w:val="001B6B8D"/>
    <w:rsid w:val="001B7CBD"/>
    <w:rsid w:val="001C0DCA"/>
    <w:rsid w:val="001C17C5"/>
    <w:rsid w:val="001C1954"/>
    <w:rsid w:val="001C2269"/>
    <w:rsid w:val="001C240D"/>
    <w:rsid w:val="001C46D9"/>
    <w:rsid w:val="001C637A"/>
    <w:rsid w:val="001D23FE"/>
    <w:rsid w:val="001D4C24"/>
    <w:rsid w:val="001D5A97"/>
    <w:rsid w:val="001D6088"/>
    <w:rsid w:val="001E1CEC"/>
    <w:rsid w:val="001E2998"/>
    <w:rsid w:val="001E4153"/>
    <w:rsid w:val="001E41B5"/>
    <w:rsid w:val="001E637E"/>
    <w:rsid w:val="001F0A92"/>
    <w:rsid w:val="001F0B56"/>
    <w:rsid w:val="001F5892"/>
    <w:rsid w:val="001F5C03"/>
    <w:rsid w:val="001F65E2"/>
    <w:rsid w:val="0020017D"/>
    <w:rsid w:val="00202033"/>
    <w:rsid w:val="002020D6"/>
    <w:rsid w:val="002025B2"/>
    <w:rsid w:val="00205509"/>
    <w:rsid w:val="0020608F"/>
    <w:rsid w:val="0020617D"/>
    <w:rsid w:val="0020673F"/>
    <w:rsid w:val="00206B2F"/>
    <w:rsid w:val="00210823"/>
    <w:rsid w:val="00210B2C"/>
    <w:rsid w:val="00211350"/>
    <w:rsid w:val="002118C0"/>
    <w:rsid w:val="002128E6"/>
    <w:rsid w:val="00213BD3"/>
    <w:rsid w:val="002152CE"/>
    <w:rsid w:val="0021565B"/>
    <w:rsid w:val="002159F3"/>
    <w:rsid w:val="0021673D"/>
    <w:rsid w:val="00216CC9"/>
    <w:rsid w:val="00217AB5"/>
    <w:rsid w:val="00217E20"/>
    <w:rsid w:val="002239F9"/>
    <w:rsid w:val="00223F50"/>
    <w:rsid w:val="00224F19"/>
    <w:rsid w:val="00225040"/>
    <w:rsid w:val="00226557"/>
    <w:rsid w:val="00227DB2"/>
    <w:rsid w:val="0023001F"/>
    <w:rsid w:val="00230693"/>
    <w:rsid w:val="002327CA"/>
    <w:rsid w:val="00232C95"/>
    <w:rsid w:val="002331E8"/>
    <w:rsid w:val="00235B27"/>
    <w:rsid w:val="00235B98"/>
    <w:rsid w:val="00236947"/>
    <w:rsid w:val="00241015"/>
    <w:rsid w:val="00241EE2"/>
    <w:rsid w:val="00243DCC"/>
    <w:rsid w:val="00245444"/>
    <w:rsid w:val="002466E3"/>
    <w:rsid w:val="00247C04"/>
    <w:rsid w:val="0025079E"/>
    <w:rsid w:val="0025272F"/>
    <w:rsid w:val="00252B7D"/>
    <w:rsid w:val="00252C59"/>
    <w:rsid w:val="00254708"/>
    <w:rsid w:val="00255DAC"/>
    <w:rsid w:val="00256685"/>
    <w:rsid w:val="00256D2E"/>
    <w:rsid w:val="002602BD"/>
    <w:rsid w:val="00260732"/>
    <w:rsid w:val="00261043"/>
    <w:rsid w:val="0026208B"/>
    <w:rsid w:val="0026595F"/>
    <w:rsid w:val="00265CF7"/>
    <w:rsid w:val="00267CEC"/>
    <w:rsid w:val="00270F41"/>
    <w:rsid w:val="00271024"/>
    <w:rsid w:val="002716CF"/>
    <w:rsid w:val="00272B1B"/>
    <w:rsid w:val="002737D3"/>
    <w:rsid w:val="00274BE2"/>
    <w:rsid w:val="00275063"/>
    <w:rsid w:val="00275D74"/>
    <w:rsid w:val="002763E0"/>
    <w:rsid w:val="00281D4E"/>
    <w:rsid w:val="0028212A"/>
    <w:rsid w:val="00282C83"/>
    <w:rsid w:val="00285725"/>
    <w:rsid w:val="002869C5"/>
    <w:rsid w:val="00287053"/>
    <w:rsid w:val="00287E35"/>
    <w:rsid w:val="00290156"/>
    <w:rsid w:val="0029116E"/>
    <w:rsid w:val="0029231A"/>
    <w:rsid w:val="00293324"/>
    <w:rsid w:val="00293E92"/>
    <w:rsid w:val="00293FA3"/>
    <w:rsid w:val="00297240"/>
    <w:rsid w:val="002A0FD7"/>
    <w:rsid w:val="002A1A2C"/>
    <w:rsid w:val="002A5265"/>
    <w:rsid w:val="002A6454"/>
    <w:rsid w:val="002B14E8"/>
    <w:rsid w:val="002B238F"/>
    <w:rsid w:val="002B288E"/>
    <w:rsid w:val="002B4BAF"/>
    <w:rsid w:val="002C2847"/>
    <w:rsid w:val="002C3CFC"/>
    <w:rsid w:val="002C437B"/>
    <w:rsid w:val="002C4CC9"/>
    <w:rsid w:val="002C7CFD"/>
    <w:rsid w:val="002D2EC1"/>
    <w:rsid w:val="002D30EE"/>
    <w:rsid w:val="002D316D"/>
    <w:rsid w:val="002D490F"/>
    <w:rsid w:val="002D4AAD"/>
    <w:rsid w:val="002D4C27"/>
    <w:rsid w:val="002D4EB9"/>
    <w:rsid w:val="002D55C2"/>
    <w:rsid w:val="002D6451"/>
    <w:rsid w:val="002D6881"/>
    <w:rsid w:val="002E3211"/>
    <w:rsid w:val="002E4B8C"/>
    <w:rsid w:val="002E5CF3"/>
    <w:rsid w:val="002E6C1E"/>
    <w:rsid w:val="002E760D"/>
    <w:rsid w:val="002E7E3B"/>
    <w:rsid w:val="002F2028"/>
    <w:rsid w:val="002F2998"/>
    <w:rsid w:val="002F3739"/>
    <w:rsid w:val="002F3973"/>
    <w:rsid w:val="002F607C"/>
    <w:rsid w:val="002F616B"/>
    <w:rsid w:val="002F6ADF"/>
    <w:rsid w:val="00300045"/>
    <w:rsid w:val="00301EDD"/>
    <w:rsid w:val="00303A59"/>
    <w:rsid w:val="00303FE5"/>
    <w:rsid w:val="00304E69"/>
    <w:rsid w:val="0030537D"/>
    <w:rsid w:val="003058BE"/>
    <w:rsid w:val="00305A2E"/>
    <w:rsid w:val="00306963"/>
    <w:rsid w:val="003070A6"/>
    <w:rsid w:val="00307E02"/>
    <w:rsid w:val="00311939"/>
    <w:rsid w:val="00312E16"/>
    <w:rsid w:val="003139B2"/>
    <w:rsid w:val="00314940"/>
    <w:rsid w:val="00314BCE"/>
    <w:rsid w:val="00316198"/>
    <w:rsid w:val="00316748"/>
    <w:rsid w:val="00316F99"/>
    <w:rsid w:val="00321E5E"/>
    <w:rsid w:val="0032249D"/>
    <w:rsid w:val="00330272"/>
    <w:rsid w:val="00333DFC"/>
    <w:rsid w:val="0033511B"/>
    <w:rsid w:val="003430D7"/>
    <w:rsid w:val="003449A2"/>
    <w:rsid w:val="00344D75"/>
    <w:rsid w:val="003472CB"/>
    <w:rsid w:val="00347B60"/>
    <w:rsid w:val="00347D12"/>
    <w:rsid w:val="00350AD3"/>
    <w:rsid w:val="003528F0"/>
    <w:rsid w:val="00354A4F"/>
    <w:rsid w:val="0035509E"/>
    <w:rsid w:val="003603FD"/>
    <w:rsid w:val="00361775"/>
    <w:rsid w:val="00361D22"/>
    <w:rsid w:val="00363319"/>
    <w:rsid w:val="00363F9B"/>
    <w:rsid w:val="00364B5F"/>
    <w:rsid w:val="003654FD"/>
    <w:rsid w:val="00365652"/>
    <w:rsid w:val="00365917"/>
    <w:rsid w:val="00367304"/>
    <w:rsid w:val="00367A29"/>
    <w:rsid w:val="003714D4"/>
    <w:rsid w:val="00371513"/>
    <w:rsid w:val="003715CD"/>
    <w:rsid w:val="003716AC"/>
    <w:rsid w:val="0037189B"/>
    <w:rsid w:val="00373307"/>
    <w:rsid w:val="003741A5"/>
    <w:rsid w:val="00380385"/>
    <w:rsid w:val="0038181A"/>
    <w:rsid w:val="0038271B"/>
    <w:rsid w:val="00384ED7"/>
    <w:rsid w:val="00385B9A"/>
    <w:rsid w:val="00387A70"/>
    <w:rsid w:val="00391190"/>
    <w:rsid w:val="00391615"/>
    <w:rsid w:val="00392621"/>
    <w:rsid w:val="003934C8"/>
    <w:rsid w:val="00394396"/>
    <w:rsid w:val="003959BE"/>
    <w:rsid w:val="00396302"/>
    <w:rsid w:val="0039737E"/>
    <w:rsid w:val="00397C31"/>
    <w:rsid w:val="003A1426"/>
    <w:rsid w:val="003A4021"/>
    <w:rsid w:val="003A54C6"/>
    <w:rsid w:val="003B00C9"/>
    <w:rsid w:val="003B0430"/>
    <w:rsid w:val="003B24DB"/>
    <w:rsid w:val="003B331D"/>
    <w:rsid w:val="003B3C9E"/>
    <w:rsid w:val="003B40E3"/>
    <w:rsid w:val="003B621C"/>
    <w:rsid w:val="003B627F"/>
    <w:rsid w:val="003C00FD"/>
    <w:rsid w:val="003C2D16"/>
    <w:rsid w:val="003C478B"/>
    <w:rsid w:val="003C4A37"/>
    <w:rsid w:val="003C5105"/>
    <w:rsid w:val="003C55F1"/>
    <w:rsid w:val="003D0F38"/>
    <w:rsid w:val="003D379A"/>
    <w:rsid w:val="003D44A5"/>
    <w:rsid w:val="003D6EB7"/>
    <w:rsid w:val="003D78A0"/>
    <w:rsid w:val="003E1E83"/>
    <w:rsid w:val="003E406E"/>
    <w:rsid w:val="003E51D0"/>
    <w:rsid w:val="003E5A01"/>
    <w:rsid w:val="003E67E9"/>
    <w:rsid w:val="003E685B"/>
    <w:rsid w:val="003E6CAA"/>
    <w:rsid w:val="003E6DBC"/>
    <w:rsid w:val="003F1102"/>
    <w:rsid w:val="003F12B1"/>
    <w:rsid w:val="003F28AD"/>
    <w:rsid w:val="003F7893"/>
    <w:rsid w:val="003F7F97"/>
    <w:rsid w:val="00400F16"/>
    <w:rsid w:val="00402CB8"/>
    <w:rsid w:val="004035C7"/>
    <w:rsid w:val="00405E65"/>
    <w:rsid w:val="00406CD5"/>
    <w:rsid w:val="00407197"/>
    <w:rsid w:val="004100BD"/>
    <w:rsid w:val="0041196F"/>
    <w:rsid w:val="00414E00"/>
    <w:rsid w:val="004151D4"/>
    <w:rsid w:val="004153B8"/>
    <w:rsid w:val="0041541F"/>
    <w:rsid w:val="00416A13"/>
    <w:rsid w:val="00417229"/>
    <w:rsid w:val="004203D1"/>
    <w:rsid w:val="00423441"/>
    <w:rsid w:val="004235A7"/>
    <w:rsid w:val="00423782"/>
    <w:rsid w:val="00425FAA"/>
    <w:rsid w:val="0042615E"/>
    <w:rsid w:val="0042627B"/>
    <w:rsid w:val="0042680D"/>
    <w:rsid w:val="00426DE1"/>
    <w:rsid w:val="00430F9F"/>
    <w:rsid w:val="00431101"/>
    <w:rsid w:val="00432264"/>
    <w:rsid w:val="00432688"/>
    <w:rsid w:val="00434ABC"/>
    <w:rsid w:val="00437683"/>
    <w:rsid w:val="0044216A"/>
    <w:rsid w:val="00443E65"/>
    <w:rsid w:val="0044491E"/>
    <w:rsid w:val="004460B8"/>
    <w:rsid w:val="004501A0"/>
    <w:rsid w:val="0045073E"/>
    <w:rsid w:val="00451C87"/>
    <w:rsid w:val="004544F6"/>
    <w:rsid w:val="00454972"/>
    <w:rsid w:val="00454C93"/>
    <w:rsid w:val="00457EF3"/>
    <w:rsid w:val="00457FCD"/>
    <w:rsid w:val="004608BA"/>
    <w:rsid w:val="00461A14"/>
    <w:rsid w:val="00462AAF"/>
    <w:rsid w:val="00462C92"/>
    <w:rsid w:val="00463F00"/>
    <w:rsid w:val="004648B3"/>
    <w:rsid w:val="004669EC"/>
    <w:rsid w:val="00466F2F"/>
    <w:rsid w:val="004706A0"/>
    <w:rsid w:val="00470E52"/>
    <w:rsid w:val="00471D43"/>
    <w:rsid w:val="00471E27"/>
    <w:rsid w:val="0047361A"/>
    <w:rsid w:val="004749E8"/>
    <w:rsid w:val="0047634A"/>
    <w:rsid w:val="00480286"/>
    <w:rsid w:val="00481923"/>
    <w:rsid w:val="00481E2B"/>
    <w:rsid w:val="00481F1E"/>
    <w:rsid w:val="0048215E"/>
    <w:rsid w:val="004837D6"/>
    <w:rsid w:val="0048453B"/>
    <w:rsid w:val="00484EFC"/>
    <w:rsid w:val="00491703"/>
    <w:rsid w:val="00492FCC"/>
    <w:rsid w:val="0049592C"/>
    <w:rsid w:val="00497FED"/>
    <w:rsid w:val="004A0468"/>
    <w:rsid w:val="004A0E50"/>
    <w:rsid w:val="004A0EC9"/>
    <w:rsid w:val="004A132A"/>
    <w:rsid w:val="004A15C4"/>
    <w:rsid w:val="004A1FD7"/>
    <w:rsid w:val="004A3D33"/>
    <w:rsid w:val="004A4680"/>
    <w:rsid w:val="004A4D36"/>
    <w:rsid w:val="004A5D9A"/>
    <w:rsid w:val="004A6806"/>
    <w:rsid w:val="004A7DC4"/>
    <w:rsid w:val="004B3C88"/>
    <w:rsid w:val="004B438B"/>
    <w:rsid w:val="004B52C4"/>
    <w:rsid w:val="004B5523"/>
    <w:rsid w:val="004C1520"/>
    <w:rsid w:val="004C1928"/>
    <w:rsid w:val="004C2A5E"/>
    <w:rsid w:val="004C4F8F"/>
    <w:rsid w:val="004C5588"/>
    <w:rsid w:val="004C608D"/>
    <w:rsid w:val="004C6C99"/>
    <w:rsid w:val="004C75EA"/>
    <w:rsid w:val="004D05F5"/>
    <w:rsid w:val="004D154E"/>
    <w:rsid w:val="004D30AE"/>
    <w:rsid w:val="004D7706"/>
    <w:rsid w:val="004D7E29"/>
    <w:rsid w:val="004E3DD9"/>
    <w:rsid w:val="004E64AC"/>
    <w:rsid w:val="004E7979"/>
    <w:rsid w:val="004F04CC"/>
    <w:rsid w:val="004F0B8B"/>
    <w:rsid w:val="004F115B"/>
    <w:rsid w:val="004F1BC6"/>
    <w:rsid w:val="004F1C2A"/>
    <w:rsid w:val="004F36E8"/>
    <w:rsid w:val="004F3BA3"/>
    <w:rsid w:val="004F6BA7"/>
    <w:rsid w:val="004F6DF7"/>
    <w:rsid w:val="004F73CB"/>
    <w:rsid w:val="004F79A6"/>
    <w:rsid w:val="00503316"/>
    <w:rsid w:val="00503D1A"/>
    <w:rsid w:val="00507283"/>
    <w:rsid w:val="00510750"/>
    <w:rsid w:val="00510FC0"/>
    <w:rsid w:val="005113CA"/>
    <w:rsid w:val="0051336E"/>
    <w:rsid w:val="00514102"/>
    <w:rsid w:val="00514D96"/>
    <w:rsid w:val="0051526A"/>
    <w:rsid w:val="005169A4"/>
    <w:rsid w:val="005214D9"/>
    <w:rsid w:val="005221DF"/>
    <w:rsid w:val="005225AA"/>
    <w:rsid w:val="00523699"/>
    <w:rsid w:val="00524C06"/>
    <w:rsid w:val="0052520B"/>
    <w:rsid w:val="00525573"/>
    <w:rsid w:val="00530A2B"/>
    <w:rsid w:val="00532476"/>
    <w:rsid w:val="00534068"/>
    <w:rsid w:val="00536217"/>
    <w:rsid w:val="0053786B"/>
    <w:rsid w:val="0054040E"/>
    <w:rsid w:val="00540E36"/>
    <w:rsid w:val="005431B0"/>
    <w:rsid w:val="005441E1"/>
    <w:rsid w:val="00544BE0"/>
    <w:rsid w:val="00547848"/>
    <w:rsid w:val="00550A20"/>
    <w:rsid w:val="0055102A"/>
    <w:rsid w:val="00552203"/>
    <w:rsid w:val="00552239"/>
    <w:rsid w:val="00552698"/>
    <w:rsid w:val="005535CE"/>
    <w:rsid w:val="005550B6"/>
    <w:rsid w:val="005553F1"/>
    <w:rsid w:val="00555714"/>
    <w:rsid w:val="00557864"/>
    <w:rsid w:val="00557C2C"/>
    <w:rsid w:val="00560627"/>
    <w:rsid w:val="00562D4A"/>
    <w:rsid w:val="005637BB"/>
    <w:rsid w:val="00565B16"/>
    <w:rsid w:val="00570ACC"/>
    <w:rsid w:val="005726DB"/>
    <w:rsid w:val="00572A06"/>
    <w:rsid w:val="00575AC1"/>
    <w:rsid w:val="00576E2D"/>
    <w:rsid w:val="005778AC"/>
    <w:rsid w:val="00577B53"/>
    <w:rsid w:val="00580E8B"/>
    <w:rsid w:val="005811CA"/>
    <w:rsid w:val="00581DB3"/>
    <w:rsid w:val="00582228"/>
    <w:rsid w:val="00582D79"/>
    <w:rsid w:val="00584972"/>
    <w:rsid w:val="00585432"/>
    <w:rsid w:val="00585C38"/>
    <w:rsid w:val="005866F8"/>
    <w:rsid w:val="005921A4"/>
    <w:rsid w:val="005929DD"/>
    <w:rsid w:val="00594FC0"/>
    <w:rsid w:val="0059670A"/>
    <w:rsid w:val="005978BE"/>
    <w:rsid w:val="005A1962"/>
    <w:rsid w:val="005A1F32"/>
    <w:rsid w:val="005A5DF1"/>
    <w:rsid w:val="005A5E87"/>
    <w:rsid w:val="005A638C"/>
    <w:rsid w:val="005A6E9C"/>
    <w:rsid w:val="005B11EA"/>
    <w:rsid w:val="005B1BDB"/>
    <w:rsid w:val="005B2501"/>
    <w:rsid w:val="005B2C1A"/>
    <w:rsid w:val="005B3B4C"/>
    <w:rsid w:val="005B3F69"/>
    <w:rsid w:val="005B51E2"/>
    <w:rsid w:val="005B5244"/>
    <w:rsid w:val="005B52F2"/>
    <w:rsid w:val="005B5D2A"/>
    <w:rsid w:val="005B6A20"/>
    <w:rsid w:val="005B6CE6"/>
    <w:rsid w:val="005B6E9A"/>
    <w:rsid w:val="005C09F5"/>
    <w:rsid w:val="005C1F43"/>
    <w:rsid w:val="005C3017"/>
    <w:rsid w:val="005C77C0"/>
    <w:rsid w:val="005D2B10"/>
    <w:rsid w:val="005D44DC"/>
    <w:rsid w:val="005D5219"/>
    <w:rsid w:val="005E1B3F"/>
    <w:rsid w:val="005E20F6"/>
    <w:rsid w:val="005E41DF"/>
    <w:rsid w:val="005E532C"/>
    <w:rsid w:val="005E734F"/>
    <w:rsid w:val="005F1DDB"/>
    <w:rsid w:val="005F49D5"/>
    <w:rsid w:val="005F5A40"/>
    <w:rsid w:val="005F6919"/>
    <w:rsid w:val="005F6E01"/>
    <w:rsid w:val="005F77A2"/>
    <w:rsid w:val="00600219"/>
    <w:rsid w:val="00601AA0"/>
    <w:rsid w:val="006022A8"/>
    <w:rsid w:val="006039A2"/>
    <w:rsid w:val="00603CA5"/>
    <w:rsid w:val="0060449A"/>
    <w:rsid w:val="00604798"/>
    <w:rsid w:val="0060544E"/>
    <w:rsid w:val="00605635"/>
    <w:rsid w:val="006068DF"/>
    <w:rsid w:val="00607516"/>
    <w:rsid w:val="00607804"/>
    <w:rsid w:val="00607C46"/>
    <w:rsid w:val="006105D4"/>
    <w:rsid w:val="00610983"/>
    <w:rsid w:val="00615049"/>
    <w:rsid w:val="00615D0F"/>
    <w:rsid w:val="006175FB"/>
    <w:rsid w:val="00620C30"/>
    <w:rsid w:val="00621CFD"/>
    <w:rsid w:val="006233B8"/>
    <w:rsid w:val="00624BA0"/>
    <w:rsid w:val="00625BC5"/>
    <w:rsid w:val="006273D1"/>
    <w:rsid w:val="00627702"/>
    <w:rsid w:val="00632508"/>
    <w:rsid w:val="00633B60"/>
    <w:rsid w:val="006342EC"/>
    <w:rsid w:val="0063433D"/>
    <w:rsid w:val="006349CA"/>
    <w:rsid w:val="0063517F"/>
    <w:rsid w:val="006370AB"/>
    <w:rsid w:val="00637910"/>
    <w:rsid w:val="00637CCD"/>
    <w:rsid w:val="0064190B"/>
    <w:rsid w:val="00642432"/>
    <w:rsid w:val="00644547"/>
    <w:rsid w:val="006507B4"/>
    <w:rsid w:val="00660D23"/>
    <w:rsid w:val="006612F9"/>
    <w:rsid w:val="0066340E"/>
    <w:rsid w:val="006637ED"/>
    <w:rsid w:val="00664555"/>
    <w:rsid w:val="00664C1C"/>
    <w:rsid w:val="006654AC"/>
    <w:rsid w:val="0066571C"/>
    <w:rsid w:val="00666617"/>
    <w:rsid w:val="006671E7"/>
    <w:rsid w:val="006673A9"/>
    <w:rsid w:val="0067077D"/>
    <w:rsid w:val="00672D0B"/>
    <w:rsid w:val="00674CB4"/>
    <w:rsid w:val="00676A98"/>
    <w:rsid w:val="00681E21"/>
    <w:rsid w:val="00681F48"/>
    <w:rsid w:val="00682D28"/>
    <w:rsid w:val="00685450"/>
    <w:rsid w:val="00687916"/>
    <w:rsid w:val="00687BC1"/>
    <w:rsid w:val="006901F6"/>
    <w:rsid w:val="006907B5"/>
    <w:rsid w:val="00691B5B"/>
    <w:rsid w:val="0069246D"/>
    <w:rsid w:val="00692742"/>
    <w:rsid w:val="00696977"/>
    <w:rsid w:val="00696BA5"/>
    <w:rsid w:val="00696CCE"/>
    <w:rsid w:val="0069769E"/>
    <w:rsid w:val="006A1160"/>
    <w:rsid w:val="006A2F78"/>
    <w:rsid w:val="006A5188"/>
    <w:rsid w:val="006A5244"/>
    <w:rsid w:val="006A6F27"/>
    <w:rsid w:val="006A782B"/>
    <w:rsid w:val="006B0104"/>
    <w:rsid w:val="006B1587"/>
    <w:rsid w:val="006B4286"/>
    <w:rsid w:val="006B49CB"/>
    <w:rsid w:val="006C0A4C"/>
    <w:rsid w:val="006C0BFF"/>
    <w:rsid w:val="006C11E3"/>
    <w:rsid w:val="006C1E3D"/>
    <w:rsid w:val="006C2FBF"/>
    <w:rsid w:val="006C3750"/>
    <w:rsid w:val="006C540A"/>
    <w:rsid w:val="006C57F1"/>
    <w:rsid w:val="006C6190"/>
    <w:rsid w:val="006C7A37"/>
    <w:rsid w:val="006D1821"/>
    <w:rsid w:val="006D1EB7"/>
    <w:rsid w:val="006D232E"/>
    <w:rsid w:val="006D4300"/>
    <w:rsid w:val="006D6E9F"/>
    <w:rsid w:val="006E1A45"/>
    <w:rsid w:val="006E3429"/>
    <w:rsid w:val="006E39F8"/>
    <w:rsid w:val="006E3E06"/>
    <w:rsid w:val="006E4BF1"/>
    <w:rsid w:val="006E4C38"/>
    <w:rsid w:val="006E61E0"/>
    <w:rsid w:val="006E63C2"/>
    <w:rsid w:val="006E730C"/>
    <w:rsid w:val="006E79EA"/>
    <w:rsid w:val="006F151C"/>
    <w:rsid w:val="006F1BA0"/>
    <w:rsid w:val="006F1EDF"/>
    <w:rsid w:val="006F386A"/>
    <w:rsid w:val="006F438F"/>
    <w:rsid w:val="006F49FD"/>
    <w:rsid w:val="006F61DE"/>
    <w:rsid w:val="00700244"/>
    <w:rsid w:val="00700706"/>
    <w:rsid w:val="00702EDA"/>
    <w:rsid w:val="00703FEF"/>
    <w:rsid w:val="007050C6"/>
    <w:rsid w:val="00711265"/>
    <w:rsid w:val="007112FD"/>
    <w:rsid w:val="00711632"/>
    <w:rsid w:val="00711C81"/>
    <w:rsid w:val="00712476"/>
    <w:rsid w:val="00712F39"/>
    <w:rsid w:val="0071446E"/>
    <w:rsid w:val="00714F29"/>
    <w:rsid w:val="00716632"/>
    <w:rsid w:val="007171CA"/>
    <w:rsid w:val="00721625"/>
    <w:rsid w:val="00721E2E"/>
    <w:rsid w:val="00723150"/>
    <w:rsid w:val="00723A32"/>
    <w:rsid w:val="00724D06"/>
    <w:rsid w:val="007265D2"/>
    <w:rsid w:val="007268B2"/>
    <w:rsid w:val="00731AB5"/>
    <w:rsid w:val="0073421B"/>
    <w:rsid w:val="0073599C"/>
    <w:rsid w:val="0073622D"/>
    <w:rsid w:val="007363E0"/>
    <w:rsid w:val="00736F04"/>
    <w:rsid w:val="00737453"/>
    <w:rsid w:val="00737CE0"/>
    <w:rsid w:val="00740F15"/>
    <w:rsid w:val="00744825"/>
    <w:rsid w:val="00745384"/>
    <w:rsid w:val="00745D73"/>
    <w:rsid w:val="007461E6"/>
    <w:rsid w:val="0074646F"/>
    <w:rsid w:val="00747E7E"/>
    <w:rsid w:val="00753444"/>
    <w:rsid w:val="00760DEA"/>
    <w:rsid w:val="0076145C"/>
    <w:rsid w:val="0076322C"/>
    <w:rsid w:val="00763EB8"/>
    <w:rsid w:val="0076523E"/>
    <w:rsid w:val="00765886"/>
    <w:rsid w:val="00766520"/>
    <w:rsid w:val="00767308"/>
    <w:rsid w:val="00771488"/>
    <w:rsid w:val="00771C51"/>
    <w:rsid w:val="00773FA4"/>
    <w:rsid w:val="007762F7"/>
    <w:rsid w:val="00777510"/>
    <w:rsid w:val="007775B1"/>
    <w:rsid w:val="0077784A"/>
    <w:rsid w:val="007800D7"/>
    <w:rsid w:val="00781A0A"/>
    <w:rsid w:val="007827FE"/>
    <w:rsid w:val="00783366"/>
    <w:rsid w:val="00784AF5"/>
    <w:rsid w:val="00785112"/>
    <w:rsid w:val="00786A79"/>
    <w:rsid w:val="00786E69"/>
    <w:rsid w:val="00790ABD"/>
    <w:rsid w:val="007922B3"/>
    <w:rsid w:val="00792965"/>
    <w:rsid w:val="007933ED"/>
    <w:rsid w:val="00795982"/>
    <w:rsid w:val="00796B47"/>
    <w:rsid w:val="00796B8D"/>
    <w:rsid w:val="00797A1E"/>
    <w:rsid w:val="00797A76"/>
    <w:rsid w:val="007A0169"/>
    <w:rsid w:val="007A1428"/>
    <w:rsid w:val="007A3A71"/>
    <w:rsid w:val="007A6593"/>
    <w:rsid w:val="007A73C6"/>
    <w:rsid w:val="007A79FB"/>
    <w:rsid w:val="007A7E7F"/>
    <w:rsid w:val="007B1450"/>
    <w:rsid w:val="007B2933"/>
    <w:rsid w:val="007B5BE5"/>
    <w:rsid w:val="007B75AA"/>
    <w:rsid w:val="007C18A5"/>
    <w:rsid w:val="007C2629"/>
    <w:rsid w:val="007C29B6"/>
    <w:rsid w:val="007C337E"/>
    <w:rsid w:val="007C4321"/>
    <w:rsid w:val="007C7B46"/>
    <w:rsid w:val="007D054C"/>
    <w:rsid w:val="007D0895"/>
    <w:rsid w:val="007D0983"/>
    <w:rsid w:val="007D1C74"/>
    <w:rsid w:val="007D3398"/>
    <w:rsid w:val="007D40B7"/>
    <w:rsid w:val="007D46E5"/>
    <w:rsid w:val="007D57D1"/>
    <w:rsid w:val="007D6138"/>
    <w:rsid w:val="007D6DC4"/>
    <w:rsid w:val="007E3CC2"/>
    <w:rsid w:val="007E3EAA"/>
    <w:rsid w:val="007E3F4E"/>
    <w:rsid w:val="007E565A"/>
    <w:rsid w:val="007E6C49"/>
    <w:rsid w:val="007F281D"/>
    <w:rsid w:val="007F3BB9"/>
    <w:rsid w:val="007F561B"/>
    <w:rsid w:val="007F6144"/>
    <w:rsid w:val="007F7562"/>
    <w:rsid w:val="00803019"/>
    <w:rsid w:val="008047FA"/>
    <w:rsid w:val="00806B2D"/>
    <w:rsid w:val="00807844"/>
    <w:rsid w:val="00810508"/>
    <w:rsid w:val="00811504"/>
    <w:rsid w:val="00812B79"/>
    <w:rsid w:val="00812E5C"/>
    <w:rsid w:val="00814ABD"/>
    <w:rsid w:val="00815B8A"/>
    <w:rsid w:val="00815D35"/>
    <w:rsid w:val="008166F0"/>
    <w:rsid w:val="0081671A"/>
    <w:rsid w:val="008179BF"/>
    <w:rsid w:val="00820B1B"/>
    <w:rsid w:val="008221C3"/>
    <w:rsid w:val="008232E0"/>
    <w:rsid w:val="008242A9"/>
    <w:rsid w:val="008245EB"/>
    <w:rsid w:val="0082482F"/>
    <w:rsid w:val="00824BF5"/>
    <w:rsid w:val="00824CE8"/>
    <w:rsid w:val="008255F7"/>
    <w:rsid w:val="008256F8"/>
    <w:rsid w:val="008325DC"/>
    <w:rsid w:val="00835405"/>
    <w:rsid w:val="00835408"/>
    <w:rsid w:val="00835FA3"/>
    <w:rsid w:val="008375D1"/>
    <w:rsid w:val="00837A0B"/>
    <w:rsid w:val="00837DD3"/>
    <w:rsid w:val="00840C18"/>
    <w:rsid w:val="008412C6"/>
    <w:rsid w:val="00841A8A"/>
    <w:rsid w:val="008427F9"/>
    <w:rsid w:val="008451E1"/>
    <w:rsid w:val="00845E37"/>
    <w:rsid w:val="00846054"/>
    <w:rsid w:val="00847544"/>
    <w:rsid w:val="008514E0"/>
    <w:rsid w:val="008520F3"/>
    <w:rsid w:val="00854C1C"/>
    <w:rsid w:val="0085566D"/>
    <w:rsid w:val="00855797"/>
    <w:rsid w:val="00856886"/>
    <w:rsid w:val="00857AA8"/>
    <w:rsid w:val="00861670"/>
    <w:rsid w:val="00862E88"/>
    <w:rsid w:val="00863AA8"/>
    <w:rsid w:val="008643B5"/>
    <w:rsid w:val="00865FE2"/>
    <w:rsid w:val="0086660D"/>
    <w:rsid w:val="00866ECD"/>
    <w:rsid w:val="0086736D"/>
    <w:rsid w:val="00867450"/>
    <w:rsid w:val="00867E07"/>
    <w:rsid w:val="00867FB7"/>
    <w:rsid w:val="00870568"/>
    <w:rsid w:val="00870F99"/>
    <w:rsid w:val="00871D3E"/>
    <w:rsid w:val="008732F3"/>
    <w:rsid w:val="00873899"/>
    <w:rsid w:val="00874C9D"/>
    <w:rsid w:val="00875021"/>
    <w:rsid w:val="008759E0"/>
    <w:rsid w:val="00880404"/>
    <w:rsid w:val="00881D40"/>
    <w:rsid w:val="00883EA2"/>
    <w:rsid w:val="00887AF4"/>
    <w:rsid w:val="00887BD4"/>
    <w:rsid w:val="00887F12"/>
    <w:rsid w:val="008908DB"/>
    <w:rsid w:val="008919E7"/>
    <w:rsid w:val="00894129"/>
    <w:rsid w:val="008948B9"/>
    <w:rsid w:val="0089620F"/>
    <w:rsid w:val="008963E4"/>
    <w:rsid w:val="008A2961"/>
    <w:rsid w:val="008A3F5D"/>
    <w:rsid w:val="008A5D6C"/>
    <w:rsid w:val="008B0990"/>
    <w:rsid w:val="008B1025"/>
    <w:rsid w:val="008B17AC"/>
    <w:rsid w:val="008B2F93"/>
    <w:rsid w:val="008B4C45"/>
    <w:rsid w:val="008B4F15"/>
    <w:rsid w:val="008B6EB7"/>
    <w:rsid w:val="008C1805"/>
    <w:rsid w:val="008C24F8"/>
    <w:rsid w:val="008C25CF"/>
    <w:rsid w:val="008C2BE2"/>
    <w:rsid w:val="008C37B0"/>
    <w:rsid w:val="008C39B3"/>
    <w:rsid w:val="008C4A46"/>
    <w:rsid w:val="008C6807"/>
    <w:rsid w:val="008D0DEE"/>
    <w:rsid w:val="008D16A4"/>
    <w:rsid w:val="008D17FE"/>
    <w:rsid w:val="008D2173"/>
    <w:rsid w:val="008D2D98"/>
    <w:rsid w:val="008D3263"/>
    <w:rsid w:val="008D3647"/>
    <w:rsid w:val="008D51B3"/>
    <w:rsid w:val="008D70F1"/>
    <w:rsid w:val="008E0DFA"/>
    <w:rsid w:val="008E3069"/>
    <w:rsid w:val="008E3C9F"/>
    <w:rsid w:val="008E3F43"/>
    <w:rsid w:val="008E5342"/>
    <w:rsid w:val="008E5440"/>
    <w:rsid w:val="008E6F8C"/>
    <w:rsid w:val="008F0F3B"/>
    <w:rsid w:val="008F38B5"/>
    <w:rsid w:val="008F3E49"/>
    <w:rsid w:val="008F4448"/>
    <w:rsid w:val="008F5563"/>
    <w:rsid w:val="008F5DC3"/>
    <w:rsid w:val="008F7A9E"/>
    <w:rsid w:val="009007C8"/>
    <w:rsid w:val="00900F24"/>
    <w:rsid w:val="009029CA"/>
    <w:rsid w:val="00902AF0"/>
    <w:rsid w:val="00903889"/>
    <w:rsid w:val="00905D8E"/>
    <w:rsid w:val="0091002C"/>
    <w:rsid w:val="00910B48"/>
    <w:rsid w:val="00912300"/>
    <w:rsid w:val="00912C50"/>
    <w:rsid w:val="009169BE"/>
    <w:rsid w:val="00917E1A"/>
    <w:rsid w:val="0092030B"/>
    <w:rsid w:val="00921556"/>
    <w:rsid w:val="009219F5"/>
    <w:rsid w:val="00922ACD"/>
    <w:rsid w:val="009242C6"/>
    <w:rsid w:val="00924CD6"/>
    <w:rsid w:val="00926804"/>
    <w:rsid w:val="0093033F"/>
    <w:rsid w:val="00930F80"/>
    <w:rsid w:val="00931DAF"/>
    <w:rsid w:val="0093269E"/>
    <w:rsid w:val="00932E3E"/>
    <w:rsid w:val="00933C00"/>
    <w:rsid w:val="00934CD3"/>
    <w:rsid w:val="00935F2F"/>
    <w:rsid w:val="00936F51"/>
    <w:rsid w:val="0093707D"/>
    <w:rsid w:val="00937A52"/>
    <w:rsid w:val="00937D4F"/>
    <w:rsid w:val="00941AE0"/>
    <w:rsid w:val="009435D8"/>
    <w:rsid w:val="009443D2"/>
    <w:rsid w:val="009456AE"/>
    <w:rsid w:val="00946D55"/>
    <w:rsid w:val="009473A1"/>
    <w:rsid w:val="00955220"/>
    <w:rsid w:val="009554D2"/>
    <w:rsid w:val="009565B4"/>
    <w:rsid w:val="00956CD3"/>
    <w:rsid w:val="00960487"/>
    <w:rsid w:val="0096118B"/>
    <w:rsid w:val="009613E6"/>
    <w:rsid w:val="009636C7"/>
    <w:rsid w:val="00965AD5"/>
    <w:rsid w:val="00965C45"/>
    <w:rsid w:val="00967C90"/>
    <w:rsid w:val="00970181"/>
    <w:rsid w:val="009713B6"/>
    <w:rsid w:val="00971661"/>
    <w:rsid w:val="00973C24"/>
    <w:rsid w:val="009743D8"/>
    <w:rsid w:val="00975D1D"/>
    <w:rsid w:val="0097633F"/>
    <w:rsid w:val="00980398"/>
    <w:rsid w:val="00980776"/>
    <w:rsid w:val="00982995"/>
    <w:rsid w:val="00983C0A"/>
    <w:rsid w:val="0098406D"/>
    <w:rsid w:val="00985CDA"/>
    <w:rsid w:val="0098686E"/>
    <w:rsid w:val="00987029"/>
    <w:rsid w:val="0099000D"/>
    <w:rsid w:val="00990670"/>
    <w:rsid w:val="009921F4"/>
    <w:rsid w:val="00992232"/>
    <w:rsid w:val="009929DF"/>
    <w:rsid w:val="00993669"/>
    <w:rsid w:val="00994347"/>
    <w:rsid w:val="00995315"/>
    <w:rsid w:val="00995DD3"/>
    <w:rsid w:val="0099675B"/>
    <w:rsid w:val="00997961"/>
    <w:rsid w:val="009A0FD9"/>
    <w:rsid w:val="009A1407"/>
    <w:rsid w:val="009A1831"/>
    <w:rsid w:val="009A20A2"/>
    <w:rsid w:val="009A301E"/>
    <w:rsid w:val="009A3122"/>
    <w:rsid w:val="009A520B"/>
    <w:rsid w:val="009A64B2"/>
    <w:rsid w:val="009A6C08"/>
    <w:rsid w:val="009A72E9"/>
    <w:rsid w:val="009A7740"/>
    <w:rsid w:val="009A7ADC"/>
    <w:rsid w:val="009B17B5"/>
    <w:rsid w:val="009B19D4"/>
    <w:rsid w:val="009B3743"/>
    <w:rsid w:val="009B5044"/>
    <w:rsid w:val="009B6042"/>
    <w:rsid w:val="009B69D2"/>
    <w:rsid w:val="009C00D0"/>
    <w:rsid w:val="009C09E6"/>
    <w:rsid w:val="009C2811"/>
    <w:rsid w:val="009C30BB"/>
    <w:rsid w:val="009C4068"/>
    <w:rsid w:val="009C60F4"/>
    <w:rsid w:val="009C6E30"/>
    <w:rsid w:val="009C72FA"/>
    <w:rsid w:val="009C7586"/>
    <w:rsid w:val="009C7A80"/>
    <w:rsid w:val="009D1E78"/>
    <w:rsid w:val="009D24AA"/>
    <w:rsid w:val="009D30F6"/>
    <w:rsid w:val="009D4199"/>
    <w:rsid w:val="009D43AC"/>
    <w:rsid w:val="009D45C9"/>
    <w:rsid w:val="009D5DB5"/>
    <w:rsid w:val="009E0244"/>
    <w:rsid w:val="009E09BD"/>
    <w:rsid w:val="009E0A3E"/>
    <w:rsid w:val="009E0BBF"/>
    <w:rsid w:val="009E20A7"/>
    <w:rsid w:val="009E2528"/>
    <w:rsid w:val="009E2C0D"/>
    <w:rsid w:val="009E38BA"/>
    <w:rsid w:val="009E4B6E"/>
    <w:rsid w:val="009E4EE4"/>
    <w:rsid w:val="009F22A8"/>
    <w:rsid w:val="009F65F8"/>
    <w:rsid w:val="00A017F1"/>
    <w:rsid w:val="00A02047"/>
    <w:rsid w:val="00A05192"/>
    <w:rsid w:val="00A054DB"/>
    <w:rsid w:val="00A0766F"/>
    <w:rsid w:val="00A079C9"/>
    <w:rsid w:val="00A11018"/>
    <w:rsid w:val="00A113FA"/>
    <w:rsid w:val="00A16A0F"/>
    <w:rsid w:val="00A2017C"/>
    <w:rsid w:val="00A21967"/>
    <w:rsid w:val="00A23091"/>
    <w:rsid w:val="00A2330C"/>
    <w:rsid w:val="00A234A1"/>
    <w:rsid w:val="00A26E52"/>
    <w:rsid w:val="00A26FC7"/>
    <w:rsid w:val="00A27243"/>
    <w:rsid w:val="00A2774A"/>
    <w:rsid w:val="00A27886"/>
    <w:rsid w:val="00A30989"/>
    <w:rsid w:val="00A30E4A"/>
    <w:rsid w:val="00A33451"/>
    <w:rsid w:val="00A34745"/>
    <w:rsid w:val="00A36464"/>
    <w:rsid w:val="00A36A07"/>
    <w:rsid w:val="00A379DB"/>
    <w:rsid w:val="00A451AB"/>
    <w:rsid w:val="00A45974"/>
    <w:rsid w:val="00A459A1"/>
    <w:rsid w:val="00A50983"/>
    <w:rsid w:val="00A51097"/>
    <w:rsid w:val="00A55F63"/>
    <w:rsid w:val="00A56682"/>
    <w:rsid w:val="00A57116"/>
    <w:rsid w:val="00A572A1"/>
    <w:rsid w:val="00A615A4"/>
    <w:rsid w:val="00A61643"/>
    <w:rsid w:val="00A61CE3"/>
    <w:rsid w:val="00A65D91"/>
    <w:rsid w:val="00A74285"/>
    <w:rsid w:val="00A748B1"/>
    <w:rsid w:val="00A74E6C"/>
    <w:rsid w:val="00A769C9"/>
    <w:rsid w:val="00A7793C"/>
    <w:rsid w:val="00A8009E"/>
    <w:rsid w:val="00A8341D"/>
    <w:rsid w:val="00A8549D"/>
    <w:rsid w:val="00A862CC"/>
    <w:rsid w:val="00A86FFB"/>
    <w:rsid w:val="00A87140"/>
    <w:rsid w:val="00A904C7"/>
    <w:rsid w:val="00A933EE"/>
    <w:rsid w:val="00A93E10"/>
    <w:rsid w:val="00A96920"/>
    <w:rsid w:val="00A97D61"/>
    <w:rsid w:val="00AA0048"/>
    <w:rsid w:val="00AA0F89"/>
    <w:rsid w:val="00AA13C5"/>
    <w:rsid w:val="00AA21D6"/>
    <w:rsid w:val="00AA244C"/>
    <w:rsid w:val="00AA33C7"/>
    <w:rsid w:val="00AA3E03"/>
    <w:rsid w:val="00AA5015"/>
    <w:rsid w:val="00AA6A5B"/>
    <w:rsid w:val="00AA6D4E"/>
    <w:rsid w:val="00AA7EEB"/>
    <w:rsid w:val="00AB0581"/>
    <w:rsid w:val="00AB1347"/>
    <w:rsid w:val="00AB2BF3"/>
    <w:rsid w:val="00AC1485"/>
    <w:rsid w:val="00AC222F"/>
    <w:rsid w:val="00AC2447"/>
    <w:rsid w:val="00AC2D6B"/>
    <w:rsid w:val="00AC3765"/>
    <w:rsid w:val="00AC557B"/>
    <w:rsid w:val="00AC5DCA"/>
    <w:rsid w:val="00AC73B4"/>
    <w:rsid w:val="00AD09A1"/>
    <w:rsid w:val="00AD18ED"/>
    <w:rsid w:val="00AD3DD3"/>
    <w:rsid w:val="00AD5158"/>
    <w:rsid w:val="00AD5BB2"/>
    <w:rsid w:val="00AD63F2"/>
    <w:rsid w:val="00AD6492"/>
    <w:rsid w:val="00AD7084"/>
    <w:rsid w:val="00AD7797"/>
    <w:rsid w:val="00AE0580"/>
    <w:rsid w:val="00AE1367"/>
    <w:rsid w:val="00AE4311"/>
    <w:rsid w:val="00AE54A1"/>
    <w:rsid w:val="00AE5A58"/>
    <w:rsid w:val="00AE7E91"/>
    <w:rsid w:val="00AF130C"/>
    <w:rsid w:val="00AF1BE4"/>
    <w:rsid w:val="00AF3D79"/>
    <w:rsid w:val="00AF4D7F"/>
    <w:rsid w:val="00AF5389"/>
    <w:rsid w:val="00AF5645"/>
    <w:rsid w:val="00AF7C63"/>
    <w:rsid w:val="00B01D62"/>
    <w:rsid w:val="00B01F63"/>
    <w:rsid w:val="00B0280B"/>
    <w:rsid w:val="00B032DB"/>
    <w:rsid w:val="00B03348"/>
    <w:rsid w:val="00B0368B"/>
    <w:rsid w:val="00B06C06"/>
    <w:rsid w:val="00B122F1"/>
    <w:rsid w:val="00B1230E"/>
    <w:rsid w:val="00B14A58"/>
    <w:rsid w:val="00B150BB"/>
    <w:rsid w:val="00B153A3"/>
    <w:rsid w:val="00B15430"/>
    <w:rsid w:val="00B1550E"/>
    <w:rsid w:val="00B15F54"/>
    <w:rsid w:val="00B177C4"/>
    <w:rsid w:val="00B224B6"/>
    <w:rsid w:val="00B22972"/>
    <w:rsid w:val="00B22B1F"/>
    <w:rsid w:val="00B2438A"/>
    <w:rsid w:val="00B2502C"/>
    <w:rsid w:val="00B25437"/>
    <w:rsid w:val="00B2573E"/>
    <w:rsid w:val="00B26929"/>
    <w:rsid w:val="00B26DAE"/>
    <w:rsid w:val="00B30CB6"/>
    <w:rsid w:val="00B3156D"/>
    <w:rsid w:val="00B330C9"/>
    <w:rsid w:val="00B361FE"/>
    <w:rsid w:val="00B3733A"/>
    <w:rsid w:val="00B3753D"/>
    <w:rsid w:val="00B40120"/>
    <w:rsid w:val="00B41792"/>
    <w:rsid w:val="00B42E2E"/>
    <w:rsid w:val="00B437D0"/>
    <w:rsid w:val="00B451CD"/>
    <w:rsid w:val="00B456E9"/>
    <w:rsid w:val="00B467EB"/>
    <w:rsid w:val="00B47AC1"/>
    <w:rsid w:val="00B52E8D"/>
    <w:rsid w:val="00B531FE"/>
    <w:rsid w:val="00B535B9"/>
    <w:rsid w:val="00B538C7"/>
    <w:rsid w:val="00B53D1E"/>
    <w:rsid w:val="00B611CC"/>
    <w:rsid w:val="00B617C5"/>
    <w:rsid w:val="00B639F3"/>
    <w:rsid w:val="00B63C46"/>
    <w:rsid w:val="00B64391"/>
    <w:rsid w:val="00B647F3"/>
    <w:rsid w:val="00B6494E"/>
    <w:rsid w:val="00B65D6C"/>
    <w:rsid w:val="00B66BBD"/>
    <w:rsid w:val="00B67C33"/>
    <w:rsid w:val="00B705E6"/>
    <w:rsid w:val="00B73A0B"/>
    <w:rsid w:val="00B73EFE"/>
    <w:rsid w:val="00B7413C"/>
    <w:rsid w:val="00B746CE"/>
    <w:rsid w:val="00B757DD"/>
    <w:rsid w:val="00B758D6"/>
    <w:rsid w:val="00B76489"/>
    <w:rsid w:val="00B80424"/>
    <w:rsid w:val="00B804BF"/>
    <w:rsid w:val="00B82183"/>
    <w:rsid w:val="00B84552"/>
    <w:rsid w:val="00B90651"/>
    <w:rsid w:val="00B90720"/>
    <w:rsid w:val="00B910E5"/>
    <w:rsid w:val="00B923CD"/>
    <w:rsid w:val="00B927F1"/>
    <w:rsid w:val="00B93148"/>
    <w:rsid w:val="00B933F7"/>
    <w:rsid w:val="00B93EF3"/>
    <w:rsid w:val="00B957D2"/>
    <w:rsid w:val="00B95DAB"/>
    <w:rsid w:val="00B95F96"/>
    <w:rsid w:val="00B96EF6"/>
    <w:rsid w:val="00B96FAE"/>
    <w:rsid w:val="00B97A4E"/>
    <w:rsid w:val="00BA061B"/>
    <w:rsid w:val="00BA2B32"/>
    <w:rsid w:val="00BA3F68"/>
    <w:rsid w:val="00BA49ED"/>
    <w:rsid w:val="00BB1842"/>
    <w:rsid w:val="00BB228C"/>
    <w:rsid w:val="00BB2A66"/>
    <w:rsid w:val="00BB4F39"/>
    <w:rsid w:val="00BB4FDA"/>
    <w:rsid w:val="00BB55B5"/>
    <w:rsid w:val="00BB63F1"/>
    <w:rsid w:val="00BC023A"/>
    <w:rsid w:val="00BC1BE7"/>
    <w:rsid w:val="00BC1EC9"/>
    <w:rsid w:val="00BC2438"/>
    <w:rsid w:val="00BC3FDA"/>
    <w:rsid w:val="00BC47D8"/>
    <w:rsid w:val="00BC4EC0"/>
    <w:rsid w:val="00BC5510"/>
    <w:rsid w:val="00BC5711"/>
    <w:rsid w:val="00BC5726"/>
    <w:rsid w:val="00BC5BDC"/>
    <w:rsid w:val="00BC61B9"/>
    <w:rsid w:val="00BC646E"/>
    <w:rsid w:val="00BD14B0"/>
    <w:rsid w:val="00BD2914"/>
    <w:rsid w:val="00BD704B"/>
    <w:rsid w:val="00BD7583"/>
    <w:rsid w:val="00BE2AB7"/>
    <w:rsid w:val="00BE3D49"/>
    <w:rsid w:val="00BE443B"/>
    <w:rsid w:val="00BE44F3"/>
    <w:rsid w:val="00BE5386"/>
    <w:rsid w:val="00BE600A"/>
    <w:rsid w:val="00BE7AFE"/>
    <w:rsid w:val="00BF054C"/>
    <w:rsid w:val="00BF06E9"/>
    <w:rsid w:val="00BF2FAB"/>
    <w:rsid w:val="00BF3404"/>
    <w:rsid w:val="00BF444B"/>
    <w:rsid w:val="00BF6E18"/>
    <w:rsid w:val="00BF6F44"/>
    <w:rsid w:val="00BF7D27"/>
    <w:rsid w:val="00C00F39"/>
    <w:rsid w:val="00C053E6"/>
    <w:rsid w:val="00C06BDC"/>
    <w:rsid w:val="00C07135"/>
    <w:rsid w:val="00C11CFB"/>
    <w:rsid w:val="00C124EB"/>
    <w:rsid w:val="00C1272A"/>
    <w:rsid w:val="00C16794"/>
    <w:rsid w:val="00C2105F"/>
    <w:rsid w:val="00C22CE2"/>
    <w:rsid w:val="00C23329"/>
    <w:rsid w:val="00C238D9"/>
    <w:rsid w:val="00C24011"/>
    <w:rsid w:val="00C248B5"/>
    <w:rsid w:val="00C256A4"/>
    <w:rsid w:val="00C26DD9"/>
    <w:rsid w:val="00C27F69"/>
    <w:rsid w:val="00C30611"/>
    <w:rsid w:val="00C31F7C"/>
    <w:rsid w:val="00C36E52"/>
    <w:rsid w:val="00C40AC9"/>
    <w:rsid w:val="00C41AD7"/>
    <w:rsid w:val="00C4222C"/>
    <w:rsid w:val="00C42384"/>
    <w:rsid w:val="00C42AA5"/>
    <w:rsid w:val="00C42EA8"/>
    <w:rsid w:val="00C43E46"/>
    <w:rsid w:val="00C45A05"/>
    <w:rsid w:val="00C45EE7"/>
    <w:rsid w:val="00C47F6F"/>
    <w:rsid w:val="00C52077"/>
    <w:rsid w:val="00C54114"/>
    <w:rsid w:val="00C544D7"/>
    <w:rsid w:val="00C552BA"/>
    <w:rsid w:val="00C55346"/>
    <w:rsid w:val="00C55557"/>
    <w:rsid w:val="00C558F7"/>
    <w:rsid w:val="00C56109"/>
    <w:rsid w:val="00C567AF"/>
    <w:rsid w:val="00C60708"/>
    <w:rsid w:val="00C618D1"/>
    <w:rsid w:val="00C63B67"/>
    <w:rsid w:val="00C63E1C"/>
    <w:rsid w:val="00C659F1"/>
    <w:rsid w:val="00C7055E"/>
    <w:rsid w:val="00C715D5"/>
    <w:rsid w:val="00C71E59"/>
    <w:rsid w:val="00C722D1"/>
    <w:rsid w:val="00C72DDE"/>
    <w:rsid w:val="00C72FE3"/>
    <w:rsid w:val="00C7373A"/>
    <w:rsid w:val="00C73DB2"/>
    <w:rsid w:val="00C74184"/>
    <w:rsid w:val="00C75FD4"/>
    <w:rsid w:val="00C7618E"/>
    <w:rsid w:val="00C77395"/>
    <w:rsid w:val="00C77861"/>
    <w:rsid w:val="00C817F7"/>
    <w:rsid w:val="00C832A3"/>
    <w:rsid w:val="00C8366E"/>
    <w:rsid w:val="00C84BB9"/>
    <w:rsid w:val="00C84C1B"/>
    <w:rsid w:val="00C85B8F"/>
    <w:rsid w:val="00C86F90"/>
    <w:rsid w:val="00C937A0"/>
    <w:rsid w:val="00C93A22"/>
    <w:rsid w:val="00C94048"/>
    <w:rsid w:val="00C94A5B"/>
    <w:rsid w:val="00C94ABE"/>
    <w:rsid w:val="00C96BB4"/>
    <w:rsid w:val="00CA0F24"/>
    <w:rsid w:val="00CA19C3"/>
    <w:rsid w:val="00CA2447"/>
    <w:rsid w:val="00CA2629"/>
    <w:rsid w:val="00CA3573"/>
    <w:rsid w:val="00CA5757"/>
    <w:rsid w:val="00CA7C08"/>
    <w:rsid w:val="00CA7F19"/>
    <w:rsid w:val="00CB002C"/>
    <w:rsid w:val="00CB042B"/>
    <w:rsid w:val="00CB38C0"/>
    <w:rsid w:val="00CB3AE2"/>
    <w:rsid w:val="00CB4644"/>
    <w:rsid w:val="00CB5656"/>
    <w:rsid w:val="00CB5AAF"/>
    <w:rsid w:val="00CB5FAB"/>
    <w:rsid w:val="00CB65B2"/>
    <w:rsid w:val="00CB73E5"/>
    <w:rsid w:val="00CC0967"/>
    <w:rsid w:val="00CC129A"/>
    <w:rsid w:val="00CC3733"/>
    <w:rsid w:val="00CC3E82"/>
    <w:rsid w:val="00CC42D7"/>
    <w:rsid w:val="00CC7D19"/>
    <w:rsid w:val="00CD25A5"/>
    <w:rsid w:val="00CD2A59"/>
    <w:rsid w:val="00CD45A0"/>
    <w:rsid w:val="00CD53A3"/>
    <w:rsid w:val="00CD5E6E"/>
    <w:rsid w:val="00CD5EC2"/>
    <w:rsid w:val="00CD60E4"/>
    <w:rsid w:val="00CD7F71"/>
    <w:rsid w:val="00CE0E71"/>
    <w:rsid w:val="00CE2D4E"/>
    <w:rsid w:val="00CE31DC"/>
    <w:rsid w:val="00CE50A8"/>
    <w:rsid w:val="00CE5499"/>
    <w:rsid w:val="00CE54F8"/>
    <w:rsid w:val="00CE683A"/>
    <w:rsid w:val="00CF115E"/>
    <w:rsid w:val="00CF3FFF"/>
    <w:rsid w:val="00CF4CE7"/>
    <w:rsid w:val="00CF4E48"/>
    <w:rsid w:val="00CF6C13"/>
    <w:rsid w:val="00CF6EF9"/>
    <w:rsid w:val="00CF704D"/>
    <w:rsid w:val="00CF71C6"/>
    <w:rsid w:val="00CF7906"/>
    <w:rsid w:val="00D015D0"/>
    <w:rsid w:val="00D061EF"/>
    <w:rsid w:val="00D0705E"/>
    <w:rsid w:val="00D118E2"/>
    <w:rsid w:val="00D137D3"/>
    <w:rsid w:val="00D15B48"/>
    <w:rsid w:val="00D15DA2"/>
    <w:rsid w:val="00D1724F"/>
    <w:rsid w:val="00D17F50"/>
    <w:rsid w:val="00D200C9"/>
    <w:rsid w:val="00D206C2"/>
    <w:rsid w:val="00D20CF2"/>
    <w:rsid w:val="00D211CC"/>
    <w:rsid w:val="00D214E4"/>
    <w:rsid w:val="00D2273F"/>
    <w:rsid w:val="00D22BCE"/>
    <w:rsid w:val="00D237B1"/>
    <w:rsid w:val="00D2427D"/>
    <w:rsid w:val="00D2432C"/>
    <w:rsid w:val="00D257DA"/>
    <w:rsid w:val="00D2626D"/>
    <w:rsid w:val="00D3060D"/>
    <w:rsid w:val="00D31A34"/>
    <w:rsid w:val="00D31B36"/>
    <w:rsid w:val="00D31FA8"/>
    <w:rsid w:val="00D40C35"/>
    <w:rsid w:val="00D41E6F"/>
    <w:rsid w:val="00D42240"/>
    <w:rsid w:val="00D45A1C"/>
    <w:rsid w:val="00D50D1E"/>
    <w:rsid w:val="00D54374"/>
    <w:rsid w:val="00D551B0"/>
    <w:rsid w:val="00D57529"/>
    <w:rsid w:val="00D6177B"/>
    <w:rsid w:val="00D62542"/>
    <w:rsid w:val="00D642B2"/>
    <w:rsid w:val="00D65A76"/>
    <w:rsid w:val="00D66D8C"/>
    <w:rsid w:val="00D705AA"/>
    <w:rsid w:val="00D72779"/>
    <w:rsid w:val="00D73EF4"/>
    <w:rsid w:val="00D7473E"/>
    <w:rsid w:val="00D75B58"/>
    <w:rsid w:val="00D75E39"/>
    <w:rsid w:val="00D77283"/>
    <w:rsid w:val="00D7768B"/>
    <w:rsid w:val="00D80E9B"/>
    <w:rsid w:val="00D83C24"/>
    <w:rsid w:val="00D844FD"/>
    <w:rsid w:val="00D85169"/>
    <w:rsid w:val="00D86114"/>
    <w:rsid w:val="00D865E8"/>
    <w:rsid w:val="00D87A93"/>
    <w:rsid w:val="00D90144"/>
    <w:rsid w:val="00D90468"/>
    <w:rsid w:val="00D91DF5"/>
    <w:rsid w:val="00D924FD"/>
    <w:rsid w:val="00D92B2A"/>
    <w:rsid w:val="00DA17A3"/>
    <w:rsid w:val="00DA2963"/>
    <w:rsid w:val="00DA2CE3"/>
    <w:rsid w:val="00DA3CD7"/>
    <w:rsid w:val="00DB0B6C"/>
    <w:rsid w:val="00DB0EF3"/>
    <w:rsid w:val="00DB16E9"/>
    <w:rsid w:val="00DB3EF3"/>
    <w:rsid w:val="00DB4223"/>
    <w:rsid w:val="00DB4F98"/>
    <w:rsid w:val="00DB5220"/>
    <w:rsid w:val="00DB68B0"/>
    <w:rsid w:val="00DB6ECE"/>
    <w:rsid w:val="00DB748A"/>
    <w:rsid w:val="00DB7554"/>
    <w:rsid w:val="00DB770F"/>
    <w:rsid w:val="00DC0898"/>
    <w:rsid w:val="00DC3B38"/>
    <w:rsid w:val="00DC5414"/>
    <w:rsid w:val="00DC5791"/>
    <w:rsid w:val="00DC6846"/>
    <w:rsid w:val="00DC69BF"/>
    <w:rsid w:val="00DD0045"/>
    <w:rsid w:val="00DD1B6F"/>
    <w:rsid w:val="00DD2BDC"/>
    <w:rsid w:val="00DD5A19"/>
    <w:rsid w:val="00DD6674"/>
    <w:rsid w:val="00DD6712"/>
    <w:rsid w:val="00DD6771"/>
    <w:rsid w:val="00DE24FA"/>
    <w:rsid w:val="00DE2F19"/>
    <w:rsid w:val="00DE31F0"/>
    <w:rsid w:val="00DE5979"/>
    <w:rsid w:val="00DE7780"/>
    <w:rsid w:val="00DF7411"/>
    <w:rsid w:val="00E00CD9"/>
    <w:rsid w:val="00E0156A"/>
    <w:rsid w:val="00E015E0"/>
    <w:rsid w:val="00E02B99"/>
    <w:rsid w:val="00E03176"/>
    <w:rsid w:val="00E03943"/>
    <w:rsid w:val="00E03DA2"/>
    <w:rsid w:val="00E040E5"/>
    <w:rsid w:val="00E046D6"/>
    <w:rsid w:val="00E0525F"/>
    <w:rsid w:val="00E05896"/>
    <w:rsid w:val="00E069CA"/>
    <w:rsid w:val="00E06AE2"/>
    <w:rsid w:val="00E06D79"/>
    <w:rsid w:val="00E10701"/>
    <w:rsid w:val="00E12660"/>
    <w:rsid w:val="00E15631"/>
    <w:rsid w:val="00E17024"/>
    <w:rsid w:val="00E20734"/>
    <w:rsid w:val="00E20A1D"/>
    <w:rsid w:val="00E22D16"/>
    <w:rsid w:val="00E253A9"/>
    <w:rsid w:val="00E2667B"/>
    <w:rsid w:val="00E26FA4"/>
    <w:rsid w:val="00E27238"/>
    <w:rsid w:val="00E27934"/>
    <w:rsid w:val="00E30287"/>
    <w:rsid w:val="00E312AB"/>
    <w:rsid w:val="00E31E85"/>
    <w:rsid w:val="00E3285D"/>
    <w:rsid w:val="00E32913"/>
    <w:rsid w:val="00E33377"/>
    <w:rsid w:val="00E33F05"/>
    <w:rsid w:val="00E34C67"/>
    <w:rsid w:val="00E4227B"/>
    <w:rsid w:val="00E42335"/>
    <w:rsid w:val="00E42508"/>
    <w:rsid w:val="00E44629"/>
    <w:rsid w:val="00E44897"/>
    <w:rsid w:val="00E45B78"/>
    <w:rsid w:val="00E46105"/>
    <w:rsid w:val="00E470FD"/>
    <w:rsid w:val="00E502F8"/>
    <w:rsid w:val="00E50AA3"/>
    <w:rsid w:val="00E5131B"/>
    <w:rsid w:val="00E523C3"/>
    <w:rsid w:val="00E5287E"/>
    <w:rsid w:val="00E5467E"/>
    <w:rsid w:val="00E568AB"/>
    <w:rsid w:val="00E56B58"/>
    <w:rsid w:val="00E56CD3"/>
    <w:rsid w:val="00E57FC6"/>
    <w:rsid w:val="00E620CC"/>
    <w:rsid w:val="00E62BFB"/>
    <w:rsid w:val="00E63948"/>
    <w:rsid w:val="00E658DF"/>
    <w:rsid w:val="00E65BFF"/>
    <w:rsid w:val="00E65ED0"/>
    <w:rsid w:val="00E66360"/>
    <w:rsid w:val="00E66ED6"/>
    <w:rsid w:val="00E716E4"/>
    <w:rsid w:val="00E72211"/>
    <w:rsid w:val="00E72589"/>
    <w:rsid w:val="00E72906"/>
    <w:rsid w:val="00E72AA3"/>
    <w:rsid w:val="00E748FC"/>
    <w:rsid w:val="00E759BC"/>
    <w:rsid w:val="00E75ABC"/>
    <w:rsid w:val="00E762CC"/>
    <w:rsid w:val="00E769FF"/>
    <w:rsid w:val="00E771F8"/>
    <w:rsid w:val="00E77301"/>
    <w:rsid w:val="00E77EDE"/>
    <w:rsid w:val="00E824D5"/>
    <w:rsid w:val="00E82878"/>
    <w:rsid w:val="00E8381A"/>
    <w:rsid w:val="00E84498"/>
    <w:rsid w:val="00E84735"/>
    <w:rsid w:val="00E847A8"/>
    <w:rsid w:val="00E84DCA"/>
    <w:rsid w:val="00E84F89"/>
    <w:rsid w:val="00E856EC"/>
    <w:rsid w:val="00E865BA"/>
    <w:rsid w:val="00E90928"/>
    <w:rsid w:val="00E90962"/>
    <w:rsid w:val="00E909FA"/>
    <w:rsid w:val="00E90FCF"/>
    <w:rsid w:val="00E91606"/>
    <w:rsid w:val="00E937DD"/>
    <w:rsid w:val="00E94DDB"/>
    <w:rsid w:val="00E94DEC"/>
    <w:rsid w:val="00E9617F"/>
    <w:rsid w:val="00E966EC"/>
    <w:rsid w:val="00EA06C0"/>
    <w:rsid w:val="00EA220C"/>
    <w:rsid w:val="00EA2603"/>
    <w:rsid w:val="00EA3246"/>
    <w:rsid w:val="00EA3589"/>
    <w:rsid w:val="00EA371E"/>
    <w:rsid w:val="00EA6C3F"/>
    <w:rsid w:val="00EA7517"/>
    <w:rsid w:val="00EB17E2"/>
    <w:rsid w:val="00EB350C"/>
    <w:rsid w:val="00EB6175"/>
    <w:rsid w:val="00EB6928"/>
    <w:rsid w:val="00EC1090"/>
    <w:rsid w:val="00EC20BF"/>
    <w:rsid w:val="00EC2736"/>
    <w:rsid w:val="00EC539B"/>
    <w:rsid w:val="00EC59ED"/>
    <w:rsid w:val="00EC6F73"/>
    <w:rsid w:val="00EC7979"/>
    <w:rsid w:val="00ED0FAE"/>
    <w:rsid w:val="00ED25AA"/>
    <w:rsid w:val="00ED3CA1"/>
    <w:rsid w:val="00EE01E8"/>
    <w:rsid w:val="00EE1838"/>
    <w:rsid w:val="00EE1F75"/>
    <w:rsid w:val="00EE4EAB"/>
    <w:rsid w:val="00EE5272"/>
    <w:rsid w:val="00EE5DC2"/>
    <w:rsid w:val="00EE7CF2"/>
    <w:rsid w:val="00EF0768"/>
    <w:rsid w:val="00EF2876"/>
    <w:rsid w:val="00EF36F3"/>
    <w:rsid w:val="00EF417F"/>
    <w:rsid w:val="00EF5E6F"/>
    <w:rsid w:val="00EF67CA"/>
    <w:rsid w:val="00EF7157"/>
    <w:rsid w:val="00EF798F"/>
    <w:rsid w:val="00F00044"/>
    <w:rsid w:val="00F00C59"/>
    <w:rsid w:val="00F03118"/>
    <w:rsid w:val="00F03B78"/>
    <w:rsid w:val="00F04842"/>
    <w:rsid w:val="00F05AAA"/>
    <w:rsid w:val="00F05F09"/>
    <w:rsid w:val="00F073F1"/>
    <w:rsid w:val="00F114AC"/>
    <w:rsid w:val="00F123AD"/>
    <w:rsid w:val="00F139A9"/>
    <w:rsid w:val="00F15166"/>
    <w:rsid w:val="00F1676E"/>
    <w:rsid w:val="00F21E63"/>
    <w:rsid w:val="00F237E9"/>
    <w:rsid w:val="00F23890"/>
    <w:rsid w:val="00F23F35"/>
    <w:rsid w:val="00F320B7"/>
    <w:rsid w:val="00F32BC3"/>
    <w:rsid w:val="00F339B7"/>
    <w:rsid w:val="00F341D2"/>
    <w:rsid w:val="00F37456"/>
    <w:rsid w:val="00F40363"/>
    <w:rsid w:val="00F408AC"/>
    <w:rsid w:val="00F41EF7"/>
    <w:rsid w:val="00F43C1D"/>
    <w:rsid w:val="00F463AB"/>
    <w:rsid w:val="00F4729A"/>
    <w:rsid w:val="00F5035E"/>
    <w:rsid w:val="00F50DBB"/>
    <w:rsid w:val="00F52313"/>
    <w:rsid w:val="00F55545"/>
    <w:rsid w:val="00F5616F"/>
    <w:rsid w:val="00F56FDF"/>
    <w:rsid w:val="00F61B98"/>
    <w:rsid w:val="00F61E6A"/>
    <w:rsid w:val="00F62363"/>
    <w:rsid w:val="00F62386"/>
    <w:rsid w:val="00F63C5E"/>
    <w:rsid w:val="00F641BE"/>
    <w:rsid w:val="00F65D34"/>
    <w:rsid w:val="00F65E5D"/>
    <w:rsid w:val="00F6718C"/>
    <w:rsid w:val="00F67434"/>
    <w:rsid w:val="00F728AD"/>
    <w:rsid w:val="00F73E0E"/>
    <w:rsid w:val="00F740D6"/>
    <w:rsid w:val="00F758E0"/>
    <w:rsid w:val="00F75905"/>
    <w:rsid w:val="00F77EC3"/>
    <w:rsid w:val="00F8086F"/>
    <w:rsid w:val="00F817F8"/>
    <w:rsid w:val="00F81971"/>
    <w:rsid w:val="00F8256E"/>
    <w:rsid w:val="00F839C2"/>
    <w:rsid w:val="00F84E26"/>
    <w:rsid w:val="00F91474"/>
    <w:rsid w:val="00F93D68"/>
    <w:rsid w:val="00F94C3D"/>
    <w:rsid w:val="00F957FD"/>
    <w:rsid w:val="00F95943"/>
    <w:rsid w:val="00FA0A6B"/>
    <w:rsid w:val="00FA1317"/>
    <w:rsid w:val="00FA2E9F"/>
    <w:rsid w:val="00FA5486"/>
    <w:rsid w:val="00FA5A86"/>
    <w:rsid w:val="00FA697C"/>
    <w:rsid w:val="00FB3185"/>
    <w:rsid w:val="00FB4A20"/>
    <w:rsid w:val="00FB636C"/>
    <w:rsid w:val="00FB63D1"/>
    <w:rsid w:val="00FB729B"/>
    <w:rsid w:val="00FB7FF3"/>
    <w:rsid w:val="00FC0229"/>
    <w:rsid w:val="00FC2476"/>
    <w:rsid w:val="00FC49A2"/>
    <w:rsid w:val="00FC5CDD"/>
    <w:rsid w:val="00FC5FB2"/>
    <w:rsid w:val="00FC6342"/>
    <w:rsid w:val="00FC6E30"/>
    <w:rsid w:val="00FC7724"/>
    <w:rsid w:val="00FD19CD"/>
    <w:rsid w:val="00FD1B49"/>
    <w:rsid w:val="00FD2810"/>
    <w:rsid w:val="00FD5734"/>
    <w:rsid w:val="00FE0ADB"/>
    <w:rsid w:val="00FE2014"/>
    <w:rsid w:val="00FE3B2A"/>
    <w:rsid w:val="00FE3D77"/>
    <w:rsid w:val="00FE5527"/>
    <w:rsid w:val="00FE5D79"/>
    <w:rsid w:val="00FE75DF"/>
    <w:rsid w:val="00FE7A9F"/>
    <w:rsid w:val="00FF0DF1"/>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25F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val="uk-UA"/>
    </w:rPr>
  </w:style>
  <w:style w:type="paragraph" w:styleId="1">
    <w:name w:val="heading 1"/>
    <w:basedOn w:val="a"/>
    <w:next w:val="a"/>
    <w:link w:val="10"/>
    <w:qFormat/>
    <w:rsid w:val="009713B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link w:val="20"/>
    <w:uiPriority w:val="9"/>
    <w:qFormat/>
    <w:rsid w:val="009713B6"/>
    <w:pPr>
      <w:spacing w:before="100" w:beforeAutospacing="1" w:after="100" w:afterAutospacing="1" w:line="240" w:lineRule="auto"/>
      <w:outlineLvl w:val="1"/>
    </w:pPr>
    <w:rPr>
      <w:rFonts w:ascii="Times New Roman" w:eastAsiaTheme="minorEastAsia" w:hAnsi="Times New Roman"/>
      <w:b/>
      <w:bCs/>
      <w:sz w:val="36"/>
      <w:szCs w:val="36"/>
      <w:lang w:eastAsia="uk-UA"/>
    </w:rPr>
  </w:style>
  <w:style w:type="paragraph" w:styleId="3">
    <w:name w:val="heading 3"/>
    <w:basedOn w:val="a"/>
    <w:next w:val="a"/>
    <w:link w:val="30"/>
    <w:uiPriority w:val="9"/>
    <w:unhideWhenUsed/>
    <w:qFormat/>
    <w:rsid w:val="009713B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paragraph" w:styleId="4">
    <w:name w:val="heading 4"/>
    <w:basedOn w:val="a"/>
    <w:next w:val="a"/>
    <w:link w:val="40"/>
    <w:uiPriority w:val="9"/>
    <w:unhideWhenUsed/>
    <w:qFormat/>
    <w:rsid w:val="009713B6"/>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68B"/>
    <w:pPr>
      <w:ind w:left="720"/>
      <w:contextualSpacing/>
    </w:pPr>
  </w:style>
  <w:style w:type="paragraph" w:styleId="a4">
    <w:name w:val="header"/>
    <w:basedOn w:val="a"/>
    <w:link w:val="a5"/>
    <w:uiPriority w:val="99"/>
    <w:unhideWhenUsed/>
    <w:rsid w:val="00F5231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52313"/>
    <w:rPr>
      <w:rFonts w:cs="Times New Roman"/>
    </w:rPr>
  </w:style>
  <w:style w:type="character" w:styleId="a6">
    <w:name w:val="annotation reference"/>
    <w:basedOn w:val="a0"/>
    <w:uiPriority w:val="99"/>
    <w:unhideWhenUsed/>
    <w:rsid w:val="0037189B"/>
    <w:rPr>
      <w:rFonts w:cs="Times New Roman"/>
      <w:sz w:val="16"/>
      <w:szCs w:val="16"/>
    </w:rPr>
  </w:style>
  <w:style w:type="paragraph" w:styleId="a7">
    <w:name w:val="footer"/>
    <w:basedOn w:val="a"/>
    <w:link w:val="a8"/>
    <w:uiPriority w:val="99"/>
    <w:unhideWhenUsed/>
    <w:rsid w:val="00F523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2313"/>
    <w:rPr>
      <w:rFonts w:cs="Times New Roman"/>
    </w:rPr>
  </w:style>
  <w:style w:type="paragraph" w:styleId="a9">
    <w:name w:val="annotation text"/>
    <w:basedOn w:val="a"/>
    <w:link w:val="aa"/>
    <w:uiPriority w:val="99"/>
    <w:unhideWhenUsed/>
    <w:rsid w:val="0037189B"/>
    <w:pPr>
      <w:spacing w:line="240" w:lineRule="auto"/>
    </w:pPr>
    <w:rPr>
      <w:sz w:val="20"/>
      <w:szCs w:val="20"/>
    </w:rPr>
  </w:style>
  <w:style w:type="character" w:customStyle="1" w:styleId="aa">
    <w:name w:val="Текст примечания Знак"/>
    <w:basedOn w:val="a0"/>
    <w:link w:val="a9"/>
    <w:uiPriority w:val="99"/>
    <w:locked/>
    <w:rsid w:val="0037189B"/>
    <w:rPr>
      <w:rFonts w:cs="Times New Roman"/>
      <w:sz w:val="20"/>
      <w:szCs w:val="20"/>
    </w:rPr>
  </w:style>
  <w:style w:type="paragraph" w:styleId="ab">
    <w:name w:val="annotation subject"/>
    <w:basedOn w:val="a9"/>
    <w:next w:val="a9"/>
    <w:link w:val="ac"/>
    <w:uiPriority w:val="99"/>
    <w:unhideWhenUsed/>
    <w:rsid w:val="0037189B"/>
    <w:rPr>
      <w:b/>
      <w:bCs/>
    </w:rPr>
  </w:style>
  <w:style w:type="character" w:customStyle="1" w:styleId="ac">
    <w:name w:val="Тема примечания Знак"/>
    <w:basedOn w:val="aa"/>
    <w:link w:val="ab"/>
    <w:uiPriority w:val="99"/>
    <w:locked/>
    <w:rsid w:val="0037189B"/>
    <w:rPr>
      <w:rFonts w:cs="Times New Roman"/>
      <w:b/>
      <w:bCs/>
      <w:sz w:val="20"/>
      <w:szCs w:val="20"/>
    </w:rPr>
  </w:style>
  <w:style w:type="paragraph" w:styleId="ad">
    <w:name w:val="Balloon Text"/>
    <w:basedOn w:val="a"/>
    <w:link w:val="ae"/>
    <w:uiPriority w:val="99"/>
    <w:unhideWhenUsed/>
    <w:rsid w:val="00371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locked/>
    <w:rsid w:val="0037189B"/>
    <w:rPr>
      <w:rFonts w:ascii="Segoe UI" w:hAnsi="Segoe UI" w:cs="Segoe UI"/>
      <w:sz w:val="18"/>
      <w:szCs w:val="18"/>
    </w:rPr>
  </w:style>
  <w:style w:type="character" w:styleId="af">
    <w:name w:val="Hyperlink"/>
    <w:basedOn w:val="a0"/>
    <w:uiPriority w:val="99"/>
    <w:unhideWhenUsed/>
    <w:rsid w:val="000E1751"/>
    <w:rPr>
      <w:rFonts w:cs="Times New Roman"/>
      <w:color w:val="0563C1" w:themeColor="hyperlink"/>
      <w:u w:val="single"/>
    </w:rPr>
  </w:style>
  <w:style w:type="paragraph" w:styleId="af0">
    <w:name w:val="Revision"/>
    <w:hidden/>
    <w:uiPriority w:val="99"/>
    <w:semiHidden/>
    <w:rsid w:val="00113DBE"/>
    <w:pPr>
      <w:spacing w:after="0" w:line="240" w:lineRule="auto"/>
    </w:pPr>
    <w:rPr>
      <w:rFonts w:cs="Times New Roman"/>
    </w:rPr>
  </w:style>
  <w:style w:type="character" w:styleId="af1">
    <w:name w:val="FollowedHyperlink"/>
    <w:basedOn w:val="a0"/>
    <w:uiPriority w:val="99"/>
    <w:semiHidden/>
    <w:unhideWhenUsed/>
    <w:rsid w:val="006342EC"/>
    <w:rPr>
      <w:rFonts w:cs="Times New Roman"/>
      <w:color w:val="954F72" w:themeColor="followedHyperlink"/>
      <w:u w:val="single"/>
    </w:rPr>
  </w:style>
  <w:style w:type="table" w:customStyle="1" w:styleId="11">
    <w:name w:val="Сетка таблицы1"/>
    <w:basedOn w:val="a1"/>
    <w:next w:val="af2"/>
    <w:uiPriority w:val="59"/>
    <w:rsid w:val="0060780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60780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9D45C9"/>
    <w:pPr>
      <w:spacing w:after="0" w:line="240" w:lineRule="auto"/>
    </w:pPr>
    <w:rPr>
      <w:rFonts w:ascii="Calibri" w:eastAsiaTheme="minorEastAsia"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C55F1"/>
    <w:pPr>
      <w:spacing w:after="0" w:line="240" w:lineRule="auto"/>
    </w:pPr>
    <w:rPr>
      <w:rFonts w:cs="Times New Roman"/>
    </w:rPr>
  </w:style>
  <w:style w:type="paragraph" w:styleId="af4">
    <w:name w:val="Normal (Web)"/>
    <w:basedOn w:val="a"/>
    <w:link w:val="af5"/>
    <w:uiPriority w:val="99"/>
    <w:rsid w:val="00A65D91"/>
    <w:pPr>
      <w:spacing w:before="100" w:beforeAutospacing="1" w:after="100" w:afterAutospacing="1" w:line="240" w:lineRule="auto"/>
    </w:pPr>
    <w:rPr>
      <w:rFonts w:ascii="Times New Roman" w:hAnsi="Times New Roman"/>
      <w:sz w:val="24"/>
      <w:szCs w:val="24"/>
      <w:lang w:eastAsia="uk-UA"/>
    </w:rPr>
  </w:style>
  <w:style w:type="paragraph" w:customStyle="1" w:styleId="12">
    <w:name w:val="Абзац списку1"/>
    <w:basedOn w:val="a"/>
    <w:rsid w:val="009A0FD9"/>
    <w:pPr>
      <w:spacing w:after="200" w:line="276" w:lineRule="auto"/>
      <w:ind w:left="720"/>
      <w:contextualSpacing/>
    </w:pPr>
    <w:rPr>
      <w:rFonts w:ascii="Calibri" w:hAnsi="Calibri"/>
    </w:rPr>
  </w:style>
  <w:style w:type="character" w:customStyle="1" w:styleId="10">
    <w:name w:val="Заголовок 1 Знак"/>
    <w:basedOn w:val="a0"/>
    <w:link w:val="1"/>
    <w:rsid w:val="009713B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9713B6"/>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9713B6"/>
    <w:rPr>
      <w:rFonts w:asciiTheme="majorHAnsi" w:eastAsiaTheme="majorEastAsia" w:hAnsiTheme="majorHAnsi" w:cstheme="majorBidi"/>
      <w:color w:val="1F4D78" w:themeColor="accent1" w:themeShade="7F"/>
      <w:sz w:val="24"/>
      <w:szCs w:val="24"/>
      <w:lang w:val="uk-UA" w:eastAsia="uk-UA"/>
    </w:rPr>
  </w:style>
  <w:style w:type="character" w:customStyle="1" w:styleId="40">
    <w:name w:val="Заголовок 4 Знак"/>
    <w:basedOn w:val="a0"/>
    <w:link w:val="4"/>
    <w:uiPriority w:val="9"/>
    <w:rsid w:val="009713B6"/>
    <w:rPr>
      <w:rFonts w:ascii="Calibri Light" w:hAnsi="Calibri Light" w:cs="Times New Roman"/>
      <w:i/>
      <w:iCs/>
      <w:color w:val="2E74B5"/>
      <w:lang w:val="uk-UA"/>
    </w:rPr>
  </w:style>
  <w:style w:type="character" w:styleId="af6">
    <w:name w:val="page number"/>
    <w:basedOn w:val="a0"/>
    <w:rsid w:val="009713B6"/>
  </w:style>
  <w:style w:type="table" w:customStyle="1" w:styleId="31">
    <w:name w:val="Сітка таблиці3"/>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8"/>
    <w:uiPriority w:val="99"/>
    <w:qFormat/>
    <w:rsid w:val="009713B6"/>
    <w:pPr>
      <w:spacing w:after="0" w:line="240" w:lineRule="auto"/>
    </w:pPr>
    <w:rPr>
      <w:rFonts w:ascii="Times New Roman" w:hAnsi="Times New Roman"/>
      <w:sz w:val="20"/>
      <w:szCs w:val="20"/>
      <w:lang w:eastAsia="uk-UA"/>
    </w:rPr>
  </w:style>
  <w:style w:type="character" w:customStyle="1" w:styleId="af8">
    <w:name w:val="Текст с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7"/>
    <w:uiPriority w:val="99"/>
    <w:rsid w:val="009713B6"/>
    <w:rPr>
      <w:rFonts w:ascii="Times New Roman" w:hAnsi="Times New Roman" w:cs="Times New Roman"/>
      <w:sz w:val="20"/>
      <w:szCs w:val="20"/>
      <w:lang w:val="uk-UA" w:eastAsia="uk-UA"/>
    </w:rPr>
  </w:style>
  <w:style w:type="character" w:styleId="af9">
    <w:name w:val="footnote reference"/>
    <w:uiPriority w:val="99"/>
    <w:rsid w:val="009713B6"/>
    <w:rPr>
      <w:vertAlign w:val="superscript"/>
    </w:rPr>
  </w:style>
  <w:style w:type="table" w:customStyle="1" w:styleId="6">
    <w:name w:val="Сітка таблиці6"/>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має списку1"/>
    <w:next w:val="a2"/>
    <w:uiPriority w:val="99"/>
    <w:semiHidden/>
    <w:unhideWhenUsed/>
    <w:rsid w:val="009713B6"/>
  </w:style>
  <w:style w:type="paragraph" w:customStyle="1" w:styleId="rvps12">
    <w:name w:val="rvps1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82">
    <w:name w:val="rvts82"/>
    <w:basedOn w:val="a0"/>
    <w:rsid w:val="009713B6"/>
    <w:rPr>
      <w:rFonts w:cs="Times New Roman"/>
    </w:rPr>
  </w:style>
  <w:style w:type="character" w:customStyle="1" w:styleId="apple-converted-space">
    <w:name w:val="apple-converted-space"/>
    <w:basedOn w:val="a0"/>
    <w:rsid w:val="009713B6"/>
    <w:rPr>
      <w:rFonts w:cs="Times New Roman"/>
    </w:rPr>
  </w:style>
  <w:style w:type="character" w:customStyle="1" w:styleId="rvts40">
    <w:name w:val="rvts40"/>
    <w:basedOn w:val="a0"/>
    <w:rsid w:val="009713B6"/>
    <w:rPr>
      <w:rFonts w:cs="Times New Roman"/>
    </w:rPr>
  </w:style>
  <w:style w:type="character" w:customStyle="1" w:styleId="rvts80">
    <w:name w:val="rvts80"/>
    <w:basedOn w:val="a0"/>
    <w:uiPriority w:val="99"/>
    <w:rsid w:val="009713B6"/>
    <w:rPr>
      <w:rFonts w:cs="Times New Roman"/>
    </w:rPr>
  </w:style>
  <w:style w:type="paragraph" w:customStyle="1" w:styleId="rvps14">
    <w:name w:val="rvps14"/>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9713B6"/>
    <w:rPr>
      <w:rFonts w:cs="Times New Roman"/>
    </w:rPr>
  </w:style>
  <w:style w:type="character" w:customStyle="1" w:styleId="rvts37">
    <w:name w:val="rvts37"/>
    <w:basedOn w:val="a0"/>
    <w:uiPriority w:val="99"/>
    <w:rsid w:val="009713B6"/>
    <w:rPr>
      <w:rFonts w:cs="Times New Roman"/>
    </w:rPr>
  </w:style>
  <w:style w:type="paragraph" w:customStyle="1" w:styleId="rvps11">
    <w:name w:val="rvps11"/>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rsid w:val="0097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9713B6"/>
    <w:rPr>
      <w:rFonts w:ascii="Courier New" w:hAnsi="Courier New" w:cs="Courier New"/>
      <w:sz w:val="20"/>
      <w:szCs w:val="20"/>
      <w:lang w:val="uk-UA" w:eastAsia="uk-UA"/>
    </w:rPr>
  </w:style>
  <w:style w:type="character" w:customStyle="1" w:styleId="rvts15">
    <w:name w:val="rvts15"/>
    <w:basedOn w:val="a0"/>
    <w:uiPriority w:val="99"/>
    <w:rsid w:val="009713B6"/>
    <w:rPr>
      <w:rFonts w:cs="Times New Roman"/>
    </w:rPr>
  </w:style>
  <w:style w:type="paragraph" w:customStyle="1" w:styleId="rvps7">
    <w:name w:val="rvps7"/>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table" w:customStyle="1" w:styleId="14">
    <w:name w:val="Сітка таблиці1"/>
    <w:basedOn w:val="a1"/>
    <w:next w:val="af2"/>
    <w:uiPriority w:val="99"/>
    <w:rsid w:val="009713B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0"/>
    <w:uiPriority w:val="99"/>
    <w:rsid w:val="009713B6"/>
    <w:rPr>
      <w:rFonts w:cs="Times New Roman"/>
    </w:rPr>
  </w:style>
  <w:style w:type="character" w:customStyle="1" w:styleId="rvts46">
    <w:name w:val="rvts46"/>
    <w:basedOn w:val="a0"/>
    <w:uiPriority w:val="99"/>
    <w:rsid w:val="009713B6"/>
    <w:rPr>
      <w:rFonts w:cs="Times New Roman"/>
    </w:rPr>
  </w:style>
  <w:style w:type="character" w:customStyle="1" w:styleId="rvts11">
    <w:name w:val="rvts11"/>
    <w:basedOn w:val="a0"/>
    <w:uiPriority w:val="99"/>
    <w:rsid w:val="009713B6"/>
    <w:rPr>
      <w:rFonts w:cs="Times New Roman"/>
    </w:rPr>
  </w:style>
  <w:style w:type="character" w:styleId="afa">
    <w:name w:val="Strong"/>
    <w:basedOn w:val="a0"/>
    <w:uiPriority w:val="22"/>
    <w:qFormat/>
    <w:rsid w:val="009713B6"/>
    <w:rPr>
      <w:rFonts w:cs="Times New Roman"/>
      <w:b/>
      <w:bCs/>
    </w:rPr>
  </w:style>
  <w:style w:type="paragraph" w:customStyle="1" w:styleId="15">
    <w:name w:val="Абзац списка1"/>
    <w:basedOn w:val="a"/>
    <w:rsid w:val="009713B6"/>
    <w:pPr>
      <w:spacing w:after="200" w:line="276" w:lineRule="auto"/>
      <w:ind w:left="720"/>
      <w:contextualSpacing/>
    </w:pPr>
    <w:rPr>
      <w:rFonts w:ascii="Calibri" w:hAnsi="Calibri"/>
    </w:rPr>
  </w:style>
  <w:style w:type="character" w:styleId="afb">
    <w:name w:val="Placeholder Text"/>
    <w:basedOn w:val="a0"/>
    <w:uiPriority w:val="99"/>
    <w:semiHidden/>
    <w:qFormat/>
    <w:rsid w:val="009713B6"/>
    <w:rPr>
      <w:color w:val="808080"/>
    </w:rPr>
  </w:style>
  <w:style w:type="character" w:styleId="afc">
    <w:name w:val="line number"/>
    <w:basedOn w:val="a0"/>
    <w:uiPriority w:val="99"/>
    <w:semiHidden/>
    <w:unhideWhenUsed/>
    <w:rsid w:val="008047FA"/>
  </w:style>
  <w:style w:type="character" w:styleId="afd">
    <w:name w:val="Emphasis"/>
    <w:basedOn w:val="a0"/>
    <w:uiPriority w:val="20"/>
    <w:qFormat/>
    <w:rsid w:val="0089620F"/>
    <w:rPr>
      <w:i/>
      <w:iCs/>
    </w:rPr>
  </w:style>
  <w:style w:type="table" w:customStyle="1" w:styleId="32">
    <w:name w:val="Сетка таблицы3"/>
    <w:basedOn w:val="a1"/>
    <w:next w:val="af2"/>
    <w:uiPriority w:val="59"/>
    <w:rsid w:val="004B52C4"/>
    <w:pPr>
      <w:spacing w:after="0" w:line="240" w:lineRule="auto"/>
    </w:pPr>
    <w:rPr>
      <w:rFonts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4B52C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link w:val="af4"/>
    <w:uiPriority w:val="99"/>
    <w:locked/>
    <w:rsid w:val="00903889"/>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val="uk-UA"/>
    </w:rPr>
  </w:style>
  <w:style w:type="paragraph" w:styleId="1">
    <w:name w:val="heading 1"/>
    <w:basedOn w:val="a"/>
    <w:next w:val="a"/>
    <w:link w:val="10"/>
    <w:qFormat/>
    <w:rsid w:val="009713B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link w:val="20"/>
    <w:uiPriority w:val="9"/>
    <w:qFormat/>
    <w:rsid w:val="009713B6"/>
    <w:pPr>
      <w:spacing w:before="100" w:beforeAutospacing="1" w:after="100" w:afterAutospacing="1" w:line="240" w:lineRule="auto"/>
      <w:outlineLvl w:val="1"/>
    </w:pPr>
    <w:rPr>
      <w:rFonts w:ascii="Times New Roman" w:eastAsiaTheme="minorEastAsia" w:hAnsi="Times New Roman"/>
      <w:b/>
      <w:bCs/>
      <w:sz w:val="36"/>
      <w:szCs w:val="36"/>
      <w:lang w:eastAsia="uk-UA"/>
    </w:rPr>
  </w:style>
  <w:style w:type="paragraph" w:styleId="3">
    <w:name w:val="heading 3"/>
    <w:basedOn w:val="a"/>
    <w:next w:val="a"/>
    <w:link w:val="30"/>
    <w:uiPriority w:val="9"/>
    <w:unhideWhenUsed/>
    <w:qFormat/>
    <w:rsid w:val="009713B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paragraph" w:styleId="4">
    <w:name w:val="heading 4"/>
    <w:basedOn w:val="a"/>
    <w:next w:val="a"/>
    <w:link w:val="40"/>
    <w:uiPriority w:val="9"/>
    <w:unhideWhenUsed/>
    <w:qFormat/>
    <w:rsid w:val="009713B6"/>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68B"/>
    <w:pPr>
      <w:ind w:left="720"/>
      <w:contextualSpacing/>
    </w:pPr>
  </w:style>
  <w:style w:type="paragraph" w:styleId="a4">
    <w:name w:val="header"/>
    <w:basedOn w:val="a"/>
    <w:link w:val="a5"/>
    <w:uiPriority w:val="99"/>
    <w:unhideWhenUsed/>
    <w:rsid w:val="00F5231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52313"/>
    <w:rPr>
      <w:rFonts w:cs="Times New Roman"/>
    </w:rPr>
  </w:style>
  <w:style w:type="character" w:styleId="a6">
    <w:name w:val="annotation reference"/>
    <w:basedOn w:val="a0"/>
    <w:uiPriority w:val="99"/>
    <w:unhideWhenUsed/>
    <w:rsid w:val="0037189B"/>
    <w:rPr>
      <w:rFonts w:cs="Times New Roman"/>
      <w:sz w:val="16"/>
      <w:szCs w:val="16"/>
    </w:rPr>
  </w:style>
  <w:style w:type="paragraph" w:styleId="a7">
    <w:name w:val="footer"/>
    <w:basedOn w:val="a"/>
    <w:link w:val="a8"/>
    <w:uiPriority w:val="99"/>
    <w:unhideWhenUsed/>
    <w:rsid w:val="00F523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2313"/>
    <w:rPr>
      <w:rFonts w:cs="Times New Roman"/>
    </w:rPr>
  </w:style>
  <w:style w:type="paragraph" w:styleId="a9">
    <w:name w:val="annotation text"/>
    <w:basedOn w:val="a"/>
    <w:link w:val="aa"/>
    <w:uiPriority w:val="99"/>
    <w:unhideWhenUsed/>
    <w:rsid w:val="0037189B"/>
    <w:pPr>
      <w:spacing w:line="240" w:lineRule="auto"/>
    </w:pPr>
    <w:rPr>
      <w:sz w:val="20"/>
      <w:szCs w:val="20"/>
    </w:rPr>
  </w:style>
  <w:style w:type="character" w:customStyle="1" w:styleId="aa">
    <w:name w:val="Текст примечания Знак"/>
    <w:basedOn w:val="a0"/>
    <w:link w:val="a9"/>
    <w:uiPriority w:val="99"/>
    <w:locked/>
    <w:rsid w:val="0037189B"/>
    <w:rPr>
      <w:rFonts w:cs="Times New Roman"/>
      <w:sz w:val="20"/>
      <w:szCs w:val="20"/>
    </w:rPr>
  </w:style>
  <w:style w:type="paragraph" w:styleId="ab">
    <w:name w:val="annotation subject"/>
    <w:basedOn w:val="a9"/>
    <w:next w:val="a9"/>
    <w:link w:val="ac"/>
    <w:uiPriority w:val="99"/>
    <w:unhideWhenUsed/>
    <w:rsid w:val="0037189B"/>
    <w:rPr>
      <w:b/>
      <w:bCs/>
    </w:rPr>
  </w:style>
  <w:style w:type="character" w:customStyle="1" w:styleId="ac">
    <w:name w:val="Тема примечания Знак"/>
    <w:basedOn w:val="aa"/>
    <w:link w:val="ab"/>
    <w:uiPriority w:val="99"/>
    <w:locked/>
    <w:rsid w:val="0037189B"/>
    <w:rPr>
      <w:rFonts w:cs="Times New Roman"/>
      <w:b/>
      <w:bCs/>
      <w:sz w:val="20"/>
      <w:szCs w:val="20"/>
    </w:rPr>
  </w:style>
  <w:style w:type="paragraph" w:styleId="ad">
    <w:name w:val="Balloon Text"/>
    <w:basedOn w:val="a"/>
    <w:link w:val="ae"/>
    <w:uiPriority w:val="99"/>
    <w:unhideWhenUsed/>
    <w:rsid w:val="00371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locked/>
    <w:rsid w:val="0037189B"/>
    <w:rPr>
      <w:rFonts w:ascii="Segoe UI" w:hAnsi="Segoe UI" w:cs="Segoe UI"/>
      <w:sz w:val="18"/>
      <w:szCs w:val="18"/>
    </w:rPr>
  </w:style>
  <w:style w:type="character" w:styleId="af">
    <w:name w:val="Hyperlink"/>
    <w:basedOn w:val="a0"/>
    <w:uiPriority w:val="99"/>
    <w:unhideWhenUsed/>
    <w:rsid w:val="000E1751"/>
    <w:rPr>
      <w:rFonts w:cs="Times New Roman"/>
      <w:color w:val="0563C1" w:themeColor="hyperlink"/>
      <w:u w:val="single"/>
    </w:rPr>
  </w:style>
  <w:style w:type="paragraph" w:styleId="af0">
    <w:name w:val="Revision"/>
    <w:hidden/>
    <w:uiPriority w:val="99"/>
    <w:semiHidden/>
    <w:rsid w:val="00113DBE"/>
    <w:pPr>
      <w:spacing w:after="0" w:line="240" w:lineRule="auto"/>
    </w:pPr>
    <w:rPr>
      <w:rFonts w:cs="Times New Roman"/>
    </w:rPr>
  </w:style>
  <w:style w:type="character" w:styleId="af1">
    <w:name w:val="FollowedHyperlink"/>
    <w:basedOn w:val="a0"/>
    <w:uiPriority w:val="99"/>
    <w:semiHidden/>
    <w:unhideWhenUsed/>
    <w:rsid w:val="006342EC"/>
    <w:rPr>
      <w:rFonts w:cs="Times New Roman"/>
      <w:color w:val="954F72" w:themeColor="followedHyperlink"/>
      <w:u w:val="single"/>
    </w:rPr>
  </w:style>
  <w:style w:type="table" w:customStyle="1" w:styleId="11">
    <w:name w:val="Сетка таблицы1"/>
    <w:basedOn w:val="a1"/>
    <w:next w:val="af2"/>
    <w:uiPriority w:val="59"/>
    <w:rsid w:val="0060780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60780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9D45C9"/>
    <w:pPr>
      <w:spacing w:after="0" w:line="240" w:lineRule="auto"/>
    </w:pPr>
    <w:rPr>
      <w:rFonts w:ascii="Calibri" w:eastAsiaTheme="minorEastAsia"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C55F1"/>
    <w:pPr>
      <w:spacing w:after="0" w:line="240" w:lineRule="auto"/>
    </w:pPr>
    <w:rPr>
      <w:rFonts w:cs="Times New Roman"/>
    </w:rPr>
  </w:style>
  <w:style w:type="paragraph" w:styleId="af4">
    <w:name w:val="Normal (Web)"/>
    <w:basedOn w:val="a"/>
    <w:link w:val="af5"/>
    <w:uiPriority w:val="99"/>
    <w:rsid w:val="00A65D91"/>
    <w:pPr>
      <w:spacing w:before="100" w:beforeAutospacing="1" w:after="100" w:afterAutospacing="1" w:line="240" w:lineRule="auto"/>
    </w:pPr>
    <w:rPr>
      <w:rFonts w:ascii="Times New Roman" w:hAnsi="Times New Roman"/>
      <w:sz w:val="24"/>
      <w:szCs w:val="24"/>
      <w:lang w:eastAsia="uk-UA"/>
    </w:rPr>
  </w:style>
  <w:style w:type="paragraph" w:customStyle="1" w:styleId="12">
    <w:name w:val="Абзац списку1"/>
    <w:basedOn w:val="a"/>
    <w:rsid w:val="009A0FD9"/>
    <w:pPr>
      <w:spacing w:after="200" w:line="276" w:lineRule="auto"/>
      <w:ind w:left="720"/>
      <w:contextualSpacing/>
    </w:pPr>
    <w:rPr>
      <w:rFonts w:ascii="Calibri" w:hAnsi="Calibri"/>
    </w:rPr>
  </w:style>
  <w:style w:type="character" w:customStyle="1" w:styleId="10">
    <w:name w:val="Заголовок 1 Знак"/>
    <w:basedOn w:val="a0"/>
    <w:link w:val="1"/>
    <w:rsid w:val="009713B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9713B6"/>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9713B6"/>
    <w:rPr>
      <w:rFonts w:asciiTheme="majorHAnsi" w:eastAsiaTheme="majorEastAsia" w:hAnsiTheme="majorHAnsi" w:cstheme="majorBidi"/>
      <w:color w:val="1F4D78" w:themeColor="accent1" w:themeShade="7F"/>
      <w:sz w:val="24"/>
      <w:szCs w:val="24"/>
      <w:lang w:val="uk-UA" w:eastAsia="uk-UA"/>
    </w:rPr>
  </w:style>
  <w:style w:type="character" w:customStyle="1" w:styleId="40">
    <w:name w:val="Заголовок 4 Знак"/>
    <w:basedOn w:val="a0"/>
    <w:link w:val="4"/>
    <w:uiPriority w:val="9"/>
    <w:rsid w:val="009713B6"/>
    <w:rPr>
      <w:rFonts w:ascii="Calibri Light" w:hAnsi="Calibri Light" w:cs="Times New Roman"/>
      <w:i/>
      <w:iCs/>
      <w:color w:val="2E74B5"/>
      <w:lang w:val="uk-UA"/>
    </w:rPr>
  </w:style>
  <w:style w:type="character" w:styleId="af6">
    <w:name w:val="page number"/>
    <w:basedOn w:val="a0"/>
    <w:rsid w:val="009713B6"/>
  </w:style>
  <w:style w:type="table" w:customStyle="1" w:styleId="31">
    <w:name w:val="Сітка таблиці3"/>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8"/>
    <w:uiPriority w:val="99"/>
    <w:qFormat/>
    <w:rsid w:val="009713B6"/>
    <w:pPr>
      <w:spacing w:after="0" w:line="240" w:lineRule="auto"/>
    </w:pPr>
    <w:rPr>
      <w:rFonts w:ascii="Times New Roman" w:hAnsi="Times New Roman"/>
      <w:sz w:val="20"/>
      <w:szCs w:val="20"/>
      <w:lang w:eastAsia="uk-UA"/>
    </w:rPr>
  </w:style>
  <w:style w:type="character" w:customStyle="1" w:styleId="af8">
    <w:name w:val="Текст с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7"/>
    <w:uiPriority w:val="99"/>
    <w:rsid w:val="009713B6"/>
    <w:rPr>
      <w:rFonts w:ascii="Times New Roman" w:hAnsi="Times New Roman" w:cs="Times New Roman"/>
      <w:sz w:val="20"/>
      <w:szCs w:val="20"/>
      <w:lang w:val="uk-UA" w:eastAsia="uk-UA"/>
    </w:rPr>
  </w:style>
  <w:style w:type="character" w:styleId="af9">
    <w:name w:val="footnote reference"/>
    <w:uiPriority w:val="99"/>
    <w:rsid w:val="009713B6"/>
    <w:rPr>
      <w:vertAlign w:val="superscript"/>
    </w:rPr>
  </w:style>
  <w:style w:type="table" w:customStyle="1" w:styleId="6">
    <w:name w:val="Сітка таблиці6"/>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має списку1"/>
    <w:next w:val="a2"/>
    <w:uiPriority w:val="99"/>
    <w:semiHidden/>
    <w:unhideWhenUsed/>
    <w:rsid w:val="009713B6"/>
  </w:style>
  <w:style w:type="paragraph" w:customStyle="1" w:styleId="rvps12">
    <w:name w:val="rvps1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82">
    <w:name w:val="rvts82"/>
    <w:basedOn w:val="a0"/>
    <w:rsid w:val="009713B6"/>
    <w:rPr>
      <w:rFonts w:cs="Times New Roman"/>
    </w:rPr>
  </w:style>
  <w:style w:type="character" w:customStyle="1" w:styleId="apple-converted-space">
    <w:name w:val="apple-converted-space"/>
    <w:basedOn w:val="a0"/>
    <w:rsid w:val="009713B6"/>
    <w:rPr>
      <w:rFonts w:cs="Times New Roman"/>
    </w:rPr>
  </w:style>
  <w:style w:type="character" w:customStyle="1" w:styleId="rvts40">
    <w:name w:val="rvts40"/>
    <w:basedOn w:val="a0"/>
    <w:rsid w:val="009713B6"/>
    <w:rPr>
      <w:rFonts w:cs="Times New Roman"/>
    </w:rPr>
  </w:style>
  <w:style w:type="character" w:customStyle="1" w:styleId="rvts80">
    <w:name w:val="rvts80"/>
    <w:basedOn w:val="a0"/>
    <w:uiPriority w:val="99"/>
    <w:rsid w:val="009713B6"/>
    <w:rPr>
      <w:rFonts w:cs="Times New Roman"/>
    </w:rPr>
  </w:style>
  <w:style w:type="paragraph" w:customStyle="1" w:styleId="rvps14">
    <w:name w:val="rvps14"/>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9713B6"/>
    <w:rPr>
      <w:rFonts w:cs="Times New Roman"/>
    </w:rPr>
  </w:style>
  <w:style w:type="character" w:customStyle="1" w:styleId="rvts37">
    <w:name w:val="rvts37"/>
    <w:basedOn w:val="a0"/>
    <w:uiPriority w:val="99"/>
    <w:rsid w:val="009713B6"/>
    <w:rPr>
      <w:rFonts w:cs="Times New Roman"/>
    </w:rPr>
  </w:style>
  <w:style w:type="paragraph" w:customStyle="1" w:styleId="rvps11">
    <w:name w:val="rvps11"/>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rsid w:val="0097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9713B6"/>
    <w:rPr>
      <w:rFonts w:ascii="Courier New" w:hAnsi="Courier New" w:cs="Courier New"/>
      <w:sz w:val="20"/>
      <w:szCs w:val="20"/>
      <w:lang w:val="uk-UA" w:eastAsia="uk-UA"/>
    </w:rPr>
  </w:style>
  <w:style w:type="character" w:customStyle="1" w:styleId="rvts15">
    <w:name w:val="rvts15"/>
    <w:basedOn w:val="a0"/>
    <w:uiPriority w:val="99"/>
    <w:rsid w:val="009713B6"/>
    <w:rPr>
      <w:rFonts w:cs="Times New Roman"/>
    </w:rPr>
  </w:style>
  <w:style w:type="paragraph" w:customStyle="1" w:styleId="rvps7">
    <w:name w:val="rvps7"/>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table" w:customStyle="1" w:styleId="14">
    <w:name w:val="Сітка таблиці1"/>
    <w:basedOn w:val="a1"/>
    <w:next w:val="af2"/>
    <w:uiPriority w:val="99"/>
    <w:rsid w:val="009713B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0"/>
    <w:uiPriority w:val="99"/>
    <w:rsid w:val="009713B6"/>
    <w:rPr>
      <w:rFonts w:cs="Times New Roman"/>
    </w:rPr>
  </w:style>
  <w:style w:type="character" w:customStyle="1" w:styleId="rvts46">
    <w:name w:val="rvts46"/>
    <w:basedOn w:val="a0"/>
    <w:uiPriority w:val="99"/>
    <w:rsid w:val="009713B6"/>
    <w:rPr>
      <w:rFonts w:cs="Times New Roman"/>
    </w:rPr>
  </w:style>
  <w:style w:type="character" w:customStyle="1" w:styleId="rvts11">
    <w:name w:val="rvts11"/>
    <w:basedOn w:val="a0"/>
    <w:uiPriority w:val="99"/>
    <w:rsid w:val="009713B6"/>
    <w:rPr>
      <w:rFonts w:cs="Times New Roman"/>
    </w:rPr>
  </w:style>
  <w:style w:type="character" w:styleId="afa">
    <w:name w:val="Strong"/>
    <w:basedOn w:val="a0"/>
    <w:uiPriority w:val="22"/>
    <w:qFormat/>
    <w:rsid w:val="009713B6"/>
    <w:rPr>
      <w:rFonts w:cs="Times New Roman"/>
      <w:b/>
      <w:bCs/>
    </w:rPr>
  </w:style>
  <w:style w:type="paragraph" w:customStyle="1" w:styleId="15">
    <w:name w:val="Абзац списка1"/>
    <w:basedOn w:val="a"/>
    <w:rsid w:val="009713B6"/>
    <w:pPr>
      <w:spacing w:after="200" w:line="276" w:lineRule="auto"/>
      <w:ind w:left="720"/>
      <w:contextualSpacing/>
    </w:pPr>
    <w:rPr>
      <w:rFonts w:ascii="Calibri" w:hAnsi="Calibri"/>
    </w:rPr>
  </w:style>
  <w:style w:type="character" w:styleId="afb">
    <w:name w:val="Placeholder Text"/>
    <w:basedOn w:val="a0"/>
    <w:uiPriority w:val="99"/>
    <w:semiHidden/>
    <w:qFormat/>
    <w:rsid w:val="009713B6"/>
    <w:rPr>
      <w:color w:val="808080"/>
    </w:rPr>
  </w:style>
  <w:style w:type="character" w:styleId="afc">
    <w:name w:val="line number"/>
    <w:basedOn w:val="a0"/>
    <w:uiPriority w:val="99"/>
    <w:semiHidden/>
    <w:unhideWhenUsed/>
    <w:rsid w:val="008047FA"/>
  </w:style>
  <w:style w:type="character" w:styleId="afd">
    <w:name w:val="Emphasis"/>
    <w:basedOn w:val="a0"/>
    <w:uiPriority w:val="20"/>
    <w:qFormat/>
    <w:rsid w:val="0089620F"/>
    <w:rPr>
      <w:i/>
      <w:iCs/>
    </w:rPr>
  </w:style>
  <w:style w:type="table" w:customStyle="1" w:styleId="32">
    <w:name w:val="Сетка таблицы3"/>
    <w:basedOn w:val="a1"/>
    <w:next w:val="af2"/>
    <w:uiPriority w:val="59"/>
    <w:rsid w:val="004B52C4"/>
    <w:pPr>
      <w:spacing w:after="0" w:line="240" w:lineRule="auto"/>
    </w:pPr>
    <w:rPr>
      <w:rFonts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4B52C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link w:val="af4"/>
    <w:uiPriority w:val="99"/>
    <w:locked/>
    <w:rsid w:val="00903889"/>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5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111A-ED66-4B81-9569-930A1A6C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2765</Words>
  <Characters>1577</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Григоренко Інна Василівна</dc:creator>
  <cp:lastModifiedBy>Tetiana</cp:lastModifiedBy>
  <cp:revision>3</cp:revision>
  <cp:lastPrinted>2021-11-12T10:07:00Z</cp:lastPrinted>
  <dcterms:created xsi:type="dcterms:W3CDTF">2021-11-15T15:49:00Z</dcterms:created>
  <dcterms:modified xsi:type="dcterms:W3CDTF">2021-11-16T15:51:00Z</dcterms:modified>
</cp:coreProperties>
</file>