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1B7F" w14:textId="77777777" w:rsidR="00FA7846" w:rsidRPr="004A5647" w:rsidRDefault="00FA7846" w:rsidP="00FA7846">
      <w:pPr>
        <w:rPr>
          <w:sz w:val="2"/>
          <w:szCs w:val="2"/>
        </w:rPr>
      </w:pPr>
    </w:p>
    <w:p w14:paraId="5489AC54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29"/>
        <w:gridCol w:w="2634"/>
        <w:gridCol w:w="363"/>
        <w:gridCol w:w="1312"/>
        <w:gridCol w:w="1892"/>
      </w:tblGrid>
      <w:tr w:rsidR="00657593" w:rsidRPr="006947C8" w14:paraId="7C3E37EB" w14:textId="77777777" w:rsidTr="003F2D57">
        <w:trPr>
          <w:trHeight w:val="851"/>
        </w:trPr>
        <w:tc>
          <w:tcPr>
            <w:tcW w:w="3208" w:type="dxa"/>
          </w:tcPr>
          <w:p w14:paraId="40A50083" w14:textId="77777777" w:rsidR="00657593" w:rsidRDefault="00657593" w:rsidP="00E054A9"/>
        </w:tc>
        <w:tc>
          <w:tcPr>
            <w:tcW w:w="3226" w:type="dxa"/>
            <w:gridSpan w:val="3"/>
            <w:vMerge w:val="restart"/>
          </w:tcPr>
          <w:p w14:paraId="15116DF2" w14:textId="77777777" w:rsidR="00657593" w:rsidRDefault="00657593" w:rsidP="00E054A9">
            <w:pPr>
              <w:jc w:val="center"/>
            </w:pPr>
            <w:r>
              <w:object w:dxaOrig="1595" w:dyaOrig="2201" w14:anchorId="116C0C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7.4pt" o:ole="">
                  <v:imagedata r:id="rId12" o:title=""/>
                </v:shape>
                <o:OLEObject Type="Embed" ProgID="CorelDraw.Graphic.16" ShapeID="_x0000_i1025" DrawAspect="Content" ObjectID="_1709027727" r:id="rId13"/>
              </w:object>
            </w:r>
          </w:p>
        </w:tc>
        <w:tc>
          <w:tcPr>
            <w:tcW w:w="3204" w:type="dxa"/>
            <w:gridSpan w:val="2"/>
          </w:tcPr>
          <w:p w14:paraId="58B393E9" w14:textId="77777777" w:rsidR="00657593" w:rsidRDefault="00657593" w:rsidP="00E054A9"/>
        </w:tc>
      </w:tr>
      <w:tr w:rsidR="00657593" w14:paraId="2C633A0F" w14:textId="77777777" w:rsidTr="003F2D57">
        <w:tc>
          <w:tcPr>
            <w:tcW w:w="3208" w:type="dxa"/>
          </w:tcPr>
          <w:p w14:paraId="79F4303F" w14:textId="77777777" w:rsidR="00657593" w:rsidRDefault="00657593" w:rsidP="00E054A9"/>
        </w:tc>
        <w:tc>
          <w:tcPr>
            <w:tcW w:w="3226" w:type="dxa"/>
            <w:gridSpan w:val="3"/>
            <w:vMerge/>
          </w:tcPr>
          <w:p w14:paraId="27EBE716" w14:textId="77777777" w:rsidR="00657593" w:rsidRDefault="00657593" w:rsidP="00E054A9"/>
        </w:tc>
        <w:tc>
          <w:tcPr>
            <w:tcW w:w="3204" w:type="dxa"/>
            <w:gridSpan w:val="2"/>
          </w:tcPr>
          <w:p w14:paraId="200CF6C2" w14:textId="77777777" w:rsidR="00657593" w:rsidRDefault="00657593" w:rsidP="00E054A9"/>
        </w:tc>
      </w:tr>
      <w:tr w:rsidR="00657593" w14:paraId="073FFB30" w14:textId="77777777" w:rsidTr="003F2D57">
        <w:tc>
          <w:tcPr>
            <w:tcW w:w="9638" w:type="dxa"/>
            <w:gridSpan w:val="6"/>
          </w:tcPr>
          <w:p w14:paraId="75B71329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B66F133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  <w:bookmarkStart w:id="0" w:name="_GoBack"/>
            <w:bookmarkEnd w:id="0"/>
          </w:p>
        </w:tc>
      </w:tr>
      <w:tr w:rsidR="00657593" w14:paraId="1D9B0F3E" w14:textId="77777777" w:rsidTr="003F2D57">
        <w:tc>
          <w:tcPr>
            <w:tcW w:w="3437" w:type="dxa"/>
            <w:gridSpan w:val="2"/>
            <w:vAlign w:val="bottom"/>
          </w:tcPr>
          <w:p w14:paraId="3C9402C1" w14:textId="635FD3F1" w:rsidR="00657593" w:rsidRPr="00E11EF9" w:rsidRDefault="00E11EF9" w:rsidP="00E054A9">
            <w:r>
              <w:rPr>
                <w:lang w:val="en-US"/>
              </w:rPr>
              <w:t xml:space="preserve">17 </w:t>
            </w:r>
            <w:r>
              <w:t>березня 2022 року</w:t>
            </w:r>
          </w:p>
        </w:tc>
        <w:tc>
          <w:tcPr>
            <w:tcW w:w="2634" w:type="dxa"/>
          </w:tcPr>
          <w:p w14:paraId="153A874C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675" w:type="dxa"/>
            <w:gridSpan w:val="2"/>
            <w:vAlign w:val="bottom"/>
          </w:tcPr>
          <w:p w14:paraId="016538A5" w14:textId="77777777"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892" w:type="dxa"/>
            <w:vAlign w:val="bottom"/>
          </w:tcPr>
          <w:p w14:paraId="233AB0BD" w14:textId="7FC0F5E0" w:rsidR="00657593" w:rsidRDefault="00E11EF9" w:rsidP="00290169">
            <w:pPr>
              <w:jc w:val="left"/>
            </w:pPr>
            <w:r>
              <w:t>№ 53</w:t>
            </w:r>
          </w:p>
        </w:tc>
      </w:tr>
    </w:tbl>
    <w:p w14:paraId="60A46E90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6D6DD463" w14:textId="77777777" w:rsidTr="005212C5">
        <w:trPr>
          <w:jc w:val="center"/>
        </w:trPr>
        <w:tc>
          <w:tcPr>
            <w:tcW w:w="5000" w:type="pct"/>
          </w:tcPr>
          <w:p w14:paraId="71E6965E" w14:textId="77777777" w:rsidR="009F4596" w:rsidRDefault="009F4596" w:rsidP="00BA7AC1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74C21D09" w14:textId="5942C759" w:rsidR="009F4596" w:rsidRDefault="009E6EDF" w:rsidP="00BA7AC1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внесення змін до </w:t>
            </w:r>
            <w:r w:rsidRPr="009E6EDF">
              <w:rPr>
                <w:rFonts w:eastAsiaTheme="minorEastAsia"/>
                <w:color w:val="000000" w:themeColor="text1"/>
                <w:lang w:eastAsia="en-US"/>
              </w:rPr>
              <w:t>постанови Правління Національного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Pr="009E6EDF">
              <w:rPr>
                <w:rFonts w:eastAsiaTheme="minorEastAsia"/>
                <w:color w:val="000000" w:themeColor="text1"/>
                <w:lang w:eastAsia="en-US"/>
              </w:rPr>
              <w:t>банку Укр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аїни </w:t>
            </w:r>
          </w:p>
          <w:p w14:paraId="1F3272E1" w14:textId="22781B75" w:rsidR="002B3F71" w:rsidRPr="00CD0CD4" w:rsidRDefault="009E6EDF" w:rsidP="00BA7AC1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від 24 лютого 2022 року № 20</w:t>
            </w:r>
          </w:p>
        </w:tc>
      </w:tr>
    </w:tbl>
    <w:p w14:paraId="2979D214" w14:textId="77777777" w:rsidR="00E53CCD" w:rsidRDefault="00C91B26" w:rsidP="00905CA7">
      <w:pPr>
        <w:spacing w:before="240" w:after="240"/>
        <w:ind w:firstLine="567"/>
        <w:rPr>
          <w:b/>
        </w:rPr>
      </w:pPr>
      <w:r w:rsidRPr="00C91B26">
        <w:rPr>
          <w:rFonts w:eastAsiaTheme="minorEastAsia"/>
          <w:color w:val="000000" w:themeColor="text1"/>
          <w:lang w:eastAsia="en-US"/>
        </w:rPr>
        <w:t xml:space="preserve">Відповідно до статей 7, 15, 56 Закону України “Про Національний банк України”, статей 13, 17, 20 Закону України “Про депозитарну систему України”, з метою забезпечення надійності та стабільності функціонування системи депозитарного обліку депозитарію Національного банку України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6EC765C3" w14:textId="1C58C48C" w:rsidR="005D4FC1" w:rsidRDefault="00AD7DF9" w:rsidP="008566E5">
      <w:pPr>
        <w:ind w:firstLine="567"/>
        <w:rPr>
          <w:rFonts w:eastAsiaTheme="minorEastAsia"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572FEB">
        <w:t xml:space="preserve">Унести до </w:t>
      </w:r>
      <w:r w:rsidR="009E6EDF">
        <w:t xml:space="preserve">постанови Правління Національного банку України від 24 лютого 2022 року № 20 </w:t>
      </w:r>
      <w:r w:rsidR="009E6EDF" w:rsidRPr="00C91B26">
        <w:rPr>
          <w:rFonts w:eastAsiaTheme="minorEastAsia"/>
          <w:color w:val="000000" w:themeColor="text1"/>
          <w:lang w:eastAsia="en-US"/>
        </w:rPr>
        <w:t>“</w:t>
      </w:r>
      <w:r w:rsidR="009E6EDF" w:rsidRPr="009E6EDF">
        <w:t>Про роботу депозитарію Національного банку України в період запровадження воєнного стану</w:t>
      </w:r>
      <w:r w:rsidR="009E6EDF" w:rsidRPr="00C91B26">
        <w:rPr>
          <w:rFonts w:eastAsiaTheme="minorEastAsia"/>
          <w:color w:val="000000" w:themeColor="text1"/>
          <w:lang w:eastAsia="en-US"/>
        </w:rPr>
        <w:t>”</w:t>
      </w:r>
      <w:r w:rsidR="00C22E88">
        <w:rPr>
          <w:rFonts w:eastAsiaTheme="minorEastAsia"/>
          <w:color w:val="000000" w:themeColor="text1"/>
          <w:lang w:eastAsia="en-US"/>
        </w:rPr>
        <w:t xml:space="preserve"> </w:t>
      </w:r>
      <w:r w:rsidR="00F31392">
        <w:rPr>
          <w:rFonts w:eastAsiaTheme="minorEastAsia"/>
          <w:color w:val="000000" w:themeColor="text1"/>
          <w:lang w:eastAsia="en-US"/>
        </w:rPr>
        <w:t>(зі змінами)</w:t>
      </w:r>
      <w:r w:rsidR="005D4FC1">
        <w:rPr>
          <w:rFonts w:eastAsiaTheme="minorEastAsia"/>
          <w:color w:val="000000" w:themeColor="text1"/>
          <w:lang w:eastAsia="en-US"/>
        </w:rPr>
        <w:t xml:space="preserve"> такі зміни:</w:t>
      </w:r>
    </w:p>
    <w:p w14:paraId="7DF8489F" w14:textId="77777777" w:rsidR="005D4FC1" w:rsidRDefault="005D4FC1" w:rsidP="008566E5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59D25A86" w14:textId="77777777" w:rsidR="004C3F93" w:rsidRPr="006B099B" w:rsidRDefault="004C3F93" w:rsidP="006B099B">
      <w:pPr>
        <w:pStyle w:val="af3"/>
        <w:numPr>
          <w:ilvl w:val="0"/>
          <w:numId w:val="3"/>
        </w:numPr>
      </w:pPr>
      <w:r>
        <w:rPr>
          <w:rFonts w:eastAsiaTheme="minorEastAsia"/>
          <w:color w:val="000000" w:themeColor="text1"/>
          <w:lang w:eastAsia="en-US"/>
        </w:rPr>
        <w:t>у пункті 1:</w:t>
      </w:r>
    </w:p>
    <w:p w14:paraId="6BDA968B" w14:textId="244C20A1" w:rsidR="006B099B" w:rsidRDefault="006B099B" w:rsidP="006B099B">
      <w:pPr>
        <w:ind w:left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 xml:space="preserve">підпункт 8 доповнити словами </w:t>
      </w:r>
      <w:r w:rsidRPr="00C91B26">
        <w:rPr>
          <w:rFonts w:eastAsiaTheme="minorEastAsia"/>
          <w:color w:val="000000" w:themeColor="text1"/>
          <w:lang w:eastAsia="en-US"/>
        </w:rPr>
        <w:t>“</w:t>
      </w:r>
      <w:r>
        <w:rPr>
          <w:rFonts w:eastAsiaTheme="minorEastAsia"/>
          <w:color w:val="000000" w:themeColor="text1"/>
          <w:lang w:eastAsia="en-US"/>
        </w:rPr>
        <w:t>(далі – Указ Президента)</w:t>
      </w:r>
      <w:r w:rsidRPr="002A05B3">
        <w:rPr>
          <w:rFonts w:eastAsiaTheme="minorEastAsia"/>
          <w:color w:val="000000" w:themeColor="text1"/>
          <w:lang w:eastAsia="en-US"/>
        </w:rPr>
        <w:t>”</w:t>
      </w:r>
      <w:r>
        <w:rPr>
          <w:rFonts w:eastAsiaTheme="minorEastAsia"/>
          <w:color w:val="000000" w:themeColor="text1"/>
          <w:lang w:eastAsia="en-US"/>
        </w:rPr>
        <w:t>;</w:t>
      </w:r>
    </w:p>
    <w:p w14:paraId="417D0356" w14:textId="2A53ABC3" w:rsidR="009E6EDF" w:rsidRDefault="006947C8" w:rsidP="006B099B">
      <w:pPr>
        <w:ind w:left="567"/>
      </w:pPr>
      <w:r>
        <w:rPr>
          <w:rFonts w:eastAsiaTheme="minorEastAsia"/>
          <w:color w:val="000000" w:themeColor="text1"/>
          <w:lang w:eastAsia="en-US"/>
        </w:rPr>
        <w:t xml:space="preserve">пункт </w:t>
      </w:r>
      <w:r w:rsidR="008B7506" w:rsidRPr="006B099B">
        <w:rPr>
          <w:rFonts w:eastAsiaTheme="minorEastAsia"/>
          <w:color w:val="000000" w:themeColor="text1"/>
          <w:lang w:eastAsia="en-US"/>
        </w:rPr>
        <w:t>доповнити новим підпунктом такого змісту:</w:t>
      </w:r>
    </w:p>
    <w:p w14:paraId="73F5CB50" w14:textId="00E55D00" w:rsidR="00F801E2" w:rsidRDefault="00C22E88" w:rsidP="003F2D57">
      <w:pPr>
        <w:ind w:firstLine="567"/>
        <w:rPr>
          <w:rFonts w:eastAsiaTheme="minorEastAsia"/>
          <w:color w:val="000000" w:themeColor="text1"/>
          <w:lang w:eastAsia="en-US"/>
        </w:rPr>
      </w:pPr>
      <w:r w:rsidRPr="00C91B26">
        <w:rPr>
          <w:rFonts w:eastAsiaTheme="minorEastAsia"/>
          <w:color w:val="000000" w:themeColor="text1"/>
          <w:lang w:eastAsia="en-US"/>
        </w:rPr>
        <w:t>“</w:t>
      </w:r>
      <w:r w:rsidR="008C4BEC">
        <w:rPr>
          <w:rFonts w:eastAsiaTheme="minorEastAsia"/>
          <w:color w:val="000000" w:themeColor="text1"/>
          <w:lang w:eastAsia="en-US"/>
        </w:rPr>
        <w:t>9</w:t>
      </w:r>
      <w:r w:rsidR="006C625C" w:rsidRPr="006C625C">
        <w:rPr>
          <w:rFonts w:eastAsiaTheme="minorEastAsia"/>
          <w:color w:val="000000" w:themeColor="text1"/>
          <w:lang w:eastAsia="en-US"/>
        </w:rPr>
        <w:t xml:space="preserve">) </w:t>
      </w:r>
      <w:r w:rsidR="008C4BEC">
        <w:t xml:space="preserve">операцій, пов’язаних </w:t>
      </w:r>
      <w:r w:rsidR="008C4BEC" w:rsidRPr="002A05B3">
        <w:t>із заставою в банках державних цінних паперів, зміною та припиненням такої застави, а також зверненням стягнення на предмет застави</w:t>
      </w:r>
      <w:r w:rsidR="00023709">
        <w:t>.</w:t>
      </w:r>
      <w:r w:rsidR="00076828" w:rsidRPr="002A05B3">
        <w:rPr>
          <w:rFonts w:eastAsiaTheme="minorEastAsia"/>
          <w:color w:val="000000" w:themeColor="text1"/>
          <w:lang w:eastAsia="en-US"/>
        </w:rPr>
        <w:t>”</w:t>
      </w:r>
      <w:r w:rsidR="00560B20">
        <w:rPr>
          <w:rFonts w:eastAsiaTheme="minorEastAsia"/>
          <w:color w:val="000000" w:themeColor="text1"/>
          <w:lang w:eastAsia="en-US"/>
        </w:rPr>
        <w:t>;</w:t>
      </w:r>
    </w:p>
    <w:p w14:paraId="3785AA6F" w14:textId="77777777" w:rsidR="002308BE" w:rsidRDefault="002308BE" w:rsidP="003F2D57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1DE82D3B" w14:textId="7EFC7A2E" w:rsidR="002308BE" w:rsidRDefault="004C3F93" w:rsidP="003F2D57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2</w:t>
      </w:r>
      <w:r w:rsidR="005D4FC1">
        <w:rPr>
          <w:rFonts w:eastAsiaTheme="minorEastAsia"/>
          <w:color w:val="000000" w:themeColor="text1"/>
          <w:lang w:eastAsia="en-US"/>
        </w:rPr>
        <w:t>)</w:t>
      </w:r>
      <w:r w:rsidR="0016661A">
        <w:rPr>
          <w:rFonts w:eastAsiaTheme="minorEastAsia"/>
          <w:color w:val="000000" w:themeColor="text1"/>
          <w:lang w:eastAsia="en-US"/>
        </w:rPr>
        <w:t xml:space="preserve"> </w:t>
      </w:r>
      <w:r w:rsidR="005D4FC1">
        <w:rPr>
          <w:rFonts w:eastAsiaTheme="minorEastAsia"/>
          <w:color w:val="000000" w:themeColor="text1"/>
          <w:lang w:eastAsia="en-US"/>
        </w:rPr>
        <w:t>п</w:t>
      </w:r>
      <w:r w:rsidR="00964E0A">
        <w:rPr>
          <w:rFonts w:eastAsiaTheme="minorEastAsia"/>
          <w:color w:val="000000" w:themeColor="text1"/>
          <w:lang w:eastAsia="en-US"/>
        </w:rPr>
        <w:t xml:space="preserve">останову </w:t>
      </w:r>
      <w:r w:rsidR="002A51FE">
        <w:rPr>
          <w:rFonts w:eastAsiaTheme="minorEastAsia"/>
          <w:color w:val="000000" w:themeColor="text1"/>
          <w:lang w:eastAsia="en-US"/>
        </w:rPr>
        <w:t xml:space="preserve">після пункту 2 доповнити </w:t>
      </w:r>
      <w:r w:rsidR="00964E0A">
        <w:rPr>
          <w:rFonts w:eastAsiaTheme="minorEastAsia"/>
          <w:color w:val="000000" w:themeColor="text1"/>
          <w:lang w:eastAsia="en-US"/>
        </w:rPr>
        <w:t>новим пунктом 2</w:t>
      </w:r>
      <w:r w:rsidR="002A51FE">
        <w:rPr>
          <w:rFonts w:eastAsiaTheme="minorEastAsia"/>
          <w:color w:val="000000" w:themeColor="text1"/>
          <w:vertAlign w:val="superscript"/>
          <w:lang w:eastAsia="en-US"/>
        </w:rPr>
        <w:t>1</w:t>
      </w:r>
      <w:r w:rsidR="00964E0A">
        <w:rPr>
          <w:rFonts w:eastAsiaTheme="minorEastAsia"/>
          <w:color w:val="000000" w:themeColor="text1"/>
          <w:lang w:eastAsia="en-US"/>
        </w:rPr>
        <w:t xml:space="preserve"> такого змісту:</w:t>
      </w:r>
    </w:p>
    <w:p w14:paraId="6F1C0028" w14:textId="5FC5206D" w:rsidR="00964E0A" w:rsidRDefault="00964E0A" w:rsidP="003F2D57">
      <w:pPr>
        <w:ind w:firstLine="567"/>
        <w:rPr>
          <w:rFonts w:eastAsiaTheme="minorEastAsia"/>
          <w:color w:val="000000" w:themeColor="text1"/>
          <w:lang w:eastAsia="en-US"/>
        </w:rPr>
      </w:pPr>
      <w:r w:rsidRPr="00C91B26">
        <w:rPr>
          <w:rFonts w:eastAsiaTheme="minorEastAsia"/>
          <w:color w:val="000000" w:themeColor="text1"/>
          <w:lang w:eastAsia="en-US"/>
        </w:rPr>
        <w:t>“</w:t>
      </w:r>
      <w:r w:rsidRPr="00DB359A">
        <w:rPr>
          <w:rFonts w:eastAsiaTheme="minorEastAsia"/>
          <w:color w:val="000000" w:themeColor="text1"/>
          <w:lang w:eastAsia="en-US"/>
        </w:rPr>
        <w:t>2</w:t>
      </w:r>
      <w:r w:rsidR="002A51FE">
        <w:rPr>
          <w:rFonts w:eastAsiaTheme="minorEastAsia"/>
          <w:color w:val="000000" w:themeColor="text1"/>
          <w:vertAlign w:val="superscript"/>
          <w:lang w:eastAsia="en-US"/>
        </w:rPr>
        <w:t>1</w:t>
      </w:r>
      <w:r w:rsidRPr="00DB359A">
        <w:rPr>
          <w:rFonts w:eastAsiaTheme="minorEastAsia"/>
          <w:color w:val="000000" w:themeColor="text1"/>
          <w:lang w:eastAsia="en-US"/>
        </w:rPr>
        <w:t xml:space="preserve">. </w:t>
      </w:r>
      <w:r w:rsidR="00F03A01" w:rsidRPr="00DB359A">
        <w:rPr>
          <w:rFonts w:eastAsiaTheme="minorEastAsia"/>
          <w:color w:val="000000" w:themeColor="text1"/>
          <w:lang w:eastAsia="en-US"/>
        </w:rPr>
        <w:t>Н</w:t>
      </w:r>
      <w:r w:rsidRPr="00DB359A">
        <w:rPr>
          <w:rFonts w:eastAsiaTheme="minorEastAsia"/>
          <w:color w:val="000000" w:themeColor="text1"/>
          <w:lang w:eastAsia="en-US"/>
        </w:rPr>
        <w:t xml:space="preserve">а час дії Указу Президента тарифи, визначені </w:t>
      </w:r>
      <w:r w:rsidR="009F4596">
        <w:rPr>
          <w:rFonts w:eastAsiaTheme="minorEastAsia"/>
          <w:color w:val="000000" w:themeColor="text1"/>
          <w:lang w:eastAsia="en-US"/>
        </w:rPr>
        <w:t xml:space="preserve">в </w:t>
      </w:r>
      <w:r w:rsidRPr="00DB359A">
        <w:rPr>
          <w:rFonts w:eastAsiaTheme="minorEastAsia"/>
          <w:color w:val="000000" w:themeColor="text1"/>
          <w:lang w:eastAsia="en-US"/>
        </w:rPr>
        <w:t>розділа</w:t>
      </w:r>
      <w:r w:rsidR="009F4596">
        <w:rPr>
          <w:rFonts w:eastAsiaTheme="minorEastAsia"/>
          <w:color w:val="000000" w:themeColor="text1"/>
          <w:lang w:eastAsia="en-US"/>
        </w:rPr>
        <w:t>х</w:t>
      </w:r>
      <w:r w:rsidRPr="00DB359A">
        <w:rPr>
          <w:rFonts w:eastAsiaTheme="minorEastAsia"/>
          <w:color w:val="000000" w:themeColor="text1"/>
          <w:lang w:eastAsia="en-US"/>
        </w:rPr>
        <w:t xml:space="preserve"> І, І</w:t>
      </w:r>
      <w:r w:rsidRPr="00DB359A">
        <w:rPr>
          <w:rFonts w:eastAsiaTheme="minorEastAsia"/>
          <w:color w:val="000000" w:themeColor="text1"/>
          <w:lang w:val="en-US" w:eastAsia="en-US"/>
        </w:rPr>
        <w:t>I</w:t>
      </w:r>
      <w:r w:rsidRPr="00DB359A">
        <w:rPr>
          <w:rFonts w:eastAsiaTheme="minorEastAsia"/>
          <w:color w:val="000000" w:themeColor="text1"/>
          <w:lang w:eastAsia="en-US"/>
        </w:rPr>
        <w:t>І</w:t>
      </w:r>
      <w:r w:rsidR="009F4596">
        <w:rPr>
          <w:rFonts w:eastAsiaTheme="minorEastAsia"/>
          <w:color w:val="000000" w:themeColor="text1"/>
          <w:lang w:eastAsia="en-US"/>
        </w:rPr>
        <w:t>‒</w:t>
      </w:r>
      <w:r w:rsidRPr="00DB359A">
        <w:rPr>
          <w:rFonts w:eastAsiaTheme="minorEastAsia"/>
          <w:color w:val="000000" w:themeColor="text1"/>
          <w:lang w:val="en-US" w:eastAsia="en-US"/>
        </w:rPr>
        <w:t>V</w:t>
      </w:r>
      <w:r w:rsidRPr="00DB359A">
        <w:rPr>
          <w:rFonts w:eastAsiaTheme="minorEastAsia"/>
          <w:color w:val="000000" w:themeColor="text1"/>
          <w:lang w:eastAsia="en-US"/>
        </w:rPr>
        <w:t xml:space="preserve"> </w:t>
      </w:r>
      <w:r w:rsidRPr="00DB359A">
        <w:t xml:space="preserve">Тарифів на депозитарні послуги (операції), що надаються (здійснюються) Національним банком України, а також на послуги щодо обліку і обігу депозитних сертифікатів Національного банку України, затверджених постановою Правління Національного банку України від 12 серпня 2003 року № 333, зареєстрованих у Міністерстві юстиції України 10 вересня 2003 року за № 790/8111 (у редакції постанови Правління Національного банку України </w:t>
      </w:r>
      <w:r w:rsidR="002A51FE">
        <w:t xml:space="preserve">від </w:t>
      </w:r>
      <w:hyperlink r:id="rId14" w:anchor="n9" w:tgtFrame="_blank" w:history="1">
        <w:r w:rsidRPr="00DB359A">
          <w:t>07 березня 2019 року № 48</w:t>
        </w:r>
      </w:hyperlink>
      <w:r w:rsidRPr="00DB359A">
        <w:t>) (зі змінами), не застосовуються</w:t>
      </w:r>
      <w:r w:rsidRPr="00DB359A">
        <w:rPr>
          <w:rFonts w:eastAsiaTheme="minorEastAsia"/>
          <w:color w:val="000000" w:themeColor="text1"/>
          <w:lang w:eastAsia="en-US"/>
        </w:rPr>
        <w:t>.”.</w:t>
      </w:r>
    </w:p>
    <w:p w14:paraId="278674AC" w14:textId="704403D1" w:rsidR="00AD7DF9" w:rsidRDefault="005D4FC1" w:rsidP="00C22E8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Управлінню корпоративних прав та депозитарної діяльності Національного банку України (Андрій Супрун)</w:t>
      </w:r>
      <w:r w:rsidR="00905C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після офіційного опублікування довести до відома клієнтів депозитарію Національного банку України інформацію про прийняття цієї постанови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14:paraId="6C36B376" w14:textId="7C536D05" w:rsidR="00AD7DF9" w:rsidRDefault="005D4FC1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>3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Юрія Гелетія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14:paraId="098FB2ED" w14:textId="278A6203" w:rsidR="003D6B33" w:rsidRDefault="005D4FC1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4</w:t>
      </w:r>
      <w:r w:rsidR="003D6B3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 xml:space="preserve">Постанова набирає чинності з дня її </w:t>
      </w:r>
      <w:r w:rsidR="004A5647">
        <w:rPr>
          <w:rFonts w:eastAsiaTheme="minorEastAsia"/>
          <w:noProof/>
          <w:color w:val="000000" w:themeColor="text1"/>
          <w:lang w:eastAsia="en-US"/>
        </w:rPr>
        <w:t>офіційного опублікування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14:paraId="68CFE7B7" w14:textId="3A67EEC8" w:rsidR="00E42621" w:rsidRDefault="00E42621" w:rsidP="00D46BE1">
      <w:pPr>
        <w:spacing w:after="120"/>
        <w:rPr>
          <w:lang w:val="ru-RU"/>
        </w:rPr>
      </w:pPr>
    </w:p>
    <w:p w14:paraId="4040414D" w14:textId="77777777" w:rsidR="009F4596" w:rsidRDefault="009F4596" w:rsidP="00D46BE1">
      <w:pPr>
        <w:spacing w:after="120"/>
        <w:rPr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14:paraId="29122C1A" w14:textId="77777777" w:rsidTr="00736C98">
        <w:tc>
          <w:tcPr>
            <w:tcW w:w="5387" w:type="dxa"/>
            <w:vAlign w:val="bottom"/>
          </w:tcPr>
          <w:p w14:paraId="0AF94B79" w14:textId="77777777" w:rsidR="00DD60CC" w:rsidRPr="00CD0CD4" w:rsidRDefault="00C91B26" w:rsidP="00C91B26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18D11B54" w14:textId="77777777" w:rsidR="00DD60CC" w:rsidRPr="00CD0CD4" w:rsidRDefault="00C91B26" w:rsidP="00C91B2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393298F8" w14:textId="4D50782F" w:rsidR="008D10FD" w:rsidRDefault="008D10FD" w:rsidP="00E53CCD"/>
    <w:p w14:paraId="231F8049" w14:textId="0C44346E" w:rsidR="009F4596" w:rsidRDefault="009F4596" w:rsidP="00E53CCD"/>
    <w:p w14:paraId="2F9C220D" w14:textId="77777777" w:rsidR="009F4596" w:rsidRPr="00CD0CD4" w:rsidRDefault="009F4596" w:rsidP="00E53CCD"/>
    <w:p w14:paraId="65232C6C" w14:textId="77777777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C91B26">
        <w:t>42</w:t>
      </w:r>
    </w:p>
    <w:sectPr w:rsidR="00FA508E" w:rsidRPr="00CD0CD4" w:rsidSect="001B63DC">
      <w:headerReference w:type="default" r:id="rId15"/>
      <w:headerReference w:type="first" r:id="rId16"/>
      <w:footerReference w:type="first" r:id="rId17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9411" w14:textId="77777777" w:rsidR="008C6CCC" w:rsidRDefault="008C6CCC" w:rsidP="00E53CCD">
      <w:r>
        <w:separator/>
      </w:r>
    </w:p>
  </w:endnote>
  <w:endnote w:type="continuationSeparator" w:id="0">
    <w:p w14:paraId="70DEA0B5" w14:textId="77777777" w:rsidR="008C6CCC" w:rsidRDefault="008C6CC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D89C4" w14:textId="77777777"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53BD" w14:textId="77777777" w:rsidR="008C6CCC" w:rsidRDefault="008C6CCC" w:rsidP="00E53CCD">
      <w:r>
        <w:separator/>
      </w:r>
    </w:p>
  </w:footnote>
  <w:footnote w:type="continuationSeparator" w:id="0">
    <w:p w14:paraId="04382A2B" w14:textId="77777777" w:rsidR="008C6CCC" w:rsidRDefault="008C6CC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6765C584" w14:textId="4CF9906D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E11EF9">
          <w:rPr>
            <w:noProof/>
          </w:rPr>
          <w:t>2</w:t>
        </w:r>
        <w:r>
          <w:fldChar w:fldCharType="end"/>
        </w:r>
      </w:p>
    </w:sdtContent>
  </w:sdt>
  <w:p w14:paraId="46573531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0C1AA" w14:textId="7356596C" w:rsidR="00E11EF9" w:rsidRDefault="00E11EF9" w:rsidP="00E11EF9">
    <w:pPr>
      <w:pStyle w:val="a5"/>
      <w:jc w:val="right"/>
    </w:pPr>
    <w:r>
      <w:t>Офіційно опубліковано 17.03.2022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A71922"/>
    <w:multiLevelType w:val="hybridMultilevel"/>
    <w:tmpl w:val="556EB618"/>
    <w:lvl w:ilvl="0" w:tplc="F94EC6A6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6"/>
    <w:rsid w:val="000064FA"/>
    <w:rsid w:val="000069AF"/>
    <w:rsid w:val="00015CF3"/>
    <w:rsid w:val="00015FDE"/>
    <w:rsid w:val="00021C28"/>
    <w:rsid w:val="00023709"/>
    <w:rsid w:val="0003331E"/>
    <w:rsid w:val="000342A5"/>
    <w:rsid w:val="0003793C"/>
    <w:rsid w:val="000543C6"/>
    <w:rsid w:val="000600A8"/>
    <w:rsid w:val="00061C52"/>
    <w:rsid w:val="00063480"/>
    <w:rsid w:val="000638F2"/>
    <w:rsid w:val="00076828"/>
    <w:rsid w:val="000779EB"/>
    <w:rsid w:val="000944F5"/>
    <w:rsid w:val="000B2990"/>
    <w:rsid w:val="000D778F"/>
    <w:rsid w:val="000E0CB3"/>
    <w:rsid w:val="000E5B8C"/>
    <w:rsid w:val="000E7A13"/>
    <w:rsid w:val="00101D5A"/>
    <w:rsid w:val="00106229"/>
    <w:rsid w:val="00115ECF"/>
    <w:rsid w:val="00120445"/>
    <w:rsid w:val="0015406F"/>
    <w:rsid w:val="001631E2"/>
    <w:rsid w:val="0016661A"/>
    <w:rsid w:val="0016770E"/>
    <w:rsid w:val="001716B0"/>
    <w:rsid w:val="001740C0"/>
    <w:rsid w:val="00190E1A"/>
    <w:rsid w:val="001A0EE5"/>
    <w:rsid w:val="001A16FA"/>
    <w:rsid w:val="001A4CB9"/>
    <w:rsid w:val="001A6795"/>
    <w:rsid w:val="001B63DC"/>
    <w:rsid w:val="001C14A0"/>
    <w:rsid w:val="001C206C"/>
    <w:rsid w:val="001D487A"/>
    <w:rsid w:val="002238D1"/>
    <w:rsid w:val="002308BE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A05B3"/>
    <w:rsid w:val="002A2391"/>
    <w:rsid w:val="002A51FE"/>
    <w:rsid w:val="002B351E"/>
    <w:rsid w:val="002B3F71"/>
    <w:rsid w:val="002B582B"/>
    <w:rsid w:val="002C1FDB"/>
    <w:rsid w:val="002D1790"/>
    <w:rsid w:val="002F0105"/>
    <w:rsid w:val="002F48EF"/>
    <w:rsid w:val="003033FB"/>
    <w:rsid w:val="00313F52"/>
    <w:rsid w:val="00332701"/>
    <w:rsid w:val="00337368"/>
    <w:rsid w:val="00340D07"/>
    <w:rsid w:val="00345982"/>
    <w:rsid w:val="00356E34"/>
    <w:rsid w:val="00357676"/>
    <w:rsid w:val="003748EE"/>
    <w:rsid w:val="003803F0"/>
    <w:rsid w:val="0038385E"/>
    <w:rsid w:val="00384F65"/>
    <w:rsid w:val="0039725C"/>
    <w:rsid w:val="003A1666"/>
    <w:rsid w:val="003A16E7"/>
    <w:rsid w:val="003A751F"/>
    <w:rsid w:val="003C210C"/>
    <w:rsid w:val="003C3282"/>
    <w:rsid w:val="003C3985"/>
    <w:rsid w:val="003C3F4D"/>
    <w:rsid w:val="003D3CA1"/>
    <w:rsid w:val="003D6B33"/>
    <w:rsid w:val="003F0441"/>
    <w:rsid w:val="003F28B5"/>
    <w:rsid w:val="003F2D57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977C9"/>
    <w:rsid w:val="004A1CFC"/>
    <w:rsid w:val="004A5647"/>
    <w:rsid w:val="004A7F75"/>
    <w:rsid w:val="004B1FE9"/>
    <w:rsid w:val="004B5574"/>
    <w:rsid w:val="004C3F93"/>
    <w:rsid w:val="004D2B57"/>
    <w:rsid w:val="004E22E2"/>
    <w:rsid w:val="004F5F8B"/>
    <w:rsid w:val="0050563F"/>
    <w:rsid w:val="00506D80"/>
    <w:rsid w:val="005212C5"/>
    <w:rsid w:val="005225F3"/>
    <w:rsid w:val="00523C13"/>
    <w:rsid w:val="00524F07"/>
    <w:rsid w:val="005257C2"/>
    <w:rsid w:val="00532633"/>
    <w:rsid w:val="005403F1"/>
    <w:rsid w:val="00542533"/>
    <w:rsid w:val="00560B20"/>
    <w:rsid w:val="005624B6"/>
    <w:rsid w:val="00562C46"/>
    <w:rsid w:val="0057237F"/>
    <w:rsid w:val="00572FEB"/>
    <w:rsid w:val="00577402"/>
    <w:rsid w:val="00577DED"/>
    <w:rsid w:val="005822CB"/>
    <w:rsid w:val="00590107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D4FC1"/>
    <w:rsid w:val="005E3FA8"/>
    <w:rsid w:val="005F4CB4"/>
    <w:rsid w:val="00640612"/>
    <w:rsid w:val="0064227D"/>
    <w:rsid w:val="0065179F"/>
    <w:rsid w:val="00657593"/>
    <w:rsid w:val="00670C95"/>
    <w:rsid w:val="006775F6"/>
    <w:rsid w:val="00686049"/>
    <w:rsid w:val="006925CE"/>
    <w:rsid w:val="00692C8C"/>
    <w:rsid w:val="006947C8"/>
    <w:rsid w:val="006B099B"/>
    <w:rsid w:val="006B2748"/>
    <w:rsid w:val="006B465F"/>
    <w:rsid w:val="006C06A1"/>
    <w:rsid w:val="006C0F22"/>
    <w:rsid w:val="006C13B1"/>
    <w:rsid w:val="006C4176"/>
    <w:rsid w:val="006C625C"/>
    <w:rsid w:val="006C66EF"/>
    <w:rsid w:val="006D2617"/>
    <w:rsid w:val="006E6B72"/>
    <w:rsid w:val="006E773C"/>
    <w:rsid w:val="006F5433"/>
    <w:rsid w:val="00700AA3"/>
    <w:rsid w:val="007142BA"/>
    <w:rsid w:val="00714823"/>
    <w:rsid w:val="00717197"/>
    <w:rsid w:val="0071789F"/>
    <w:rsid w:val="00730088"/>
    <w:rsid w:val="00732AB0"/>
    <w:rsid w:val="00736C98"/>
    <w:rsid w:val="00747222"/>
    <w:rsid w:val="00750898"/>
    <w:rsid w:val="00773559"/>
    <w:rsid w:val="0078127A"/>
    <w:rsid w:val="00783AF2"/>
    <w:rsid w:val="00787E46"/>
    <w:rsid w:val="00794D0F"/>
    <w:rsid w:val="00796D18"/>
    <w:rsid w:val="007A6609"/>
    <w:rsid w:val="007B7B73"/>
    <w:rsid w:val="007C2CED"/>
    <w:rsid w:val="00802988"/>
    <w:rsid w:val="008328B3"/>
    <w:rsid w:val="008415A0"/>
    <w:rsid w:val="0085364B"/>
    <w:rsid w:val="008566E5"/>
    <w:rsid w:val="00866993"/>
    <w:rsid w:val="00874366"/>
    <w:rsid w:val="008762D8"/>
    <w:rsid w:val="00882F3C"/>
    <w:rsid w:val="0088719C"/>
    <w:rsid w:val="00897035"/>
    <w:rsid w:val="008B1589"/>
    <w:rsid w:val="008B74DD"/>
    <w:rsid w:val="008B7506"/>
    <w:rsid w:val="008C4BEC"/>
    <w:rsid w:val="008C6CCC"/>
    <w:rsid w:val="008C72B5"/>
    <w:rsid w:val="008D10FD"/>
    <w:rsid w:val="008D122F"/>
    <w:rsid w:val="008D5F60"/>
    <w:rsid w:val="008D69E9"/>
    <w:rsid w:val="008D727F"/>
    <w:rsid w:val="008F0210"/>
    <w:rsid w:val="008F1EA5"/>
    <w:rsid w:val="008F2600"/>
    <w:rsid w:val="008F5D52"/>
    <w:rsid w:val="00904F17"/>
    <w:rsid w:val="00905CA7"/>
    <w:rsid w:val="0091166C"/>
    <w:rsid w:val="00922966"/>
    <w:rsid w:val="0092710A"/>
    <w:rsid w:val="00937AE3"/>
    <w:rsid w:val="00937D24"/>
    <w:rsid w:val="00941A83"/>
    <w:rsid w:val="00943175"/>
    <w:rsid w:val="0095741D"/>
    <w:rsid w:val="00964E0A"/>
    <w:rsid w:val="00964F93"/>
    <w:rsid w:val="0097288F"/>
    <w:rsid w:val="00977774"/>
    <w:rsid w:val="0098207E"/>
    <w:rsid w:val="00990AAE"/>
    <w:rsid w:val="009B6120"/>
    <w:rsid w:val="009C2F76"/>
    <w:rsid w:val="009C7A2D"/>
    <w:rsid w:val="009E6EDF"/>
    <w:rsid w:val="009F4596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09CC"/>
    <w:rsid w:val="00AC47B6"/>
    <w:rsid w:val="00AD7DF9"/>
    <w:rsid w:val="00AE29BB"/>
    <w:rsid w:val="00AE2CAF"/>
    <w:rsid w:val="00AE61CD"/>
    <w:rsid w:val="00AF1168"/>
    <w:rsid w:val="00AF33D9"/>
    <w:rsid w:val="00AF5EDA"/>
    <w:rsid w:val="00B002E4"/>
    <w:rsid w:val="00B332B2"/>
    <w:rsid w:val="00B34CCC"/>
    <w:rsid w:val="00B36EC7"/>
    <w:rsid w:val="00B36EDD"/>
    <w:rsid w:val="00B44CB0"/>
    <w:rsid w:val="00B61C97"/>
    <w:rsid w:val="00B628C5"/>
    <w:rsid w:val="00B71933"/>
    <w:rsid w:val="00B8078D"/>
    <w:rsid w:val="00BA7AC1"/>
    <w:rsid w:val="00BB1E16"/>
    <w:rsid w:val="00BD12A3"/>
    <w:rsid w:val="00BD3BB9"/>
    <w:rsid w:val="00BD7F6E"/>
    <w:rsid w:val="00BF0CF6"/>
    <w:rsid w:val="00BF47B0"/>
    <w:rsid w:val="00BF5327"/>
    <w:rsid w:val="00C175D4"/>
    <w:rsid w:val="00C21D33"/>
    <w:rsid w:val="00C22E88"/>
    <w:rsid w:val="00C3382F"/>
    <w:rsid w:val="00C4377C"/>
    <w:rsid w:val="00C47F0F"/>
    <w:rsid w:val="00C51D84"/>
    <w:rsid w:val="00C52506"/>
    <w:rsid w:val="00C82259"/>
    <w:rsid w:val="00C853D7"/>
    <w:rsid w:val="00C91B26"/>
    <w:rsid w:val="00C9223A"/>
    <w:rsid w:val="00C9297C"/>
    <w:rsid w:val="00C94014"/>
    <w:rsid w:val="00C961ED"/>
    <w:rsid w:val="00CA2128"/>
    <w:rsid w:val="00CB0A99"/>
    <w:rsid w:val="00CB5A09"/>
    <w:rsid w:val="00CD0CD4"/>
    <w:rsid w:val="00CD28E1"/>
    <w:rsid w:val="00CE3B9F"/>
    <w:rsid w:val="00CF1FB8"/>
    <w:rsid w:val="00CF2C65"/>
    <w:rsid w:val="00D078B6"/>
    <w:rsid w:val="00D1022C"/>
    <w:rsid w:val="00D27115"/>
    <w:rsid w:val="00D34DCC"/>
    <w:rsid w:val="00D46BE1"/>
    <w:rsid w:val="00D61D9B"/>
    <w:rsid w:val="00DA2F09"/>
    <w:rsid w:val="00DB359A"/>
    <w:rsid w:val="00DB7337"/>
    <w:rsid w:val="00DC1E60"/>
    <w:rsid w:val="00DC7767"/>
    <w:rsid w:val="00DD60CC"/>
    <w:rsid w:val="00DF1BED"/>
    <w:rsid w:val="00DF4D12"/>
    <w:rsid w:val="00E03426"/>
    <w:rsid w:val="00E10AE2"/>
    <w:rsid w:val="00E10F0A"/>
    <w:rsid w:val="00E11EF9"/>
    <w:rsid w:val="00E14594"/>
    <w:rsid w:val="00E21875"/>
    <w:rsid w:val="00E25407"/>
    <w:rsid w:val="00E32599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A1DE4"/>
    <w:rsid w:val="00EA60EA"/>
    <w:rsid w:val="00EB29BF"/>
    <w:rsid w:val="00EC7C7F"/>
    <w:rsid w:val="00ED41DE"/>
    <w:rsid w:val="00EE5143"/>
    <w:rsid w:val="00EF4B42"/>
    <w:rsid w:val="00F003D3"/>
    <w:rsid w:val="00F008AB"/>
    <w:rsid w:val="00F03A01"/>
    <w:rsid w:val="00F03E32"/>
    <w:rsid w:val="00F31392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753C8"/>
    <w:rsid w:val="00F801E2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E1A2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AAF303"/>
  <w15:docId w15:val="{C82BD6F5-61B4-4CED-94EB-71E6D1B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02370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2370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02370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2370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02370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048500-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0fs02\TEMPLATES\Office2013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455D7BF-8AE6-432C-9A70-BF774E7F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2</TotalTime>
  <Pages>2</Pages>
  <Words>294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Котлярова Ірина Федорівна</dc:creator>
  <cp:lastModifiedBy>Котлярова Ірина Федорівна</cp:lastModifiedBy>
  <cp:revision>3</cp:revision>
  <cp:lastPrinted>2022-03-08T15:17:00Z</cp:lastPrinted>
  <dcterms:created xsi:type="dcterms:W3CDTF">2022-03-16T10:45:00Z</dcterms:created>
  <dcterms:modified xsi:type="dcterms:W3CDTF">2022-03-17T11:09:00Z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