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4A" w:rsidRPr="003A554A" w:rsidRDefault="003A554A" w:rsidP="003A554A">
      <w:pPr>
        <w:ind w:left="9912"/>
        <w:rPr>
          <w:sz w:val="14"/>
          <w:szCs w:val="14"/>
          <w:lang w:val="uk-UA"/>
        </w:rPr>
      </w:pPr>
      <w:r w:rsidRPr="003A554A">
        <w:rPr>
          <w:sz w:val="14"/>
          <w:szCs w:val="14"/>
          <w:lang w:val="uk-UA"/>
        </w:rPr>
        <w:t>Додаток 9</w:t>
      </w:r>
    </w:p>
    <w:p w:rsidR="003A554A" w:rsidRDefault="003A554A" w:rsidP="003A554A">
      <w:pPr>
        <w:ind w:left="9912"/>
        <w:rPr>
          <w:sz w:val="14"/>
          <w:szCs w:val="14"/>
          <w:lang w:val="uk-UA"/>
        </w:rPr>
      </w:pPr>
      <w:r w:rsidRPr="003A554A">
        <w:rPr>
          <w:sz w:val="14"/>
          <w:szCs w:val="14"/>
          <w:lang w:val="uk-UA"/>
        </w:rPr>
        <w:t>до наказу Національного банку України</w:t>
      </w:r>
      <w:r>
        <w:rPr>
          <w:sz w:val="14"/>
          <w:szCs w:val="14"/>
          <w:lang w:val="uk-UA"/>
        </w:rPr>
        <w:t xml:space="preserve"> </w:t>
      </w:r>
      <w:r w:rsidRPr="003A554A">
        <w:rPr>
          <w:sz w:val="14"/>
          <w:szCs w:val="14"/>
          <w:lang w:val="uk-UA"/>
        </w:rPr>
        <w:t>від 28 грудня 2018 року № 1241-но</w:t>
      </w:r>
    </w:p>
    <w:p w:rsidR="00A876B2" w:rsidRDefault="001D1E55" w:rsidP="00A876B2">
      <w:pPr>
        <w:ind w:left="9912"/>
        <w:rPr>
          <w:sz w:val="14"/>
          <w:szCs w:val="14"/>
          <w:lang w:val="uk-UA"/>
        </w:rPr>
      </w:pPr>
      <w:r w:rsidRPr="001D1E55">
        <w:rPr>
          <w:sz w:val="14"/>
          <w:szCs w:val="14"/>
          <w:lang w:val="uk-UA"/>
        </w:rPr>
        <w:t xml:space="preserve">(у редакції наказу Національного банку України від 04 січня 2022 </w:t>
      </w:r>
      <w:r w:rsidR="00CC6B94" w:rsidRPr="00CC6B94">
        <w:rPr>
          <w:sz w:val="14"/>
          <w:szCs w:val="14"/>
          <w:lang w:val="uk-UA"/>
        </w:rPr>
        <w:t xml:space="preserve">року </w:t>
      </w:r>
      <w:r w:rsidRPr="001D1E55">
        <w:rPr>
          <w:sz w:val="14"/>
          <w:szCs w:val="14"/>
          <w:lang w:val="uk-UA"/>
        </w:rPr>
        <w:t>№ 3-но)</w:t>
      </w:r>
    </w:p>
    <w:p w:rsidR="00120258" w:rsidRPr="00345EF6" w:rsidRDefault="003A554A" w:rsidP="007F15D7">
      <w:pPr>
        <w:ind w:left="9912"/>
        <w:rPr>
          <w:sz w:val="14"/>
          <w:szCs w:val="14"/>
          <w:lang w:val="uk-UA" w:eastAsia="uk-UA"/>
        </w:rPr>
      </w:pPr>
      <w:r w:rsidRPr="003A554A">
        <w:rPr>
          <w:sz w:val="14"/>
          <w:szCs w:val="14"/>
          <w:lang w:val="uk-UA"/>
        </w:rPr>
        <w:t>(пункт 337 глави 41 розділу VІ Положення про ліцензування банків, затвердженого постановою Правління Національного банку України</w:t>
      </w:r>
      <w:r>
        <w:rPr>
          <w:sz w:val="14"/>
          <w:szCs w:val="14"/>
          <w:lang w:val="uk-UA"/>
        </w:rPr>
        <w:t xml:space="preserve"> </w:t>
      </w:r>
      <w:r w:rsidRPr="003A554A">
        <w:rPr>
          <w:sz w:val="14"/>
          <w:szCs w:val="14"/>
          <w:lang w:val="uk-UA"/>
        </w:rPr>
        <w:t>від 22 грудня 2018 року № 149)</w:t>
      </w:r>
      <w:r w:rsidR="00E12042" w:rsidRPr="00345EF6">
        <w:rPr>
          <w:sz w:val="14"/>
          <w:szCs w:val="14"/>
          <w:lang w:val="uk-UA" w:eastAsia="uk-UA"/>
        </w:rPr>
        <w:t xml:space="preserve"> </w:t>
      </w:r>
    </w:p>
    <w:p w:rsidR="00FA66E4" w:rsidRPr="00345EF6" w:rsidRDefault="00FA66E4" w:rsidP="003B190E">
      <w:pPr>
        <w:ind w:left="8505"/>
        <w:rPr>
          <w:lang w:val="uk-UA"/>
        </w:rPr>
      </w:pPr>
    </w:p>
    <w:p w:rsidR="00FA66E4" w:rsidRPr="00345EF6" w:rsidRDefault="00FA66E4" w:rsidP="00FA66E4">
      <w:pPr>
        <w:autoSpaceDE w:val="0"/>
        <w:autoSpaceDN w:val="0"/>
        <w:adjustRightInd w:val="0"/>
        <w:jc w:val="center"/>
        <w:rPr>
          <w:bCs/>
          <w:lang w:val="uk-UA" w:eastAsia="uk-UA"/>
        </w:rPr>
      </w:pPr>
      <w:r w:rsidRPr="00345EF6">
        <w:rPr>
          <w:bCs/>
          <w:lang w:val="uk-UA" w:eastAsia="uk-UA"/>
        </w:rPr>
        <w:t>ЕЛЕКТРОННЕ ПОВІДОМЛЕННЯ</w:t>
      </w:r>
    </w:p>
    <w:p w:rsidR="007F15D7" w:rsidRPr="00345EF6" w:rsidRDefault="007F15D7" w:rsidP="00FA66E4">
      <w:pPr>
        <w:autoSpaceDE w:val="0"/>
        <w:autoSpaceDN w:val="0"/>
        <w:adjustRightInd w:val="0"/>
        <w:jc w:val="center"/>
        <w:rPr>
          <w:bCs/>
          <w:lang w:val="uk-UA" w:eastAsia="uk-UA"/>
        </w:rPr>
      </w:pPr>
    </w:p>
    <w:p w:rsidR="00FA66E4" w:rsidRPr="00345EF6" w:rsidRDefault="00FA66E4" w:rsidP="00FA66E4">
      <w:pPr>
        <w:autoSpaceDE w:val="0"/>
        <w:autoSpaceDN w:val="0"/>
        <w:adjustRightInd w:val="0"/>
        <w:jc w:val="center"/>
        <w:rPr>
          <w:bCs/>
          <w:lang w:val="uk-UA" w:eastAsia="uk-UA"/>
        </w:rPr>
      </w:pPr>
    </w:p>
    <w:tbl>
      <w:tblPr>
        <w:tblW w:w="15168" w:type="dxa"/>
        <w:tblLook w:val="01E0" w:firstRow="1" w:lastRow="1" w:firstColumn="1" w:lastColumn="1" w:noHBand="0" w:noVBand="0"/>
      </w:tblPr>
      <w:tblGrid>
        <w:gridCol w:w="5387"/>
        <w:gridCol w:w="3685"/>
        <w:gridCol w:w="6096"/>
      </w:tblGrid>
      <w:tr w:rsidR="007F15D7" w:rsidRPr="00345EF6" w:rsidTr="003A68A1">
        <w:sdt>
          <w:sdtPr>
            <w:rPr>
              <w:bCs/>
              <w:sz w:val="22"/>
              <w:szCs w:val="22"/>
              <w:lang w:val="uk-UA" w:eastAsia="uk-UA"/>
            </w:rPr>
            <w:id w:val="-14180885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F15D7" w:rsidRPr="00345EF6" w:rsidRDefault="003A554A" w:rsidP="003A68A1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  <w:lang w:val="uk-UA" w:eastAsia="uk-UA"/>
                  </w:rPr>
                </w:pPr>
                <w:r w:rsidRPr="005612AA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3685" w:type="dxa"/>
            <w:shd w:val="clear" w:color="auto" w:fill="auto"/>
          </w:tcPr>
          <w:p w:rsidR="007F15D7" w:rsidRPr="00345EF6" w:rsidRDefault="007F15D7" w:rsidP="00FA66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7F15D7" w:rsidRPr="00345EF6" w:rsidRDefault="007F15D7" w:rsidP="007F15D7">
            <w:pPr>
              <w:tabs>
                <w:tab w:val="left" w:pos="76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Націо</w:t>
            </w:r>
            <w:bookmarkStart w:id="0" w:name="_GoBack"/>
            <w:bookmarkEnd w:id="0"/>
            <w:r w:rsidRPr="00345EF6">
              <w:rPr>
                <w:sz w:val="22"/>
                <w:szCs w:val="22"/>
                <w:lang w:val="uk-UA" w:eastAsia="uk-UA"/>
              </w:rPr>
              <w:t>нальний банк України</w:t>
            </w:r>
          </w:p>
        </w:tc>
      </w:tr>
      <w:tr w:rsidR="007F15D7" w:rsidRPr="00345EF6" w:rsidTr="003A68A1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7F15D7" w:rsidRPr="00345EF6" w:rsidRDefault="007F15D7" w:rsidP="007F15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uk-UA" w:eastAsia="uk-UA"/>
              </w:rPr>
            </w:pPr>
            <w:r w:rsidRPr="00345EF6">
              <w:rPr>
                <w:sz w:val="14"/>
                <w:szCs w:val="14"/>
                <w:lang w:val="uk-UA" w:eastAsia="uk-UA"/>
              </w:rPr>
              <w:t>(Повне найменування банку)</w:t>
            </w:r>
          </w:p>
        </w:tc>
        <w:tc>
          <w:tcPr>
            <w:tcW w:w="3685" w:type="dxa"/>
            <w:shd w:val="clear" w:color="auto" w:fill="auto"/>
          </w:tcPr>
          <w:p w:rsidR="007F15D7" w:rsidRPr="00345EF6" w:rsidRDefault="007F15D7" w:rsidP="00FA66E4">
            <w:pPr>
              <w:autoSpaceDE w:val="0"/>
              <w:autoSpaceDN w:val="0"/>
              <w:adjustRightInd w:val="0"/>
              <w:rPr>
                <w:bCs/>
                <w:lang w:val="uk-UA" w:eastAsia="uk-UA"/>
              </w:rPr>
            </w:pPr>
          </w:p>
        </w:tc>
        <w:sdt>
          <w:sdtPr>
            <w:rPr>
              <w:sz w:val="22"/>
              <w:szCs w:val="22"/>
              <w:lang w:val="uk-UA" w:eastAsia="uk-UA"/>
            </w:rPr>
            <w:id w:val="170289951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F15D7" w:rsidRPr="00345EF6" w:rsidRDefault="003A554A" w:rsidP="003A68A1">
                <w:pPr>
                  <w:tabs>
                    <w:tab w:val="left" w:pos="7670"/>
                  </w:tabs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uk-UA" w:eastAsia="uk-UA"/>
                  </w:rPr>
                </w:pPr>
                <w:r w:rsidRPr="005612AA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F15D7" w:rsidRPr="00345EF6" w:rsidTr="003A68A1">
        <w:tc>
          <w:tcPr>
            <w:tcW w:w="5387" w:type="dxa"/>
            <w:shd w:val="clear" w:color="auto" w:fill="auto"/>
          </w:tcPr>
          <w:p w:rsidR="007F15D7" w:rsidRPr="00345EF6" w:rsidRDefault="007F15D7" w:rsidP="00FA66E4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685" w:type="dxa"/>
            <w:shd w:val="clear" w:color="auto" w:fill="auto"/>
          </w:tcPr>
          <w:p w:rsidR="007F15D7" w:rsidRPr="00345EF6" w:rsidRDefault="007F15D7" w:rsidP="00FA66E4">
            <w:pPr>
              <w:autoSpaceDE w:val="0"/>
              <w:autoSpaceDN w:val="0"/>
              <w:adjustRightInd w:val="0"/>
              <w:rPr>
                <w:bCs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7F15D7" w:rsidRPr="00345EF6" w:rsidRDefault="007F15D7" w:rsidP="007F15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uk-UA" w:eastAsia="uk-UA"/>
              </w:rPr>
            </w:pPr>
            <w:r w:rsidRPr="00345EF6">
              <w:rPr>
                <w:sz w:val="14"/>
                <w:szCs w:val="14"/>
                <w:lang w:val="uk-UA" w:eastAsia="uk-UA"/>
              </w:rPr>
              <w:t>(найменування структурного підрозділу Національного банку України з питань ліцензування)</w:t>
            </w:r>
          </w:p>
        </w:tc>
      </w:tr>
    </w:tbl>
    <w:p w:rsidR="00FA66E4" w:rsidRPr="00345EF6" w:rsidRDefault="00FA66E4" w:rsidP="00FA66E4">
      <w:pPr>
        <w:tabs>
          <w:tab w:val="left" w:pos="7670"/>
        </w:tabs>
        <w:autoSpaceDE w:val="0"/>
        <w:autoSpaceDN w:val="0"/>
        <w:adjustRightInd w:val="0"/>
        <w:rPr>
          <w:bCs/>
          <w:lang w:val="uk-UA" w:eastAsia="uk-UA"/>
        </w:rPr>
      </w:pPr>
    </w:p>
    <w:p w:rsidR="007F15D7" w:rsidRPr="00345EF6" w:rsidRDefault="007F15D7" w:rsidP="00FA66E4">
      <w:pPr>
        <w:tabs>
          <w:tab w:val="left" w:pos="767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  <w:r w:rsidRPr="00345EF6">
        <w:rPr>
          <w:b/>
          <w:lang w:val="uk-UA" w:eastAsia="uk-UA"/>
        </w:rPr>
        <w:t xml:space="preserve">ПОВІДОМЛЕННЯ </w:t>
      </w:r>
    </w:p>
    <w:p w:rsidR="003A554A" w:rsidRDefault="003A554A" w:rsidP="00FA66E4">
      <w:pPr>
        <w:tabs>
          <w:tab w:val="left" w:pos="767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  <w:r w:rsidRPr="003A554A">
        <w:rPr>
          <w:b/>
          <w:lang w:val="uk-UA" w:eastAsia="uk-UA"/>
        </w:rPr>
        <w:t xml:space="preserve">про керівників банку, головного ризик-менеджера, головного комплаєнс-менеджера, </w:t>
      </w:r>
    </w:p>
    <w:p w:rsidR="00FA66E4" w:rsidRPr="00345EF6" w:rsidRDefault="003A554A" w:rsidP="00FA66E4">
      <w:pPr>
        <w:tabs>
          <w:tab w:val="left" w:pos="767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  <w:r w:rsidRPr="003A554A">
        <w:rPr>
          <w:b/>
          <w:lang w:val="uk-UA" w:eastAsia="uk-UA"/>
        </w:rPr>
        <w:t>керівника підрозділу внутрішнього аудиту і ключових осіб банку</w:t>
      </w:r>
    </w:p>
    <w:p w:rsidR="007F15D7" w:rsidRPr="00345EF6" w:rsidRDefault="007F15D7" w:rsidP="00FA66E4">
      <w:pPr>
        <w:tabs>
          <w:tab w:val="left" w:pos="7670"/>
        </w:tabs>
        <w:autoSpaceDE w:val="0"/>
        <w:autoSpaceDN w:val="0"/>
        <w:adjustRightInd w:val="0"/>
        <w:jc w:val="center"/>
        <w:rPr>
          <w:lang w:val="uk-UA" w:eastAsia="uk-UA"/>
        </w:rPr>
      </w:pPr>
    </w:p>
    <w:tbl>
      <w:tblPr>
        <w:tblW w:w="15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34"/>
        <w:gridCol w:w="1870"/>
        <w:gridCol w:w="2603"/>
        <w:gridCol w:w="1666"/>
        <w:gridCol w:w="1775"/>
        <w:gridCol w:w="1818"/>
        <w:gridCol w:w="2160"/>
      </w:tblGrid>
      <w:tr w:rsidR="003A68A1" w:rsidRPr="00345EF6" w:rsidTr="003A68A1">
        <w:trPr>
          <w:trHeight w:val="567"/>
        </w:trPr>
        <w:tc>
          <w:tcPr>
            <w:tcW w:w="719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№</w:t>
            </w:r>
          </w:p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2160D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Прізвище, ім’я</w:t>
            </w:r>
            <w:r w:rsidR="00E2160D" w:rsidRPr="00345EF6">
              <w:rPr>
                <w:sz w:val="22"/>
                <w:szCs w:val="22"/>
                <w:lang w:val="uk-UA" w:eastAsia="uk-UA"/>
              </w:rPr>
              <w:t>,</w:t>
            </w:r>
            <w:r w:rsidRPr="00345EF6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по батькові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Посада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Опис зміни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Дата рішення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Номер рішення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ind w:hanging="16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Дата настання зміни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Контактний телефон особи</w:t>
            </w:r>
          </w:p>
        </w:tc>
      </w:tr>
      <w:tr w:rsidR="003A68A1" w:rsidRPr="00345EF6" w:rsidTr="003A68A1">
        <w:trPr>
          <w:trHeight w:val="246"/>
        </w:trPr>
        <w:tc>
          <w:tcPr>
            <w:tcW w:w="719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  <w:r w:rsidRPr="00345EF6">
              <w:rPr>
                <w:sz w:val="22"/>
                <w:szCs w:val="22"/>
                <w:lang w:val="uk-UA" w:eastAsia="uk-UA"/>
              </w:rPr>
              <w:t>8</w:t>
            </w:r>
          </w:p>
        </w:tc>
      </w:tr>
      <w:tr w:rsidR="003A68A1" w:rsidRPr="00345EF6" w:rsidTr="003A68A1">
        <w:trPr>
          <w:trHeight w:val="246"/>
        </w:trPr>
        <w:tc>
          <w:tcPr>
            <w:tcW w:w="719" w:type="dxa"/>
            <w:shd w:val="clear" w:color="auto" w:fill="auto"/>
            <w:vAlign w:val="center"/>
          </w:tcPr>
          <w:p w:rsidR="00FA66E4" w:rsidRPr="00345EF6" w:rsidRDefault="00FA66E4" w:rsidP="003A68A1">
            <w:pPr>
              <w:pStyle w:val="af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66E4" w:rsidRPr="00345EF6" w:rsidRDefault="00FA66E4" w:rsidP="00FA66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</w:tbl>
    <w:p w:rsidR="00FA66E4" w:rsidRPr="00345EF6" w:rsidRDefault="00FA66E4" w:rsidP="00FA66E4">
      <w:pPr>
        <w:autoSpaceDE w:val="0"/>
        <w:autoSpaceDN w:val="0"/>
        <w:adjustRightInd w:val="0"/>
        <w:rPr>
          <w:sz w:val="22"/>
          <w:szCs w:val="22"/>
          <w:lang w:val="uk-UA" w:eastAsia="uk-UA"/>
        </w:rPr>
      </w:pPr>
    </w:p>
    <w:p w:rsidR="00FA66E4" w:rsidRPr="00345EF6" w:rsidRDefault="00FA66E4" w:rsidP="00FA66E4">
      <w:pPr>
        <w:autoSpaceDE w:val="0"/>
        <w:autoSpaceDN w:val="0"/>
        <w:adjustRightInd w:val="0"/>
        <w:rPr>
          <w:sz w:val="22"/>
          <w:szCs w:val="22"/>
          <w:lang w:val="uk-UA" w:eastAsia="uk-UA"/>
        </w:rPr>
      </w:pPr>
      <w:r w:rsidRPr="00345EF6">
        <w:rPr>
          <w:sz w:val="22"/>
          <w:szCs w:val="22"/>
          <w:lang w:val="uk-UA" w:eastAsia="uk-UA"/>
        </w:rPr>
        <w:t>Додатки: сканована копія рішення уповноваженого органу банку (витягу з рішення).</w:t>
      </w:r>
    </w:p>
    <w:p w:rsidR="00FA66E4" w:rsidRPr="00345EF6" w:rsidRDefault="00FA66E4" w:rsidP="00FA66E4">
      <w:pPr>
        <w:tabs>
          <w:tab w:val="left" w:pos="6566"/>
          <w:tab w:val="left" w:pos="10325"/>
        </w:tabs>
        <w:autoSpaceDE w:val="0"/>
        <w:autoSpaceDN w:val="0"/>
        <w:adjustRightInd w:val="0"/>
        <w:rPr>
          <w:sz w:val="22"/>
          <w:szCs w:val="22"/>
          <w:lang w:val="uk-UA" w:eastAsia="uk-UA"/>
        </w:rPr>
      </w:pPr>
    </w:p>
    <w:p w:rsidR="003A68A1" w:rsidRPr="00345EF6" w:rsidRDefault="003A68A1" w:rsidP="00FA66E4">
      <w:pPr>
        <w:tabs>
          <w:tab w:val="left" w:pos="6566"/>
          <w:tab w:val="left" w:pos="10325"/>
        </w:tabs>
        <w:autoSpaceDE w:val="0"/>
        <w:autoSpaceDN w:val="0"/>
        <w:adjustRightInd w:val="0"/>
        <w:rPr>
          <w:sz w:val="22"/>
          <w:szCs w:val="22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9"/>
        <w:gridCol w:w="241"/>
        <w:gridCol w:w="3448"/>
        <w:gridCol w:w="236"/>
        <w:gridCol w:w="5391"/>
      </w:tblGrid>
      <w:tr w:rsidR="003A68A1" w:rsidRPr="00345EF6" w:rsidTr="003A68A1">
        <w:sdt>
          <w:sdtPr>
            <w:rPr>
              <w:sz w:val="22"/>
              <w:szCs w:val="22"/>
              <w:lang w:val="uk-UA" w:eastAsia="uk-UA"/>
            </w:rPr>
            <w:id w:val="133525943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9" w:type="dxa"/>
                <w:tcBorders>
                  <w:bottom w:val="single" w:sz="4" w:space="0" w:color="auto"/>
                </w:tcBorders>
              </w:tcPr>
              <w:p w:rsidR="003A68A1" w:rsidRPr="00345EF6" w:rsidRDefault="003A554A" w:rsidP="00FA66E4">
                <w:pPr>
                  <w:tabs>
                    <w:tab w:val="left" w:pos="6566"/>
                    <w:tab w:val="left" w:pos="10325"/>
                  </w:tabs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uk-UA" w:eastAsia="uk-UA"/>
                  </w:rPr>
                </w:pPr>
                <w:r w:rsidRPr="005612AA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41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36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sdt>
          <w:sdtPr>
            <w:rPr>
              <w:sz w:val="22"/>
              <w:szCs w:val="22"/>
              <w:lang w:val="uk-UA" w:eastAsia="uk-UA"/>
            </w:rPr>
            <w:id w:val="15850329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91" w:type="dxa"/>
                <w:tcBorders>
                  <w:bottom w:val="single" w:sz="4" w:space="0" w:color="auto"/>
                </w:tcBorders>
              </w:tcPr>
              <w:p w:rsidR="003A68A1" w:rsidRPr="00345EF6" w:rsidRDefault="003A554A" w:rsidP="00FA66E4">
                <w:pPr>
                  <w:tabs>
                    <w:tab w:val="left" w:pos="6566"/>
                    <w:tab w:val="left" w:pos="10325"/>
                  </w:tabs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uk-UA" w:eastAsia="uk-UA"/>
                  </w:rPr>
                </w:pPr>
                <w:r w:rsidRPr="005612AA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A68A1" w:rsidRPr="00345EF6" w:rsidTr="003A68A1">
        <w:tc>
          <w:tcPr>
            <w:tcW w:w="5809" w:type="dxa"/>
            <w:tcBorders>
              <w:top w:val="single" w:sz="4" w:space="0" w:color="auto"/>
            </w:tcBorders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345EF6">
              <w:rPr>
                <w:sz w:val="16"/>
                <w:szCs w:val="16"/>
                <w:lang w:val="uk-UA" w:eastAsia="uk-UA"/>
              </w:rPr>
              <w:t>посада уповноваженого представника банку</w:t>
            </w:r>
          </w:p>
        </w:tc>
        <w:tc>
          <w:tcPr>
            <w:tcW w:w="241" w:type="dxa"/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345EF6">
              <w:rPr>
                <w:sz w:val="16"/>
                <w:szCs w:val="16"/>
                <w:lang w:val="uk-UA" w:eastAsia="uk-UA"/>
              </w:rPr>
              <w:t>підпис</w:t>
            </w:r>
          </w:p>
        </w:tc>
        <w:tc>
          <w:tcPr>
            <w:tcW w:w="236" w:type="dxa"/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345EF6">
              <w:rPr>
                <w:sz w:val="16"/>
                <w:szCs w:val="16"/>
                <w:lang w:val="uk-UA" w:eastAsia="uk-UA"/>
              </w:rPr>
              <w:t>ініціали, прізвище</w:t>
            </w:r>
          </w:p>
        </w:tc>
      </w:tr>
      <w:tr w:rsidR="003A68A1" w:rsidRPr="00345EF6" w:rsidTr="003A68A1">
        <w:tc>
          <w:tcPr>
            <w:tcW w:w="5809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41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48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36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5391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3A68A1" w:rsidRPr="00345EF6" w:rsidTr="003A68A1">
        <w:sdt>
          <w:sdtPr>
            <w:rPr>
              <w:sz w:val="22"/>
              <w:szCs w:val="22"/>
              <w:lang w:val="uk-UA" w:eastAsia="uk-UA"/>
            </w:rPr>
            <w:id w:val="-116462348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98" w:type="dxa"/>
                <w:gridSpan w:val="3"/>
                <w:tcBorders>
                  <w:bottom w:val="single" w:sz="4" w:space="0" w:color="auto"/>
                </w:tcBorders>
              </w:tcPr>
              <w:p w:rsidR="003A68A1" w:rsidRPr="00345EF6" w:rsidRDefault="003A554A" w:rsidP="00FA66E4">
                <w:pPr>
                  <w:tabs>
                    <w:tab w:val="left" w:pos="6566"/>
                    <w:tab w:val="left" w:pos="10325"/>
                  </w:tabs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uk-UA" w:eastAsia="uk-UA"/>
                  </w:rPr>
                </w:pPr>
                <w:r w:rsidRPr="005612AA">
                  <w:rPr>
                    <w:rStyle w:val="aff2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36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391" w:type="dxa"/>
          </w:tcPr>
          <w:p w:rsidR="003A68A1" w:rsidRPr="00345EF6" w:rsidRDefault="003A68A1" w:rsidP="00FA66E4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3A68A1" w:rsidRPr="00345EF6" w:rsidTr="003A68A1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345EF6">
              <w:rPr>
                <w:sz w:val="16"/>
                <w:szCs w:val="16"/>
                <w:lang w:val="uk-UA" w:eastAsia="uk-UA"/>
              </w:rPr>
              <w:t>прізвище, ініціали та телефон контактної особи в банку</w:t>
            </w:r>
          </w:p>
        </w:tc>
        <w:tc>
          <w:tcPr>
            <w:tcW w:w="236" w:type="dxa"/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391" w:type="dxa"/>
          </w:tcPr>
          <w:p w:rsidR="003A68A1" w:rsidRPr="00345EF6" w:rsidRDefault="003A68A1" w:rsidP="003A68A1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</w:tbl>
    <w:p w:rsidR="003A68A1" w:rsidRPr="00345EF6" w:rsidRDefault="003A68A1" w:rsidP="00FA66E4">
      <w:pPr>
        <w:tabs>
          <w:tab w:val="left" w:pos="6566"/>
          <w:tab w:val="left" w:pos="10325"/>
        </w:tabs>
        <w:autoSpaceDE w:val="0"/>
        <w:autoSpaceDN w:val="0"/>
        <w:adjustRightInd w:val="0"/>
        <w:rPr>
          <w:lang w:val="uk-UA" w:eastAsia="uk-UA"/>
        </w:rPr>
      </w:pPr>
    </w:p>
    <w:p w:rsidR="008F40B4" w:rsidRPr="00345EF6" w:rsidRDefault="008F40B4" w:rsidP="00FA66E4">
      <w:pPr>
        <w:autoSpaceDE w:val="0"/>
        <w:autoSpaceDN w:val="0"/>
        <w:adjustRightInd w:val="0"/>
        <w:jc w:val="center"/>
        <w:rPr>
          <w:lang w:val="uk-UA" w:eastAsia="uk-UA"/>
        </w:rPr>
      </w:pPr>
    </w:p>
    <w:sectPr w:rsidR="008F40B4" w:rsidRPr="00345EF6" w:rsidSect="003A68A1">
      <w:headerReference w:type="default" r:id="rId11"/>
      <w:pgSz w:w="16837" w:h="11905" w:orient="landscape"/>
      <w:pgMar w:top="1418" w:right="851" w:bottom="1418" w:left="851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09" w:rsidRDefault="00B00D09">
      <w:r>
        <w:separator/>
      </w:r>
    </w:p>
  </w:endnote>
  <w:endnote w:type="continuationSeparator" w:id="0">
    <w:p w:rsidR="00B00D09" w:rsidRDefault="00B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09" w:rsidRDefault="00B00D09">
      <w:r>
        <w:separator/>
      </w:r>
    </w:p>
  </w:footnote>
  <w:footnote w:type="continuationSeparator" w:id="0">
    <w:p w:rsidR="00B00D09" w:rsidRDefault="00B0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Pr="003A68A1" w:rsidRDefault="00B00D09" w:rsidP="003A68A1">
    <w:pPr>
      <w:pStyle w:val="a8"/>
      <w:jc w:val="center"/>
      <w:rPr>
        <w:sz w:val="20"/>
        <w:szCs w:val="28"/>
      </w:rPr>
    </w:pPr>
    <w:sdt>
      <w:sdtPr>
        <w:rPr>
          <w:sz w:val="18"/>
        </w:rPr>
        <w:id w:val="-2120446066"/>
        <w:docPartObj>
          <w:docPartGallery w:val="Page Numbers (Top of Page)"/>
          <w:docPartUnique/>
        </w:docPartObj>
      </w:sdtPr>
      <w:sdtEndPr>
        <w:rPr>
          <w:sz w:val="20"/>
          <w:szCs w:val="28"/>
        </w:rPr>
      </w:sdtEndPr>
      <w:sdtContent>
        <w:r w:rsidR="006D1B3B" w:rsidRPr="003A68A1">
          <w:rPr>
            <w:sz w:val="20"/>
            <w:szCs w:val="28"/>
          </w:rPr>
          <w:fldChar w:fldCharType="begin"/>
        </w:r>
        <w:r w:rsidR="006D1B3B" w:rsidRPr="003A68A1">
          <w:rPr>
            <w:sz w:val="20"/>
            <w:szCs w:val="28"/>
          </w:rPr>
          <w:instrText>PAGE   \* MERGEFORMAT</w:instrText>
        </w:r>
        <w:r w:rsidR="006D1B3B" w:rsidRPr="003A68A1">
          <w:rPr>
            <w:sz w:val="20"/>
            <w:szCs w:val="28"/>
          </w:rPr>
          <w:fldChar w:fldCharType="separate"/>
        </w:r>
        <w:r w:rsidR="009D46B3" w:rsidRPr="009D46B3">
          <w:rPr>
            <w:noProof/>
            <w:sz w:val="20"/>
            <w:szCs w:val="28"/>
            <w:lang w:val="uk-UA"/>
          </w:rPr>
          <w:t>2</w:t>
        </w:r>
        <w:r w:rsidR="006D1B3B" w:rsidRPr="003A68A1">
          <w:rPr>
            <w:sz w:val="20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5718CAC8"/>
    <w:lvl w:ilvl="0" w:tplc="D1F062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0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0628C4"/>
    <w:multiLevelType w:val="hybridMultilevel"/>
    <w:tmpl w:val="25520C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22"/>
  </w:num>
  <w:num w:numId="6">
    <w:abstractNumId w:val="10"/>
  </w:num>
  <w:num w:numId="7">
    <w:abstractNumId w:val="5"/>
  </w:num>
  <w:num w:numId="8">
    <w:abstractNumId w:val="1"/>
  </w:num>
  <w:num w:numId="9">
    <w:abstractNumId w:val="19"/>
  </w:num>
  <w:num w:numId="10">
    <w:abstractNumId w:val="21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3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31C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5904"/>
    <w:rsid w:val="00167425"/>
    <w:rsid w:val="00170589"/>
    <w:rsid w:val="0017316B"/>
    <w:rsid w:val="00173E90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3941"/>
    <w:rsid w:val="001C53B0"/>
    <w:rsid w:val="001C5FE9"/>
    <w:rsid w:val="001C71B6"/>
    <w:rsid w:val="001C7A62"/>
    <w:rsid w:val="001D0CE4"/>
    <w:rsid w:val="001D1E55"/>
    <w:rsid w:val="001D253A"/>
    <w:rsid w:val="001D4BC4"/>
    <w:rsid w:val="001E2A91"/>
    <w:rsid w:val="001E766C"/>
    <w:rsid w:val="001F1F32"/>
    <w:rsid w:val="001F464A"/>
    <w:rsid w:val="001F5271"/>
    <w:rsid w:val="001F6950"/>
    <w:rsid w:val="001F7981"/>
    <w:rsid w:val="00205773"/>
    <w:rsid w:val="002108CA"/>
    <w:rsid w:val="00210AA1"/>
    <w:rsid w:val="00211463"/>
    <w:rsid w:val="00214E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C5C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1396"/>
    <w:rsid w:val="002D2E0A"/>
    <w:rsid w:val="002D4C0F"/>
    <w:rsid w:val="002D502F"/>
    <w:rsid w:val="002D69F3"/>
    <w:rsid w:val="002D6CCF"/>
    <w:rsid w:val="002D7270"/>
    <w:rsid w:val="002E0F2E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3B47"/>
    <w:rsid w:val="00345EF6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2BC3"/>
    <w:rsid w:val="003944A4"/>
    <w:rsid w:val="0039484C"/>
    <w:rsid w:val="00395987"/>
    <w:rsid w:val="003A210D"/>
    <w:rsid w:val="003A3DDC"/>
    <w:rsid w:val="003A3EE9"/>
    <w:rsid w:val="003A4CFD"/>
    <w:rsid w:val="003A554A"/>
    <w:rsid w:val="003A63D4"/>
    <w:rsid w:val="003A68A1"/>
    <w:rsid w:val="003A7481"/>
    <w:rsid w:val="003B03BC"/>
    <w:rsid w:val="003B1735"/>
    <w:rsid w:val="003B190E"/>
    <w:rsid w:val="003B5210"/>
    <w:rsid w:val="003B54FF"/>
    <w:rsid w:val="003B73B1"/>
    <w:rsid w:val="003B7552"/>
    <w:rsid w:val="003C0B11"/>
    <w:rsid w:val="003C1AB2"/>
    <w:rsid w:val="003C31C5"/>
    <w:rsid w:val="003D18D8"/>
    <w:rsid w:val="003D40FC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11D0"/>
    <w:rsid w:val="004F2CF5"/>
    <w:rsid w:val="004F56E0"/>
    <w:rsid w:val="004F6411"/>
    <w:rsid w:val="004F67FE"/>
    <w:rsid w:val="0050212F"/>
    <w:rsid w:val="0050597F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7377"/>
    <w:rsid w:val="0056779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3AFA"/>
    <w:rsid w:val="00663C82"/>
    <w:rsid w:val="00666002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D1080"/>
    <w:rsid w:val="006D19EF"/>
    <w:rsid w:val="006D1B3B"/>
    <w:rsid w:val="006D2FAF"/>
    <w:rsid w:val="006D4F38"/>
    <w:rsid w:val="006E1042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2D8A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2F28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C363A"/>
    <w:rsid w:val="007D3899"/>
    <w:rsid w:val="007D42F9"/>
    <w:rsid w:val="007D4ACE"/>
    <w:rsid w:val="007D7F4F"/>
    <w:rsid w:val="007E3DAF"/>
    <w:rsid w:val="007E5772"/>
    <w:rsid w:val="007E70F3"/>
    <w:rsid w:val="007F15D7"/>
    <w:rsid w:val="007F2977"/>
    <w:rsid w:val="007F2F7B"/>
    <w:rsid w:val="007F4EE1"/>
    <w:rsid w:val="007F5202"/>
    <w:rsid w:val="007F61C9"/>
    <w:rsid w:val="007F6748"/>
    <w:rsid w:val="007F7252"/>
    <w:rsid w:val="007F749C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22E5"/>
    <w:rsid w:val="00885248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4CF1"/>
    <w:rsid w:val="008D7CBA"/>
    <w:rsid w:val="008E06CE"/>
    <w:rsid w:val="008E0700"/>
    <w:rsid w:val="008E2CDD"/>
    <w:rsid w:val="008E36AC"/>
    <w:rsid w:val="008E60CF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2266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D46B3"/>
    <w:rsid w:val="009D4C12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0626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7A2A"/>
    <w:rsid w:val="00A800FB"/>
    <w:rsid w:val="00A8122B"/>
    <w:rsid w:val="00A866DA"/>
    <w:rsid w:val="00A8681D"/>
    <w:rsid w:val="00A86C88"/>
    <w:rsid w:val="00A876B2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09"/>
    <w:rsid w:val="00B00D4E"/>
    <w:rsid w:val="00B02EB1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6587"/>
    <w:rsid w:val="00CC6B94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B601A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DF7209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2161E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ой текст с от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ечания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с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ы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о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1610B9"/>
    <w:rPr>
      <w:color w:val="000000"/>
      <w:spacing w:val="-6"/>
      <w:sz w:val="26"/>
      <w:lang w:eastAsia="ru-RU"/>
    </w:rPr>
  </w:style>
  <w:style w:type="character" w:styleId="aff2">
    <w:name w:val="Placeholder Text"/>
    <w:basedOn w:val="a0"/>
    <w:uiPriority w:val="99"/>
    <w:semiHidden/>
    <w:rsid w:val="007F1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9398456-F1AD-49D0-A6C5-E44DCAAF9CC3}"/>
      </w:docPartPr>
      <w:docPartBody>
        <w:p w:rsidR="00204D1A" w:rsidRDefault="00426F72">
          <w:r w:rsidRPr="005612AA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2"/>
    <w:rsid w:val="00167351"/>
    <w:rsid w:val="00204D1A"/>
    <w:rsid w:val="003A3906"/>
    <w:rsid w:val="004136B2"/>
    <w:rsid w:val="00426F72"/>
    <w:rsid w:val="00615EDB"/>
    <w:rsid w:val="00672C7B"/>
    <w:rsid w:val="00805EE5"/>
    <w:rsid w:val="00915355"/>
    <w:rsid w:val="00A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F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49CC-823F-4569-9E49-8231CA2BD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FE89C-DEE8-4B4C-9881-89B9426B7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6B6B8-2119-4D48-ADAE-BDE532FAC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16F8B-B02F-4C6C-AC70-3A72B959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2021-12-30</dc:title>
  <dc:creator>Alina.Petrychenko@bank.gov.ua</dc:creator>
  <cp:lastModifiedBy>Петриченко Аліна Сергіївна</cp:lastModifiedBy>
  <cp:revision>12</cp:revision>
  <cp:lastPrinted>2018-12-23T13:56:00Z</cp:lastPrinted>
  <dcterms:created xsi:type="dcterms:W3CDTF">2021-12-15T12:26:00Z</dcterms:created>
  <dcterms:modified xsi:type="dcterms:W3CDTF">2022-01-05T14:51:00Z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