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D5" w:rsidRDefault="006236D5" w:rsidP="006236D5">
      <w:pPr>
        <w:spacing w:after="0"/>
        <w:ind w:left="8789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Додаток 1</w:t>
      </w:r>
      <w:r w:rsidRPr="00036BF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</w:t>
      </w:r>
    </w:p>
    <w:p w:rsidR="006236D5" w:rsidRDefault="006236D5" w:rsidP="006236D5">
      <w:pPr>
        <w:spacing w:after="0"/>
        <w:ind w:left="878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7448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наказу Національного банку України</w:t>
      </w:r>
    </w:p>
    <w:p w:rsidR="006236D5" w:rsidRDefault="006236D5" w:rsidP="006236D5">
      <w:pPr>
        <w:spacing w:after="0"/>
        <w:ind w:left="8789"/>
      </w:pPr>
      <w:r w:rsidRPr="0056744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28 грудня 2018 року</w:t>
      </w:r>
      <w:r w:rsidRPr="00614D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№ 1241-но</w:t>
      </w:r>
    </w:p>
    <w:p w:rsidR="00B30D7A" w:rsidRDefault="006236D5" w:rsidP="006236D5">
      <w:pPr>
        <w:spacing w:after="0"/>
        <w:ind w:left="878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74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(у редакції наказу Національного банку України від </w:t>
      </w:r>
      <w:r w:rsidR="00F070DF">
        <w:rPr>
          <w:rFonts w:ascii="Times New Roman" w:eastAsia="Times New Roman" w:hAnsi="Times New Roman" w:cs="Times New Roman"/>
          <w:sz w:val="28"/>
          <w:szCs w:val="28"/>
          <w:lang w:eastAsia="uk-UA"/>
        </w:rPr>
        <w:t>27 травня</w:t>
      </w:r>
      <w:r w:rsidRPr="005674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</w:t>
      </w:r>
      <w:r w:rsidR="001E3119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Pr="005674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№ </w:t>
      </w:r>
      <w:r w:rsidR="00F070DF">
        <w:rPr>
          <w:rFonts w:ascii="Times New Roman" w:eastAsia="Times New Roman" w:hAnsi="Times New Roman" w:cs="Times New Roman"/>
          <w:sz w:val="28"/>
          <w:szCs w:val="28"/>
          <w:lang w:eastAsia="uk-UA"/>
        </w:rPr>
        <w:t>341-но</w:t>
      </w:r>
      <w:r w:rsidRPr="0056744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71678B" w:rsidRPr="0071678B" w:rsidRDefault="0071678B" w:rsidP="0071678B">
      <w:pPr>
        <w:spacing w:after="0"/>
        <w:jc w:val="center"/>
        <w:rPr>
          <w:rFonts w:ascii="Times New Roman" w:hAnsi="Times New Roman" w:cs="Times New Roman"/>
          <w:sz w:val="16"/>
          <w:szCs w:val="28"/>
          <w:lang w:val="ru-RU"/>
        </w:rPr>
      </w:pPr>
    </w:p>
    <w:p w:rsidR="0071678B" w:rsidRDefault="0071678B" w:rsidP="0071678B">
      <w:pPr>
        <w:spacing w:after="0"/>
        <w:jc w:val="center"/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1467485</wp:posOffset>
            </wp:positionH>
            <wp:positionV relativeFrom="paragraph">
              <wp:posOffset>274955</wp:posOffset>
            </wp:positionV>
            <wp:extent cx="5721985" cy="4263390"/>
            <wp:effectExtent l="19050" t="0" r="0" b="0"/>
            <wp:wrapTight wrapText="left">
              <wp:wrapPolygon edited="0">
                <wp:start x="-72" y="0"/>
                <wp:lineTo x="-72" y="21523"/>
                <wp:lineTo x="21574" y="21523"/>
                <wp:lineTo x="21574" y="0"/>
                <wp:lineTo x="-72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426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09F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209FA">
        <w:rPr>
          <w:rFonts w:ascii="Times New Roman" w:hAnsi="Times New Roman" w:cs="Times New Roman"/>
          <w:sz w:val="28"/>
          <w:szCs w:val="28"/>
        </w:rPr>
        <w:t>хематичн</w:t>
      </w:r>
      <w:r w:rsidRPr="00F209F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209FA">
        <w:rPr>
          <w:rFonts w:ascii="Times New Roman" w:hAnsi="Times New Roman" w:cs="Times New Roman"/>
          <w:sz w:val="28"/>
          <w:szCs w:val="28"/>
        </w:rPr>
        <w:t xml:space="preserve"> зображення ланцюга володіння корпоративними правами в юридичних особах</w:t>
      </w:r>
    </w:p>
    <w:sectPr w:rsidR="0071678B" w:rsidSect="00614DA3">
      <w:headerReference w:type="even" r:id="rId9"/>
      <w:headerReference w:type="first" r:id="rId10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D0E" w:rsidRDefault="00F04D0E" w:rsidP="004C60A7">
      <w:pPr>
        <w:spacing w:after="0" w:line="240" w:lineRule="auto"/>
      </w:pPr>
      <w:r>
        <w:separator/>
      </w:r>
    </w:p>
  </w:endnote>
  <w:endnote w:type="continuationSeparator" w:id="0">
    <w:p w:rsidR="00F04D0E" w:rsidRDefault="00F04D0E" w:rsidP="004C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D0E" w:rsidRDefault="00F04D0E" w:rsidP="004C60A7">
      <w:pPr>
        <w:spacing w:after="0" w:line="240" w:lineRule="auto"/>
      </w:pPr>
      <w:r>
        <w:separator/>
      </w:r>
    </w:p>
  </w:footnote>
  <w:footnote w:type="continuationSeparator" w:id="0">
    <w:p w:rsidR="00F04D0E" w:rsidRDefault="00F04D0E" w:rsidP="004C6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A9" w:rsidRDefault="00980236">
    <w:pPr>
      <w:pStyle w:val="a3"/>
    </w:pPr>
    <w:r w:rsidRPr="0098023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219344" o:spid="_x0000_s2050" type="#_x0000_t136" style="position:absolute;margin-left:0;margin-top:0;width:747.75pt;height:50.25pt;rotation:315;z-index:-251654144;mso-position-horizontal:center;mso-position-horizontal-relative:margin;mso-position-vertical:center;mso-position-vertical-relative:margin" o:allowincell="f" fillcolor="#a5a5a5 [2092]" stroked="f">
          <v:textpath style="font-family:&quot;Times New Roman&quot;;font-size:44pt" string="Затверджена форма. Не для заповнення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A9" w:rsidRDefault="00980236">
    <w:pPr>
      <w:pStyle w:val="a3"/>
    </w:pPr>
    <w:r w:rsidRPr="0098023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219343" o:spid="_x0000_s2049" type="#_x0000_t136" style="position:absolute;margin-left:0;margin-top:0;width:747.75pt;height:50.25pt;rotation:315;z-index:-251656192;mso-position-horizontal:center;mso-position-horizontal-relative:margin;mso-position-vertical:center;mso-position-vertical-relative:margin" o:allowincell="f" fillcolor="#a5a5a5 [2092]" stroked="f">
          <v:textpath style="font-family:&quot;Times New Roman&quot;;font-size:44pt" string="Затверджена форма. Не для заповнення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24946"/>
    <w:multiLevelType w:val="hybridMultilevel"/>
    <w:tmpl w:val="82F208BC"/>
    <w:lvl w:ilvl="0" w:tplc="CF50D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58641C"/>
    <w:multiLevelType w:val="hybridMultilevel"/>
    <w:tmpl w:val="DEB083F8"/>
    <w:lvl w:ilvl="0" w:tplc="4386FA8C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D85475"/>
    <w:multiLevelType w:val="hybridMultilevel"/>
    <w:tmpl w:val="82F208BC"/>
    <w:lvl w:ilvl="0" w:tplc="CF50D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7B1C22"/>
    <w:multiLevelType w:val="hybridMultilevel"/>
    <w:tmpl w:val="BC26765E"/>
    <w:lvl w:ilvl="0" w:tplc="8B388D9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</w:rPr>
    </w:lvl>
    <w:lvl w:ilvl="1" w:tplc="E5186F3E">
      <w:numFmt w:val="bullet"/>
      <w:lvlText w:val="–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DB790D"/>
    <w:multiLevelType w:val="hybridMultilevel"/>
    <w:tmpl w:val="DEB083F8"/>
    <w:lvl w:ilvl="0" w:tplc="4386FA8C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7B01DB"/>
    <w:multiLevelType w:val="hybridMultilevel"/>
    <w:tmpl w:val="A6C698A2"/>
    <w:lvl w:ilvl="0" w:tplc="E66653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60A7"/>
    <w:rsid w:val="00036BF3"/>
    <w:rsid w:val="000423D8"/>
    <w:rsid w:val="00051A20"/>
    <w:rsid w:val="0005471E"/>
    <w:rsid w:val="000F4DB9"/>
    <w:rsid w:val="000F7311"/>
    <w:rsid w:val="00131A81"/>
    <w:rsid w:val="001548E2"/>
    <w:rsid w:val="001635FC"/>
    <w:rsid w:val="001A65F4"/>
    <w:rsid w:val="001B4389"/>
    <w:rsid w:val="001E3119"/>
    <w:rsid w:val="001E4AD6"/>
    <w:rsid w:val="001F1DF7"/>
    <w:rsid w:val="001F2469"/>
    <w:rsid w:val="001F5499"/>
    <w:rsid w:val="0020222B"/>
    <w:rsid w:val="00207BDF"/>
    <w:rsid w:val="00242C84"/>
    <w:rsid w:val="00267D3A"/>
    <w:rsid w:val="002C0361"/>
    <w:rsid w:val="00304AFE"/>
    <w:rsid w:val="00325996"/>
    <w:rsid w:val="003429E3"/>
    <w:rsid w:val="0034654B"/>
    <w:rsid w:val="003626DD"/>
    <w:rsid w:val="003C78FB"/>
    <w:rsid w:val="003F0573"/>
    <w:rsid w:val="004012AD"/>
    <w:rsid w:val="0049238C"/>
    <w:rsid w:val="00497E25"/>
    <w:rsid w:val="004B1853"/>
    <w:rsid w:val="004C0350"/>
    <w:rsid w:val="004C60A7"/>
    <w:rsid w:val="004E6C64"/>
    <w:rsid w:val="00505F5D"/>
    <w:rsid w:val="00524C12"/>
    <w:rsid w:val="005273DD"/>
    <w:rsid w:val="00567448"/>
    <w:rsid w:val="00572ED4"/>
    <w:rsid w:val="0058753F"/>
    <w:rsid w:val="00595CB3"/>
    <w:rsid w:val="005A297F"/>
    <w:rsid w:val="005A6A3F"/>
    <w:rsid w:val="005F5099"/>
    <w:rsid w:val="00614DA3"/>
    <w:rsid w:val="00615DC4"/>
    <w:rsid w:val="006236D5"/>
    <w:rsid w:val="006261AE"/>
    <w:rsid w:val="0063500C"/>
    <w:rsid w:val="00655FB5"/>
    <w:rsid w:val="00702B1E"/>
    <w:rsid w:val="0071678B"/>
    <w:rsid w:val="00716A82"/>
    <w:rsid w:val="007673E7"/>
    <w:rsid w:val="007B313A"/>
    <w:rsid w:val="00876233"/>
    <w:rsid w:val="008B6D3B"/>
    <w:rsid w:val="008C1ED2"/>
    <w:rsid w:val="009053FF"/>
    <w:rsid w:val="00915748"/>
    <w:rsid w:val="00925C0F"/>
    <w:rsid w:val="00927B13"/>
    <w:rsid w:val="00940A03"/>
    <w:rsid w:val="00980236"/>
    <w:rsid w:val="009E396B"/>
    <w:rsid w:val="009E4C5A"/>
    <w:rsid w:val="00A24135"/>
    <w:rsid w:val="00A42EBD"/>
    <w:rsid w:val="00A51ACC"/>
    <w:rsid w:val="00A94025"/>
    <w:rsid w:val="00AA011A"/>
    <w:rsid w:val="00B07424"/>
    <w:rsid w:val="00B2303F"/>
    <w:rsid w:val="00B30D7A"/>
    <w:rsid w:val="00B34EB5"/>
    <w:rsid w:val="00B77575"/>
    <w:rsid w:val="00C4302E"/>
    <w:rsid w:val="00C84DAA"/>
    <w:rsid w:val="00C957FE"/>
    <w:rsid w:val="00CD5A7B"/>
    <w:rsid w:val="00CD79A1"/>
    <w:rsid w:val="00CE4AE7"/>
    <w:rsid w:val="00CF0E63"/>
    <w:rsid w:val="00D25A63"/>
    <w:rsid w:val="00D311CF"/>
    <w:rsid w:val="00D332E6"/>
    <w:rsid w:val="00D60482"/>
    <w:rsid w:val="00D650DB"/>
    <w:rsid w:val="00DE2FE9"/>
    <w:rsid w:val="00E20D9D"/>
    <w:rsid w:val="00E24671"/>
    <w:rsid w:val="00E255D7"/>
    <w:rsid w:val="00E35169"/>
    <w:rsid w:val="00E92138"/>
    <w:rsid w:val="00E95E2E"/>
    <w:rsid w:val="00EA0E9D"/>
    <w:rsid w:val="00EA4EF2"/>
    <w:rsid w:val="00EB5330"/>
    <w:rsid w:val="00ED4FDC"/>
    <w:rsid w:val="00F04D0E"/>
    <w:rsid w:val="00F070DF"/>
    <w:rsid w:val="00F23B8B"/>
    <w:rsid w:val="00F8288E"/>
    <w:rsid w:val="00FB6BA9"/>
    <w:rsid w:val="00FB7AF5"/>
    <w:rsid w:val="00FC711F"/>
    <w:rsid w:val="00FD36F9"/>
    <w:rsid w:val="00FF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0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60A7"/>
  </w:style>
  <w:style w:type="paragraph" w:styleId="a5">
    <w:name w:val="footer"/>
    <w:basedOn w:val="a"/>
    <w:link w:val="a6"/>
    <w:uiPriority w:val="99"/>
    <w:unhideWhenUsed/>
    <w:rsid w:val="004C60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60A7"/>
  </w:style>
  <w:style w:type="paragraph" w:styleId="a7">
    <w:name w:val="List Paragraph"/>
    <w:basedOn w:val="a"/>
    <w:uiPriority w:val="34"/>
    <w:qFormat/>
    <w:rsid w:val="004C60A7"/>
    <w:pPr>
      <w:ind w:left="720"/>
      <w:contextualSpacing/>
    </w:pPr>
  </w:style>
  <w:style w:type="paragraph" w:customStyle="1" w:styleId="rvps2">
    <w:name w:val="rvps2"/>
    <w:basedOn w:val="a"/>
    <w:rsid w:val="004C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39"/>
    <w:rsid w:val="00FF0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957FE"/>
    <w:pPr>
      <w:spacing w:after="0" w:line="240" w:lineRule="auto"/>
      <w:ind w:right="5244"/>
      <w:jc w:val="both"/>
    </w:pPr>
    <w:rPr>
      <w:rFonts w:ascii="Times New Roman" w:eastAsia="Times New Roman" w:hAnsi="Times New Roman" w:cs="Times New Roman"/>
      <w:color w:val="000000"/>
      <w:spacing w:val="-6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957FE"/>
    <w:rPr>
      <w:rFonts w:ascii="Times New Roman" w:eastAsia="Times New Roman" w:hAnsi="Times New Roman" w:cs="Times New Roman"/>
      <w:color w:val="000000"/>
      <w:spacing w:val="-6"/>
      <w:sz w:val="26"/>
      <w:szCs w:val="20"/>
      <w:lang w:eastAsia="ru-RU"/>
    </w:rPr>
  </w:style>
  <w:style w:type="paragraph" w:customStyle="1" w:styleId="BodyTextIndent21">
    <w:name w:val="Body Text Indent 21"/>
    <w:basedOn w:val="a"/>
    <w:rsid w:val="00C957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3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6BF3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63500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0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60A7"/>
  </w:style>
  <w:style w:type="paragraph" w:styleId="a5">
    <w:name w:val="footer"/>
    <w:basedOn w:val="a"/>
    <w:link w:val="a6"/>
    <w:uiPriority w:val="99"/>
    <w:unhideWhenUsed/>
    <w:rsid w:val="004C60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60A7"/>
  </w:style>
  <w:style w:type="paragraph" w:styleId="a7">
    <w:name w:val="List Paragraph"/>
    <w:basedOn w:val="a"/>
    <w:uiPriority w:val="34"/>
    <w:qFormat/>
    <w:rsid w:val="004C60A7"/>
    <w:pPr>
      <w:ind w:left="720"/>
      <w:contextualSpacing/>
    </w:pPr>
  </w:style>
  <w:style w:type="paragraph" w:customStyle="1" w:styleId="rvps2">
    <w:name w:val="rvps2"/>
    <w:basedOn w:val="a"/>
    <w:rsid w:val="004C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39"/>
    <w:rsid w:val="00FF0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957FE"/>
    <w:pPr>
      <w:spacing w:after="0" w:line="240" w:lineRule="auto"/>
      <w:ind w:right="5244"/>
      <w:jc w:val="both"/>
    </w:pPr>
    <w:rPr>
      <w:rFonts w:ascii="Times New Roman" w:eastAsia="Times New Roman" w:hAnsi="Times New Roman" w:cs="Times New Roman"/>
      <w:color w:val="000000"/>
      <w:spacing w:val="-6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957FE"/>
    <w:rPr>
      <w:rFonts w:ascii="Times New Roman" w:eastAsia="Times New Roman" w:hAnsi="Times New Roman" w:cs="Times New Roman"/>
      <w:color w:val="000000"/>
      <w:spacing w:val="-6"/>
      <w:sz w:val="26"/>
      <w:szCs w:val="20"/>
      <w:lang w:eastAsia="ru-RU"/>
    </w:rPr>
  </w:style>
  <w:style w:type="paragraph" w:customStyle="1" w:styleId="BodyTextIndent21">
    <w:name w:val="Body Text Indent 21"/>
    <w:basedOn w:val="a"/>
    <w:rsid w:val="00C957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3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6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6FD34-ABA5-45B5-8395-0B3E2A60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007809</cp:lastModifiedBy>
  <cp:revision>107</cp:revision>
  <dcterms:created xsi:type="dcterms:W3CDTF">2020-03-30T12:26:00Z</dcterms:created>
  <dcterms:modified xsi:type="dcterms:W3CDTF">2020-05-27T12:55:00Z</dcterms:modified>
</cp:coreProperties>
</file>