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8C" w:rsidRDefault="008A3C8C" w:rsidP="008A3C8C">
      <w:pPr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651664">
        <w:rPr>
          <w:rFonts w:ascii="Times New Roman" w:eastAsia="Times New Roman" w:hAnsi="Times New Roman" w:cs="Times New Roman"/>
          <w:b/>
          <w:lang w:bidi="en-US"/>
        </w:rPr>
        <w:t xml:space="preserve">Опис структурованої форми призначення платежу </w:t>
      </w:r>
      <w:r w:rsidR="00C757CA">
        <w:rPr>
          <w:rFonts w:ascii="Times New Roman" w:eastAsia="Times New Roman" w:hAnsi="Times New Roman" w:cs="Times New Roman"/>
          <w:b/>
          <w:lang w:bidi="en-US"/>
        </w:rPr>
        <w:t xml:space="preserve">платіжної інструкції </w:t>
      </w:r>
      <w:r w:rsidR="008110B3">
        <w:rPr>
          <w:rFonts w:ascii="Times New Roman" w:eastAsia="Times New Roman" w:hAnsi="Times New Roman" w:cs="Times New Roman"/>
          <w:b/>
          <w:lang w:bidi="en-US"/>
        </w:rPr>
        <w:t>у</w:t>
      </w:r>
      <w:r w:rsidRPr="00651664">
        <w:rPr>
          <w:rFonts w:ascii="Times New Roman" w:eastAsia="Times New Roman" w:hAnsi="Times New Roman" w:cs="Times New Roman"/>
          <w:b/>
          <w:lang w:bidi="en-US"/>
        </w:rPr>
        <w:t xml:space="preserve"> повідомленні </w:t>
      </w:r>
      <w:r w:rsidRPr="00651664">
        <w:rPr>
          <w:rFonts w:ascii="Times New Roman" w:eastAsia="Times New Roman" w:hAnsi="Times New Roman" w:cs="Times New Roman"/>
          <w:b/>
          <w:lang w:val="en-US" w:bidi="en-US"/>
        </w:rPr>
        <w:t xml:space="preserve">pacs.008 </w:t>
      </w:r>
      <w:r w:rsidRPr="00651664">
        <w:rPr>
          <w:rFonts w:ascii="Times New Roman" w:eastAsia="Times New Roman" w:hAnsi="Times New Roman" w:cs="Times New Roman"/>
          <w:b/>
          <w:lang w:bidi="en-US"/>
        </w:rPr>
        <w:t>при перерахуванні загальної суми з</w:t>
      </w:r>
      <w:r w:rsidR="00603CA8">
        <w:rPr>
          <w:rFonts w:ascii="Times New Roman" w:eastAsia="Times New Roman" w:hAnsi="Times New Roman" w:cs="Times New Roman"/>
          <w:b/>
          <w:lang w:bidi="en-US"/>
        </w:rPr>
        <w:t>аробітної плати</w:t>
      </w:r>
      <w:r w:rsidRPr="00651664">
        <w:rPr>
          <w:rFonts w:ascii="Times New Roman" w:eastAsia="Times New Roman" w:hAnsi="Times New Roman" w:cs="Times New Roman"/>
          <w:b/>
          <w:lang w:bidi="en-US"/>
        </w:rPr>
        <w:t xml:space="preserve"> з деталізацією сум зарахувань у розрізі отримувачів заробітної плати</w:t>
      </w:r>
    </w:p>
    <w:p w:rsidR="00BA0AD5" w:rsidRDefault="00A82ACE" w:rsidP="004D31E0">
      <w:pPr>
        <w:spacing w:after="0"/>
        <w:ind w:firstLine="708"/>
        <w:jc w:val="both"/>
      </w:pPr>
      <w:r>
        <w:t xml:space="preserve">Пропонується для розгляду опис єдиного підходу щодо використання реквізитів </w:t>
      </w:r>
      <w:r w:rsidR="00EB5788">
        <w:t xml:space="preserve">блоку </w:t>
      </w:r>
      <w:r w:rsidR="00EB5788" w:rsidRPr="00EB5788">
        <w:rPr>
          <w:b/>
        </w:rPr>
        <w:t>Структурована форма</w:t>
      </w:r>
      <w:r>
        <w:t xml:space="preserve"> </w:t>
      </w:r>
      <w:r w:rsidR="00BA0AD5">
        <w:t>(</w:t>
      </w:r>
      <w:hyperlink r:id="rId8">
        <w:r w:rsidR="00BA0AD5" w:rsidRPr="008D05F6">
          <w:t>Structured</w:t>
        </w:r>
      </w:hyperlink>
      <w:r w:rsidR="00BA0AD5">
        <w:t xml:space="preserve">) платіжної інструкції </w:t>
      </w:r>
      <w:r>
        <w:t xml:space="preserve">у </w:t>
      </w:r>
      <w:r w:rsidR="00BA0AD5">
        <w:t xml:space="preserve">складі повідомленні </w:t>
      </w:r>
      <w:r>
        <w:t xml:space="preserve">pacs.008  при перерахуванні </w:t>
      </w:r>
      <w:r w:rsidR="00C14B33">
        <w:t xml:space="preserve">загальної суми </w:t>
      </w:r>
      <w:r>
        <w:t xml:space="preserve">заробітної плати </w:t>
      </w:r>
      <w:r w:rsidR="00A17A00">
        <w:t xml:space="preserve">з рахунку Платника на рахунок Отримувача </w:t>
      </w:r>
      <w:r w:rsidR="00BA0AD5">
        <w:t>з</w:t>
      </w:r>
      <w:r>
        <w:t xml:space="preserve"> послідуюч</w:t>
      </w:r>
      <w:r w:rsidR="00BA0AD5">
        <w:t>им</w:t>
      </w:r>
      <w:r>
        <w:t xml:space="preserve"> зарахування</w:t>
      </w:r>
      <w:r w:rsidR="00BA0AD5">
        <w:t>м</w:t>
      </w:r>
      <w:r>
        <w:t xml:space="preserve"> </w:t>
      </w:r>
      <w:r w:rsidR="00A17A00">
        <w:t xml:space="preserve">сум </w:t>
      </w:r>
      <w:r>
        <w:t xml:space="preserve">на рахунки </w:t>
      </w:r>
      <w:r>
        <w:rPr>
          <w:lang w:val="en-US"/>
        </w:rPr>
        <w:t>IBAN</w:t>
      </w:r>
      <w:r w:rsidR="00BA0AD5">
        <w:t xml:space="preserve"> отримувачів заробітної плати.  </w:t>
      </w:r>
    </w:p>
    <w:p w:rsidR="005671B7" w:rsidRDefault="004D31E0" w:rsidP="00C3321E">
      <w:pPr>
        <w:spacing w:after="0"/>
        <w:ind w:firstLine="708"/>
        <w:jc w:val="both"/>
      </w:pPr>
      <w:r>
        <w:t>Однак важливо врахувати, о</w:t>
      </w:r>
      <w:r w:rsidR="008110B3">
        <w:t xml:space="preserve">скільки </w:t>
      </w:r>
      <w:r w:rsidR="00C3321E">
        <w:t xml:space="preserve">варіативність заповнення </w:t>
      </w:r>
      <w:r w:rsidR="008110B3">
        <w:t>структурован</w:t>
      </w:r>
      <w:r w:rsidR="00C3321E">
        <w:t>ої форми</w:t>
      </w:r>
      <w:r w:rsidR="008110B3">
        <w:t xml:space="preserve"> в </w:t>
      </w:r>
      <w:r w:rsidR="008110B3">
        <w:rPr>
          <w:lang w:val="en-US"/>
        </w:rPr>
        <w:t>pacs</w:t>
      </w:r>
      <w:r w:rsidR="008110B3">
        <w:rPr>
          <w:lang w:val="ru-RU"/>
        </w:rPr>
        <w:t xml:space="preserve">.008 </w:t>
      </w:r>
      <w:r w:rsidR="008110B3">
        <w:t xml:space="preserve">може використовуватися агентами на свій розсуд, то </w:t>
      </w:r>
      <w:r w:rsidR="00C3321E">
        <w:t xml:space="preserve">відповідно </w:t>
      </w:r>
      <w:r w:rsidR="008110B3">
        <w:t xml:space="preserve">на рівні  </w:t>
      </w:r>
      <w:r w:rsidR="00C3321E">
        <w:t>блоку реквізитів</w:t>
      </w:r>
      <w:r w:rsidR="00C3321E">
        <w:rPr>
          <w:lang w:val="ru-RU"/>
        </w:rPr>
        <w:t xml:space="preserve"> </w:t>
      </w:r>
      <w:r w:rsidR="008110B3">
        <w:rPr>
          <w:lang w:val="ru-RU"/>
        </w:rPr>
        <w:t xml:space="preserve"> </w:t>
      </w:r>
      <w:r w:rsidR="00C3321E" w:rsidRPr="00C3321E">
        <w:rPr>
          <w:b/>
          <w:lang w:val="ru-RU"/>
        </w:rPr>
        <w:t>Структурована форма</w:t>
      </w:r>
      <w:r w:rsidR="00C3321E">
        <w:rPr>
          <w:lang w:val="ru-RU"/>
        </w:rPr>
        <w:t xml:space="preserve"> </w:t>
      </w:r>
      <w:r w:rsidR="00C3321E">
        <w:t>(</w:t>
      </w:r>
      <w:hyperlink r:id="rId9">
        <w:r w:rsidR="00C3321E" w:rsidRPr="008D05F6">
          <w:t>Structured</w:t>
        </w:r>
      </w:hyperlink>
      <w:r w:rsidR="00C3321E">
        <w:t xml:space="preserve">), для запропонованих в рамках перерахування заробітної плати реквізитів,  </w:t>
      </w:r>
      <w:r w:rsidR="008110B3">
        <w:rPr>
          <w:lang w:val="ru-RU"/>
        </w:rPr>
        <w:t>не передбачається встановлен</w:t>
      </w:r>
      <w:r w:rsidR="00C3321E">
        <w:rPr>
          <w:lang w:val="ru-RU"/>
        </w:rPr>
        <w:t>ня</w:t>
      </w:r>
      <w:r w:rsidR="008110B3">
        <w:rPr>
          <w:lang w:val="ru-RU"/>
        </w:rPr>
        <w:t xml:space="preserve"> </w:t>
      </w:r>
      <w:r w:rsidR="008110B3">
        <w:t>чітких правил, контрол</w:t>
      </w:r>
      <w:r w:rsidR="00AE61D3">
        <w:t xml:space="preserve">ю </w:t>
      </w:r>
      <w:r w:rsidR="008110B3">
        <w:t>та залежност</w:t>
      </w:r>
      <w:r w:rsidR="00AE61D3">
        <w:t>і</w:t>
      </w:r>
      <w:r w:rsidR="008110B3">
        <w:t xml:space="preserve"> між </w:t>
      </w:r>
      <w:r w:rsidR="00C3321E">
        <w:t>реквізитами</w:t>
      </w:r>
      <w:r w:rsidR="00642BE2">
        <w:t xml:space="preserve"> цього блоку</w:t>
      </w:r>
      <w:r w:rsidR="008110B3">
        <w:t xml:space="preserve">, тому кожен із учасників заповнює </w:t>
      </w:r>
      <w:r w:rsidR="00C3321E">
        <w:t xml:space="preserve">той чи інший реквізит значеннями </w:t>
      </w:r>
      <w:r w:rsidR="008110B3">
        <w:t xml:space="preserve"> відповідно до домовленостей між агентами. </w:t>
      </w:r>
    </w:p>
    <w:p w:rsidR="00642BE2" w:rsidRDefault="008110B3" w:rsidP="00C3321E">
      <w:pPr>
        <w:spacing w:after="0"/>
        <w:ind w:firstLine="708"/>
        <w:jc w:val="both"/>
        <w:rPr>
          <w:lang w:val="ru-RU"/>
        </w:rPr>
      </w:pPr>
      <w:r>
        <w:t xml:space="preserve">Таким чином, запропонований </w:t>
      </w:r>
      <w:r w:rsidR="00C3321E">
        <w:t xml:space="preserve">до розгляду </w:t>
      </w:r>
      <w:r>
        <w:t>варіант може використовуватися</w:t>
      </w:r>
      <w:r w:rsidR="00C3321E">
        <w:t xml:space="preserve"> агентами</w:t>
      </w:r>
      <w:r>
        <w:t>, але</w:t>
      </w:r>
      <w:r w:rsidR="00C3321E">
        <w:t xml:space="preserve"> </w:t>
      </w:r>
      <w:r w:rsidR="00F825AD">
        <w:t xml:space="preserve">на рівні структури повідомлення </w:t>
      </w:r>
      <w:r w:rsidR="00F825AD">
        <w:rPr>
          <w:lang w:val="en-US"/>
        </w:rPr>
        <w:t>pacs</w:t>
      </w:r>
      <w:r w:rsidR="00F825AD" w:rsidRPr="00F825AD">
        <w:rPr>
          <w:lang w:val="ru-RU"/>
        </w:rPr>
        <w:t>.008</w:t>
      </w:r>
      <w:r w:rsidR="00642BE2">
        <w:rPr>
          <w:lang w:val="ru-RU"/>
        </w:rPr>
        <w:t>:</w:t>
      </w:r>
    </w:p>
    <w:p w:rsidR="00642BE2" w:rsidRDefault="00F825AD" w:rsidP="00C551C1">
      <w:pPr>
        <w:pStyle w:val="a4"/>
        <w:numPr>
          <w:ilvl w:val="0"/>
          <w:numId w:val="4"/>
        </w:numPr>
        <w:jc w:val="both"/>
      </w:pPr>
      <w:r w:rsidRPr="00C551C1">
        <w:rPr>
          <w:lang w:val="ru-RU"/>
        </w:rPr>
        <w:t xml:space="preserve">номер рахунку </w:t>
      </w:r>
      <w:r>
        <w:t xml:space="preserve">IBAN, що буде зазначений у блоці реквізитів </w:t>
      </w:r>
      <w:r w:rsidRPr="00C551C1">
        <w:rPr>
          <w:b/>
        </w:rPr>
        <w:t>Структурована форма</w:t>
      </w:r>
      <w:r>
        <w:t xml:space="preserve"> (</w:t>
      </w:r>
      <w:hyperlink r:id="rId10">
        <w:r w:rsidRPr="008D05F6">
          <w:t>Structured</w:t>
        </w:r>
      </w:hyperlink>
      <w:r>
        <w:t>)</w:t>
      </w:r>
      <w:r w:rsidR="00642BE2">
        <w:t>,</w:t>
      </w:r>
      <w:r>
        <w:t xml:space="preserve"> </w:t>
      </w:r>
      <w:r w:rsidR="00642BE2">
        <w:t>не проходитиме</w:t>
      </w:r>
      <w:r>
        <w:t xml:space="preserve"> перевірку на правильність ключових розрядів</w:t>
      </w:r>
      <w:r w:rsidR="00642BE2">
        <w:t xml:space="preserve">; </w:t>
      </w:r>
    </w:p>
    <w:p w:rsidR="00AE61D3" w:rsidRDefault="00642BE2" w:rsidP="00C551C1">
      <w:pPr>
        <w:pStyle w:val="a4"/>
        <w:numPr>
          <w:ilvl w:val="0"/>
          <w:numId w:val="4"/>
        </w:numPr>
        <w:jc w:val="both"/>
      </w:pPr>
      <w:r>
        <w:t xml:space="preserve">не буде здійснюватися </w:t>
      </w:r>
      <w:r w:rsidR="00C3321E">
        <w:t xml:space="preserve">контроль сум, що вказуються </w:t>
      </w:r>
      <w:r>
        <w:t xml:space="preserve">у структурованій формі, з сумою, що зазначена на рівні платіжної інструкції (реквізит </w:t>
      </w:r>
      <w:r w:rsidRPr="00642BE2">
        <w:t>Сума міжбанківського переказу</w:t>
      </w:r>
      <w:r>
        <w:t xml:space="preserve">) /на рівні повідомлення (реквізит </w:t>
      </w:r>
      <w:r w:rsidRPr="00642BE2">
        <w:t>Загальна сума міжбанківського переказу</w:t>
      </w:r>
      <w:r>
        <w:t>)</w:t>
      </w:r>
      <w:r w:rsidR="008110B3">
        <w:t xml:space="preserve">. </w:t>
      </w:r>
    </w:p>
    <w:p w:rsidR="008110B3" w:rsidRDefault="00AE61D3" w:rsidP="00AE61D3">
      <w:pPr>
        <w:spacing w:after="0"/>
        <w:ind w:firstLine="708"/>
        <w:jc w:val="both"/>
      </w:pPr>
      <w:r>
        <w:t xml:space="preserve">З огляду на вищевикладене, </w:t>
      </w:r>
      <w:r w:rsidR="00C551C1">
        <w:t xml:space="preserve">пропонується, що </w:t>
      </w:r>
      <w:r w:rsidR="008110B3">
        <w:t xml:space="preserve">агенти </w:t>
      </w:r>
      <w:r>
        <w:t xml:space="preserve">використовують блок </w:t>
      </w:r>
      <w:r w:rsidRPr="00EB5788">
        <w:rPr>
          <w:b/>
        </w:rPr>
        <w:t>Структурована форма</w:t>
      </w:r>
      <w:r>
        <w:t xml:space="preserve"> (</w:t>
      </w:r>
      <w:hyperlink r:id="rId11">
        <w:r w:rsidRPr="008D05F6">
          <w:t>Structured</w:t>
        </w:r>
      </w:hyperlink>
      <w:r>
        <w:t>) платіжної інструкції у складі повідомленн</w:t>
      </w:r>
      <w:r w:rsidR="003330C9">
        <w:t>я</w:t>
      </w:r>
      <w:r>
        <w:t xml:space="preserve"> pacs.008  для  перерахування загальної суми заробітної плати з рахунку Платника на рахунок Отримувача з послідуючим зарахуванням сум на рахунки </w:t>
      </w:r>
      <w:r>
        <w:rPr>
          <w:lang w:val="en-US"/>
        </w:rPr>
        <w:t>IBAN</w:t>
      </w:r>
      <w:r>
        <w:t xml:space="preserve"> отримувачів заробітної плати, але </w:t>
      </w:r>
      <w:r w:rsidR="008110B3">
        <w:t xml:space="preserve">самостійно контролюють правильність заповнення блоку </w:t>
      </w:r>
      <w:r w:rsidR="00642BE2">
        <w:t xml:space="preserve">реквізитів </w:t>
      </w:r>
      <w:r w:rsidR="00642BE2">
        <w:rPr>
          <w:b/>
        </w:rPr>
        <w:t>Структурована форма</w:t>
      </w:r>
      <w:r w:rsidR="008110B3">
        <w:t xml:space="preserve"> (аналогічно тому, як виконується контроль у відомості заробітної плати). </w:t>
      </w:r>
    </w:p>
    <w:p w:rsidR="00A95A26" w:rsidRDefault="00A95A26" w:rsidP="00AE61D3">
      <w:pPr>
        <w:spacing w:after="0"/>
        <w:ind w:firstLine="708"/>
        <w:jc w:val="both"/>
      </w:pPr>
    </w:p>
    <w:p w:rsidR="003330C9" w:rsidRPr="007C2A90" w:rsidRDefault="00ED684A" w:rsidP="00AE61D3">
      <w:pPr>
        <w:spacing w:after="0"/>
        <w:ind w:firstLine="708"/>
        <w:jc w:val="both"/>
      </w:pPr>
      <w:r w:rsidRPr="007C2A90">
        <w:t>У разі, якщо один із</w:t>
      </w:r>
      <w:r w:rsidR="00DA35FB" w:rsidRPr="007C2A90">
        <w:t xml:space="preserve"> блоків </w:t>
      </w:r>
      <w:r w:rsidR="003330C9" w:rsidRPr="007C2A90">
        <w:t>реквізитів</w:t>
      </w:r>
      <w:r w:rsidR="00DA35FB" w:rsidRPr="007C2A90">
        <w:t xml:space="preserve"> </w:t>
      </w:r>
      <w:r w:rsidR="00DA35FB" w:rsidRPr="007C2A90">
        <w:rPr>
          <w:b/>
        </w:rPr>
        <w:t>Інформація про рядок</w:t>
      </w:r>
      <w:r w:rsidR="00DA35FB" w:rsidRPr="007C2A90">
        <w:t xml:space="preserve"> </w:t>
      </w:r>
      <w:r w:rsidR="00A95A26" w:rsidRPr="007C2A90">
        <w:t xml:space="preserve">(Line Details) </w:t>
      </w:r>
      <w:r w:rsidRPr="007C2A90">
        <w:t>Структурованої форми містить помилки, що унеможливлюють зарахування коштів на рахунок одного із Отримувачів</w:t>
      </w:r>
      <w:r w:rsidR="00DA35FB" w:rsidRPr="007C2A90">
        <w:t xml:space="preserve"> заробітної плати</w:t>
      </w:r>
      <w:r w:rsidRPr="007C2A90">
        <w:t xml:space="preserve">, наприклад помилка в </w:t>
      </w:r>
      <w:r w:rsidRPr="007C2A90">
        <w:rPr>
          <w:lang w:val="en-US"/>
        </w:rPr>
        <w:t>IBAN</w:t>
      </w:r>
      <w:r w:rsidRPr="007C2A90">
        <w:t xml:space="preserve">, то </w:t>
      </w:r>
      <w:r w:rsidR="00A553CD">
        <w:t xml:space="preserve">рекомендується </w:t>
      </w:r>
      <w:r w:rsidRPr="007C2A90">
        <w:t xml:space="preserve">зарахування </w:t>
      </w:r>
      <w:r w:rsidR="0089409F">
        <w:t>здійснювати</w:t>
      </w:r>
      <w:r w:rsidRPr="007C2A90">
        <w:t xml:space="preserve"> </w:t>
      </w:r>
      <w:r w:rsidR="00DA35FB" w:rsidRPr="007C2A90">
        <w:t>за</w:t>
      </w:r>
      <w:r w:rsidRPr="007C2A90">
        <w:t xml:space="preserve"> усім</w:t>
      </w:r>
      <w:r w:rsidR="00DA35FB" w:rsidRPr="007C2A90">
        <w:t>а</w:t>
      </w:r>
      <w:r w:rsidRPr="007C2A90">
        <w:t xml:space="preserve"> коректним </w:t>
      </w:r>
      <w:r w:rsidR="003330C9" w:rsidRPr="007C2A90">
        <w:t xml:space="preserve">блоками реквізитів </w:t>
      </w:r>
      <w:r w:rsidR="003330C9" w:rsidRPr="007C2A90">
        <w:rPr>
          <w:b/>
        </w:rPr>
        <w:t>Інформація про рядок</w:t>
      </w:r>
      <w:r w:rsidR="00A95A26" w:rsidRPr="007C2A90">
        <w:rPr>
          <w:b/>
        </w:rPr>
        <w:t xml:space="preserve"> </w:t>
      </w:r>
      <w:r w:rsidR="00A95A26" w:rsidRPr="007C2A90">
        <w:t>(Line Details)</w:t>
      </w:r>
      <w:r w:rsidR="003330C9" w:rsidRPr="007C2A90">
        <w:t>,</w:t>
      </w:r>
      <w:r w:rsidRPr="007C2A90">
        <w:t xml:space="preserve"> </w:t>
      </w:r>
      <w:r w:rsidR="003330C9" w:rsidRPr="007C2A90">
        <w:t>з</w:t>
      </w:r>
      <w:r w:rsidRPr="007C2A90">
        <w:t xml:space="preserve">а </w:t>
      </w:r>
      <w:r w:rsidR="003330C9" w:rsidRPr="007C2A90">
        <w:t xml:space="preserve">виключенням того блоку, </w:t>
      </w:r>
      <w:r w:rsidR="00DA35FB" w:rsidRPr="007C2A90">
        <w:t>що</w:t>
      </w:r>
      <w:r w:rsidRPr="007C2A90">
        <w:t xml:space="preserve"> містив помил</w:t>
      </w:r>
      <w:r w:rsidR="003330C9" w:rsidRPr="007C2A90">
        <w:t xml:space="preserve">ки. </w:t>
      </w:r>
    </w:p>
    <w:p w:rsidR="00EC6E24" w:rsidRPr="007C2A90" w:rsidRDefault="00ED684A" w:rsidP="00AE61D3">
      <w:pPr>
        <w:spacing w:after="0"/>
        <w:ind w:firstLine="708"/>
        <w:jc w:val="both"/>
      </w:pPr>
      <w:r w:rsidRPr="007C2A90">
        <w:t xml:space="preserve"> </w:t>
      </w:r>
      <w:r w:rsidR="003330C9" w:rsidRPr="007C2A90">
        <w:t xml:space="preserve">За некоректним блоком реквізитів </w:t>
      </w:r>
      <w:r w:rsidR="003330C9" w:rsidRPr="007C2A90">
        <w:rPr>
          <w:b/>
        </w:rPr>
        <w:t>Інформація про рядок</w:t>
      </w:r>
      <w:r w:rsidR="003330C9" w:rsidRPr="007C2A90">
        <w:t xml:space="preserve"> </w:t>
      </w:r>
      <w:r w:rsidR="00A95A26" w:rsidRPr="007C2A90">
        <w:t>(Line Details)</w:t>
      </w:r>
      <w:r w:rsidR="003330C9" w:rsidRPr="007C2A90">
        <w:t xml:space="preserve"> Структурованої форми платіжної інструкції, </w:t>
      </w:r>
      <w:r w:rsidRPr="007C2A90">
        <w:t xml:space="preserve">Агент отримувача формує та надсилає Агенту платника повідомлення «Запит у зв'язку з неможливістю виконання» </w:t>
      </w:r>
      <w:r w:rsidRPr="007C2A90">
        <w:rPr>
          <w:lang w:val="en-US"/>
        </w:rPr>
        <w:t>camt</w:t>
      </w:r>
      <w:r w:rsidRPr="007C2A90">
        <w:t>.026</w:t>
      </w:r>
      <w:r w:rsidR="00EC6E24" w:rsidRPr="007C2A90">
        <w:t xml:space="preserve"> </w:t>
      </w:r>
      <w:r w:rsidR="003330C9" w:rsidRPr="007C2A90">
        <w:t xml:space="preserve">за усіма правилами формування </w:t>
      </w:r>
      <w:r w:rsidR="003330C9" w:rsidRPr="007C2A90">
        <w:rPr>
          <w:lang w:val="en-US"/>
        </w:rPr>
        <w:t>camt</w:t>
      </w:r>
      <w:r w:rsidR="003330C9" w:rsidRPr="007C2A90">
        <w:t xml:space="preserve">.026 </w:t>
      </w:r>
      <w:r w:rsidR="00EC6E24" w:rsidRPr="007C2A90">
        <w:t>з детальним вказанням інформації</w:t>
      </w:r>
      <w:r w:rsidR="00634B1D" w:rsidRPr="007C2A90">
        <w:t xml:space="preserve"> (</w:t>
      </w:r>
      <w:r w:rsidR="00A60231" w:rsidRPr="007C2A90">
        <w:t xml:space="preserve">з зазначенням коду </w:t>
      </w:r>
      <w:r w:rsidR="00A60231" w:rsidRPr="007C2A90">
        <w:rPr>
          <w:lang w:val="en-US"/>
        </w:rPr>
        <w:t>NARR</w:t>
      </w:r>
      <w:r w:rsidR="00A60231" w:rsidRPr="007C2A90">
        <w:t xml:space="preserve"> і вказанням до</w:t>
      </w:r>
      <w:r w:rsidR="00634B1D" w:rsidRPr="007C2A90">
        <w:t>датков</w:t>
      </w:r>
      <w:r w:rsidR="00A60231" w:rsidRPr="007C2A90">
        <w:t>ої</w:t>
      </w:r>
      <w:r w:rsidR="00634B1D" w:rsidRPr="007C2A90">
        <w:t xml:space="preserve"> інформаці</w:t>
      </w:r>
      <w:r w:rsidR="00A60231" w:rsidRPr="007C2A90">
        <w:t>ї</w:t>
      </w:r>
      <w:r w:rsidR="00634B1D" w:rsidRPr="007C2A90">
        <w:t xml:space="preserve"> в довільній формі подання</w:t>
      </w:r>
      <w:r w:rsidR="00A60231" w:rsidRPr="007C2A90">
        <w:t>)</w:t>
      </w:r>
      <w:r w:rsidR="00EC6E24" w:rsidRPr="007C2A90">
        <w:t>, що потребує уточнення</w:t>
      </w:r>
      <w:r w:rsidR="00634B1D" w:rsidRPr="007C2A90">
        <w:t xml:space="preserve"> (з  блоку реквізитів </w:t>
      </w:r>
      <w:r w:rsidR="00634B1D" w:rsidRPr="007C2A90">
        <w:rPr>
          <w:b/>
        </w:rPr>
        <w:t>Інформація про рядок</w:t>
      </w:r>
      <w:r w:rsidR="009B53DB" w:rsidRPr="007C2A90">
        <w:rPr>
          <w:b/>
        </w:rPr>
        <w:t xml:space="preserve"> </w:t>
      </w:r>
      <w:r w:rsidR="009B53DB" w:rsidRPr="007C2A90">
        <w:t>(Line Details)</w:t>
      </w:r>
      <w:r w:rsidR="00634B1D" w:rsidRPr="007C2A90">
        <w:t>)</w:t>
      </w:r>
      <w:r w:rsidR="00EC6E24" w:rsidRPr="007C2A90">
        <w:t xml:space="preserve">. </w:t>
      </w:r>
      <w:r w:rsidR="007C2A90">
        <w:t xml:space="preserve">На кожний окремий блок </w:t>
      </w:r>
      <w:r w:rsidR="007C2A90" w:rsidRPr="007C2A90">
        <w:rPr>
          <w:b/>
        </w:rPr>
        <w:t>Інформація про рядок</w:t>
      </w:r>
      <w:r w:rsidR="007C2A90" w:rsidRPr="007C2A90">
        <w:t xml:space="preserve"> (Line Details)</w:t>
      </w:r>
      <w:r w:rsidR="007C2A90">
        <w:t xml:space="preserve">, формується одне повідомлення </w:t>
      </w:r>
      <w:r w:rsidR="007C2A90" w:rsidRPr="007C2A90">
        <w:rPr>
          <w:lang w:val="en-US"/>
        </w:rPr>
        <w:t>camt</w:t>
      </w:r>
      <w:r w:rsidR="007C2A90" w:rsidRPr="007C2A90">
        <w:t>.026</w:t>
      </w:r>
      <w:r w:rsidR="007C2A90">
        <w:t xml:space="preserve">. </w:t>
      </w:r>
    </w:p>
    <w:p w:rsidR="00EC6E24" w:rsidRDefault="00B97495" w:rsidP="00AE61D3">
      <w:pPr>
        <w:spacing w:after="0"/>
        <w:ind w:firstLine="708"/>
        <w:jc w:val="both"/>
      </w:pPr>
      <w:r w:rsidRPr="007C2A90">
        <w:t xml:space="preserve">Агент </w:t>
      </w:r>
      <w:r w:rsidR="007C2A90">
        <w:t>Отримувача,</w:t>
      </w:r>
      <w:r w:rsidRPr="007C2A90">
        <w:t xml:space="preserve"> </w:t>
      </w:r>
      <w:r w:rsidR="00DA4FB7" w:rsidRPr="007C2A90">
        <w:t>з</w:t>
      </w:r>
      <w:r w:rsidR="00EC6E24" w:rsidRPr="007C2A90">
        <w:t xml:space="preserve">алежно від результатів уточнення </w:t>
      </w:r>
      <w:r w:rsidRPr="007C2A90">
        <w:t xml:space="preserve">блоку реквізитів </w:t>
      </w:r>
      <w:r w:rsidRPr="007C2A90">
        <w:rPr>
          <w:b/>
        </w:rPr>
        <w:t>Інформація про рядок</w:t>
      </w:r>
      <w:r w:rsidRPr="007C2A90">
        <w:t xml:space="preserve">  </w:t>
      </w:r>
      <w:r w:rsidR="00DA4FB7" w:rsidRPr="007C2A90">
        <w:t>(Line Details)</w:t>
      </w:r>
      <w:r w:rsidR="007C2A90">
        <w:t xml:space="preserve">, </w:t>
      </w:r>
      <w:r w:rsidR="00DA4FB7" w:rsidRPr="007C2A90">
        <w:t xml:space="preserve">  </w:t>
      </w:r>
      <w:r w:rsidR="00EC6E24" w:rsidRPr="007C2A90">
        <w:t>здійснює зарахування коштів за коректними реквізитами, або повернення коштів (у разі неможливості уточнення коректних реквізитів або з інших причин, наприклад, рахунок закрито і т.д).</w:t>
      </w:r>
      <w:r w:rsidR="00EC6E24">
        <w:t xml:space="preserve">    </w:t>
      </w:r>
    </w:p>
    <w:p w:rsidR="00573CA8" w:rsidRDefault="00573CA8" w:rsidP="00AE61D3">
      <w:pPr>
        <w:spacing w:after="0"/>
        <w:ind w:firstLine="708"/>
        <w:jc w:val="both"/>
      </w:pPr>
      <w:r>
        <w:t>Однак</w:t>
      </w:r>
      <w:r w:rsidR="00A553CD">
        <w:t xml:space="preserve"> важливо врахувати, що</w:t>
      </w:r>
      <w:r>
        <w:t xml:space="preserve"> </w:t>
      </w:r>
      <w:r w:rsidR="00A553CD">
        <w:t xml:space="preserve">сценарії зарахування/повернення коштів/розслідування у випадку некоректних рядків, можуть бути різними, залежно  від договірних відносин між Клієнтами/Агентами. </w:t>
      </w:r>
    </w:p>
    <w:p w:rsidR="007C2A90" w:rsidRDefault="007C2A90" w:rsidP="00AE61D3">
      <w:pPr>
        <w:spacing w:after="0"/>
        <w:ind w:firstLine="708"/>
        <w:jc w:val="both"/>
      </w:pPr>
    </w:p>
    <w:p w:rsidR="002A38EF" w:rsidRDefault="002A38EF" w:rsidP="00AE61D3">
      <w:pPr>
        <w:spacing w:after="0"/>
        <w:ind w:firstLine="708"/>
        <w:jc w:val="both"/>
      </w:pPr>
    </w:p>
    <w:p w:rsidR="002A38EF" w:rsidRDefault="002A38EF" w:rsidP="00AE61D3">
      <w:pPr>
        <w:spacing w:after="0"/>
        <w:ind w:firstLine="708"/>
        <w:jc w:val="both"/>
      </w:pPr>
    </w:p>
    <w:p w:rsidR="002A38EF" w:rsidRDefault="002A38EF" w:rsidP="00AE61D3">
      <w:pPr>
        <w:spacing w:after="0"/>
        <w:ind w:firstLine="708"/>
        <w:jc w:val="both"/>
      </w:pPr>
    </w:p>
    <w:p w:rsidR="002A38EF" w:rsidRDefault="00292483" w:rsidP="00AE61D3">
      <w:pPr>
        <w:spacing w:after="0"/>
        <w:ind w:firstLine="708"/>
        <w:jc w:val="both"/>
      </w:pPr>
      <w:r>
        <w:t>Заповнення платіжної інструкції здійснюється відповідно</w:t>
      </w:r>
      <w:r w:rsidRPr="00292483">
        <w:t xml:space="preserve"> </w:t>
      </w:r>
      <w:r>
        <w:t xml:space="preserve">до опису Специфікації повідомлення </w:t>
      </w:r>
      <w:r>
        <w:rPr>
          <w:lang w:val="en-US"/>
        </w:rPr>
        <w:t>pacs</w:t>
      </w:r>
      <w:r w:rsidRPr="00292483">
        <w:t>.008</w:t>
      </w:r>
      <w:r>
        <w:t xml:space="preserve">, однак додатково необхідно зазначити у реквізитах: </w:t>
      </w:r>
    </w:p>
    <w:p w:rsidR="00292483" w:rsidRDefault="00292483" w:rsidP="002A38EF">
      <w:pPr>
        <w:pStyle w:val="a4"/>
        <w:numPr>
          <w:ilvl w:val="0"/>
          <w:numId w:val="9"/>
        </w:numPr>
        <w:jc w:val="both"/>
        <w:rPr>
          <w:b/>
          <w:i/>
        </w:rPr>
      </w:pPr>
      <w:r w:rsidRPr="00292483">
        <w:t>Інструкція для Агента Отримувача</w:t>
      </w:r>
      <w:r w:rsidR="002A38EF">
        <w:t xml:space="preserve"> (</w:t>
      </w:r>
      <w:r w:rsidR="002A38EF" w:rsidRPr="002A38EF">
        <w:t>Instruction</w:t>
      </w:r>
      <w:r w:rsidR="002A38EF">
        <w:t xml:space="preserve"> </w:t>
      </w:r>
      <w:r w:rsidR="002A38EF" w:rsidRPr="002A38EF">
        <w:t>For</w:t>
      </w:r>
      <w:r w:rsidR="002A38EF">
        <w:t xml:space="preserve"> </w:t>
      </w:r>
      <w:r w:rsidR="002A38EF" w:rsidRPr="002A38EF">
        <w:t>Creditor</w:t>
      </w:r>
      <w:r w:rsidR="002A38EF">
        <w:t xml:space="preserve"> </w:t>
      </w:r>
      <w:r w:rsidR="002A38EF" w:rsidRPr="002A38EF">
        <w:t>Agent</w:t>
      </w:r>
      <w:r w:rsidR="002A38EF">
        <w:t>)/</w:t>
      </w:r>
      <w:r w:rsidR="002A38EF" w:rsidRPr="002A38EF">
        <w:t xml:space="preserve"> Інформація про інструкцію</w:t>
      </w:r>
      <w:r w:rsidR="002A38EF">
        <w:t xml:space="preserve"> (</w:t>
      </w:r>
      <w:r w:rsidR="002A38EF" w:rsidRPr="002A38EF">
        <w:t>Instruction</w:t>
      </w:r>
      <w:r w:rsidR="002A38EF">
        <w:t xml:space="preserve"> </w:t>
      </w:r>
      <w:r w:rsidR="002A38EF" w:rsidRPr="002A38EF">
        <w:t>Information</w:t>
      </w:r>
      <w:r w:rsidR="002A38EF">
        <w:t xml:space="preserve">) – </w:t>
      </w:r>
      <w:r w:rsidR="002A38EF" w:rsidRPr="002A38EF">
        <w:rPr>
          <w:b/>
          <w:i/>
        </w:rPr>
        <w:t>«Обробити відповідно до домовленостей про відомість з-п»</w:t>
      </w:r>
      <w:r w:rsidR="002A38EF">
        <w:rPr>
          <w:b/>
          <w:i/>
        </w:rPr>
        <w:t>;</w:t>
      </w:r>
    </w:p>
    <w:p w:rsidR="002A38EF" w:rsidRPr="002A38EF" w:rsidRDefault="002A38EF" w:rsidP="002A38EF">
      <w:pPr>
        <w:pStyle w:val="a4"/>
        <w:numPr>
          <w:ilvl w:val="0"/>
          <w:numId w:val="9"/>
        </w:numPr>
        <w:jc w:val="both"/>
        <w:rPr>
          <w:b/>
          <w:i/>
        </w:rPr>
      </w:pPr>
      <w:r w:rsidRPr="002A38EF">
        <w:t>Призначення</w:t>
      </w:r>
      <w:r>
        <w:t xml:space="preserve"> (</w:t>
      </w:r>
      <w:r w:rsidRPr="002A38EF">
        <w:t>Purpose</w:t>
      </w:r>
      <w:r>
        <w:t>)/</w:t>
      </w:r>
      <w:r w:rsidRPr="002A38EF">
        <w:t xml:space="preserve"> </w:t>
      </w:r>
      <w:r>
        <w:t>Код (</w:t>
      </w:r>
      <w:r w:rsidRPr="002A38EF">
        <w:t>Code</w:t>
      </w:r>
      <w:r>
        <w:t xml:space="preserve">) – </w:t>
      </w:r>
      <w:r w:rsidRPr="002A38EF">
        <w:rPr>
          <w:b/>
          <w:i/>
        </w:rPr>
        <w:t>«PAYR»</w:t>
      </w:r>
    </w:p>
    <w:p w:rsidR="002A38EF" w:rsidRDefault="002A38EF" w:rsidP="00AE61D3">
      <w:pPr>
        <w:spacing w:after="0"/>
        <w:ind w:firstLine="708"/>
        <w:jc w:val="both"/>
      </w:pPr>
    </w:p>
    <w:p w:rsidR="007C2A90" w:rsidRDefault="002A38EF" w:rsidP="00AE61D3">
      <w:pPr>
        <w:spacing w:after="0"/>
        <w:ind w:firstLine="708"/>
        <w:jc w:val="both"/>
      </w:pPr>
      <w:r>
        <w:t xml:space="preserve">Реквізити Структурованої форми заповнюються відповідно до опису: </w:t>
      </w:r>
    </w:p>
    <w:p w:rsidR="002A38EF" w:rsidRDefault="002A38EF" w:rsidP="00AE61D3">
      <w:pPr>
        <w:spacing w:after="0"/>
        <w:ind w:firstLine="708"/>
        <w:jc w:val="both"/>
      </w:pPr>
    </w:p>
    <w:tbl>
      <w:tblPr>
        <w:tblStyle w:val="TableNormal"/>
        <w:tblW w:w="1587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51"/>
        <w:gridCol w:w="342"/>
        <w:gridCol w:w="2635"/>
        <w:gridCol w:w="1559"/>
        <w:gridCol w:w="709"/>
        <w:gridCol w:w="1418"/>
        <w:gridCol w:w="3969"/>
        <w:gridCol w:w="4389"/>
      </w:tblGrid>
      <w:tr w:rsidR="00BA0AD5" w:rsidRPr="002A38EF" w:rsidTr="002A38E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A0AD5" w:rsidRPr="002A38EF" w:rsidRDefault="00BA0AD5" w:rsidP="00C757CA">
            <w:pPr>
              <w:pStyle w:val="TableParagraph"/>
              <w:spacing w:line="240" w:lineRule="auto"/>
              <w:ind w:left="4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uk-UA"/>
              </w:rPr>
              <w:t>Index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A0AD5" w:rsidRPr="002A38EF" w:rsidRDefault="00BA0AD5" w:rsidP="00C757CA">
            <w:pPr>
              <w:pStyle w:val="TableParagraph"/>
              <w:spacing w:line="240" w:lineRule="auto"/>
              <w:ind w:left="4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uk-UA"/>
              </w:rPr>
              <w:t>Lv l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A0AD5" w:rsidRPr="002A38EF" w:rsidRDefault="00BA0AD5" w:rsidP="00C757CA">
            <w:pPr>
              <w:pStyle w:val="TableParagraph"/>
              <w:spacing w:line="240" w:lineRule="auto"/>
              <w:ind w:left="3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uk-UA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A0AD5" w:rsidRPr="002A38EF" w:rsidRDefault="00BA0AD5" w:rsidP="00C757CA">
            <w:pPr>
              <w:pStyle w:val="TableParagraph"/>
              <w:spacing w:line="240" w:lineRule="auto"/>
              <w:ind w:left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uk-UA"/>
              </w:rPr>
              <w:t>XML Tag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A0AD5" w:rsidRPr="002A38EF" w:rsidRDefault="00BA0AD5" w:rsidP="00C757CA">
            <w:pPr>
              <w:pStyle w:val="TableParagraph"/>
              <w:spacing w:line="240" w:lineRule="auto"/>
              <w:ind w:left="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uk-UA"/>
              </w:rPr>
              <w:t>Mult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A0AD5" w:rsidRPr="002A38EF" w:rsidRDefault="00BA0AD5" w:rsidP="00C757C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uk-UA"/>
              </w:rPr>
              <w:t>Type / Code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A0AD5" w:rsidRPr="002A38EF" w:rsidRDefault="00BA0AD5" w:rsidP="002A38EF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uk-UA"/>
              </w:rPr>
              <w:t>Additional details</w:t>
            </w:r>
          </w:p>
          <w:p w:rsidR="00BA0AD5" w:rsidRPr="002A38EF" w:rsidRDefault="00BA0AD5" w:rsidP="002A38EF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uk-UA"/>
              </w:rPr>
              <w:t>Означення в імплементації стандарту ISO 20022 для України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A0AD5" w:rsidRPr="002A38EF" w:rsidRDefault="00BA0AD5" w:rsidP="00C757C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uk-UA"/>
              </w:rPr>
              <w:t>Застосування в СЕП</w:t>
            </w:r>
          </w:p>
        </w:tc>
      </w:tr>
      <w:tr w:rsidR="0003007E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</w:tcPr>
          <w:p w:rsidR="0003007E" w:rsidRPr="002A38EF" w:rsidRDefault="0003007E" w:rsidP="0003007E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2.34.2</w:t>
            </w:r>
          </w:p>
        </w:tc>
        <w:tc>
          <w:tcPr>
            <w:tcW w:w="342" w:type="dxa"/>
            <w:tcBorders>
              <w:top w:val="single" w:sz="4" w:space="0" w:color="auto"/>
              <w:right w:val="single" w:sz="6" w:space="0" w:color="000000"/>
            </w:tcBorders>
          </w:tcPr>
          <w:p w:rsidR="0003007E" w:rsidRPr="002A38EF" w:rsidRDefault="0003007E" w:rsidP="0003007E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000000"/>
            </w:tcBorders>
          </w:tcPr>
          <w:p w:rsidR="0003007E" w:rsidRPr="002A38EF" w:rsidRDefault="00A65FD2" w:rsidP="0003007E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hyperlink r:id="rId12">
              <w:r w:rsidR="0003007E" w:rsidRPr="002A38EF">
                <w:rPr>
                  <w:rFonts w:asciiTheme="minorHAnsi" w:hAnsiTheme="minorHAnsi" w:cstheme="minorHAnsi"/>
                  <w:b/>
                  <w:sz w:val="20"/>
                  <w:szCs w:val="20"/>
                  <w:lang w:val="uk-UA"/>
                </w:rPr>
                <w:t>Structured</w:t>
              </w:r>
            </w:hyperlink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007E" w:rsidRPr="002A38EF" w:rsidRDefault="0003007E" w:rsidP="0003007E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&lt;Strd&gt;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6" w:space="0" w:color="000000"/>
            </w:tcBorders>
          </w:tcPr>
          <w:p w:rsidR="0003007E" w:rsidRPr="002A38EF" w:rsidRDefault="0003007E" w:rsidP="0003007E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[0..1]</w:t>
            </w:r>
          </w:p>
          <w:p w:rsidR="0003007E" w:rsidRPr="002A38EF" w:rsidRDefault="0003007E" w:rsidP="0003007E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3007E" w:rsidRPr="002A38EF" w:rsidRDefault="0003007E" w:rsidP="0003007E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SEP_Name: Структурована форма</w:t>
            </w:r>
          </w:p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SEP_Usage: Деталі платіжної інструкції вносяться в структурованій формі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Тег</w:t>
            </w:r>
          </w:p>
        </w:tc>
      </w:tr>
      <w:tr w:rsidR="0003007E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2.34.2.1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03007E" w:rsidRPr="002A38EF" w:rsidRDefault="00A65FD2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hyperlink r:id="rId13">
              <w:r w:rsidR="0003007E" w:rsidRPr="002A38EF">
                <w:rPr>
                  <w:rFonts w:asciiTheme="minorHAnsi" w:hAnsiTheme="minorHAnsi" w:cstheme="minorHAnsi"/>
                  <w:sz w:val="20"/>
                  <w:szCs w:val="20"/>
                  <w:lang w:val="uk-UA"/>
                </w:rPr>
                <w:t>Referred Document Information</w:t>
              </w:r>
            </w:hyperlink>
          </w:p>
        </w:tc>
        <w:tc>
          <w:tcPr>
            <w:tcW w:w="1559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&lt;RfrdDocInf&gt;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[0..*]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Інформація щодо документів, які є підставою для здійснення платіжної інструкції</w:t>
            </w:r>
          </w:p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Набір реквізитів, які ідентифікують документи, на які йде посилання в інформації про призначення платіжної інструкції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Тег</w:t>
            </w:r>
          </w:p>
        </w:tc>
      </w:tr>
      <w:tr w:rsidR="0003007E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2.34.2.1.1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03007E" w:rsidRPr="002A38EF" w:rsidRDefault="00A65FD2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hyperlink r:id="rId14">
              <w:r w:rsidR="0003007E" w:rsidRPr="002A38EF">
                <w:rPr>
                  <w:rFonts w:asciiTheme="minorHAnsi" w:hAnsiTheme="minorHAnsi" w:cstheme="minorHAnsi"/>
                  <w:sz w:val="20"/>
                  <w:szCs w:val="20"/>
                  <w:lang w:val="uk-UA"/>
                </w:rPr>
                <w:t>Type</w:t>
              </w:r>
            </w:hyperlink>
          </w:p>
        </w:tc>
        <w:tc>
          <w:tcPr>
            <w:tcW w:w="1559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&lt;Tp&gt;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[0..1]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Тип</w:t>
            </w:r>
          </w:p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Визначає тип документу, на який йде посилання в призначенні платіжної інструкції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Тег</w:t>
            </w:r>
          </w:p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03007E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2.34.2.1.1.1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6</w:t>
            </w:r>
          </w:p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</w:t>
            </w: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Code Or Proprietary</w:t>
            </w:r>
          </w:p>
        </w:tc>
        <w:tc>
          <w:tcPr>
            <w:tcW w:w="1559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&lt;CdOrPrtry&gt;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[1..1]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Choice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SEP_Name: Код або</w:t>
            </w:r>
            <w:r w:rsidR="00D5620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пропрієтарне (власне) значення</w:t>
            </w:r>
          </w:p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SEP_Usage: Код або власна внутрішня ідентифікація. Містить детальну інформацію про документ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Тег</w:t>
            </w:r>
          </w:p>
        </w:tc>
      </w:tr>
      <w:tr w:rsidR="0003007E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2.34.2.1.1.1.1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Proprietary</w:t>
            </w:r>
          </w:p>
        </w:tc>
        <w:tc>
          <w:tcPr>
            <w:tcW w:w="1559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&lt;Prtry&gt;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[1..1]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text{1,35}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</w:t>
            </w:r>
            <w:r w:rsidR="00D5620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Пропрієтарне (власне) значення</w:t>
            </w:r>
          </w:p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Посилання на пов'язаний документ у текстовому форматі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Зазначає</w:t>
            </w:r>
            <w:r w:rsidR="0055715A"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ться</w:t>
            </w: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тип реєстру</w:t>
            </w:r>
          </w:p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</w:p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(наприклад, 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Реєстр заробітної плати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)</w:t>
            </w:r>
          </w:p>
        </w:tc>
      </w:tr>
      <w:tr w:rsidR="0003007E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2.34.2.1.2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03007E" w:rsidRPr="002A38EF" w:rsidRDefault="00A65FD2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hyperlink r:id="rId15">
              <w:r w:rsidR="0003007E" w:rsidRPr="002A38EF">
                <w:rPr>
                  <w:rFonts w:asciiTheme="minorHAnsi" w:hAnsiTheme="minorHAnsi" w:cstheme="minorHAnsi"/>
                  <w:sz w:val="20"/>
                  <w:szCs w:val="20"/>
                  <w:lang w:val="uk-UA"/>
                </w:rPr>
                <w:t>Number</w:t>
              </w:r>
            </w:hyperlink>
          </w:p>
        </w:tc>
        <w:tc>
          <w:tcPr>
            <w:tcW w:w="1559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&lt;Nb&gt;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[0..1]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text{1,35}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Номер</w:t>
            </w:r>
          </w:p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Номер (унікальна та однозначна ідентифікація) документу, на який йде посилання в призначенні платіжної інструкції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03007E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Зазначає</w:t>
            </w:r>
            <w:r w:rsidR="0055715A"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ться</w:t>
            </w: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</w:t>
            </w:r>
            <w:r w:rsidR="00080B81"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номер </w:t>
            </w: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реєстру</w:t>
            </w:r>
          </w:p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(наприклад, у нашому прикладі 125)</w:t>
            </w:r>
          </w:p>
        </w:tc>
      </w:tr>
      <w:tr w:rsidR="0003007E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2.34.2.1.3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03007E" w:rsidRPr="002A38EF" w:rsidRDefault="00A65FD2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hyperlink r:id="rId16">
              <w:r w:rsidR="0003007E" w:rsidRPr="002A38EF">
                <w:rPr>
                  <w:rFonts w:asciiTheme="minorHAnsi" w:hAnsiTheme="minorHAnsi" w:cstheme="minorHAnsi"/>
                  <w:sz w:val="20"/>
                  <w:szCs w:val="20"/>
                  <w:lang w:val="uk-UA"/>
                </w:rPr>
                <w:t>Related Date</w:t>
              </w:r>
            </w:hyperlink>
          </w:p>
        </w:tc>
        <w:tc>
          <w:tcPr>
            <w:tcW w:w="1559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&lt;RltdDt&gt;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[0..1]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date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Дата</w:t>
            </w:r>
          </w:p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Дата документу, на який йде посилання в призначенні платіжної інструкції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03007E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Зазначає</w:t>
            </w:r>
            <w:r w:rsidR="0055715A"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ться</w:t>
            </w: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дат</w:t>
            </w:r>
            <w:r w:rsidR="0055715A"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а</w:t>
            </w: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реєстру</w:t>
            </w:r>
          </w:p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03007E" w:rsidRPr="002A38EF" w:rsidRDefault="0003007E" w:rsidP="0003007E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(наприклад, у нашому прикладі 13.06.2022)</w:t>
            </w:r>
          </w:p>
        </w:tc>
      </w:tr>
      <w:tr w:rsidR="0003007E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2.34.2.1.4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03007E" w:rsidRPr="002A38EF" w:rsidRDefault="00A65FD2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hyperlink r:id="rId17">
              <w:r w:rsidR="0003007E" w:rsidRPr="002A38EF">
                <w:rPr>
                  <w:rFonts w:asciiTheme="minorHAnsi" w:hAnsiTheme="minorHAnsi" w:cstheme="minorHAnsi"/>
                  <w:sz w:val="20"/>
                  <w:szCs w:val="20"/>
                  <w:lang w:val="uk-UA"/>
                </w:rPr>
                <w:t>Line Details</w:t>
              </w:r>
            </w:hyperlink>
          </w:p>
        </w:tc>
        <w:tc>
          <w:tcPr>
            <w:tcW w:w="1559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&lt;LineDtls&gt;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[0..*]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Інформація про рядок</w:t>
            </w:r>
          </w:p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Набір елементів, що використовуються для забезпечення вмісту згаданого рядка документа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Тег</w:t>
            </w:r>
          </w:p>
          <w:p w:rsidR="00241880" w:rsidRDefault="00241880" w:rsidP="00DA4FB7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Кількість повторювань блоку залежить від кількості працівників, яким здійснюється зарахування з-п, тобто один блок </w:t>
            </w:r>
            <w:r w:rsidR="00DA4FB7"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містить усі необхідні реквізити для зарахування коштів Отримувачу з-п</w:t>
            </w: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</w:t>
            </w:r>
          </w:p>
          <w:p w:rsidR="002A38EF" w:rsidRPr="002A38EF" w:rsidRDefault="002A38EF" w:rsidP="002A38EF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(наприклад, у нашому прикладі 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блок повторюється 4 рази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)</w:t>
            </w:r>
          </w:p>
        </w:tc>
      </w:tr>
      <w:tr w:rsidR="0003007E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2.34.2.1.4.1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03007E" w:rsidRPr="002A38EF" w:rsidRDefault="00A65FD2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>
              <w:r w:rsidR="0003007E" w:rsidRPr="002A38EF">
                <w:rPr>
                  <w:rFonts w:asciiTheme="minorHAnsi" w:hAnsiTheme="minorHAnsi" w:cstheme="minorHAnsi"/>
                  <w:sz w:val="20"/>
                  <w:szCs w:val="20"/>
                </w:rPr>
                <w:t>Identification</w:t>
              </w:r>
            </w:hyperlink>
          </w:p>
        </w:tc>
        <w:tc>
          <w:tcPr>
            <w:tcW w:w="1559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&lt;Id&gt;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[1..*]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Ідентифікація</w:t>
            </w:r>
          </w:p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Ідентифікація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Тег</w:t>
            </w:r>
          </w:p>
          <w:p w:rsidR="00F62371" w:rsidRPr="002A38EF" w:rsidRDefault="0009532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Блок є повторювальним і обов’язковим до заповнення</w:t>
            </w:r>
            <w:r w:rsidR="00F62371"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. </w:t>
            </w:r>
          </w:p>
          <w:p w:rsidR="00F62371" w:rsidRPr="002A38EF" w:rsidRDefault="008B20B7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(Для типу «Реєстр заробітної плати» блок повинен бути присутнім тричі</w:t>
            </w:r>
            <w:r w:rsidR="000405BA" w:rsidRPr="002A38E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для можливості вказання</w:t>
            </w:r>
            <w:r w:rsidR="00090F95" w:rsidRPr="002A38E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в кожному окремому блоці </w:t>
            </w:r>
            <w:r w:rsidR="00090F95"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Ідентифікація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:</w:t>
            </w:r>
          </w:p>
          <w:p w:rsidR="008B20B7" w:rsidRPr="002A38EF" w:rsidRDefault="000405BA" w:rsidP="000405BA">
            <w:pPr>
              <w:pStyle w:val="TableParagraph"/>
              <w:numPr>
                <w:ilvl w:val="0"/>
                <w:numId w:val="5"/>
              </w:numPr>
              <w:tabs>
                <w:tab w:val="left" w:pos="174"/>
              </w:tabs>
              <w:spacing w:line="240" w:lineRule="auto"/>
              <w:ind w:left="282" w:hanging="244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</w:t>
            </w:r>
            <w:r w:rsidR="008B20B7" w:rsidRPr="002A38E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омеру рядка</w:t>
            </w:r>
          </w:p>
          <w:p w:rsidR="000405BA" w:rsidRPr="002A38EF" w:rsidRDefault="000405BA" w:rsidP="000405BA">
            <w:pPr>
              <w:pStyle w:val="TableParagraph"/>
              <w:numPr>
                <w:ilvl w:val="0"/>
                <w:numId w:val="5"/>
              </w:numPr>
              <w:tabs>
                <w:tab w:val="left" w:pos="140"/>
              </w:tabs>
              <w:spacing w:line="240" w:lineRule="auto"/>
              <w:ind w:left="282" w:hanging="244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Одного із типів ідентифікації Отримувача з-п у кодованому вигляді </w:t>
            </w:r>
          </w:p>
          <w:p w:rsidR="000405BA" w:rsidRDefault="00BF525E" w:rsidP="000405BA">
            <w:pPr>
              <w:pStyle w:val="TableParagraph"/>
              <w:numPr>
                <w:ilvl w:val="0"/>
                <w:numId w:val="5"/>
              </w:numPr>
              <w:tabs>
                <w:tab w:val="left" w:pos="174"/>
              </w:tabs>
              <w:spacing w:line="240" w:lineRule="auto"/>
              <w:ind w:left="282" w:hanging="244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Номеру рахунку </w:t>
            </w:r>
            <w:r w:rsidR="000405BA" w:rsidRPr="002A38EF">
              <w:rPr>
                <w:rFonts w:asciiTheme="minorHAnsi" w:hAnsiTheme="minorHAnsi" w:cstheme="minorHAnsi"/>
                <w:sz w:val="20"/>
                <w:szCs w:val="20"/>
              </w:rPr>
              <w:t>IBAN</w:t>
            </w:r>
            <w:r w:rsidR="000405BA" w:rsidRPr="002A38E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0405BA"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Отримувача з-п</w:t>
            </w:r>
            <w:r w:rsidR="000405BA" w:rsidRPr="002A38E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 </w:t>
            </w:r>
          </w:p>
          <w:p w:rsidR="002A38EF" w:rsidRDefault="002A38EF" w:rsidP="002A38EF">
            <w:pPr>
              <w:pStyle w:val="TableParagraph"/>
              <w:tabs>
                <w:tab w:val="left" w:pos="174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рівні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одного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блоку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hyperlink r:id="rId19">
              <w:r w:rsidRPr="002A38EF">
                <w:rPr>
                  <w:rFonts w:asciiTheme="minorHAnsi" w:hAnsiTheme="minorHAnsi" w:cstheme="minorHAnsi"/>
                  <w:sz w:val="20"/>
                  <w:szCs w:val="20"/>
                  <w:lang w:val="uk-UA"/>
                </w:rPr>
                <w:t>Line Details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блок </w:t>
            </w:r>
            <w:hyperlink r:id="rId20">
              <w:r w:rsidRPr="002A38EF">
                <w:rPr>
                  <w:rFonts w:asciiTheme="minorHAnsi" w:hAnsiTheme="minorHAnsi" w:cstheme="minorHAnsi"/>
                  <w:sz w:val="20"/>
                  <w:szCs w:val="20"/>
                </w:rPr>
                <w:t>Identification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присутній тричі)</w:t>
            </w:r>
          </w:p>
          <w:p w:rsidR="00BF5844" w:rsidRDefault="00BF5844" w:rsidP="002A38EF">
            <w:pPr>
              <w:pStyle w:val="TableParagraph"/>
              <w:tabs>
                <w:tab w:val="left" w:pos="174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82764" w:rsidRPr="002A38EF" w:rsidRDefault="00BF5844" w:rsidP="00A074A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*</w:t>
            </w:r>
            <w:r w:rsidR="00B8276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 разі необхідності передати д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одатков</w:t>
            </w:r>
            <w:r w:rsidR="00A074A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 інформацію по О</w:t>
            </w:r>
            <w:r w:rsidR="00B8276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тримувачу з-п, можливо 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B8276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додатково використати даний блок Ідентифікація (</w:t>
            </w:r>
            <w:hyperlink r:id="rId21">
              <w:r w:rsidR="00B82764" w:rsidRPr="002A38EF">
                <w:rPr>
                  <w:rFonts w:asciiTheme="minorHAnsi" w:hAnsiTheme="minorHAnsi" w:cstheme="minorHAnsi"/>
                  <w:sz w:val="20"/>
                  <w:szCs w:val="20"/>
                </w:rPr>
                <w:t>Identification</w:t>
              </w:r>
            </w:hyperlink>
            <w:r w:rsidR="00B8276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), вказавши в ньому </w:t>
            </w:r>
            <w:r w:rsidR="00B82764"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Пропрієтарне (власне) значення</w:t>
            </w:r>
            <w:r w:rsidR="00B8276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(реквізит </w:t>
            </w:r>
            <w:hyperlink r:id="rId22">
              <w:r w:rsidR="00B82764" w:rsidRPr="002A38EF">
                <w:rPr>
                  <w:rFonts w:asciiTheme="minorHAnsi" w:hAnsiTheme="minorHAnsi" w:cstheme="minorHAnsi"/>
                  <w:sz w:val="20"/>
                  <w:szCs w:val="20"/>
                </w:rPr>
                <w:t>Proprietary</w:t>
              </w:r>
            </w:hyperlink>
            <w:r w:rsidR="00B8276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), що передається, та безпосередньо у реквізиті </w:t>
            </w:r>
            <w:r w:rsidR="00B82764"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Номер</w:t>
            </w:r>
          </w:p>
          <w:p w:rsidR="00BF5844" w:rsidRPr="00B82764" w:rsidRDefault="00B82764" w:rsidP="00BF5844">
            <w:pPr>
              <w:pStyle w:val="TableParagraph"/>
              <w:tabs>
                <w:tab w:val="left" w:pos="174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(</w:t>
            </w:r>
            <w:hyperlink r:id="rId23">
              <w:r w:rsidRPr="002A38EF">
                <w:rPr>
                  <w:rFonts w:asciiTheme="minorHAnsi" w:hAnsiTheme="minorHAnsi" w:cstheme="minorHAnsi"/>
                  <w:sz w:val="20"/>
                  <w:szCs w:val="20"/>
                </w:rPr>
                <w:t>Number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) </w:t>
            </w:r>
            <w:r w:rsidR="00A074A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вказати інформацію, що відповідає Пропрієтарному (власному) значенню.</w:t>
            </w:r>
          </w:p>
          <w:p w:rsidR="0009532E" w:rsidRPr="002A38EF" w:rsidRDefault="0009532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</w:tc>
      </w:tr>
      <w:tr w:rsidR="0003007E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2.34.2.1.4.1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.1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03007E" w:rsidRPr="002A38EF" w:rsidRDefault="00A65FD2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>
              <w:r w:rsidR="0003007E" w:rsidRPr="002A38EF">
                <w:rPr>
                  <w:rFonts w:asciiTheme="minorHAnsi" w:hAnsiTheme="minorHAnsi" w:cstheme="minorHAnsi"/>
                  <w:sz w:val="20"/>
                  <w:szCs w:val="20"/>
                </w:rPr>
                <w:t>Type</w:t>
              </w:r>
            </w:hyperlink>
          </w:p>
        </w:tc>
        <w:tc>
          <w:tcPr>
            <w:tcW w:w="1559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&lt;Tp&gt;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[0..1]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Тип</w:t>
            </w:r>
          </w:p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Вказує тип ідентифікації вказаного рядка документа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682318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Тег</w:t>
            </w:r>
          </w:p>
        </w:tc>
      </w:tr>
      <w:tr w:rsidR="0003007E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2.34.2.1.4.1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.1.1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03007E" w:rsidRPr="002A38EF" w:rsidRDefault="00A65FD2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>
              <w:r w:rsidR="0003007E" w:rsidRPr="002A38EF">
                <w:rPr>
                  <w:rFonts w:asciiTheme="minorHAnsi" w:hAnsiTheme="minorHAnsi" w:cstheme="minorHAnsi"/>
                  <w:sz w:val="20"/>
                  <w:szCs w:val="20"/>
                </w:rPr>
                <w:t>Code Or Proprietary</w:t>
              </w:r>
            </w:hyperlink>
          </w:p>
        </w:tc>
        <w:tc>
          <w:tcPr>
            <w:tcW w:w="1559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&lt;CdOrPrtry&gt;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[1..1]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Choice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Код або пропрієтарне (власне) значення</w:t>
            </w:r>
          </w:p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SEP_Usage: Код або власна внутрішня ідентифікація. </w:t>
            </w:r>
            <w:r w:rsidRPr="002A38EF">
              <w:rPr>
                <w:rFonts w:asciiTheme="minorHAnsi" w:hAnsiTheme="minorHAnsi" w:cstheme="minorHAnsi"/>
                <w:strike/>
                <w:sz w:val="20"/>
                <w:szCs w:val="20"/>
                <w:lang w:val="uk-UA"/>
              </w:rPr>
              <w:t>Містить детальну інформацію про документ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682318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Тег</w:t>
            </w:r>
          </w:p>
        </w:tc>
      </w:tr>
      <w:tr w:rsidR="0003007E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2.34.2.1.4.1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.1.1.1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03007E" w:rsidRPr="002A38EF" w:rsidRDefault="00A65FD2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hyperlink r:id="rId26">
              <w:r w:rsidR="0003007E" w:rsidRPr="002A38EF">
                <w:rPr>
                  <w:rFonts w:asciiTheme="minorHAnsi" w:hAnsiTheme="minorHAnsi" w:cstheme="minorHAnsi"/>
                  <w:sz w:val="20"/>
                  <w:szCs w:val="20"/>
                </w:rPr>
                <w:t>Code</w:t>
              </w:r>
            </w:hyperlink>
          </w:p>
        </w:tc>
        <w:tc>
          <w:tcPr>
            <w:tcW w:w="1559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&lt;Cd&gt;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[1..1]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text{1,4}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2A38EF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Довідник № 49</w:t>
            </w:r>
          </w:p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Код</w:t>
            </w:r>
          </w:p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Зовнішній довідник кодів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2B4B11" w:rsidP="00682318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strike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trike/>
                <w:sz w:val="20"/>
                <w:szCs w:val="20"/>
                <w:lang w:val="uk-UA"/>
              </w:rPr>
              <w:t>-----</w:t>
            </w:r>
          </w:p>
        </w:tc>
      </w:tr>
      <w:tr w:rsidR="0003007E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2.34.2.1.4.1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.1.1.2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03007E" w:rsidRPr="002A38EF" w:rsidRDefault="00A65FD2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>
              <w:r w:rsidR="0003007E" w:rsidRPr="002A38EF">
                <w:rPr>
                  <w:rFonts w:asciiTheme="minorHAnsi" w:hAnsiTheme="minorHAnsi" w:cstheme="minorHAnsi"/>
                  <w:sz w:val="20"/>
                  <w:szCs w:val="20"/>
                </w:rPr>
                <w:t>Proprietary</w:t>
              </w:r>
            </w:hyperlink>
          </w:p>
        </w:tc>
        <w:tc>
          <w:tcPr>
            <w:tcW w:w="1559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&lt;Prtry&gt;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[1..1]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text{1,35}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Пропрієтарне (власне) значення</w:t>
            </w:r>
          </w:p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Власна внутрішня ідентифікація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7A41AB" w:rsidRPr="002A38EF" w:rsidRDefault="007A41AB" w:rsidP="007A41AB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Для кожного окремого блоку</w:t>
            </w: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Ідентифікація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вказується пропрієтарне значення:</w:t>
            </w:r>
          </w:p>
          <w:p w:rsidR="008B20B7" w:rsidRPr="002A38EF" w:rsidRDefault="008B20B7" w:rsidP="008B20B7">
            <w:pPr>
              <w:pStyle w:val="Table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Номер рядка</w:t>
            </w:r>
          </w:p>
          <w:p w:rsidR="008110B3" w:rsidRPr="002A38EF" w:rsidRDefault="00554574" w:rsidP="008B20B7">
            <w:pPr>
              <w:pStyle w:val="Table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Одного із</w:t>
            </w:r>
            <w:r w:rsidR="008E1CAF"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тип</w:t>
            </w: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ів</w:t>
            </w:r>
            <w:r w:rsidR="008E1CAF"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ідентифікації Отримувача з-п</w:t>
            </w:r>
            <w:r w:rsidR="008110B3"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:</w:t>
            </w:r>
          </w:p>
          <w:p w:rsidR="00152EA0" w:rsidRPr="002A38EF" w:rsidRDefault="008110B3" w:rsidP="00E363B3">
            <w:pPr>
              <w:pStyle w:val="Table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ru-RU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Реєстраційний номер облікової картки платника податків (РНОКПП)</w:t>
            </w:r>
            <w:r w:rsidR="00152EA0"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</w:t>
            </w:r>
            <w:r w:rsidR="00E363B3"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152EA0" w:rsidRPr="002A38EF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RNRCT</w:t>
            </w:r>
          </w:p>
          <w:p w:rsidR="008110B3" w:rsidRPr="002A38EF" w:rsidRDefault="008110B3" w:rsidP="00E363B3">
            <w:pPr>
              <w:pStyle w:val="Table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Платник не має інформації про ідентифікацію одержувача. </w:t>
            </w:r>
          </w:p>
          <w:p w:rsidR="00152EA0" w:rsidRPr="002A38EF" w:rsidRDefault="008110B3" w:rsidP="00E363B3">
            <w:pPr>
              <w:pStyle w:val="TableParagraph"/>
              <w:spacing w:line="240" w:lineRule="auto"/>
              <w:ind w:left="39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Реквізит „Identification” заповнюється значенням 99999</w:t>
            </w:r>
            <w:r w:rsidR="00152EA0"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</w:t>
            </w:r>
            <w:r w:rsidR="00E363B3"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152EA0" w:rsidRPr="002A38EF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UNKN</w:t>
            </w:r>
          </w:p>
          <w:p w:rsidR="008110B3" w:rsidRPr="002A38EF" w:rsidRDefault="008110B3" w:rsidP="00292483">
            <w:pPr>
              <w:pStyle w:val="Table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Серія (за наявності) та номер паспорта для таких документів:</w:t>
            </w:r>
            <w:r w:rsidR="006B24EE"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паспорт громадянина України;</w:t>
            </w:r>
            <w:r w:rsidR="006B24EE"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паспорт громадянина України для виїзду за кордон;</w:t>
            </w:r>
            <w:r w:rsidR="006B24EE"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дипломатичний паспорт України;</w:t>
            </w:r>
          </w:p>
          <w:p w:rsidR="008110B3" w:rsidRPr="002A38EF" w:rsidRDefault="008110B3" w:rsidP="00E363B3">
            <w:pPr>
              <w:pStyle w:val="TableParagraph"/>
              <w:spacing w:line="240" w:lineRule="auto"/>
              <w:ind w:left="395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національний паспорт іноземця;</w:t>
            </w:r>
            <w:r w:rsidR="006B24EE"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  <w:p w:rsidR="00152EA0" w:rsidRPr="002A38EF" w:rsidRDefault="008110B3" w:rsidP="00E363B3">
            <w:pPr>
              <w:pStyle w:val="TableParagraph"/>
              <w:spacing w:line="240" w:lineRule="auto"/>
              <w:ind w:left="39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  <w:lang w:val="ru-RU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ID-картка</w:t>
            </w:r>
            <w:r w:rsidR="00152EA0"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</w:t>
            </w:r>
            <w:r w:rsidR="00152EA0" w:rsidRPr="002A38EF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PSPT</w:t>
            </w:r>
          </w:p>
          <w:p w:rsidR="002B4B11" w:rsidRPr="002A38EF" w:rsidRDefault="008110B3" w:rsidP="006B24EE">
            <w:pPr>
              <w:pStyle w:val="Table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Інше: Серія (за наявності) та номер іншого документа, що посвідчує особу та відповідно до законодавства України може бути використаним на території України для укладення правочинів</w:t>
            </w:r>
            <w:r w:rsidR="00152EA0"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</w:t>
            </w:r>
            <w:r w:rsidR="006B24EE"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152EA0" w:rsidRPr="002A38EF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OT</w:t>
            </w:r>
            <w:r w:rsidR="00554574"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. </w:t>
            </w:r>
          </w:p>
          <w:p w:rsidR="00090F95" w:rsidRPr="00FB404C" w:rsidRDefault="00090F95" w:rsidP="00090F95">
            <w:pPr>
              <w:pStyle w:val="Table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IBAN</w:t>
            </w:r>
          </w:p>
          <w:p w:rsidR="00FB404C" w:rsidRDefault="00FB404C" w:rsidP="00FB404C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</w:p>
          <w:p w:rsidR="00FB404C" w:rsidRPr="00FB404C" w:rsidRDefault="00FB404C" w:rsidP="00FB404C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FB404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*Може бути доповнено значенням відповідно до домовленостей </w:t>
            </w:r>
          </w:p>
        </w:tc>
      </w:tr>
      <w:tr w:rsidR="0003007E" w:rsidRPr="002A38EF" w:rsidTr="00D562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785"/>
        </w:trPr>
        <w:tc>
          <w:tcPr>
            <w:tcW w:w="851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2.34.2.1.4.1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.2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7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03007E" w:rsidRPr="002A38EF" w:rsidRDefault="00A65FD2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>
              <w:r w:rsidR="0003007E" w:rsidRPr="002A38EF">
                <w:rPr>
                  <w:rFonts w:asciiTheme="minorHAnsi" w:hAnsiTheme="minorHAnsi" w:cstheme="minorHAnsi"/>
                  <w:sz w:val="20"/>
                  <w:szCs w:val="20"/>
                </w:rPr>
                <w:t>Number</w:t>
              </w:r>
            </w:hyperlink>
          </w:p>
        </w:tc>
        <w:tc>
          <w:tcPr>
            <w:tcW w:w="1559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&lt;Nb&gt;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[0..1]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text{1,35}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Номер</w:t>
            </w:r>
          </w:p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SEP_Usage: Зазначається номер </w:t>
            </w:r>
            <w:r w:rsidRPr="002A38EF">
              <w:rPr>
                <w:rFonts w:asciiTheme="minorHAnsi" w:hAnsiTheme="minorHAnsi" w:cstheme="minorHAnsi"/>
                <w:strike/>
                <w:sz w:val="20"/>
                <w:szCs w:val="20"/>
                <w:lang w:val="uk-UA"/>
              </w:rPr>
              <w:t>розрахункового документа (реєстру)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, що може включати як цифри, так і букви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7A41AB" w:rsidRPr="002A38EF" w:rsidRDefault="008110B3" w:rsidP="008110B3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Зазначає</w:t>
            </w:r>
            <w:r w:rsidR="0055715A"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ться</w:t>
            </w: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</w:t>
            </w:r>
            <w:r w:rsidR="00A85DDB"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безпосередньо </w:t>
            </w: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значення відповідно </w:t>
            </w:r>
            <w:r w:rsidR="00090F95"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до</w:t>
            </w:r>
            <w:r w:rsidR="00554574"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пропрієтарного</w:t>
            </w:r>
            <w:r w:rsidR="007A41AB"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:</w:t>
            </w:r>
          </w:p>
          <w:p w:rsidR="008110B3" w:rsidRPr="002A38EF" w:rsidRDefault="00554574" w:rsidP="007A41AB">
            <w:pPr>
              <w:pStyle w:val="TableParagraph"/>
              <w:numPr>
                <w:ilvl w:val="0"/>
                <w:numId w:val="8"/>
              </w:numPr>
              <w:tabs>
                <w:tab w:val="left" w:pos="174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Порядковий номер рядка</w:t>
            </w:r>
          </w:p>
          <w:p w:rsidR="00554574" w:rsidRPr="002A38EF" w:rsidRDefault="00A85DDB" w:rsidP="00A85DDB">
            <w:pPr>
              <w:pStyle w:val="TableParagraph"/>
              <w:numPr>
                <w:ilvl w:val="0"/>
                <w:numId w:val="8"/>
              </w:numPr>
              <w:tabs>
                <w:tab w:val="left" w:pos="174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Номер документа, що відповідає типу ідентифікації Отримувача з-п</w:t>
            </w:r>
          </w:p>
          <w:p w:rsidR="00A85DDB" w:rsidRPr="002A38EF" w:rsidRDefault="00A85DDB" w:rsidP="00A85DDB">
            <w:pPr>
              <w:pStyle w:val="TableParagraph"/>
              <w:numPr>
                <w:ilvl w:val="0"/>
                <w:numId w:val="8"/>
              </w:numPr>
              <w:tabs>
                <w:tab w:val="left" w:pos="174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Номер рахунку в форматі IBAN Отримувача з-п</w:t>
            </w:r>
          </w:p>
          <w:p w:rsidR="002B4B11" w:rsidRDefault="002B4B11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FB404C" w:rsidRPr="002A38EF" w:rsidRDefault="00FB404C" w:rsidP="00FB404C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FB404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*Може бути 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заповнено додатково відповідно до домовленостей</w:t>
            </w:r>
          </w:p>
        </w:tc>
      </w:tr>
      <w:tr w:rsidR="0003007E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2.34.2.1.4.1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.3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03007E" w:rsidRPr="002A38EF" w:rsidRDefault="00A65FD2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>
              <w:r w:rsidR="0003007E" w:rsidRPr="002A38EF">
                <w:rPr>
                  <w:rFonts w:asciiTheme="minorHAnsi" w:hAnsiTheme="minorHAnsi" w:cstheme="minorHAnsi"/>
                  <w:sz w:val="20"/>
                  <w:szCs w:val="20"/>
                </w:rPr>
                <w:t>Related Date</w:t>
              </w:r>
            </w:hyperlink>
          </w:p>
        </w:tc>
        <w:tc>
          <w:tcPr>
            <w:tcW w:w="1559" w:type="dxa"/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&lt;RltdDt&gt;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[0..1]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3007E" w:rsidRPr="002A38EF" w:rsidRDefault="0003007E" w:rsidP="00682318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Дата складання</w:t>
            </w:r>
          </w:p>
          <w:p w:rsidR="0003007E" w:rsidRPr="002A38EF" w:rsidRDefault="0003007E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Зазначається дата складання розрахункового документа (реєстру)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03007E" w:rsidRPr="002A38EF" w:rsidRDefault="00487CB2" w:rsidP="00682318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----------</w:t>
            </w: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851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2.34.2.1.4.2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>
              <w:r w:rsidR="00510390" w:rsidRPr="002A38EF">
                <w:rPr>
                  <w:rFonts w:asciiTheme="minorHAnsi" w:hAnsiTheme="minorHAnsi" w:cstheme="minorHAnsi"/>
                  <w:sz w:val="20"/>
                  <w:szCs w:val="20"/>
                </w:rPr>
                <w:t>Description</w:t>
              </w:r>
            </w:hyperlink>
          </w:p>
        </w:tc>
        <w:tc>
          <w:tcPr>
            <w:tcW w:w="1559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&lt;Desc&gt;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[0..1]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text{1,2048}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Опис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Опис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8110B3" w:rsidRPr="002A38EF" w:rsidRDefault="000405BA" w:rsidP="008110B3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Зазначається опис у довільному форматі</w:t>
            </w:r>
          </w:p>
          <w:p w:rsidR="00FB404C" w:rsidRDefault="00FB404C" w:rsidP="008110B3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</w:p>
          <w:p w:rsidR="000405BA" w:rsidRPr="002A38EF" w:rsidRDefault="000405BA" w:rsidP="008110B3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У разі необхідності, наприклад, може зазначатися ПІБ</w:t>
            </w:r>
          </w:p>
          <w:p w:rsidR="00510390" w:rsidRPr="002A38EF" w:rsidRDefault="00510390" w:rsidP="008110B3">
            <w:pPr>
              <w:pStyle w:val="TableParagraph"/>
              <w:tabs>
                <w:tab w:val="left" w:pos="174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2.34.2.1.4.3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>
              <w:r w:rsidR="00510390" w:rsidRPr="002A38EF">
                <w:rPr>
                  <w:rFonts w:asciiTheme="minorHAnsi" w:hAnsiTheme="minorHAnsi" w:cstheme="minorHAnsi"/>
                  <w:sz w:val="20"/>
                  <w:szCs w:val="20"/>
                </w:rPr>
                <w:t>Amount</w:t>
              </w:r>
            </w:hyperlink>
          </w:p>
        </w:tc>
        <w:tc>
          <w:tcPr>
            <w:tcW w:w="1559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&lt;Amt&gt;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[0..1]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Сума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Сума коштів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510390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Тег</w:t>
            </w: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2.34.2.1.4.3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.1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>
              <w:r w:rsidR="00510390" w:rsidRPr="002A38EF">
                <w:rPr>
                  <w:rFonts w:asciiTheme="minorHAnsi" w:hAnsiTheme="minorHAnsi" w:cstheme="minorHAnsi"/>
                  <w:sz w:val="20"/>
                  <w:szCs w:val="20"/>
                </w:rPr>
                <w:t>Due Payable Amount</w:t>
              </w:r>
            </w:hyperlink>
          </w:p>
        </w:tc>
        <w:tc>
          <w:tcPr>
            <w:tcW w:w="1559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&lt;DuePyblAmt&gt;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[0..1]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10390" w:rsidRPr="002A38EF" w:rsidRDefault="00510390" w:rsidP="00510390">
            <w:pPr>
              <w:ind w:left="38"/>
              <w:jc w:val="both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2A38EF">
              <w:rPr>
                <w:rFonts w:eastAsia="Times New Roman" w:cstheme="minorHAnsi"/>
                <w:sz w:val="20"/>
                <w:szCs w:val="20"/>
                <w:lang w:bidi="en-US"/>
              </w:rPr>
              <w:t>0 &lt; decimal</w:t>
            </w:r>
          </w:p>
          <w:p w:rsidR="00510390" w:rsidRPr="002A38EF" w:rsidRDefault="00510390" w:rsidP="00510390">
            <w:pPr>
              <w:ind w:left="38"/>
              <w:jc w:val="both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2A38EF">
              <w:rPr>
                <w:rFonts w:eastAsia="Times New Roman" w:cstheme="minorHAnsi"/>
                <w:sz w:val="20"/>
                <w:szCs w:val="20"/>
                <w:lang w:bidi="en-US"/>
              </w:rPr>
              <w:t>td = 18</w:t>
            </w:r>
          </w:p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fd = 2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Сума до сплати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Сума до сплати</w:t>
            </w:r>
          </w:p>
          <w:p w:rsidR="00510390" w:rsidRPr="002A38EF" w:rsidRDefault="00510390" w:rsidP="002A38EF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510390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2A38EF">
              <w:rPr>
                <w:rFonts w:cstheme="minorHAnsi"/>
                <w:sz w:val="20"/>
                <w:szCs w:val="20"/>
                <w:lang w:val="uk-UA"/>
              </w:rPr>
              <w:t>-------</w:t>
            </w: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2.34.2.1.4.3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.1.1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>
              <w:r w:rsidR="00510390" w:rsidRPr="002A38EF">
                <w:rPr>
                  <w:rFonts w:asciiTheme="minorHAnsi" w:hAnsiTheme="minorHAnsi" w:cstheme="minorHAnsi"/>
                  <w:sz w:val="20"/>
                  <w:szCs w:val="20"/>
                </w:rPr>
                <w:t>Property Ccy</w:t>
              </w:r>
            </w:hyperlink>
          </w:p>
        </w:tc>
        <w:tc>
          <w:tcPr>
            <w:tcW w:w="1559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text</w:t>
            </w:r>
          </w:p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[A-Z]{3,3}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Валюта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Валюта UAH</w:t>
            </w:r>
          </w:p>
          <w:p w:rsidR="00510390" w:rsidRPr="002A38EF" w:rsidRDefault="00510390" w:rsidP="002A38EF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510390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-------</w:t>
            </w: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2.34.2.1.4.3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.2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4">
              <w:r w:rsidR="00510390" w:rsidRPr="002A38EF">
                <w:rPr>
                  <w:rFonts w:asciiTheme="minorHAnsi" w:hAnsiTheme="minorHAnsi" w:cstheme="minorHAnsi"/>
                  <w:sz w:val="20"/>
                  <w:szCs w:val="20"/>
                </w:rPr>
                <w:t>Credit Note Amount</w:t>
              </w:r>
            </w:hyperlink>
          </w:p>
        </w:tc>
        <w:tc>
          <w:tcPr>
            <w:tcW w:w="1559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&lt;CdtNoteAmt&gt;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[0..1]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10390" w:rsidRPr="002A38EF" w:rsidRDefault="00510390" w:rsidP="00510390">
            <w:pPr>
              <w:ind w:left="38"/>
              <w:jc w:val="both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2A38EF">
              <w:rPr>
                <w:rFonts w:eastAsia="Times New Roman" w:cstheme="minorHAnsi"/>
                <w:sz w:val="20"/>
                <w:szCs w:val="20"/>
                <w:lang w:bidi="en-US"/>
              </w:rPr>
              <w:t>0 &lt; decimal</w:t>
            </w:r>
          </w:p>
          <w:p w:rsidR="00510390" w:rsidRPr="002A38EF" w:rsidRDefault="00510390" w:rsidP="00510390">
            <w:pPr>
              <w:ind w:left="38"/>
              <w:jc w:val="both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2A38EF">
              <w:rPr>
                <w:rFonts w:eastAsia="Times New Roman" w:cstheme="minorHAnsi"/>
                <w:sz w:val="20"/>
                <w:szCs w:val="20"/>
                <w:lang w:bidi="en-US"/>
              </w:rPr>
              <w:t>td = 18</w:t>
            </w:r>
          </w:p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fd = 2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Сума зарахування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Сума зарахування (сума кредитового запису)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Зазначає</w:t>
            </w:r>
            <w:r w:rsidR="0055715A"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ться</w:t>
            </w: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сум</w:t>
            </w:r>
            <w:r w:rsidR="0055715A"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а</w:t>
            </w:r>
            <w:r w:rsidRPr="002A38E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з-п</w:t>
            </w:r>
          </w:p>
          <w:p w:rsidR="00510390" w:rsidRPr="002A38EF" w:rsidRDefault="00510390" w:rsidP="00510390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2.34.2.1.4.3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.2.1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5">
              <w:r w:rsidR="00510390" w:rsidRPr="002A38EF">
                <w:rPr>
                  <w:rFonts w:asciiTheme="minorHAnsi" w:hAnsiTheme="minorHAnsi" w:cstheme="minorHAnsi"/>
                  <w:sz w:val="20"/>
                  <w:szCs w:val="20"/>
                </w:rPr>
                <w:t>Property Ccy</w:t>
              </w:r>
            </w:hyperlink>
          </w:p>
        </w:tc>
        <w:tc>
          <w:tcPr>
            <w:tcW w:w="1559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text</w:t>
            </w:r>
          </w:p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[A-Z]{3,3}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Валюта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Валюта UAH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510390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2.34.2.1.4.3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.3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510390" w:rsidRPr="002A38EF" w:rsidRDefault="00A65FD2" w:rsidP="0051039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>
              <w:r w:rsidR="00510390" w:rsidRPr="002A38EF">
                <w:rPr>
                  <w:rFonts w:asciiTheme="minorHAnsi" w:hAnsiTheme="minorHAnsi" w:cstheme="minorHAnsi"/>
                  <w:sz w:val="20"/>
                  <w:szCs w:val="20"/>
                </w:rPr>
                <w:t>Adjustment Amount And</w:t>
              </w:r>
            </w:hyperlink>
          </w:p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>
              <w:r w:rsidR="00510390" w:rsidRPr="002A38EF">
                <w:rPr>
                  <w:rFonts w:asciiTheme="minorHAnsi" w:hAnsiTheme="minorHAnsi" w:cstheme="minorHAnsi"/>
                  <w:sz w:val="20"/>
                  <w:szCs w:val="20"/>
                </w:rPr>
                <w:t>Reason</w:t>
              </w:r>
            </w:hyperlink>
          </w:p>
        </w:tc>
        <w:tc>
          <w:tcPr>
            <w:tcW w:w="1559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&lt;AdjstmntAmtAnd Rsn&gt;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[0..*]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Сума та причина корегування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Сума та причина корегування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510390">
            <w:pPr>
              <w:pStyle w:val="TableParagraph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Тег</w:t>
            </w: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2.34.2.1.4.3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.3.1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8">
              <w:r w:rsidR="00510390" w:rsidRPr="002A38EF">
                <w:rPr>
                  <w:rFonts w:asciiTheme="minorHAnsi" w:hAnsiTheme="minorHAnsi" w:cstheme="minorHAnsi"/>
                  <w:sz w:val="20"/>
                  <w:szCs w:val="20"/>
                </w:rPr>
                <w:t>Amount</w:t>
              </w:r>
            </w:hyperlink>
          </w:p>
        </w:tc>
        <w:tc>
          <w:tcPr>
            <w:tcW w:w="1559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&lt;Amt&gt;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[1..1]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10390" w:rsidRPr="002A38EF" w:rsidRDefault="00510390" w:rsidP="00510390">
            <w:pPr>
              <w:ind w:left="38"/>
              <w:jc w:val="both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2A38EF">
              <w:rPr>
                <w:rFonts w:eastAsia="Times New Roman" w:cstheme="minorHAnsi"/>
                <w:sz w:val="20"/>
                <w:szCs w:val="20"/>
                <w:lang w:bidi="en-US"/>
              </w:rPr>
              <w:t>0 &lt; decimal</w:t>
            </w:r>
          </w:p>
          <w:p w:rsidR="00510390" w:rsidRPr="002A38EF" w:rsidRDefault="00510390" w:rsidP="00510390">
            <w:pPr>
              <w:ind w:left="38"/>
              <w:jc w:val="both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2A38EF">
              <w:rPr>
                <w:rFonts w:eastAsia="Times New Roman" w:cstheme="minorHAnsi"/>
                <w:sz w:val="20"/>
                <w:szCs w:val="20"/>
                <w:lang w:bidi="en-US"/>
              </w:rPr>
              <w:t>td = 18</w:t>
            </w:r>
          </w:p>
          <w:p w:rsidR="00510390" w:rsidRPr="002A38EF" w:rsidRDefault="00510390" w:rsidP="00510390">
            <w:pPr>
              <w:ind w:left="38"/>
              <w:jc w:val="both"/>
              <w:rPr>
                <w:rFonts w:cstheme="minorHAnsi"/>
                <w:sz w:val="20"/>
                <w:szCs w:val="20"/>
              </w:rPr>
            </w:pPr>
            <w:r w:rsidRPr="002A38EF">
              <w:rPr>
                <w:rFonts w:eastAsia="Times New Roman" w:cstheme="minorHAnsi"/>
                <w:sz w:val="20"/>
                <w:szCs w:val="20"/>
                <w:lang w:bidi="en-US"/>
              </w:rPr>
              <w:t>fd = 2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Сума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Сума коштів</w:t>
            </w:r>
          </w:p>
          <w:p w:rsidR="00510390" w:rsidRPr="002A38EF" w:rsidRDefault="00510390" w:rsidP="002A38EF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51039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A38EF">
              <w:rPr>
                <w:rFonts w:cstheme="minorHAnsi"/>
                <w:sz w:val="20"/>
                <w:szCs w:val="20"/>
                <w:lang w:val="uk-UA"/>
              </w:rPr>
              <w:t>-------</w:t>
            </w: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1.4.3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.3.1.1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9">
              <w:r w:rsidR="00510390" w:rsidRPr="002A38EF">
                <w:rPr>
                  <w:rFonts w:asciiTheme="minorHAnsi" w:hAnsiTheme="minorHAnsi" w:cstheme="minorHAnsi"/>
                  <w:sz w:val="20"/>
                  <w:szCs w:val="20"/>
                </w:rPr>
                <w:t>Property Ccy</w:t>
              </w:r>
            </w:hyperlink>
          </w:p>
        </w:tc>
        <w:tc>
          <w:tcPr>
            <w:tcW w:w="1559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text</w:t>
            </w:r>
          </w:p>
          <w:p w:rsidR="00510390" w:rsidRPr="002A38EF" w:rsidRDefault="00510390" w:rsidP="0051039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[A-Z]{3,3}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Валюта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Валюта UAH</w:t>
            </w:r>
          </w:p>
          <w:p w:rsidR="00510390" w:rsidRPr="002A38EF" w:rsidRDefault="00510390" w:rsidP="002A38EF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5715A" w:rsidP="0051039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-------</w:t>
            </w: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2.34.2.1.4.3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.3.2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0">
              <w:r w:rsidR="00510390" w:rsidRPr="002A38EF">
                <w:rPr>
                  <w:rFonts w:asciiTheme="minorHAnsi" w:hAnsiTheme="minorHAnsi" w:cstheme="minorHAnsi"/>
                  <w:sz w:val="20"/>
                  <w:szCs w:val="20"/>
                </w:rPr>
                <w:t>Credit Debit Indicator</w:t>
              </w:r>
            </w:hyperlink>
          </w:p>
        </w:tc>
        <w:tc>
          <w:tcPr>
            <w:tcW w:w="1559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&lt;CdtDbtInd&gt;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[0..1]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text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Ознака дебету/кредиту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Вказується чи сума корегування додається, чи віднімається від загальної суми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51039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------</w:t>
            </w: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2.34.2.1.4.3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.3.2.1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hyperlink r:id="rId41">
              <w:r w:rsidR="00510390" w:rsidRPr="002A38EF">
                <w:rPr>
                  <w:rFonts w:asciiTheme="minorHAnsi" w:hAnsiTheme="minorHAnsi" w:cstheme="minorHAnsi"/>
                  <w:sz w:val="20"/>
                  <w:szCs w:val="20"/>
                </w:rPr>
                <w:t>Credit</w:t>
              </w:r>
            </w:hyperlink>
          </w:p>
        </w:tc>
        <w:tc>
          <w:tcPr>
            <w:tcW w:w="1559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CRDT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Кредит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Сума корегування додається до загальної суми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51039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------</w:t>
            </w: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2.34.2.1.4.3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.3.2.2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2">
              <w:r w:rsidR="00510390" w:rsidRPr="002A38EF">
                <w:rPr>
                  <w:rFonts w:asciiTheme="minorHAnsi" w:hAnsiTheme="minorHAnsi" w:cstheme="minorHAnsi"/>
                  <w:sz w:val="20"/>
                  <w:szCs w:val="20"/>
                </w:rPr>
                <w:t>Debit</w:t>
              </w:r>
            </w:hyperlink>
          </w:p>
        </w:tc>
        <w:tc>
          <w:tcPr>
            <w:tcW w:w="1559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DBIT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Дебет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Сума корегування віднімається від загальної суми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------</w:t>
            </w: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2.34.2.1.4.3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.3.3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3">
              <w:r w:rsidR="00510390" w:rsidRPr="002A38EF">
                <w:rPr>
                  <w:rFonts w:asciiTheme="minorHAnsi" w:hAnsiTheme="minorHAnsi" w:cstheme="minorHAnsi"/>
                  <w:sz w:val="20"/>
                  <w:szCs w:val="20"/>
                </w:rPr>
                <w:t>Reason</w:t>
              </w:r>
            </w:hyperlink>
          </w:p>
        </w:tc>
        <w:tc>
          <w:tcPr>
            <w:tcW w:w="1559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&lt;Rsn&gt;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[0..1]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text{1,4}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Причина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Вказує причину коригування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-------</w:t>
            </w: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1.4.3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.3.4</w:t>
            </w:r>
          </w:p>
        </w:tc>
        <w:tc>
          <w:tcPr>
            <w:tcW w:w="342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>
              <w:r w:rsidR="00510390" w:rsidRPr="002A38EF">
                <w:rPr>
                  <w:rFonts w:asciiTheme="minorHAnsi" w:hAnsiTheme="minorHAnsi" w:cstheme="minorHAnsi"/>
                  <w:sz w:val="20"/>
                  <w:szCs w:val="20"/>
                </w:rPr>
                <w:t>Additional Information</w:t>
              </w:r>
            </w:hyperlink>
          </w:p>
        </w:tc>
        <w:tc>
          <w:tcPr>
            <w:tcW w:w="1559" w:type="dxa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&lt;AddtlInf&gt;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[0..1]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510390" w:rsidRPr="002A38EF" w:rsidRDefault="00510390" w:rsidP="00510390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text{1,140}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SEP_Name: Додаткова інформація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SEP_Usage: Додаткова інформація про коригування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FD7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-------</w:t>
            </w: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2.34.2.2</w:t>
            </w:r>
          </w:p>
        </w:tc>
        <w:tc>
          <w:tcPr>
            <w:tcW w:w="342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4</w:t>
            </w:r>
          </w:p>
        </w:tc>
        <w:tc>
          <w:tcPr>
            <w:tcW w:w="2635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hyperlink r:id="rId45">
              <w:r w:rsidR="00510390" w:rsidRPr="002A38EF">
                <w:rPr>
                  <w:rFonts w:asciiTheme="minorHAnsi" w:hAnsiTheme="minorHAnsi" w:cstheme="minorHAnsi"/>
                  <w:color w:val="AEAAAA" w:themeColor="background2" w:themeShade="BF"/>
                  <w:sz w:val="20"/>
                  <w:szCs w:val="20"/>
                  <w:lang w:val="uk-UA"/>
                </w:rPr>
                <w:t>Tax Remittance</w:t>
              </w:r>
            </w:hyperlink>
          </w:p>
        </w:tc>
        <w:tc>
          <w:tcPr>
            <w:tcW w:w="1559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&lt;TaxRmt&gt;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[0..1]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SEP_Name: Сплата податків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SEP_Usage: Інформація щодо сплати податків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ru-RU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ru-RU"/>
              </w:rPr>
              <w:t>Тег</w:t>
            </w: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2.34.2.2.1</w:t>
            </w:r>
          </w:p>
        </w:tc>
        <w:tc>
          <w:tcPr>
            <w:tcW w:w="342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5</w:t>
            </w:r>
          </w:p>
        </w:tc>
        <w:tc>
          <w:tcPr>
            <w:tcW w:w="2635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hyperlink r:id="rId46">
              <w:r w:rsidR="00510390" w:rsidRPr="002A38EF">
                <w:rPr>
                  <w:rFonts w:asciiTheme="minorHAnsi" w:hAnsiTheme="minorHAnsi" w:cstheme="minorHAnsi"/>
                  <w:color w:val="AEAAAA" w:themeColor="background2" w:themeShade="BF"/>
                  <w:sz w:val="20"/>
                  <w:szCs w:val="20"/>
                  <w:lang w:val="uk-UA"/>
                </w:rPr>
                <w:t>Administration Zone</w:t>
              </w:r>
            </w:hyperlink>
          </w:p>
        </w:tc>
        <w:tc>
          <w:tcPr>
            <w:tcW w:w="1559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&lt;AdmstnZone&gt;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[0..1]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text{1,35}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SEP_Name: Адміністративно-територіальна зона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SEP_Usage: Територіальна частина країни, до якої відноситься сплата податку. КОАТУ (державний класифікатор об'єктів територіального устрою</w:t>
            </w: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)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2.34.2.2.2</w:t>
            </w:r>
          </w:p>
        </w:tc>
        <w:tc>
          <w:tcPr>
            <w:tcW w:w="342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5</w:t>
            </w:r>
          </w:p>
        </w:tc>
        <w:tc>
          <w:tcPr>
            <w:tcW w:w="2635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hyperlink r:id="rId47">
              <w:r w:rsidR="00510390" w:rsidRPr="002A38EF">
                <w:rPr>
                  <w:rFonts w:asciiTheme="minorHAnsi" w:hAnsiTheme="minorHAnsi" w:cstheme="minorHAnsi"/>
                  <w:color w:val="AEAAAA" w:themeColor="background2" w:themeShade="BF"/>
                  <w:sz w:val="20"/>
                  <w:szCs w:val="20"/>
                  <w:lang w:val="uk-UA"/>
                </w:rPr>
                <w:t>Reference Number</w:t>
              </w:r>
            </w:hyperlink>
          </w:p>
        </w:tc>
        <w:tc>
          <w:tcPr>
            <w:tcW w:w="1559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&lt;RefNb&gt;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[0..1]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text{1,140}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SEP_Name: Податкова довідкова інформація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SEP_Usage: Податкова довідкова інформація, яка є специфічною для податкової установи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2.34.2.2.3</w:t>
            </w:r>
          </w:p>
        </w:tc>
        <w:tc>
          <w:tcPr>
            <w:tcW w:w="342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5</w:t>
            </w:r>
          </w:p>
        </w:tc>
        <w:tc>
          <w:tcPr>
            <w:tcW w:w="2635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hyperlink r:id="rId48" w:history="1">
              <w:r w:rsidR="00510390" w:rsidRPr="002A38EF">
                <w:rPr>
                  <w:rFonts w:asciiTheme="minorHAnsi" w:hAnsiTheme="minorHAnsi" w:cstheme="minorHAnsi"/>
                  <w:color w:val="AEAAAA" w:themeColor="background2" w:themeShade="BF"/>
                  <w:sz w:val="20"/>
                  <w:szCs w:val="20"/>
                  <w:lang w:val="uk-UA"/>
                </w:rPr>
                <w:t>Record</w:t>
              </w:r>
            </w:hyperlink>
          </w:p>
        </w:tc>
        <w:tc>
          <w:tcPr>
            <w:tcW w:w="1559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&lt;Rcrd&gt;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[1.. *]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SEP_Name: Запис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SEP_Usage: Запис із зазначенням детальної інформації про  податок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Тег</w:t>
            </w: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2.34.2.2.3.1</w:t>
            </w:r>
          </w:p>
        </w:tc>
        <w:tc>
          <w:tcPr>
            <w:tcW w:w="342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2635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hyperlink r:id="rId49">
              <w:r w:rsidR="00510390" w:rsidRPr="002A38EF">
                <w:rPr>
                  <w:rFonts w:asciiTheme="minorHAnsi" w:hAnsiTheme="minorHAnsi" w:cstheme="minorHAnsi"/>
                  <w:color w:val="AEAAAA" w:themeColor="background2" w:themeShade="BF"/>
                  <w:sz w:val="20"/>
                  <w:szCs w:val="20"/>
                </w:rPr>
                <w:t>Type</w:t>
              </w:r>
            </w:hyperlink>
          </w:p>
        </w:tc>
        <w:tc>
          <w:tcPr>
            <w:tcW w:w="1559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&lt;Tp&gt;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[0..1]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text{1,35}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SEP_Name: Тип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SEP_Usage: Код класифікації доходів бюджету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2.34.2.2.3.2</w:t>
            </w:r>
          </w:p>
        </w:tc>
        <w:tc>
          <w:tcPr>
            <w:tcW w:w="342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2635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hyperlink r:id="rId50">
              <w:r w:rsidR="00510390" w:rsidRPr="002A38EF">
                <w:rPr>
                  <w:rFonts w:asciiTheme="minorHAnsi" w:hAnsiTheme="minorHAnsi" w:cstheme="minorHAnsi"/>
                  <w:color w:val="AEAAAA" w:themeColor="background2" w:themeShade="BF"/>
                  <w:sz w:val="20"/>
                  <w:szCs w:val="20"/>
                </w:rPr>
                <w:t>Category</w:t>
              </w:r>
            </w:hyperlink>
          </w:p>
        </w:tc>
        <w:tc>
          <w:tcPr>
            <w:tcW w:w="1559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&lt;Ctgy&gt;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[0..1]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text{1,140}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 xml:space="preserve">SEP_Name: Інформація про податкове повідомлення (рішення) 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SEP_Usage: Інформація про податкове повідомлення (рішення)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2.34.2.2.3.3</w:t>
            </w:r>
          </w:p>
        </w:tc>
        <w:tc>
          <w:tcPr>
            <w:tcW w:w="342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2635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hyperlink r:id="rId51">
              <w:r w:rsidR="00510390" w:rsidRPr="002A38EF">
                <w:rPr>
                  <w:rFonts w:asciiTheme="minorHAnsi" w:hAnsiTheme="minorHAnsi" w:cstheme="minorHAnsi"/>
                  <w:color w:val="AEAAAA" w:themeColor="background2" w:themeShade="BF"/>
                  <w:sz w:val="20"/>
                  <w:szCs w:val="20"/>
                </w:rPr>
                <w:t>Category Details</w:t>
              </w:r>
            </w:hyperlink>
          </w:p>
        </w:tc>
        <w:tc>
          <w:tcPr>
            <w:tcW w:w="1559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&lt;CtgyDtls&gt;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[0..1]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Text</w:t>
            </w: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 xml:space="preserve"> </w:t>
            </w:r>
          </w:p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UA[0-9]{27,27}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 xml:space="preserve">SEP_Name: Номер рахунку 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SEP_Usage: Номер рахунку для зарахування коштів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2.34.2.2.3.4</w:t>
            </w:r>
          </w:p>
        </w:tc>
        <w:tc>
          <w:tcPr>
            <w:tcW w:w="342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2635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hyperlink r:id="rId52">
              <w:r w:rsidR="00510390" w:rsidRPr="002A38EF">
                <w:rPr>
                  <w:rFonts w:asciiTheme="minorHAnsi" w:hAnsiTheme="minorHAnsi" w:cstheme="minorHAnsi"/>
                  <w:color w:val="AEAAAA" w:themeColor="background2" w:themeShade="BF"/>
                  <w:sz w:val="20"/>
                  <w:szCs w:val="20"/>
                </w:rPr>
                <w:t>Certificate Identification</w:t>
              </w:r>
            </w:hyperlink>
          </w:p>
        </w:tc>
        <w:tc>
          <w:tcPr>
            <w:tcW w:w="1559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&lt;CertId&gt;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[</w:t>
            </w: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0</w:t>
            </w: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text{1,35}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SEP_Name: Код виду сплати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SEP_Usage: Ідентифікаційний номер податкової звітності, присвоєний податковим органом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2.34.2.2.3.5</w:t>
            </w:r>
          </w:p>
        </w:tc>
        <w:tc>
          <w:tcPr>
            <w:tcW w:w="342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2635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hyperlink r:id="rId53">
              <w:r w:rsidR="00510390" w:rsidRPr="002A38EF">
                <w:rPr>
                  <w:rFonts w:asciiTheme="minorHAnsi" w:hAnsiTheme="minorHAnsi" w:cstheme="minorHAnsi"/>
                  <w:color w:val="AEAAAA" w:themeColor="background2" w:themeShade="BF"/>
                  <w:sz w:val="20"/>
                  <w:szCs w:val="20"/>
                </w:rPr>
                <w:t>Tax Amount</w:t>
              </w:r>
            </w:hyperlink>
          </w:p>
        </w:tc>
        <w:tc>
          <w:tcPr>
            <w:tcW w:w="1559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&lt;TaxAmt&gt;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[0..1]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SEP_Name: Сума податку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SEP_Usage: Сума коштів, яка в результаті має бути зарахована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Тег</w:t>
            </w: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2.34.2.2.3.5.1</w:t>
            </w:r>
          </w:p>
        </w:tc>
        <w:tc>
          <w:tcPr>
            <w:tcW w:w="342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2635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hyperlink r:id="rId54">
              <w:r w:rsidR="00510390" w:rsidRPr="002A38EF">
                <w:rPr>
                  <w:rFonts w:asciiTheme="minorHAnsi" w:hAnsiTheme="minorHAnsi" w:cstheme="minorHAnsi"/>
                  <w:color w:val="AEAAAA" w:themeColor="background2" w:themeShade="BF"/>
                  <w:sz w:val="20"/>
                  <w:szCs w:val="20"/>
                </w:rPr>
                <w:t>Total Amount</w:t>
              </w:r>
            </w:hyperlink>
          </w:p>
        </w:tc>
        <w:tc>
          <w:tcPr>
            <w:tcW w:w="1559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&lt;TtlAmt&gt;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[0..1]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ind w:left="38"/>
              <w:jc w:val="both"/>
              <w:rPr>
                <w:rFonts w:eastAsia="Times New Roman" w:cstheme="minorHAnsi"/>
                <w:color w:val="AEAAAA" w:themeColor="background2" w:themeShade="BF"/>
                <w:sz w:val="20"/>
                <w:szCs w:val="20"/>
                <w:lang w:bidi="en-US"/>
              </w:rPr>
            </w:pPr>
            <w:r w:rsidRPr="002A38EF">
              <w:rPr>
                <w:rFonts w:eastAsia="Times New Roman" w:cstheme="minorHAnsi"/>
                <w:color w:val="AEAAAA" w:themeColor="background2" w:themeShade="BF"/>
                <w:sz w:val="20"/>
                <w:szCs w:val="20"/>
                <w:lang w:bidi="en-US"/>
              </w:rPr>
              <w:t>0 &lt; decimal</w:t>
            </w:r>
          </w:p>
          <w:p w:rsidR="00510390" w:rsidRPr="002A38EF" w:rsidRDefault="00510390" w:rsidP="00510390">
            <w:pPr>
              <w:ind w:left="38"/>
              <w:jc w:val="both"/>
              <w:rPr>
                <w:rFonts w:eastAsia="Times New Roman" w:cstheme="minorHAnsi"/>
                <w:color w:val="AEAAAA" w:themeColor="background2" w:themeShade="BF"/>
                <w:sz w:val="20"/>
                <w:szCs w:val="20"/>
                <w:lang w:bidi="en-US"/>
              </w:rPr>
            </w:pPr>
            <w:r w:rsidRPr="002A38EF">
              <w:rPr>
                <w:rFonts w:eastAsia="Times New Roman" w:cstheme="minorHAnsi"/>
                <w:color w:val="AEAAAA" w:themeColor="background2" w:themeShade="BF"/>
                <w:sz w:val="20"/>
                <w:szCs w:val="20"/>
                <w:lang w:bidi="en-US"/>
              </w:rPr>
              <w:t>td = 18</w:t>
            </w:r>
          </w:p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fd = 2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SEP_Name: Сума податку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SEP_Usage: Сума коштів, яка в результаті має бути зарахована на рахунок отримувача. Зазначається сума податку, яка фактично буде перераховано платником</w:t>
            </w:r>
          </w:p>
          <w:p w:rsidR="00510390" w:rsidRPr="002A38EF" w:rsidRDefault="00510390" w:rsidP="002A38EF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rPr>
                <w:rFonts w:cstheme="minorHAnsi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2.34.2.2.3.5.1.1</w:t>
            </w:r>
          </w:p>
        </w:tc>
        <w:tc>
          <w:tcPr>
            <w:tcW w:w="342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8</w:t>
            </w:r>
          </w:p>
        </w:tc>
        <w:tc>
          <w:tcPr>
            <w:tcW w:w="2635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hyperlink r:id="rId55">
              <w:r w:rsidR="00510390" w:rsidRPr="002A38EF">
                <w:rPr>
                  <w:rFonts w:asciiTheme="minorHAnsi" w:hAnsiTheme="minorHAnsi" w:cstheme="minorHAnsi"/>
                  <w:color w:val="AEAAAA" w:themeColor="background2" w:themeShade="BF"/>
                  <w:sz w:val="20"/>
                  <w:szCs w:val="20"/>
                </w:rPr>
                <w:t>Property Ccy</w:t>
              </w:r>
            </w:hyperlink>
          </w:p>
        </w:tc>
        <w:tc>
          <w:tcPr>
            <w:tcW w:w="1559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spacing w:line="240" w:lineRule="auto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text</w:t>
            </w:r>
          </w:p>
          <w:p w:rsidR="00510390" w:rsidRPr="002A38EF" w:rsidRDefault="00510390" w:rsidP="00510390">
            <w:pPr>
              <w:pStyle w:val="TableParagraph"/>
              <w:spacing w:line="240" w:lineRule="auto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[A-Z]{3,3}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SEP_Name: Валюта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SEP_Usage: Валюта UAH</w:t>
            </w:r>
          </w:p>
          <w:p w:rsidR="00510390" w:rsidRPr="002A38EF" w:rsidRDefault="00510390" w:rsidP="002A38EF">
            <w:pPr>
              <w:pStyle w:val="TableParagraph"/>
              <w:tabs>
                <w:tab w:val="left" w:pos="174"/>
              </w:tabs>
              <w:spacing w:line="240" w:lineRule="auto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rPr>
                <w:rFonts w:cstheme="minorHAnsi"/>
                <w:color w:val="AEAAAA" w:themeColor="background2" w:themeShade="BF"/>
                <w:sz w:val="20"/>
                <w:szCs w:val="20"/>
              </w:rPr>
            </w:pP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2.34.2.2.3.6</w:t>
            </w:r>
          </w:p>
        </w:tc>
        <w:tc>
          <w:tcPr>
            <w:tcW w:w="342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2635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hyperlink r:id="rId56">
              <w:r w:rsidR="00510390" w:rsidRPr="002A38EF">
                <w:rPr>
                  <w:rFonts w:asciiTheme="minorHAnsi" w:hAnsiTheme="minorHAnsi" w:cstheme="minorHAnsi"/>
                  <w:color w:val="AEAAAA" w:themeColor="background2" w:themeShade="BF"/>
                  <w:sz w:val="20"/>
                  <w:szCs w:val="20"/>
                </w:rPr>
                <w:t>Additional Information</w:t>
              </w:r>
            </w:hyperlink>
          </w:p>
        </w:tc>
        <w:tc>
          <w:tcPr>
            <w:tcW w:w="1559" w:type="dxa"/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&lt;AddtlInf&gt;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[0..1]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pStyle w:val="TableParagraph"/>
              <w:spacing w:line="240" w:lineRule="auto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text{1,140}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SEP_Name: Додаткова інформація запису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ru-RU"/>
              </w:rPr>
            </w:pPr>
            <w:r w:rsidRPr="002A38E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uk-UA"/>
              </w:rPr>
              <w:t>SEP_Usage: Додаткова інформація, що стосується даного запису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E7E6E6" w:themeFill="background2"/>
          </w:tcPr>
          <w:p w:rsidR="00510390" w:rsidRPr="002A38EF" w:rsidRDefault="00510390" w:rsidP="00510390">
            <w:pPr>
              <w:rPr>
                <w:rFonts w:cstheme="minorHAnsi"/>
                <w:color w:val="AEAAAA" w:themeColor="background2" w:themeShade="BF"/>
                <w:sz w:val="20"/>
                <w:szCs w:val="20"/>
                <w:lang w:val="ru-RU"/>
              </w:rPr>
            </w:pPr>
          </w:p>
        </w:tc>
      </w:tr>
      <w:tr w:rsidR="00510390" w:rsidRPr="002A38EF" w:rsidTr="002A3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  <w:shd w:val="clear" w:color="auto" w:fill="auto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2.34.2.3</w:t>
            </w:r>
          </w:p>
        </w:tc>
        <w:tc>
          <w:tcPr>
            <w:tcW w:w="342" w:type="dxa"/>
            <w:tcBorders>
              <w:right w:val="single" w:sz="6" w:space="0" w:color="000000"/>
            </w:tcBorders>
            <w:shd w:val="clear" w:color="auto" w:fill="auto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35" w:type="dxa"/>
            <w:tcBorders>
              <w:left w:val="single" w:sz="6" w:space="0" w:color="000000"/>
            </w:tcBorders>
            <w:shd w:val="clear" w:color="auto" w:fill="auto"/>
          </w:tcPr>
          <w:p w:rsidR="00510390" w:rsidRPr="002A38EF" w:rsidRDefault="00A65FD2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7">
              <w:r w:rsidR="00510390" w:rsidRPr="002A38EF">
                <w:rPr>
                  <w:rFonts w:asciiTheme="minorHAnsi" w:hAnsiTheme="minorHAnsi" w:cstheme="minorHAnsi"/>
                  <w:sz w:val="20"/>
                  <w:szCs w:val="20"/>
                </w:rPr>
                <w:t>Additional Remittance</w:t>
              </w:r>
            </w:hyperlink>
            <w:r w:rsidR="00510390" w:rsidRPr="002A38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58">
              <w:r w:rsidR="00510390" w:rsidRPr="002A38EF">
                <w:rPr>
                  <w:rFonts w:asciiTheme="minorHAnsi" w:hAnsiTheme="minorHAnsi" w:cstheme="minorHAnsi"/>
                  <w:sz w:val="20"/>
                  <w:szCs w:val="20"/>
                </w:rPr>
                <w:t>Information</w:t>
              </w:r>
            </w:hyperlink>
          </w:p>
        </w:tc>
        <w:tc>
          <w:tcPr>
            <w:tcW w:w="1559" w:type="dxa"/>
            <w:shd w:val="clear" w:color="auto" w:fill="auto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&lt;AddtlRmtInf&gt;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auto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[0..3]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0390" w:rsidRPr="002A38EF" w:rsidRDefault="00510390" w:rsidP="00510390">
            <w:pPr>
              <w:pStyle w:val="TableParagraph"/>
              <w:tabs>
                <w:tab w:val="left" w:pos="174"/>
              </w:tabs>
              <w:spacing w:line="240" w:lineRule="auto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text{1,140}</w:t>
            </w:r>
          </w:p>
        </w:tc>
        <w:tc>
          <w:tcPr>
            <w:tcW w:w="3969" w:type="dxa"/>
            <w:tcBorders>
              <w:left w:val="single" w:sz="6" w:space="0" w:color="000000"/>
            </w:tcBorders>
            <w:shd w:val="clear" w:color="auto" w:fill="FFF2CC" w:themeFill="accent4" w:themeFillTint="33"/>
          </w:tcPr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SEP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_</w:t>
            </w: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: Додаткова інформація щодо переказу</w:t>
            </w:r>
          </w:p>
          <w:p w:rsidR="00510390" w:rsidRPr="002A38EF" w:rsidRDefault="00510390" w:rsidP="002A38E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SEP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_</w:t>
            </w:r>
            <w:r w:rsidRPr="002A38EF">
              <w:rPr>
                <w:rFonts w:asciiTheme="minorHAnsi" w:hAnsiTheme="minorHAnsi" w:cstheme="minorHAnsi"/>
                <w:sz w:val="20"/>
                <w:szCs w:val="20"/>
              </w:rPr>
              <w:t>Usage</w:t>
            </w:r>
            <w:r w:rsidRPr="002A38E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: Додаткова інформація отримувачу платіжної інструкції від платника в довільній формі подання</w:t>
            </w:r>
          </w:p>
        </w:tc>
        <w:tc>
          <w:tcPr>
            <w:tcW w:w="4389" w:type="dxa"/>
            <w:tcBorders>
              <w:left w:val="single" w:sz="6" w:space="0" w:color="000000"/>
            </w:tcBorders>
            <w:shd w:val="clear" w:color="auto" w:fill="FFF2CC" w:themeFill="accent4" w:themeFillTint="33"/>
          </w:tcPr>
          <w:p w:rsidR="00510390" w:rsidRPr="002A38EF" w:rsidRDefault="00510390" w:rsidP="00510390">
            <w:pPr>
              <w:rPr>
                <w:rFonts w:eastAsia="Times New Roman" w:cstheme="minorHAnsi"/>
                <w:sz w:val="20"/>
                <w:szCs w:val="20"/>
                <w:lang w:val="ru-RU" w:bidi="en-US"/>
              </w:rPr>
            </w:pPr>
            <w:r w:rsidRPr="002A38EF">
              <w:rPr>
                <w:rFonts w:eastAsia="Times New Roman" w:cstheme="minorHAnsi"/>
                <w:sz w:val="20"/>
                <w:szCs w:val="20"/>
                <w:lang w:val="ru-RU" w:bidi="en-US"/>
              </w:rPr>
              <w:t>Зазначається призначення, що стосується усього реєстру (наприклад,зараховано з/пл на поточні рахунки працівників згідно договору, без ПДВ)</w:t>
            </w:r>
          </w:p>
        </w:tc>
      </w:tr>
    </w:tbl>
    <w:p w:rsidR="007C2A90" w:rsidRDefault="007C2A90" w:rsidP="007C2A90"/>
    <w:p w:rsidR="008110B3" w:rsidRPr="00B72E9B" w:rsidRDefault="008110B3" w:rsidP="008110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72E9B">
        <w:rPr>
          <w:rFonts w:ascii="Times New Roman" w:hAnsi="Times New Roman"/>
          <w:b/>
          <w:sz w:val="28"/>
          <w:szCs w:val="28"/>
        </w:rPr>
        <w:t>риклад</w:t>
      </w:r>
    </w:p>
    <w:p w:rsidR="008110B3" w:rsidRPr="00B30186" w:rsidRDefault="008110B3" w:rsidP="00B3018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0186">
        <w:rPr>
          <w:rFonts w:ascii="Times New Roman" w:hAnsi="Times New Roman"/>
          <w:b/>
          <w:sz w:val="24"/>
          <w:szCs w:val="24"/>
        </w:rPr>
        <w:t xml:space="preserve">Повідомлення </w:t>
      </w:r>
      <w:r w:rsidRPr="00B30186">
        <w:rPr>
          <w:rFonts w:ascii="Times New Roman" w:hAnsi="Times New Roman"/>
          <w:b/>
          <w:bCs/>
          <w:sz w:val="24"/>
          <w:szCs w:val="24"/>
        </w:rPr>
        <w:t>pacs.00</w:t>
      </w:r>
      <w:r w:rsidRPr="00B30186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Pr="00B30186">
        <w:rPr>
          <w:rFonts w:ascii="Times New Roman" w:hAnsi="Times New Roman"/>
          <w:b/>
          <w:bCs/>
          <w:sz w:val="24"/>
          <w:szCs w:val="24"/>
        </w:rPr>
        <w:t xml:space="preserve"> «Кредитовий переказ коштів клієнта на рівні агентів»</w:t>
      </w:r>
    </w:p>
    <w:p w:rsidR="008110B3" w:rsidRPr="00B30186" w:rsidRDefault="00F71868" w:rsidP="00F71868">
      <w:pPr>
        <w:pStyle w:val="HTML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0137F">
        <w:rPr>
          <w:rFonts w:ascii="Times New Roman" w:hAnsi="Times New Roman"/>
          <w:bCs/>
          <w:iCs/>
          <w:sz w:val="24"/>
          <w:szCs w:val="24"/>
        </w:rPr>
        <w:t>Повідомлення</w:t>
      </w:r>
      <w:r w:rsidR="008110B3" w:rsidRPr="0080137F">
        <w:rPr>
          <w:rFonts w:ascii="Times New Roman" w:hAnsi="Times New Roman"/>
          <w:bCs/>
          <w:iCs/>
          <w:sz w:val="24"/>
          <w:szCs w:val="24"/>
        </w:rPr>
        <w:t xml:space="preserve"> pacs.008 від 13 червня 2022</w:t>
      </w:r>
      <w:r w:rsidR="008110B3" w:rsidRPr="0080137F">
        <w:rPr>
          <w:rFonts w:ascii="Times New Roman" w:hAnsi="Times New Roman"/>
          <w:bCs/>
          <w:sz w:val="24"/>
          <w:szCs w:val="24"/>
        </w:rPr>
        <w:t xml:space="preserve"> містить одну </w:t>
      </w:r>
      <w:r w:rsidRPr="0080137F">
        <w:rPr>
          <w:rFonts w:ascii="Times New Roman" w:hAnsi="Times New Roman"/>
          <w:bCs/>
          <w:sz w:val="24"/>
          <w:szCs w:val="24"/>
        </w:rPr>
        <w:t>платіжну інструкцію</w:t>
      </w:r>
      <w:r w:rsidR="008110B3" w:rsidRPr="0080137F">
        <w:rPr>
          <w:rFonts w:ascii="Times New Roman" w:hAnsi="Times New Roman"/>
          <w:bCs/>
          <w:sz w:val="24"/>
          <w:szCs w:val="24"/>
        </w:rPr>
        <w:t xml:space="preserve"> на суму 45000.00 грн. </w:t>
      </w:r>
      <w:r w:rsidR="004F022D" w:rsidRPr="0080137F">
        <w:rPr>
          <w:rFonts w:ascii="Times New Roman" w:hAnsi="Times New Roman"/>
          <w:bCs/>
          <w:sz w:val="24"/>
          <w:szCs w:val="24"/>
        </w:rPr>
        <w:t>У платіжній інструкції зазначено</w:t>
      </w:r>
      <w:r w:rsidR="001206CA">
        <w:rPr>
          <w:rFonts w:ascii="Times New Roman" w:hAnsi="Times New Roman"/>
          <w:bCs/>
          <w:sz w:val="24"/>
          <w:szCs w:val="24"/>
        </w:rPr>
        <w:t>:</w:t>
      </w:r>
      <w:r w:rsidR="004F022D" w:rsidRPr="0080137F">
        <w:rPr>
          <w:rFonts w:ascii="Times New Roman" w:hAnsi="Times New Roman"/>
          <w:bCs/>
          <w:sz w:val="24"/>
          <w:szCs w:val="24"/>
        </w:rPr>
        <w:t xml:space="preserve"> </w:t>
      </w:r>
      <w:r w:rsidRPr="0080137F">
        <w:rPr>
          <w:rFonts w:ascii="Times New Roman" w:hAnsi="Times New Roman"/>
          <w:bCs/>
          <w:sz w:val="24"/>
          <w:szCs w:val="24"/>
        </w:rPr>
        <w:t xml:space="preserve">Платник </w:t>
      </w:r>
      <w:r w:rsidR="001206CA" w:rsidRPr="001206CA">
        <w:rPr>
          <w:rFonts w:ascii="Times New Roman" w:hAnsi="Times New Roman"/>
          <w:bCs/>
          <w:iCs/>
          <w:sz w:val="24"/>
          <w:szCs w:val="24"/>
        </w:rPr>
        <w:t>«</w:t>
      </w:r>
      <w:r w:rsidR="001206CA" w:rsidRPr="001206CA">
        <w:rPr>
          <w:rFonts w:ascii="Times New Roman" w:hAnsi="Times New Roman"/>
          <w:bCs/>
          <w:iCs/>
          <w:sz w:val="24"/>
          <w:szCs w:val="24"/>
        </w:rPr>
        <w:t>Транзитні з-п</w:t>
      </w:r>
      <w:r w:rsidRPr="001206CA">
        <w:rPr>
          <w:rFonts w:ascii="Times New Roman" w:hAnsi="Times New Roman"/>
          <w:bCs/>
          <w:iCs/>
          <w:sz w:val="24"/>
          <w:szCs w:val="24"/>
        </w:rPr>
        <w:t>»</w:t>
      </w:r>
      <w:r w:rsidR="004F022D" w:rsidRPr="001206CA">
        <w:rPr>
          <w:rFonts w:ascii="Times New Roman" w:hAnsi="Times New Roman"/>
          <w:bCs/>
          <w:iCs/>
          <w:sz w:val="24"/>
          <w:szCs w:val="24"/>
        </w:rPr>
        <w:t>,</w:t>
      </w:r>
      <w:r w:rsidR="004F022D" w:rsidRPr="0080137F">
        <w:rPr>
          <w:rFonts w:ascii="Times New Roman" w:eastAsiaTheme="minorEastAsia" w:hAnsi="Times New Roman"/>
          <w:bCs/>
          <w:sz w:val="24"/>
          <w:szCs w:val="24"/>
        </w:rPr>
        <w:t xml:space="preserve"> який</w:t>
      </w:r>
      <w:r w:rsidRPr="0080137F">
        <w:rPr>
          <w:rFonts w:ascii="Times New Roman" w:eastAsiaTheme="minorEastAsia" w:hAnsi="Times New Roman"/>
          <w:bCs/>
          <w:sz w:val="24"/>
          <w:szCs w:val="24"/>
        </w:rPr>
        <w:t xml:space="preserve"> платіжною інструкцією перераховує зі свого рахунку </w:t>
      </w:r>
      <w:r w:rsidR="001206CA" w:rsidRPr="001206CA">
        <w:rPr>
          <w:rFonts w:ascii="Times New Roman" w:hAnsi="Times New Roman"/>
          <w:bCs/>
          <w:sz w:val="24"/>
          <w:szCs w:val="24"/>
        </w:rPr>
        <w:t>UA083222270000000000003739189</w:t>
      </w:r>
      <w:r w:rsidRPr="001206CA">
        <w:rPr>
          <w:rFonts w:ascii="Times New Roman" w:hAnsi="Times New Roman"/>
          <w:bCs/>
          <w:sz w:val="24"/>
          <w:szCs w:val="24"/>
        </w:rPr>
        <w:t xml:space="preserve"> (</w:t>
      </w:r>
      <w:r w:rsidRPr="0080137F">
        <w:rPr>
          <w:rFonts w:ascii="Times New Roman" w:eastAsiaTheme="minorEastAsia" w:hAnsi="Times New Roman"/>
          <w:bCs/>
          <w:sz w:val="24"/>
          <w:szCs w:val="24"/>
        </w:rPr>
        <w:t xml:space="preserve">рахунок у Банку А) на транзитний рахунок </w:t>
      </w:r>
      <w:r w:rsidR="001206CA" w:rsidRPr="001206CA">
        <w:rPr>
          <w:rFonts w:ascii="Times New Roman" w:eastAsiaTheme="minorEastAsia" w:hAnsi="Times New Roman"/>
          <w:bCs/>
          <w:sz w:val="24"/>
          <w:szCs w:val="24"/>
        </w:rPr>
        <w:t>UA723335510000000000002909723</w:t>
      </w:r>
      <w:r w:rsidRPr="0080137F">
        <w:rPr>
          <w:rFonts w:ascii="Times New Roman" w:eastAsiaTheme="minorEastAsia" w:hAnsi="Times New Roman"/>
          <w:bCs/>
          <w:sz w:val="24"/>
          <w:szCs w:val="24"/>
        </w:rPr>
        <w:t xml:space="preserve"> (рахунок у Банку Б) загальну суму виплати заробітної плати 45000.00 грн. і</w:t>
      </w:r>
      <w:r w:rsidR="004F022D" w:rsidRPr="0080137F">
        <w:rPr>
          <w:rFonts w:ascii="Times New Roman" w:eastAsiaTheme="minorEastAsia" w:hAnsi="Times New Roman"/>
          <w:bCs/>
          <w:sz w:val="24"/>
          <w:szCs w:val="24"/>
        </w:rPr>
        <w:t>з</w:t>
      </w:r>
      <w:r w:rsidRPr="0080137F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4F022D" w:rsidRPr="0080137F">
        <w:rPr>
          <w:rFonts w:ascii="Times New Roman" w:eastAsiaTheme="minorEastAsia" w:hAnsi="Times New Roman"/>
          <w:bCs/>
          <w:sz w:val="24"/>
          <w:szCs w:val="24"/>
        </w:rPr>
        <w:t>заповненим блоком реквізитів Структурована форма</w:t>
      </w:r>
      <w:r w:rsidRPr="0080137F">
        <w:rPr>
          <w:rFonts w:ascii="Times New Roman" w:eastAsiaTheme="minorEastAsia" w:hAnsi="Times New Roman"/>
          <w:bCs/>
          <w:sz w:val="24"/>
          <w:szCs w:val="24"/>
        </w:rPr>
        <w:t xml:space="preserve">, що містить інформацію </w:t>
      </w:r>
      <w:r w:rsidRPr="0080137F">
        <w:rPr>
          <w:rFonts w:ascii="Times New Roman" w:hAnsi="Times New Roman"/>
          <w:bCs/>
          <w:sz w:val="24"/>
          <w:szCs w:val="24"/>
        </w:rPr>
        <w:t xml:space="preserve">з деталізацією: </w:t>
      </w:r>
      <w:r w:rsidR="008110B3" w:rsidRPr="0080137F">
        <w:rPr>
          <w:rFonts w:ascii="Times New Roman" w:hAnsi="Times New Roman"/>
          <w:bCs/>
          <w:sz w:val="24"/>
          <w:szCs w:val="24"/>
          <w:lang w:val="en-US"/>
        </w:rPr>
        <w:t>IBAN</w:t>
      </w:r>
      <w:r w:rsidR="00A97131" w:rsidRPr="0080137F">
        <w:rPr>
          <w:rFonts w:ascii="Times New Roman" w:hAnsi="Times New Roman"/>
          <w:bCs/>
          <w:sz w:val="24"/>
          <w:szCs w:val="24"/>
        </w:rPr>
        <w:t>, RNRCT/PSPT, сума з-п</w:t>
      </w:r>
      <w:r w:rsidR="004531F1">
        <w:rPr>
          <w:rFonts w:ascii="Times New Roman" w:hAnsi="Times New Roman"/>
          <w:bCs/>
          <w:sz w:val="24"/>
          <w:szCs w:val="24"/>
        </w:rPr>
        <w:t>, ПІБ Отримувача з-п</w:t>
      </w:r>
      <w:r w:rsidR="00A97131" w:rsidRPr="0080137F">
        <w:rPr>
          <w:rFonts w:ascii="Times New Roman" w:hAnsi="Times New Roman"/>
          <w:bCs/>
          <w:sz w:val="24"/>
          <w:szCs w:val="24"/>
        </w:rPr>
        <w:t xml:space="preserve"> ( у </w:t>
      </w:r>
      <w:r w:rsidR="008110B3" w:rsidRPr="0080137F">
        <w:rPr>
          <w:rFonts w:ascii="Times New Roman" w:hAnsi="Times New Roman"/>
          <w:bCs/>
          <w:sz w:val="24"/>
          <w:szCs w:val="24"/>
        </w:rPr>
        <w:t>нашому прикл</w:t>
      </w:r>
      <w:r w:rsidR="00866806">
        <w:rPr>
          <w:rFonts w:ascii="Times New Roman" w:hAnsi="Times New Roman"/>
          <w:bCs/>
          <w:sz w:val="24"/>
          <w:szCs w:val="24"/>
        </w:rPr>
        <w:t>аді 4</w:t>
      </w:r>
      <w:r w:rsidR="00A97131" w:rsidRPr="0080137F">
        <w:rPr>
          <w:rFonts w:ascii="Times New Roman" w:hAnsi="Times New Roman"/>
          <w:bCs/>
          <w:sz w:val="24"/>
          <w:szCs w:val="24"/>
        </w:rPr>
        <w:t xml:space="preserve"> отримувачі: </w:t>
      </w:r>
      <w:r w:rsidR="008110B3" w:rsidRPr="0080137F">
        <w:rPr>
          <w:rFonts w:ascii="Times New Roman" w:hAnsi="Times New Roman"/>
          <w:bCs/>
          <w:sz w:val="24"/>
          <w:szCs w:val="24"/>
        </w:rPr>
        <w:t>1-й -10000 грн, 2-й – 20000</w:t>
      </w:r>
      <w:r w:rsidR="00866806">
        <w:rPr>
          <w:rFonts w:ascii="Times New Roman" w:hAnsi="Times New Roman"/>
          <w:bCs/>
          <w:sz w:val="24"/>
          <w:szCs w:val="24"/>
        </w:rPr>
        <w:t xml:space="preserve"> грн, 3-й – 9</w:t>
      </w:r>
      <w:r w:rsidR="008110B3" w:rsidRPr="00B30186">
        <w:rPr>
          <w:rFonts w:ascii="Times New Roman" w:hAnsi="Times New Roman"/>
          <w:bCs/>
          <w:sz w:val="24"/>
          <w:szCs w:val="24"/>
        </w:rPr>
        <w:t>000 грн</w:t>
      </w:r>
      <w:r w:rsidR="00866806">
        <w:rPr>
          <w:rFonts w:ascii="Times New Roman" w:hAnsi="Times New Roman"/>
          <w:bCs/>
          <w:sz w:val="24"/>
          <w:szCs w:val="24"/>
        </w:rPr>
        <w:t xml:space="preserve">, 4-й – 6000 грн </w:t>
      </w:r>
      <w:r w:rsidR="008110B3" w:rsidRPr="00B30186">
        <w:rPr>
          <w:rFonts w:ascii="Times New Roman" w:hAnsi="Times New Roman"/>
          <w:bCs/>
          <w:sz w:val="24"/>
          <w:szCs w:val="24"/>
        </w:rPr>
        <w:t xml:space="preserve">). </w:t>
      </w:r>
    </w:p>
    <w:p w:rsidR="008110B3" w:rsidRPr="0098208F" w:rsidRDefault="008110B3" w:rsidP="008110B3">
      <w:pPr>
        <w:rPr>
          <w:rFonts w:ascii="Times New Roman" w:hAnsi="Times New Roman"/>
          <w:b/>
          <w:sz w:val="24"/>
          <w:szCs w:val="24"/>
        </w:rPr>
      </w:pPr>
      <w:r w:rsidRPr="0098208F">
        <w:rPr>
          <w:rFonts w:ascii="Times New Roman" w:hAnsi="Times New Roman"/>
          <w:b/>
          <w:sz w:val="24"/>
          <w:szCs w:val="24"/>
        </w:rPr>
        <w:t>Опис бізнес-даних:</w:t>
      </w:r>
    </w:p>
    <w:tbl>
      <w:tblPr>
        <w:tblStyle w:val="TableShaded1stRow"/>
        <w:tblW w:w="1034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112"/>
        <w:gridCol w:w="1984"/>
        <w:gridCol w:w="4253"/>
      </w:tblGrid>
      <w:tr w:rsidR="000F1700" w:rsidRPr="00FD0753" w:rsidTr="00292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112" w:type="dxa"/>
          </w:tcPr>
          <w:p w:rsidR="000F1700" w:rsidRDefault="000F1700" w:rsidP="00292483">
            <w:pPr>
              <w:pStyle w:val="TableHeading"/>
            </w:pPr>
            <w:r>
              <w:t>Element</w:t>
            </w:r>
          </w:p>
          <w:p w:rsidR="000F1700" w:rsidRPr="00790058" w:rsidRDefault="000F1700" w:rsidP="00292483">
            <w:pPr>
              <w:pStyle w:val="TableText"/>
              <w:rPr>
                <w:lang w:eastAsia="en-GB"/>
              </w:rPr>
            </w:pP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Heading"/>
            </w:pPr>
            <w:r>
              <w:t>&lt;XMLTag&gt;</w:t>
            </w:r>
          </w:p>
        </w:tc>
        <w:tc>
          <w:tcPr>
            <w:tcW w:w="4253" w:type="dxa"/>
          </w:tcPr>
          <w:p w:rsidR="000F1700" w:rsidRPr="00FD0753" w:rsidRDefault="000F1700" w:rsidP="00292483">
            <w:pPr>
              <w:pStyle w:val="TableHeading"/>
            </w:pPr>
            <w:r>
              <w:t>Content</w:t>
            </w:r>
          </w:p>
        </w:tc>
      </w:tr>
      <w:tr w:rsidR="000F1700" w:rsidRPr="00340A77" w:rsidTr="00292483">
        <w:trPr>
          <w:jc w:val="center"/>
        </w:trPr>
        <w:tc>
          <w:tcPr>
            <w:tcW w:w="4112" w:type="dxa"/>
            <w:shd w:val="clear" w:color="auto" w:fill="DEEAF6" w:themeFill="accent1" w:themeFillTint="33"/>
          </w:tcPr>
          <w:p w:rsidR="000F1700" w:rsidRPr="00FD0753" w:rsidRDefault="000F1700" w:rsidP="00292483">
            <w:pPr>
              <w:pStyle w:val="TableText"/>
            </w:pPr>
            <w:r w:rsidRPr="00340A77">
              <w:t>Group Header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F1700" w:rsidRPr="00FD0753" w:rsidRDefault="000F1700" w:rsidP="00292483">
            <w:pPr>
              <w:pStyle w:val="TableText"/>
            </w:pPr>
            <w:r w:rsidRPr="00340A77">
              <w:t>&lt;GrpHdr&gt;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:rsidR="000F1700" w:rsidRPr="00340A77" w:rsidRDefault="000F1700" w:rsidP="00292483">
            <w:pPr>
              <w:pStyle w:val="TableText"/>
            </w:pPr>
          </w:p>
        </w:tc>
      </w:tr>
      <w:tr w:rsidR="000F1700" w:rsidRPr="00FD0753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MessageIdentification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&lt;MsgId&gt;</w:t>
            </w:r>
          </w:p>
        </w:tc>
        <w:tc>
          <w:tcPr>
            <w:tcW w:w="4253" w:type="dxa"/>
          </w:tcPr>
          <w:p w:rsidR="000F1700" w:rsidRPr="00FD0753" w:rsidRDefault="001D4EB8" w:rsidP="00292483">
            <w:pPr>
              <w:pStyle w:val="TableText"/>
            </w:pPr>
            <w:r>
              <w:t>13222272022061300063790743906040</w:t>
            </w:r>
          </w:p>
        </w:tc>
      </w:tr>
      <w:tr w:rsidR="000F1700" w:rsidRPr="00FD0753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CreationDateTime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&lt;CreDtTm&gt;</w:t>
            </w:r>
          </w:p>
        </w:tc>
        <w:tc>
          <w:tcPr>
            <w:tcW w:w="4253" w:type="dxa"/>
          </w:tcPr>
          <w:p w:rsidR="000F1700" w:rsidRPr="00FD0753" w:rsidRDefault="001D4EB8" w:rsidP="00292483">
            <w:pPr>
              <w:pStyle w:val="TableText"/>
            </w:pPr>
            <w:r>
              <w:t>2022-06-13T19:05:01.1686574+03:00</w:t>
            </w:r>
          </w:p>
        </w:tc>
      </w:tr>
      <w:tr w:rsidR="000F1700" w:rsidRPr="00A97131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NumberOfTransactions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&lt;NbOfTxs&gt;</w:t>
            </w:r>
          </w:p>
        </w:tc>
        <w:tc>
          <w:tcPr>
            <w:tcW w:w="4253" w:type="dxa"/>
          </w:tcPr>
          <w:p w:rsidR="000F1700" w:rsidRPr="00A97131" w:rsidRDefault="000F1700" w:rsidP="00292483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F1700" w:rsidRPr="008D430D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TotalInterbankSettlementAmount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&lt;TtlIntrBkSttlmAmt&gt;</w:t>
            </w:r>
          </w:p>
        </w:tc>
        <w:tc>
          <w:tcPr>
            <w:tcW w:w="4253" w:type="dxa"/>
          </w:tcPr>
          <w:p w:rsidR="000F1700" w:rsidRPr="008D430D" w:rsidRDefault="000F1700" w:rsidP="00292483">
            <w:pPr>
              <w:pStyle w:val="TableText"/>
              <w:rPr>
                <w:b/>
              </w:rPr>
            </w:pPr>
            <w:r w:rsidRPr="008D430D">
              <w:rPr>
                <w:b/>
              </w:rPr>
              <w:t>UAH 45000.00</w:t>
            </w:r>
          </w:p>
        </w:tc>
      </w:tr>
      <w:tr w:rsidR="000F1700" w:rsidRPr="00340A77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SettlementInformation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&lt;SttlmInf&gt;</w:t>
            </w:r>
          </w:p>
        </w:tc>
        <w:tc>
          <w:tcPr>
            <w:tcW w:w="4253" w:type="dxa"/>
          </w:tcPr>
          <w:p w:rsidR="000F1700" w:rsidRPr="00340A77" w:rsidRDefault="000F1700" w:rsidP="00292483">
            <w:pPr>
              <w:pStyle w:val="TableText"/>
            </w:pPr>
          </w:p>
        </w:tc>
      </w:tr>
      <w:tr w:rsidR="000F1700" w:rsidRPr="00FD0753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>
              <w:t xml:space="preserve">     </w:t>
            </w:r>
            <w:r w:rsidRPr="00340A77">
              <w:t>SettlementMethod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&lt;SttlmMtd&gt;</w:t>
            </w:r>
          </w:p>
        </w:tc>
        <w:tc>
          <w:tcPr>
            <w:tcW w:w="4253" w:type="dxa"/>
          </w:tcPr>
          <w:p w:rsidR="000F1700" w:rsidRPr="00FD0753" w:rsidRDefault="000F1700" w:rsidP="00292483">
            <w:pPr>
              <w:pStyle w:val="TableText"/>
            </w:pPr>
            <w:r>
              <w:t>CLRG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Default="000F1700" w:rsidP="00292483">
            <w:pPr>
              <w:pStyle w:val="TableText"/>
            </w:pPr>
            <w:r>
              <w:t xml:space="preserve">     </w:t>
            </w:r>
            <w:r w:rsidRPr="00C836C8">
              <w:t>ClearingSystem</w:t>
            </w:r>
          </w:p>
        </w:tc>
        <w:tc>
          <w:tcPr>
            <w:tcW w:w="1984" w:type="dxa"/>
          </w:tcPr>
          <w:p w:rsidR="000F1700" w:rsidRPr="00340A77" w:rsidRDefault="000F1700" w:rsidP="00292483">
            <w:pPr>
              <w:pStyle w:val="TableText"/>
            </w:pPr>
            <w:r w:rsidRPr="00C836C8">
              <w:t>&lt;ClrSys&gt;</w:t>
            </w:r>
          </w:p>
        </w:tc>
        <w:tc>
          <w:tcPr>
            <w:tcW w:w="4253" w:type="dxa"/>
          </w:tcPr>
          <w:p w:rsidR="000F1700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Default="000F1700" w:rsidP="00292483">
            <w:pPr>
              <w:pStyle w:val="TableText"/>
            </w:pPr>
            <w:r>
              <w:t xml:space="preserve">        </w:t>
            </w:r>
            <w:r w:rsidRPr="00A7087D">
              <w:t>Proprietary</w:t>
            </w:r>
          </w:p>
        </w:tc>
        <w:tc>
          <w:tcPr>
            <w:tcW w:w="1984" w:type="dxa"/>
          </w:tcPr>
          <w:p w:rsidR="000F1700" w:rsidRPr="00C836C8" w:rsidRDefault="000F1700" w:rsidP="00292483">
            <w:pPr>
              <w:pStyle w:val="TableText"/>
            </w:pPr>
            <w:r>
              <w:t>&lt;</w:t>
            </w:r>
            <w:r w:rsidRPr="00491414">
              <w:t>Prtry</w:t>
            </w:r>
            <w:r>
              <w:t>&gt;</w:t>
            </w:r>
          </w:p>
        </w:tc>
        <w:tc>
          <w:tcPr>
            <w:tcW w:w="4253" w:type="dxa"/>
          </w:tcPr>
          <w:p w:rsidR="000F1700" w:rsidRDefault="000F1700" w:rsidP="00292483">
            <w:pPr>
              <w:pStyle w:val="TableText"/>
            </w:pPr>
            <w:r>
              <w:t>SEP</w:t>
            </w:r>
          </w:p>
        </w:tc>
      </w:tr>
      <w:tr w:rsidR="000F1700" w:rsidRPr="00340A77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InstructingAgent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&lt;InstgAgt&gt;</w:t>
            </w:r>
          </w:p>
        </w:tc>
        <w:tc>
          <w:tcPr>
            <w:tcW w:w="4253" w:type="dxa"/>
          </w:tcPr>
          <w:p w:rsidR="000F1700" w:rsidRPr="00340A77" w:rsidRDefault="000F1700" w:rsidP="00292483">
            <w:pPr>
              <w:pStyle w:val="TableText"/>
            </w:pPr>
          </w:p>
        </w:tc>
      </w:tr>
      <w:tr w:rsidR="000F1700" w:rsidRPr="00340A77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>
              <w:t xml:space="preserve">    </w:t>
            </w:r>
            <w:r w:rsidRPr="00340A77">
              <w:t>FinancialInstitutionIdentification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&lt;FinInstnId&gt;</w:t>
            </w:r>
          </w:p>
        </w:tc>
        <w:tc>
          <w:tcPr>
            <w:tcW w:w="4253" w:type="dxa"/>
          </w:tcPr>
          <w:p w:rsidR="000F1700" w:rsidRPr="00340A77" w:rsidRDefault="000F1700" w:rsidP="00292483">
            <w:pPr>
              <w:pStyle w:val="TableText"/>
            </w:pPr>
          </w:p>
        </w:tc>
      </w:tr>
      <w:tr w:rsidR="000F1700" w:rsidRPr="00FD0753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>
              <w:t xml:space="preserve">      </w:t>
            </w:r>
            <w:r w:rsidRPr="005410C1">
              <w:t>ClearingSystemMemberIdentification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5410C1">
              <w:t>&lt;ClrSysId&gt;</w:t>
            </w:r>
          </w:p>
        </w:tc>
        <w:tc>
          <w:tcPr>
            <w:tcW w:w="4253" w:type="dxa"/>
          </w:tcPr>
          <w:p w:rsidR="000F1700" w:rsidRPr="00FD0753" w:rsidRDefault="000F1700" w:rsidP="00292483">
            <w:pPr>
              <w:pStyle w:val="TableText"/>
            </w:pPr>
          </w:p>
        </w:tc>
      </w:tr>
      <w:tr w:rsidR="000F1700" w:rsidRPr="00FD0753" w:rsidTr="00292483">
        <w:trPr>
          <w:jc w:val="center"/>
        </w:trPr>
        <w:tc>
          <w:tcPr>
            <w:tcW w:w="4112" w:type="dxa"/>
          </w:tcPr>
          <w:p w:rsidR="000F1700" w:rsidRDefault="000F1700" w:rsidP="00292483">
            <w:pPr>
              <w:pStyle w:val="TableText"/>
            </w:pPr>
            <w:r>
              <w:t xml:space="preserve">         </w:t>
            </w:r>
            <w:r w:rsidRPr="00491414">
              <w:t>Proprietary</w:t>
            </w:r>
          </w:p>
        </w:tc>
        <w:tc>
          <w:tcPr>
            <w:tcW w:w="1984" w:type="dxa"/>
          </w:tcPr>
          <w:p w:rsidR="000F1700" w:rsidRDefault="000F1700" w:rsidP="00292483">
            <w:pPr>
              <w:pStyle w:val="TableText"/>
            </w:pPr>
            <w:r>
              <w:t>&lt;</w:t>
            </w:r>
            <w:r w:rsidRPr="00491414">
              <w:t>Prtry</w:t>
            </w:r>
            <w:r>
              <w:t>&gt;</w:t>
            </w:r>
          </w:p>
        </w:tc>
        <w:tc>
          <w:tcPr>
            <w:tcW w:w="4253" w:type="dxa"/>
          </w:tcPr>
          <w:p w:rsidR="000F1700" w:rsidRPr="00FD0753" w:rsidRDefault="000F1700" w:rsidP="00292483">
            <w:pPr>
              <w:pStyle w:val="TableText"/>
            </w:pPr>
            <w:r>
              <w:t>SEP</w:t>
            </w:r>
          </w:p>
        </w:tc>
      </w:tr>
      <w:tr w:rsidR="000F1700" w:rsidRPr="00FD0753" w:rsidTr="00292483">
        <w:trPr>
          <w:jc w:val="center"/>
        </w:trPr>
        <w:tc>
          <w:tcPr>
            <w:tcW w:w="4112" w:type="dxa"/>
          </w:tcPr>
          <w:p w:rsidR="000F1700" w:rsidRDefault="000F1700" w:rsidP="00292483">
            <w:pPr>
              <w:pStyle w:val="TableText"/>
            </w:pPr>
            <w:r>
              <w:t xml:space="preserve">      </w:t>
            </w:r>
            <w:r w:rsidRPr="00491414">
              <w:t>MemberIdentification</w:t>
            </w:r>
          </w:p>
        </w:tc>
        <w:tc>
          <w:tcPr>
            <w:tcW w:w="1984" w:type="dxa"/>
          </w:tcPr>
          <w:p w:rsidR="000F1700" w:rsidRDefault="000F1700" w:rsidP="00292483">
            <w:pPr>
              <w:pStyle w:val="TableText"/>
            </w:pPr>
            <w:r w:rsidRPr="00491414">
              <w:t>&lt;MmbId</w:t>
            </w:r>
            <w:r w:rsidRPr="005410C1">
              <w:t>&gt;</w:t>
            </w:r>
          </w:p>
        </w:tc>
        <w:tc>
          <w:tcPr>
            <w:tcW w:w="4253" w:type="dxa"/>
          </w:tcPr>
          <w:p w:rsidR="000F1700" w:rsidRPr="00FD0753" w:rsidRDefault="001D4EB8" w:rsidP="00292483">
            <w:pPr>
              <w:pStyle w:val="TableText"/>
            </w:pPr>
            <w:r>
              <w:t>322227</w:t>
            </w:r>
          </w:p>
        </w:tc>
      </w:tr>
      <w:tr w:rsidR="000F1700" w:rsidRPr="00340A77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InstructedAgent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&lt;InstdAgt&gt;</w:t>
            </w:r>
          </w:p>
        </w:tc>
        <w:tc>
          <w:tcPr>
            <w:tcW w:w="4253" w:type="dxa"/>
          </w:tcPr>
          <w:p w:rsidR="000F1700" w:rsidRPr="00340A77" w:rsidRDefault="000F1700" w:rsidP="00292483">
            <w:pPr>
              <w:pStyle w:val="TableText"/>
            </w:pPr>
          </w:p>
        </w:tc>
      </w:tr>
      <w:tr w:rsidR="000F1700" w:rsidRPr="00340A77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>
              <w:t xml:space="preserve">     </w:t>
            </w:r>
            <w:r w:rsidRPr="00340A77">
              <w:t>FinancialInstitutionIdentification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&lt;</w:t>
            </w:r>
            <w:r w:rsidRPr="00FD0753">
              <w:t>FinInstnId&gt;</w:t>
            </w:r>
          </w:p>
        </w:tc>
        <w:tc>
          <w:tcPr>
            <w:tcW w:w="4253" w:type="dxa"/>
          </w:tcPr>
          <w:p w:rsidR="000F1700" w:rsidRPr="00340A77" w:rsidRDefault="000F1700" w:rsidP="00292483">
            <w:pPr>
              <w:pStyle w:val="TableText"/>
            </w:pPr>
          </w:p>
        </w:tc>
      </w:tr>
      <w:tr w:rsidR="000F1700" w:rsidRPr="00FD0753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>
              <w:t xml:space="preserve">      </w:t>
            </w:r>
            <w:r w:rsidRPr="005410C1">
              <w:t>ClearingSystemMemberIdentification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5410C1">
              <w:t>&lt;ClrSysId&gt;</w:t>
            </w:r>
          </w:p>
        </w:tc>
        <w:tc>
          <w:tcPr>
            <w:tcW w:w="4253" w:type="dxa"/>
          </w:tcPr>
          <w:p w:rsidR="000F1700" w:rsidRPr="00FD0753" w:rsidRDefault="000F1700" w:rsidP="00292483">
            <w:pPr>
              <w:pStyle w:val="TableText"/>
            </w:pPr>
          </w:p>
        </w:tc>
      </w:tr>
      <w:tr w:rsidR="000F1700" w:rsidRPr="00FD0753" w:rsidTr="00292483">
        <w:trPr>
          <w:jc w:val="center"/>
        </w:trPr>
        <w:tc>
          <w:tcPr>
            <w:tcW w:w="4112" w:type="dxa"/>
          </w:tcPr>
          <w:p w:rsidR="000F1700" w:rsidRDefault="000F1700" w:rsidP="00292483">
            <w:pPr>
              <w:pStyle w:val="TableText"/>
            </w:pPr>
            <w:r>
              <w:t xml:space="preserve">          </w:t>
            </w:r>
            <w:r w:rsidRPr="00491414">
              <w:t>Proprietary</w:t>
            </w:r>
          </w:p>
        </w:tc>
        <w:tc>
          <w:tcPr>
            <w:tcW w:w="1984" w:type="dxa"/>
          </w:tcPr>
          <w:p w:rsidR="000F1700" w:rsidRDefault="000F1700" w:rsidP="00292483">
            <w:pPr>
              <w:pStyle w:val="TableText"/>
            </w:pPr>
            <w:r>
              <w:t>&lt;</w:t>
            </w:r>
            <w:r w:rsidRPr="00491414">
              <w:t>Prtry</w:t>
            </w:r>
            <w:r>
              <w:t>&gt;</w:t>
            </w:r>
          </w:p>
        </w:tc>
        <w:tc>
          <w:tcPr>
            <w:tcW w:w="4253" w:type="dxa"/>
          </w:tcPr>
          <w:p w:rsidR="000F1700" w:rsidRPr="00FD0753" w:rsidRDefault="000F1700" w:rsidP="00292483">
            <w:pPr>
              <w:pStyle w:val="TableText"/>
            </w:pPr>
            <w:r>
              <w:t>SEP</w:t>
            </w:r>
          </w:p>
        </w:tc>
      </w:tr>
      <w:tr w:rsidR="000F1700" w:rsidRPr="00D817EC" w:rsidTr="00292483">
        <w:trPr>
          <w:jc w:val="center"/>
        </w:trPr>
        <w:tc>
          <w:tcPr>
            <w:tcW w:w="4112" w:type="dxa"/>
          </w:tcPr>
          <w:p w:rsidR="000F1700" w:rsidRDefault="000F1700" w:rsidP="00292483">
            <w:pPr>
              <w:pStyle w:val="TableText"/>
            </w:pPr>
            <w:r>
              <w:t xml:space="preserve">       </w:t>
            </w:r>
            <w:r w:rsidRPr="00491414">
              <w:t>MemberIdentification</w:t>
            </w:r>
          </w:p>
        </w:tc>
        <w:tc>
          <w:tcPr>
            <w:tcW w:w="1984" w:type="dxa"/>
          </w:tcPr>
          <w:p w:rsidR="000F1700" w:rsidRDefault="000F1700" w:rsidP="00292483">
            <w:pPr>
              <w:pStyle w:val="TableText"/>
            </w:pPr>
            <w:r w:rsidRPr="00491414">
              <w:t>&lt;MmbId</w:t>
            </w:r>
            <w:r w:rsidRPr="005410C1">
              <w:t>&gt;</w:t>
            </w:r>
          </w:p>
        </w:tc>
        <w:tc>
          <w:tcPr>
            <w:tcW w:w="4253" w:type="dxa"/>
          </w:tcPr>
          <w:p w:rsidR="000F1700" w:rsidRPr="00D817EC" w:rsidRDefault="001D4EB8" w:rsidP="00292483">
            <w:pPr>
              <w:pStyle w:val="TableText"/>
              <w:rPr>
                <w:lang w:val="uk-UA"/>
              </w:rPr>
            </w:pPr>
            <w:r>
              <w:t>333551</w:t>
            </w:r>
          </w:p>
        </w:tc>
      </w:tr>
      <w:tr w:rsidR="000F1700" w:rsidRPr="00340A77" w:rsidTr="00292483">
        <w:trPr>
          <w:jc w:val="center"/>
        </w:trPr>
        <w:tc>
          <w:tcPr>
            <w:tcW w:w="4112" w:type="dxa"/>
            <w:shd w:val="clear" w:color="auto" w:fill="DEEAF6" w:themeFill="accent1" w:themeFillTint="33"/>
          </w:tcPr>
          <w:p w:rsidR="000F1700" w:rsidRPr="00FD0753" w:rsidRDefault="000F1700" w:rsidP="00292483">
            <w:pPr>
              <w:pStyle w:val="TableText"/>
            </w:pPr>
            <w:r w:rsidRPr="00340A77">
              <w:t>CreditTransferTransactionInformation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F1700" w:rsidRPr="00FD0753" w:rsidRDefault="000F1700" w:rsidP="00292483">
            <w:pPr>
              <w:pStyle w:val="TableText"/>
            </w:pPr>
            <w:r w:rsidRPr="00340A77">
              <w:t>&lt;CdtTrfTxInf&gt;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:rsidR="000F1700" w:rsidRPr="00340A77" w:rsidRDefault="000F1700" w:rsidP="00292483">
            <w:pPr>
              <w:pStyle w:val="TableText"/>
            </w:pPr>
          </w:p>
        </w:tc>
      </w:tr>
      <w:tr w:rsidR="000F1700" w:rsidRPr="00340A77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>
              <w:t xml:space="preserve">     </w:t>
            </w:r>
            <w:r w:rsidRPr="00340A77">
              <w:t>PaymentIdentification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&lt;PmtId&gt;</w:t>
            </w:r>
          </w:p>
        </w:tc>
        <w:tc>
          <w:tcPr>
            <w:tcW w:w="4253" w:type="dxa"/>
          </w:tcPr>
          <w:p w:rsidR="000F1700" w:rsidRPr="00340A77" w:rsidRDefault="000F1700" w:rsidP="00292483">
            <w:pPr>
              <w:pStyle w:val="TableText"/>
            </w:pPr>
          </w:p>
        </w:tc>
      </w:tr>
      <w:tr w:rsidR="000F1700" w:rsidRPr="00FD0753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>
              <w:t xml:space="preserve">          </w:t>
            </w:r>
            <w:r w:rsidRPr="00340A77">
              <w:t>EndToEndIdentification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&lt;EndToEndId&gt;</w:t>
            </w:r>
          </w:p>
        </w:tc>
        <w:tc>
          <w:tcPr>
            <w:tcW w:w="4253" w:type="dxa"/>
          </w:tcPr>
          <w:p w:rsidR="000F1700" w:rsidRPr="00FD0753" w:rsidRDefault="001D4EB8" w:rsidP="00292483">
            <w:pPr>
              <w:pStyle w:val="TableText"/>
            </w:pPr>
            <w:r>
              <w:t>421213412</w:t>
            </w:r>
          </w:p>
        </w:tc>
      </w:tr>
      <w:tr w:rsidR="000F1700" w:rsidRPr="00FD0753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>
              <w:t xml:space="preserve">          </w:t>
            </w:r>
            <w:r w:rsidRPr="00BE03FA">
              <w:t>UETR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BE03FA">
              <w:t>&lt;UETR&gt;</w:t>
            </w:r>
          </w:p>
        </w:tc>
        <w:tc>
          <w:tcPr>
            <w:tcW w:w="4253" w:type="dxa"/>
          </w:tcPr>
          <w:p w:rsidR="000F1700" w:rsidRPr="00FD0753" w:rsidRDefault="001D4EB8" w:rsidP="00292483">
            <w:pPr>
              <w:pStyle w:val="TableText"/>
            </w:pPr>
            <w:r>
              <w:t>fe4c84c4-0dcb-41cd-9502-607b104d86d8</w:t>
            </w:r>
          </w:p>
        </w:tc>
      </w:tr>
      <w:tr w:rsidR="000F1700" w:rsidRPr="00973DFE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>
              <w:t xml:space="preserve">     </w:t>
            </w:r>
            <w:r w:rsidRPr="00340A77">
              <w:t>InterbankSettlementAmount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&lt;IntrBkSttlmAmt&gt;</w:t>
            </w:r>
          </w:p>
        </w:tc>
        <w:tc>
          <w:tcPr>
            <w:tcW w:w="4253" w:type="dxa"/>
          </w:tcPr>
          <w:p w:rsidR="000F1700" w:rsidRPr="00973DFE" w:rsidRDefault="000F1700" w:rsidP="00292483">
            <w:pPr>
              <w:pStyle w:val="TableText"/>
              <w:rPr>
                <w:b/>
              </w:rPr>
            </w:pPr>
            <w:r w:rsidRPr="00973DFE">
              <w:rPr>
                <w:b/>
              </w:rPr>
              <w:t>UAH 45000.00</w:t>
            </w:r>
          </w:p>
        </w:tc>
      </w:tr>
      <w:tr w:rsidR="000F1700" w:rsidRPr="00FD0753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InterbankSettlementDate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&lt;IntrBkSttlmDt&gt;</w:t>
            </w:r>
          </w:p>
        </w:tc>
        <w:tc>
          <w:tcPr>
            <w:tcW w:w="4253" w:type="dxa"/>
          </w:tcPr>
          <w:p w:rsidR="000F1700" w:rsidRPr="00FD0753" w:rsidRDefault="000F1700" w:rsidP="00292483">
            <w:pPr>
              <w:pStyle w:val="TableText"/>
            </w:pPr>
            <w:r>
              <w:t>2022-06-13</w:t>
            </w:r>
          </w:p>
        </w:tc>
      </w:tr>
      <w:tr w:rsidR="000F1700" w:rsidRPr="00340A77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Debtor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&lt;Dbtr&gt;</w:t>
            </w:r>
          </w:p>
        </w:tc>
        <w:tc>
          <w:tcPr>
            <w:tcW w:w="4253" w:type="dxa"/>
          </w:tcPr>
          <w:p w:rsidR="000F1700" w:rsidRPr="00340A77" w:rsidRDefault="000F1700" w:rsidP="00292483">
            <w:pPr>
              <w:pStyle w:val="TableText"/>
            </w:pPr>
          </w:p>
        </w:tc>
      </w:tr>
      <w:tr w:rsidR="000F1700" w:rsidRPr="00340A77" w:rsidTr="00292483">
        <w:trPr>
          <w:trHeight w:val="354"/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>
              <w:t xml:space="preserve">     </w:t>
            </w:r>
            <w:r w:rsidRPr="00060E25">
              <w:t>Name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&lt;</w:t>
            </w:r>
            <w:r>
              <w:t>Nm</w:t>
            </w:r>
            <w:r w:rsidRPr="00340A77">
              <w:t>&gt;</w:t>
            </w:r>
          </w:p>
        </w:tc>
        <w:tc>
          <w:tcPr>
            <w:tcW w:w="4253" w:type="dxa"/>
          </w:tcPr>
          <w:p w:rsidR="000F1700" w:rsidRPr="00340A77" w:rsidRDefault="001D4EB8" w:rsidP="00292483">
            <w:pPr>
              <w:pStyle w:val="TableText"/>
            </w:pPr>
            <w:r>
              <w:t>Транзитні з-п</w:t>
            </w:r>
          </w:p>
        </w:tc>
      </w:tr>
      <w:tr w:rsidR="000F1700" w:rsidRPr="00FD0753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  <w:ind w:left="315"/>
            </w:pPr>
            <w:r>
              <w:t xml:space="preserve"> </w:t>
            </w:r>
            <w:r w:rsidRPr="00060E25">
              <w:t>Identification</w:t>
            </w:r>
          </w:p>
        </w:tc>
        <w:tc>
          <w:tcPr>
            <w:tcW w:w="1984" w:type="dxa"/>
          </w:tcPr>
          <w:p w:rsidR="000F1700" w:rsidRPr="00FD0753" w:rsidRDefault="00A65FD2" w:rsidP="00292483">
            <w:pPr>
              <w:pStyle w:val="TableText"/>
            </w:pPr>
            <w:hyperlink r:id="rId59" w:history="1">
              <w:r w:rsidR="000F1700" w:rsidRPr="00104874">
                <w:t>&lt;Id&gt;</w:t>
              </w:r>
            </w:hyperlink>
          </w:p>
        </w:tc>
        <w:tc>
          <w:tcPr>
            <w:tcW w:w="4253" w:type="dxa"/>
          </w:tcPr>
          <w:p w:rsidR="000F1700" w:rsidRPr="00FD0753" w:rsidRDefault="000F1700" w:rsidP="00292483">
            <w:pPr>
              <w:pStyle w:val="TableText"/>
            </w:pPr>
          </w:p>
        </w:tc>
      </w:tr>
      <w:tr w:rsidR="000F1700" w:rsidRPr="00FD0753" w:rsidTr="00292483">
        <w:trPr>
          <w:jc w:val="center"/>
        </w:trPr>
        <w:tc>
          <w:tcPr>
            <w:tcW w:w="4112" w:type="dxa"/>
          </w:tcPr>
          <w:p w:rsidR="000F1700" w:rsidRDefault="000F1700" w:rsidP="00292483">
            <w:pPr>
              <w:pStyle w:val="TableText"/>
              <w:ind w:left="315"/>
            </w:pPr>
            <w:r>
              <w:t xml:space="preserve">    </w:t>
            </w:r>
            <w:r w:rsidRPr="00060E25">
              <w:t>OrganisationIdentification</w:t>
            </w:r>
          </w:p>
        </w:tc>
        <w:tc>
          <w:tcPr>
            <w:tcW w:w="1984" w:type="dxa"/>
          </w:tcPr>
          <w:p w:rsidR="000F1700" w:rsidRDefault="00A65FD2" w:rsidP="00292483">
            <w:pPr>
              <w:pStyle w:val="TableText"/>
            </w:pPr>
            <w:hyperlink r:id="rId60" w:history="1">
              <w:r w:rsidR="000F1700" w:rsidRPr="00104874">
                <w:t>&lt;OrgId&gt;</w:t>
              </w:r>
            </w:hyperlink>
          </w:p>
        </w:tc>
        <w:tc>
          <w:tcPr>
            <w:tcW w:w="4253" w:type="dxa"/>
          </w:tcPr>
          <w:p w:rsidR="000F1700" w:rsidRPr="00FD0753" w:rsidRDefault="000F1700" w:rsidP="00292483">
            <w:pPr>
              <w:pStyle w:val="TableText"/>
            </w:pPr>
          </w:p>
        </w:tc>
      </w:tr>
      <w:tr w:rsidR="000F1700" w:rsidRPr="00FD0753" w:rsidTr="00292483">
        <w:trPr>
          <w:jc w:val="center"/>
        </w:trPr>
        <w:tc>
          <w:tcPr>
            <w:tcW w:w="4112" w:type="dxa"/>
          </w:tcPr>
          <w:p w:rsidR="000F1700" w:rsidRDefault="000F1700" w:rsidP="00292483">
            <w:pPr>
              <w:pStyle w:val="TableText"/>
            </w:pPr>
            <w:r>
              <w:t xml:space="preserve">            </w:t>
            </w:r>
            <w:r w:rsidRPr="00060E25">
              <w:t>Other</w:t>
            </w:r>
          </w:p>
        </w:tc>
        <w:tc>
          <w:tcPr>
            <w:tcW w:w="1984" w:type="dxa"/>
          </w:tcPr>
          <w:p w:rsidR="000F1700" w:rsidRDefault="00A65FD2" w:rsidP="00292483">
            <w:pPr>
              <w:pStyle w:val="TableText"/>
            </w:pPr>
            <w:hyperlink r:id="rId61" w:history="1">
              <w:r w:rsidR="000F1700" w:rsidRPr="00104874">
                <w:t>&lt;Othr&gt;</w:t>
              </w:r>
            </w:hyperlink>
          </w:p>
        </w:tc>
        <w:tc>
          <w:tcPr>
            <w:tcW w:w="4253" w:type="dxa"/>
          </w:tcPr>
          <w:p w:rsidR="000F1700" w:rsidRPr="00FD0753" w:rsidRDefault="000F1700" w:rsidP="00292483">
            <w:pPr>
              <w:pStyle w:val="TableText"/>
            </w:pPr>
          </w:p>
        </w:tc>
      </w:tr>
      <w:tr w:rsidR="000F1700" w:rsidRPr="00D817EC" w:rsidTr="00292483">
        <w:trPr>
          <w:jc w:val="center"/>
        </w:trPr>
        <w:tc>
          <w:tcPr>
            <w:tcW w:w="4112" w:type="dxa"/>
          </w:tcPr>
          <w:p w:rsidR="000F1700" w:rsidRPr="00060E25" w:rsidRDefault="000F1700" w:rsidP="00292483">
            <w:pPr>
              <w:pStyle w:val="TableText"/>
            </w:pPr>
            <w:r>
              <w:t xml:space="preserve">               </w:t>
            </w:r>
            <w:r w:rsidRPr="00060E25">
              <w:t>Identification</w:t>
            </w:r>
          </w:p>
        </w:tc>
        <w:tc>
          <w:tcPr>
            <w:tcW w:w="1984" w:type="dxa"/>
          </w:tcPr>
          <w:p w:rsidR="000F1700" w:rsidRDefault="00A65FD2" w:rsidP="00292483">
            <w:pPr>
              <w:pStyle w:val="TableText"/>
            </w:pPr>
            <w:hyperlink r:id="rId62" w:history="1">
              <w:r w:rsidR="000F1700" w:rsidRPr="00104874">
                <w:t>&lt;Id&gt;</w:t>
              </w:r>
            </w:hyperlink>
          </w:p>
        </w:tc>
        <w:tc>
          <w:tcPr>
            <w:tcW w:w="4253" w:type="dxa"/>
          </w:tcPr>
          <w:p w:rsidR="000F1700" w:rsidRPr="00D817EC" w:rsidRDefault="001D4EB8" w:rsidP="00292483">
            <w:pPr>
              <w:pStyle w:val="TableText"/>
              <w:rPr>
                <w:lang w:val="uk-UA"/>
              </w:rPr>
            </w:pPr>
            <w:r>
              <w:t>11110016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060E25" w:rsidRDefault="000F1700" w:rsidP="00292483">
            <w:pPr>
              <w:pStyle w:val="TableText"/>
            </w:pPr>
            <w:r>
              <w:t xml:space="preserve">               </w:t>
            </w:r>
            <w:r w:rsidRPr="00060E25">
              <w:t>SchemeName</w:t>
            </w:r>
          </w:p>
        </w:tc>
        <w:tc>
          <w:tcPr>
            <w:tcW w:w="1984" w:type="dxa"/>
          </w:tcPr>
          <w:p w:rsidR="000F1700" w:rsidRDefault="00A65FD2" w:rsidP="00292483">
            <w:pPr>
              <w:pStyle w:val="TableText"/>
            </w:pPr>
            <w:hyperlink r:id="rId63" w:history="1">
              <w:r w:rsidR="000F1700" w:rsidRPr="00104874">
                <w:t>&lt;SchmeNm&gt;</w:t>
              </w:r>
            </w:hyperlink>
          </w:p>
        </w:tc>
        <w:tc>
          <w:tcPr>
            <w:tcW w:w="4253" w:type="dxa"/>
          </w:tcPr>
          <w:p w:rsidR="000F1700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060E25" w:rsidRDefault="000F1700" w:rsidP="00292483">
            <w:pPr>
              <w:pStyle w:val="TableText"/>
            </w:pPr>
            <w:r>
              <w:t xml:space="preserve">                  </w:t>
            </w:r>
            <w:r w:rsidRPr="00060E25">
              <w:t>Proprietary</w:t>
            </w:r>
          </w:p>
        </w:tc>
        <w:tc>
          <w:tcPr>
            <w:tcW w:w="1984" w:type="dxa"/>
          </w:tcPr>
          <w:p w:rsidR="000F1700" w:rsidRDefault="000F1700" w:rsidP="00292483">
            <w:pPr>
              <w:pStyle w:val="TableText"/>
            </w:pPr>
            <w:r>
              <w:t>&lt;</w:t>
            </w:r>
            <w:r w:rsidRPr="00104874">
              <w:t>Prtry</w:t>
            </w:r>
            <w:r>
              <w:t>&gt;</w:t>
            </w:r>
          </w:p>
        </w:tc>
        <w:tc>
          <w:tcPr>
            <w:tcW w:w="4253" w:type="dxa"/>
          </w:tcPr>
          <w:p w:rsidR="000F1700" w:rsidRDefault="000F1700" w:rsidP="00292483">
            <w:pPr>
              <w:pStyle w:val="TableText"/>
            </w:pPr>
            <w:r>
              <w:t>USRC</w:t>
            </w:r>
          </w:p>
        </w:tc>
      </w:tr>
      <w:tr w:rsidR="000F1700" w:rsidRPr="00340A77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 w:rsidRPr="009560CB">
              <w:t>DebtorAccount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EC3D3B">
              <w:t>&lt;DbtrAcct&gt;</w:t>
            </w:r>
          </w:p>
        </w:tc>
        <w:tc>
          <w:tcPr>
            <w:tcW w:w="4253" w:type="dxa"/>
          </w:tcPr>
          <w:p w:rsidR="000F1700" w:rsidRPr="00340A77" w:rsidRDefault="000F1700" w:rsidP="00292483">
            <w:pPr>
              <w:pStyle w:val="TableText"/>
            </w:pPr>
          </w:p>
        </w:tc>
      </w:tr>
      <w:tr w:rsidR="000F1700" w:rsidRPr="00340A77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>
              <w:t xml:space="preserve">      </w:t>
            </w:r>
            <w:r w:rsidRPr="00EC3D3B">
              <w:t>Identification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&lt;Id&gt;</w:t>
            </w:r>
          </w:p>
        </w:tc>
        <w:tc>
          <w:tcPr>
            <w:tcW w:w="4253" w:type="dxa"/>
          </w:tcPr>
          <w:p w:rsidR="000F1700" w:rsidRPr="00340A77" w:rsidRDefault="000F1700" w:rsidP="00292483">
            <w:pPr>
              <w:pStyle w:val="TableText"/>
            </w:pPr>
          </w:p>
        </w:tc>
      </w:tr>
      <w:tr w:rsidR="000F1700" w:rsidRPr="00553A7D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>
              <w:t xml:space="preserve">         </w:t>
            </w:r>
            <w:r w:rsidRPr="00EC3D3B">
              <w:t>IBAN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9560CB">
              <w:t>&lt;</w:t>
            </w:r>
            <w:r w:rsidRPr="00EC3D3B">
              <w:t>IBAN</w:t>
            </w:r>
            <w:r w:rsidRPr="009560CB">
              <w:t>&gt;</w:t>
            </w:r>
          </w:p>
        </w:tc>
        <w:tc>
          <w:tcPr>
            <w:tcW w:w="4253" w:type="dxa"/>
          </w:tcPr>
          <w:p w:rsidR="000F1700" w:rsidRPr="00553A7D" w:rsidRDefault="001D4EB8" w:rsidP="00292483">
            <w:pPr>
              <w:pStyle w:val="TableText"/>
              <w:rPr>
                <w:lang w:val="uk-UA"/>
              </w:rPr>
            </w:pPr>
            <w:r>
              <w:t>UA083222270000000000003739189</w:t>
            </w:r>
          </w:p>
        </w:tc>
      </w:tr>
      <w:tr w:rsidR="000F1700" w:rsidRPr="00340A77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 w:rsidRPr="00EC3D3B">
              <w:t>Creditor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EC3D3B">
              <w:t>&lt;Cdtr&gt;</w:t>
            </w:r>
          </w:p>
        </w:tc>
        <w:tc>
          <w:tcPr>
            <w:tcW w:w="4253" w:type="dxa"/>
          </w:tcPr>
          <w:p w:rsidR="000F1700" w:rsidRPr="00340A77" w:rsidRDefault="000F1700" w:rsidP="00292483">
            <w:pPr>
              <w:pStyle w:val="TableText"/>
            </w:pPr>
          </w:p>
        </w:tc>
      </w:tr>
      <w:tr w:rsidR="000F1700" w:rsidRPr="00D817EC" w:rsidTr="00292483">
        <w:trPr>
          <w:trHeight w:val="202"/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>
              <w:t xml:space="preserve">     </w:t>
            </w:r>
            <w:r w:rsidRPr="00060E25">
              <w:t>Name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&lt;</w:t>
            </w:r>
            <w:r>
              <w:t>Nm</w:t>
            </w:r>
            <w:r w:rsidRPr="00340A77">
              <w:t>&gt;</w:t>
            </w:r>
          </w:p>
        </w:tc>
        <w:tc>
          <w:tcPr>
            <w:tcW w:w="4253" w:type="dxa"/>
          </w:tcPr>
          <w:p w:rsidR="000F1700" w:rsidRPr="001D4EB8" w:rsidRDefault="001D4EB8" w:rsidP="00292483">
            <w:pPr>
              <w:pStyle w:val="TableText"/>
              <w:rPr>
                <w:lang w:val="ru-RU"/>
              </w:rPr>
            </w:pPr>
            <w:r w:rsidRPr="001D4EB8">
              <w:rPr>
                <w:lang w:val="ru-RU"/>
              </w:rPr>
              <w:t>Приватбанк (транзит для зарахування зп)</w:t>
            </w:r>
          </w:p>
        </w:tc>
      </w:tr>
      <w:tr w:rsidR="000F1700" w:rsidRPr="00FD0753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  <w:ind w:left="315"/>
            </w:pPr>
            <w:r w:rsidRPr="00C14A80">
              <w:rPr>
                <w:lang w:val="ru-RU"/>
              </w:rPr>
              <w:t xml:space="preserve"> </w:t>
            </w:r>
            <w:r w:rsidRPr="00060E25">
              <w:t>Identification</w:t>
            </w:r>
          </w:p>
        </w:tc>
        <w:tc>
          <w:tcPr>
            <w:tcW w:w="1984" w:type="dxa"/>
          </w:tcPr>
          <w:p w:rsidR="000F1700" w:rsidRPr="00FD0753" w:rsidRDefault="00A65FD2" w:rsidP="00292483">
            <w:pPr>
              <w:pStyle w:val="TableText"/>
            </w:pPr>
            <w:hyperlink r:id="rId64" w:history="1">
              <w:r w:rsidR="000F1700" w:rsidRPr="00104874">
                <w:t>&lt;Id&gt;</w:t>
              </w:r>
            </w:hyperlink>
          </w:p>
        </w:tc>
        <w:tc>
          <w:tcPr>
            <w:tcW w:w="4253" w:type="dxa"/>
          </w:tcPr>
          <w:p w:rsidR="000F1700" w:rsidRPr="00FD0753" w:rsidRDefault="000F1700" w:rsidP="00292483">
            <w:pPr>
              <w:pStyle w:val="TableText"/>
            </w:pPr>
          </w:p>
        </w:tc>
      </w:tr>
      <w:tr w:rsidR="000F1700" w:rsidRPr="00FD0753" w:rsidTr="00292483">
        <w:trPr>
          <w:jc w:val="center"/>
        </w:trPr>
        <w:tc>
          <w:tcPr>
            <w:tcW w:w="4112" w:type="dxa"/>
          </w:tcPr>
          <w:p w:rsidR="000F1700" w:rsidRDefault="000F1700" w:rsidP="00292483">
            <w:pPr>
              <w:pStyle w:val="TableText"/>
              <w:ind w:left="315"/>
            </w:pPr>
            <w:r>
              <w:t xml:space="preserve">    </w:t>
            </w:r>
            <w:r w:rsidRPr="00060E25">
              <w:t>OrganisationIdentification</w:t>
            </w:r>
          </w:p>
        </w:tc>
        <w:tc>
          <w:tcPr>
            <w:tcW w:w="1984" w:type="dxa"/>
          </w:tcPr>
          <w:p w:rsidR="000F1700" w:rsidRDefault="00A65FD2" w:rsidP="00292483">
            <w:pPr>
              <w:pStyle w:val="TableText"/>
            </w:pPr>
            <w:hyperlink r:id="rId65" w:history="1">
              <w:r w:rsidR="000F1700" w:rsidRPr="00104874">
                <w:t>&lt;OrgId&gt;</w:t>
              </w:r>
            </w:hyperlink>
          </w:p>
        </w:tc>
        <w:tc>
          <w:tcPr>
            <w:tcW w:w="4253" w:type="dxa"/>
          </w:tcPr>
          <w:p w:rsidR="000F1700" w:rsidRPr="00FD0753" w:rsidRDefault="000F1700" w:rsidP="00292483">
            <w:pPr>
              <w:pStyle w:val="TableText"/>
            </w:pPr>
          </w:p>
        </w:tc>
      </w:tr>
      <w:tr w:rsidR="000F1700" w:rsidRPr="00FD0753" w:rsidTr="00292483">
        <w:trPr>
          <w:jc w:val="center"/>
        </w:trPr>
        <w:tc>
          <w:tcPr>
            <w:tcW w:w="4112" w:type="dxa"/>
          </w:tcPr>
          <w:p w:rsidR="000F1700" w:rsidRDefault="000F1700" w:rsidP="00292483">
            <w:pPr>
              <w:pStyle w:val="TableText"/>
            </w:pPr>
            <w:r>
              <w:t xml:space="preserve">            </w:t>
            </w:r>
            <w:r w:rsidRPr="00060E25">
              <w:t>Other</w:t>
            </w:r>
          </w:p>
        </w:tc>
        <w:tc>
          <w:tcPr>
            <w:tcW w:w="1984" w:type="dxa"/>
          </w:tcPr>
          <w:p w:rsidR="000F1700" w:rsidRDefault="00A65FD2" w:rsidP="00292483">
            <w:pPr>
              <w:pStyle w:val="TableText"/>
            </w:pPr>
            <w:hyperlink r:id="rId66" w:history="1">
              <w:r w:rsidR="000F1700" w:rsidRPr="00104874">
                <w:t>&lt;Othr&gt;</w:t>
              </w:r>
            </w:hyperlink>
          </w:p>
        </w:tc>
        <w:tc>
          <w:tcPr>
            <w:tcW w:w="4253" w:type="dxa"/>
          </w:tcPr>
          <w:p w:rsidR="000F1700" w:rsidRPr="00FD0753" w:rsidRDefault="000F1700" w:rsidP="00292483">
            <w:pPr>
              <w:pStyle w:val="TableText"/>
            </w:pPr>
          </w:p>
        </w:tc>
      </w:tr>
      <w:tr w:rsidR="000F1700" w:rsidRPr="00D817EC" w:rsidTr="00292483">
        <w:trPr>
          <w:jc w:val="center"/>
        </w:trPr>
        <w:tc>
          <w:tcPr>
            <w:tcW w:w="4112" w:type="dxa"/>
          </w:tcPr>
          <w:p w:rsidR="000F1700" w:rsidRPr="00060E25" w:rsidRDefault="000F1700" w:rsidP="00292483">
            <w:pPr>
              <w:pStyle w:val="TableText"/>
            </w:pPr>
            <w:r>
              <w:t xml:space="preserve">               </w:t>
            </w:r>
            <w:r w:rsidRPr="00060E25">
              <w:t>Identification</w:t>
            </w:r>
          </w:p>
        </w:tc>
        <w:tc>
          <w:tcPr>
            <w:tcW w:w="1984" w:type="dxa"/>
          </w:tcPr>
          <w:p w:rsidR="000F1700" w:rsidRDefault="00A65FD2" w:rsidP="00292483">
            <w:pPr>
              <w:pStyle w:val="TableText"/>
            </w:pPr>
            <w:hyperlink r:id="rId67" w:history="1">
              <w:r w:rsidR="000F1700" w:rsidRPr="00104874">
                <w:t>&lt;Id&gt;</w:t>
              </w:r>
            </w:hyperlink>
          </w:p>
        </w:tc>
        <w:tc>
          <w:tcPr>
            <w:tcW w:w="4253" w:type="dxa"/>
          </w:tcPr>
          <w:p w:rsidR="000F1700" w:rsidRPr="00D817EC" w:rsidRDefault="001D4EB8" w:rsidP="00292483">
            <w:pPr>
              <w:pStyle w:val="TableText"/>
              <w:rPr>
                <w:lang w:val="uk-UA"/>
              </w:rPr>
            </w:pPr>
            <w:r>
              <w:t>11110068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060E25" w:rsidRDefault="000F1700" w:rsidP="00292483">
            <w:pPr>
              <w:pStyle w:val="TableText"/>
            </w:pPr>
            <w:r>
              <w:t xml:space="preserve">               </w:t>
            </w:r>
            <w:r w:rsidRPr="00060E25">
              <w:t>SchemeName</w:t>
            </w:r>
          </w:p>
        </w:tc>
        <w:tc>
          <w:tcPr>
            <w:tcW w:w="1984" w:type="dxa"/>
          </w:tcPr>
          <w:p w:rsidR="000F1700" w:rsidRDefault="00A65FD2" w:rsidP="00292483">
            <w:pPr>
              <w:pStyle w:val="TableText"/>
            </w:pPr>
            <w:hyperlink r:id="rId68" w:history="1">
              <w:r w:rsidR="000F1700" w:rsidRPr="00104874">
                <w:t>&lt;SchmeNm&gt;</w:t>
              </w:r>
            </w:hyperlink>
          </w:p>
        </w:tc>
        <w:tc>
          <w:tcPr>
            <w:tcW w:w="4253" w:type="dxa"/>
          </w:tcPr>
          <w:p w:rsidR="000F1700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060E25" w:rsidRDefault="000F1700" w:rsidP="00292483">
            <w:pPr>
              <w:pStyle w:val="TableText"/>
            </w:pPr>
            <w:r>
              <w:t xml:space="preserve">                  </w:t>
            </w:r>
            <w:r w:rsidRPr="00060E25">
              <w:t>Proprietary</w:t>
            </w:r>
          </w:p>
        </w:tc>
        <w:tc>
          <w:tcPr>
            <w:tcW w:w="1984" w:type="dxa"/>
          </w:tcPr>
          <w:p w:rsidR="000F1700" w:rsidRDefault="000F1700" w:rsidP="00292483">
            <w:pPr>
              <w:pStyle w:val="TableText"/>
            </w:pPr>
            <w:r>
              <w:t>&lt;</w:t>
            </w:r>
            <w:r w:rsidRPr="00104874">
              <w:t>Prtry</w:t>
            </w:r>
            <w:r>
              <w:t>&gt;</w:t>
            </w:r>
          </w:p>
        </w:tc>
        <w:tc>
          <w:tcPr>
            <w:tcW w:w="4253" w:type="dxa"/>
          </w:tcPr>
          <w:p w:rsidR="000F1700" w:rsidRDefault="000F1700" w:rsidP="00292483">
            <w:pPr>
              <w:pStyle w:val="TableText"/>
            </w:pPr>
            <w:r>
              <w:t>USRC</w:t>
            </w:r>
          </w:p>
        </w:tc>
      </w:tr>
      <w:tr w:rsidR="000F1700" w:rsidRPr="00FD0753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 w:rsidRPr="00EC3D3B">
              <w:t>CreditorAccount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EC3D3B">
              <w:t>&lt;CdtrAcct&gt;</w:t>
            </w:r>
          </w:p>
        </w:tc>
        <w:tc>
          <w:tcPr>
            <w:tcW w:w="4253" w:type="dxa"/>
          </w:tcPr>
          <w:p w:rsidR="000F1700" w:rsidRPr="00FD0753" w:rsidRDefault="000F1700" w:rsidP="00292483">
            <w:pPr>
              <w:pStyle w:val="TableText"/>
            </w:pPr>
          </w:p>
        </w:tc>
      </w:tr>
      <w:tr w:rsidR="000F1700" w:rsidRPr="00FD0753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>
              <w:t xml:space="preserve">      </w:t>
            </w:r>
            <w:r w:rsidRPr="00EC3D3B">
              <w:t>Identification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&lt;Id&gt;</w:t>
            </w:r>
          </w:p>
        </w:tc>
        <w:tc>
          <w:tcPr>
            <w:tcW w:w="4253" w:type="dxa"/>
          </w:tcPr>
          <w:p w:rsidR="000F1700" w:rsidRPr="00FD0753" w:rsidRDefault="000F1700" w:rsidP="00292483">
            <w:pPr>
              <w:pStyle w:val="TableText"/>
            </w:pPr>
          </w:p>
        </w:tc>
      </w:tr>
      <w:tr w:rsidR="000F1700" w:rsidRPr="00D817EC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>
              <w:t xml:space="preserve">         </w:t>
            </w:r>
            <w:r w:rsidRPr="00EC3D3B">
              <w:t>IBAN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9560CB">
              <w:t>&lt;</w:t>
            </w:r>
            <w:r w:rsidRPr="00EC3D3B">
              <w:t>IBAN</w:t>
            </w:r>
            <w:r w:rsidRPr="009560CB">
              <w:t>&gt;</w:t>
            </w:r>
          </w:p>
        </w:tc>
        <w:tc>
          <w:tcPr>
            <w:tcW w:w="4253" w:type="dxa"/>
          </w:tcPr>
          <w:p w:rsidR="000F1700" w:rsidRPr="00D817EC" w:rsidRDefault="001D4EB8" w:rsidP="00292483">
            <w:pPr>
              <w:pStyle w:val="TableText"/>
              <w:rPr>
                <w:lang w:val="ru-RU"/>
              </w:rPr>
            </w:pPr>
            <w:r>
              <w:t>UA723335510000000000002909723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Default="000F1700" w:rsidP="00292483">
            <w:pPr>
              <w:pStyle w:val="TableText"/>
            </w:pPr>
            <w:r w:rsidRPr="00441033">
              <w:t>InstructionForCreditorAgent</w:t>
            </w:r>
          </w:p>
        </w:tc>
        <w:tc>
          <w:tcPr>
            <w:tcW w:w="1984" w:type="dxa"/>
          </w:tcPr>
          <w:p w:rsidR="000F1700" w:rsidRPr="009560CB" w:rsidRDefault="00A65FD2" w:rsidP="00292483">
            <w:pPr>
              <w:pStyle w:val="TableText"/>
            </w:pPr>
            <w:hyperlink r:id="rId69" w:history="1">
              <w:r w:rsidR="000F1700" w:rsidRPr="00C64037">
                <w:t>&lt;InstrForCdtrAgt&gt;</w:t>
              </w:r>
            </w:hyperlink>
          </w:p>
        </w:tc>
        <w:tc>
          <w:tcPr>
            <w:tcW w:w="4253" w:type="dxa"/>
          </w:tcPr>
          <w:p w:rsidR="000F1700" w:rsidRDefault="000F1700" w:rsidP="00292483">
            <w:pPr>
              <w:pStyle w:val="TableText"/>
            </w:pPr>
          </w:p>
        </w:tc>
      </w:tr>
      <w:tr w:rsidR="000F1700" w:rsidRPr="00441033" w:rsidTr="00292483">
        <w:trPr>
          <w:jc w:val="center"/>
        </w:trPr>
        <w:tc>
          <w:tcPr>
            <w:tcW w:w="4112" w:type="dxa"/>
          </w:tcPr>
          <w:p w:rsidR="000F1700" w:rsidRPr="00441033" w:rsidRDefault="000F1700" w:rsidP="00292483">
            <w:pPr>
              <w:pStyle w:val="TableText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441033">
              <w:rPr>
                <w:lang w:val="uk-UA"/>
              </w:rPr>
              <w:t>InstructionInformation</w:t>
            </w:r>
          </w:p>
        </w:tc>
        <w:tc>
          <w:tcPr>
            <w:tcW w:w="1984" w:type="dxa"/>
          </w:tcPr>
          <w:p w:rsidR="000F1700" w:rsidRDefault="000F1700" w:rsidP="00292483">
            <w:pPr>
              <w:pStyle w:val="TableText"/>
            </w:pPr>
            <w:r w:rsidRPr="00441033">
              <w:t>&lt;InstrInf&gt;</w:t>
            </w:r>
          </w:p>
        </w:tc>
        <w:tc>
          <w:tcPr>
            <w:tcW w:w="4253" w:type="dxa"/>
          </w:tcPr>
          <w:p w:rsidR="000F1700" w:rsidRPr="00441033" w:rsidRDefault="000F1700" w:rsidP="00292483">
            <w:pPr>
              <w:pStyle w:val="TableText"/>
              <w:rPr>
                <w:lang w:val="ru-RU"/>
              </w:rPr>
            </w:pPr>
            <w:r w:rsidRPr="00441033">
              <w:rPr>
                <w:lang w:val="ru-RU"/>
              </w:rPr>
              <w:t>Обробити відповідно до домовленостей про відомість з</w:t>
            </w:r>
            <w:r>
              <w:rPr>
                <w:lang w:val="ru-RU"/>
              </w:rPr>
              <w:t>-</w:t>
            </w:r>
            <w:r w:rsidRPr="00441033">
              <w:rPr>
                <w:lang w:val="ru-RU"/>
              </w:rPr>
              <w:t>п</w:t>
            </w:r>
          </w:p>
        </w:tc>
      </w:tr>
      <w:tr w:rsidR="000F1700" w:rsidRPr="00441033" w:rsidTr="00292483">
        <w:trPr>
          <w:jc w:val="center"/>
        </w:trPr>
        <w:tc>
          <w:tcPr>
            <w:tcW w:w="4112" w:type="dxa"/>
          </w:tcPr>
          <w:p w:rsidR="000F1700" w:rsidRDefault="000F1700" w:rsidP="00292483">
            <w:pPr>
              <w:pStyle w:val="TableText"/>
              <w:rPr>
                <w:lang w:val="uk-UA"/>
              </w:rPr>
            </w:pPr>
            <w:r w:rsidRPr="00211CED">
              <w:rPr>
                <w:lang w:val="uk-UA"/>
              </w:rPr>
              <w:t>Purpose</w:t>
            </w:r>
          </w:p>
        </w:tc>
        <w:tc>
          <w:tcPr>
            <w:tcW w:w="1984" w:type="dxa"/>
          </w:tcPr>
          <w:p w:rsidR="000F1700" w:rsidRPr="00441033" w:rsidRDefault="000F1700" w:rsidP="00292483">
            <w:pPr>
              <w:pStyle w:val="TableText"/>
            </w:pPr>
            <w:r w:rsidRPr="00441033">
              <w:t>&lt;</w:t>
            </w:r>
            <w:r w:rsidRPr="00211CED">
              <w:t>Purp</w:t>
            </w:r>
            <w:r w:rsidRPr="00441033">
              <w:t>&gt;</w:t>
            </w:r>
          </w:p>
        </w:tc>
        <w:tc>
          <w:tcPr>
            <w:tcW w:w="4253" w:type="dxa"/>
          </w:tcPr>
          <w:p w:rsidR="000F1700" w:rsidRPr="00441033" w:rsidRDefault="000F1700" w:rsidP="00292483">
            <w:pPr>
              <w:pStyle w:val="TableText"/>
              <w:rPr>
                <w:lang w:val="ru-RU"/>
              </w:rPr>
            </w:pPr>
          </w:p>
        </w:tc>
      </w:tr>
      <w:tr w:rsidR="000F1700" w:rsidRPr="00441033" w:rsidTr="00292483">
        <w:trPr>
          <w:jc w:val="center"/>
        </w:trPr>
        <w:tc>
          <w:tcPr>
            <w:tcW w:w="4112" w:type="dxa"/>
          </w:tcPr>
          <w:p w:rsidR="000F1700" w:rsidRPr="00211CED" w:rsidRDefault="000F1700" w:rsidP="00292483">
            <w:pPr>
              <w:pStyle w:val="TableText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211CED">
              <w:rPr>
                <w:lang w:val="uk-UA"/>
              </w:rPr>
              <w:t>Code</w:t>
            </w:r>
          </w:p>
        </w:tc>
        <w:tc>
          <w:tcPr>
            <w:tcW w:w="1984" w:type="dxa"/>
          </w:tcPr>
          <w:p w:rsidR="000F1700" w:rsidRPr="00441033" w:rsidRDefault="000F1700" w:rsidP="00292483">
            <w:pPr>
              <w:pStyle w:val="TableText"/>
            </w:pPr>
            <w:r w:rsidRPr="00441033">
              <w:t>&lt;</w:t>
            </w:r>
            <w:r w:rsidRPr="00211CED">
              <w:rPr>
                <w:lang w:val="uk-UA"/>
              </w:rPr>
              <w:t xml:space="preserve"> </w:t>
            </w:r>
            <w:r>
              <w:rPr>
                <w:lang w:val="uk-UA"/>
              </w:rPr>
              <w:t>C</w:t>
            </w:r>
            <w:r w:rsidRPr="00211CED">
              <w:rPr>
                <w:lang w:val="uk-UA"/>
              </w:rPr>
              <w:t>d</w:t>
            </w:r>
            <w:r w:rsidRPr="00441033">
              <w:t>&gt;</w:t>
            </w:r>
          </w:p>
        </w:tc>
        <w:tc>
          <w:tcPr>
            <w:tcW w:w="4253" w:type="dxa"/>
          </w:tcPr>
          <w:p w:rsidR="000F1700" w:rsidRPr="00441033" w:rsidRDefault="000F1700" w:rsidP="00292483">
            <w:pPr>
              <w:pStyle w:val="TableText"/>
              <w:rPr>
                <w:lang w:val="ru-RU"/>
              </w:rPr>
            </w:pPr>
            <w:r>
              <w:t>PAYR</w:t>
            </w:r>
          </w:p>
        </w:tc>
      </w:tr>
      <w:tr w:rsidR="000F1700" w:rsidRPr="00340A77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RemittanceInformation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&lt;RmtInf&gt;</w:t>
            </w:r>
          </w:p>
        </w:tc>
        <w:tc>
          <w:tcPr>
            <w:tcW w:w="4253" w:type="dxa"/>
          </w:tcPr>
          <w:p w:rsidR="000F1700" w:rsidRPr="00340A77" w:rsidRDefault="000F1700" w:rsidP="00292483">
            <w:pPr>
              <w:pStyle w:val="TableText"/>
            </w:pPr>
          </w:p>
        </w:tc>
      </w:tr>
      <w:tr w:rsidR="000F1700" w:rsidRPr="00EC3D3B" w:rsidTr="00292483">
        <w:trPr>
          <w:jc w:val="center"/>
        </w:trPr>
        <w:tc>
          <w:tcPr>
            <w:tcW w:w="4112" w:type="dxa"/>
          </w:tcPr>
          <w:p w:rsidR="000F1700" w:rsidRPr="00FD0753" w:rsidRDefault="000F1700" w:rsidP="00292483">
            <w:pPr>
              <w:pStyle w:val="TableText"/>
            </w:pPr>
            <w:r>
              <w:rPr>
                <w:lang w:val="uk-UA"/>
              </w:rPr>
              <w:t xml:space="preserve"> </w:t>
            </w:r>
            <w:r w:rsidRPr="00553A7D">
              <w:t>Structured</w:t>
            </w:r>
          </w:p>
        </w:tc>
        <w:tc>
          <w:tcPr>
            <w:tcW w:w="1984" w:type="dxa"/>
          </w:tcPr>
          <w:p w:rsidR="000F1700" w:rsidRPr="00FD0753" w:rsidRDefault="000F1700" w:rsidP="00292483">
            <w:pPr>
              <w:pStyle w:val="TableText"/>
            </w:pPr>
            <w:r w:rsidRPr="00340A77">
              <w:t>&lt;</w:t>
            </w:r>
            <w:r w:rsidRPr="00553A7D">
              <w:t>Strd</w:t>
            </w:r>
            <w:r w:rsidRPr="00340A77">
              <w:t>&gt;</w:t>
            </w:r>
          </w:p>
        </w:tc>
        <w:tc>
          <w:tcPr>
            <w:tcW w:w="4253" w:type="dxa"/>
          </w:tcPr>
          <w:p w:rsidR="000F1700" w:rsidRPr="00EC3D3B" w:rsidRDefault="000F1700" w:rsidP="00292483">
            <w:pPr>
              <w:pStyle w:val="TableText"/>
              <w:rPr>
                <w:lang w:val="ru-RU"/>
              </w:rPr>
            </w:pPr>
          </w:p>
        </w:tc>
      </w:tr>
      <w:tr w:rsidR="000F1700" w:rsidRPr="00EC3D3B" w:rsidTr="00292483">
        <w:trPr>
          <w:jc w:val="center"/>
        </w:trPr>
        <w:tc>
          <w:tcPr>
            <w:tcW w:w="4112" w:type="dxa"/>
          </w:tcPr>
          <w:p w:rsidR="000F1700" w:rsidRPr="00553A7D" w:rsidRDefault="000F1700" w:rsidP="00292483">
            <w:pPr>
              <w:pStyle w:val="TableText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553A7D">
              <w:rPr>
                <w:lang w:val="uk-UA"/>
              </w:rPr>
              <w:t>ReferredDocumentInformation</w:t>
            </w:r>
          </w:p>
        </w:tc>
        <w:tc>
          <w:tcPr>
            <w:tcW w:w="1984" w:type="dxa"/>
          </w:tcPr>
          <w:p w:rsidR="000F1700" w:rsidRPr="00340A77" w:rsidRDefault="000F1700" w:rsidP="00292483">
            <w:pPr>
              <w:pStyle w:val="TableText"/>
            </w:pPr>
            <w:r w:rsidRPr="00340A77">
              <w:t>&lt;</w:t>
            </w:r>
            <w:r w:rsidRPr="00553A7D">
              <w:t>RfrdDocInf</w:t>
            </w:r>
            <w:r w:rsidRPr="00340A77">
              <w:t>&gt;</w:t>
            </w:r>
          </w:p>
        </w:tc>
        <w:tc>
          <w:tcPr>
            <w:tcW w:w="4253" w:type="dxa"/>
          </w:tcPr>
          <w:p w:rsidR="000F1700" w:rsidRPr="00EC3D3B" w:rsidRDefault="000F1700" w:rsidP="00292483">
            <w:pPr>
              <w:pStyle w:val="TableText"/>
              <w:rPr>
                <w:lang w:val="ru-RU"/>
              </w:rPr>
            </w:pPr>
          </w:p>
        </w:tc>
      </w:tr>
      <w:tr w:rsidR="000F1700" w:rsidRPr="00EC3D3B" w:rsidTr="00292483">
        <w:trPr>
          <w:jc w:val="center"/>
        </w:trPr>
        <w:tc>
          <w:tcPr>
            <w:tcW w:w="4112" w:type="dxa"/>
          </w:tcPr>
          <w:p w:rsidR="000F1700" w:rsidRDefault="000F1700" w:rsidP="00292483">
            <w:pPr>
              <w:pStyle w:val="TableText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EC3BB9">
              <w:rPr>
                <w:lang w:val="uk-UA"/>
              </w:rPr>
              <w:t>Type</w:t>
            </w:r>
          </w:p>
        </w:tc>
        <w:tc>
          <w:tcPr>
            <w:tcW w:w="1984" w:type="dxa"/>
          </w:tcPr>
          <w:p w:rsidR="000F1700" w:rsidRPr="00340A77" w:rsidRDefault="000F1700" w:rsidP="00292483">
            <w:pPr>
              <w:pStyle w:val="TableText"/>
            </w:pPr>
            <w:r w:rsidRPr="00340A77">
              <w:t>&lt;</w:t>
            </w:r>
            <w:r w:rsidRPr="00EC3BB9">
              <w:rPr>
                <w:lang w:val="uk-UA"/>
              </w:rPr>
              <w:t>Tp</w:t>
            </w:r>
            <w:r w:rsidRPr="00340A77">
              <w:t>&gt;</w:t>
            </w:r>
          </w:p>
        </w:tc>
        <w:tc>
          <w:tcPr>
            <w:tcW w:w="4253" w:type="dxa"/>
          </w:tcPr>
          <w:p w:rsidR="000F1700" w:rsidRPr="00EC3D3B" w:rsidRDefault="000F1700" w:rsidP="00292483">
            <w:pPr>
              <w:pStyle w:val="TableText"/>
              <w:rPr>
                <w:lang w:val="ru-RU"/>
              </w:rPr>
            </w:pPr>
          </w:p>
        </w:tc>
      </w:tr>
      <w:tr w:rsidR="000F1700" w:rsidRPr="00D817EC" w:rsidTr="00292483">
        <w:trPr>
          <w:jc w:val="center"/>
        </w:trPr>
        <w:tc>
          <w:tcPr>
            <w:tcW w:w="4112" w:type="dxa"/>
          </w:tcPr>
          <w:p w:rsidR="000F1700" w:rsidRDefault="000F1700" w:rsidP="00292483">
            <w:pPr>
              <w:pStyle w:val="TableText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EC3BB9">
              <w:rPr>
                <w:lang w:val="uk-UA"/>
              </w:rPr>
              <w:t>Proprietary</w:t>
            </w:r>
          </w:p>
        </w:tc>
        <w:tc>
          <w:tcPr>
            <w:tcW w:w="1984" w:type="dxa"/>
          </w:tcPr>
          <w:p w:rsidR="000F1700" w:rsidRPr="00340A77" w:rsidRDefault="000F1700" w:rsidP="00292483">
            <w:pPr>
              <w:pStyle w:val="TableText"/>
            </w:pPr>
            <w:r>
              <w:t>&lt;</w:t>
            </w:r>
            <w:r w:rsidRPr="00CA6D84">
              <w:t>Prtry</w:t>
            </w:r>
            <w:r>
              <w:t>&gt;</w:t>
            </w:r>
          </w:p>
        </w:tc>
        <w:tc>
          <w:tcPr>
            <w:tcW w:w="4253" w:type="dxa"/>
          </w:tcPr>
          <w:p w:rsidR="000F1700" w:rsidRPr="00D817EC" w:rsidRDefault="000F1700" w:rsidP="00292483">
            <w:pPr>
              <w:pStyle w:val="TableText"/>
              <w:rPr>
                <w:lang w:val="ru-RU"/>
              </w:rPr>
            </w:pPr>
            <w:r w:rsidRPr="00D817EC">
              <w:rPr>
                <w:lang w:val="uk-UA"/>
              </w:rPr>
              <w:t xml:space="preserve">Відомість </w:t>
            </w:r>
            <w:r w:rsidRPr="00D817EC">
              <w:t>заробітної плати</w:t>
            </w:r>
          </w:p>
        </w:tc>
      </w:tr>
      <w:tr w:rsidR="000F1700" w:rsidRPr="00EC3D3B" w:rsidTr="00292483">
        <w:trPr>
          <w:jc w:val="center"/>
        </w:trPr>
        <w:tc>
          <w:tcPr>
            <w:tcW w:w="4112" w:type="dxa"/>
          </w:tcPr>
          <w:p w:rsidR="000F1700" w:rsidRDefault="000F1700" w:rsidP="00292483">
            <w:pPr>
              <w:pStyle w:val="TableText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1C023B">
              <w:rPr>
                <w:lang w:val="uk-UA"/>
              </w:rPr>
              <w:t>Number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0F1700" w:rsidRPr="00340A77" w:rsidRDefault="000F1700" w:rsidP="00292483">
            <w:pPr>
              <w:pStyle w:val="TableText"/>
            </w:pPr>
            <w:r>
              <w:t>&lt;</w:t>
            </w:r>
            <w:r w:rsidRPr="00CA6D84">
              <w:t>Nb</w:t>
            </w:r>
            <w:r>
              <w:t>&gt;</w:t>
            </w:r>
          </w:p>
        </w:tc>
        <w:tc>
          <w:tcPr>
            <w:tcW w:w="4253" w:type="dxa"/>
          </w:tcPr>
          <w:p w:rsidR="000F1700" w:rsidRPr="00EC3D3B" w:rsidRDefault="000F1700" w:rsidP="00292483">
            <w:pPr>
              <w:pStyle w:val="TableText"/>
              <w:rPr>
                <w:lang w:val="ru-RU"/>
              </w:rPr>
            </w:pPr>
            <w:r>
              <w:t>125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Default="000F1700" w:rsidP="00292483">
            <w:pPr>
              <w:pStyle w:val="TableText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1C023B">
              <w:rPr>
                <w:lang w:val="uk-UA"/>
              </w:rPr>
              <w:t>RelatedDate</w:t>
            </w:r>
          </w:p>
        </w:tc>
        <w:tc>
          <w:tcPr>
            <w:tcW w:w="1984" w:type="dxa"/>
          </w:tcPr>
          <w:p w:rsidR="000F1700" w:rsidRDefault="000F1700" w:rsidP="00292483">
            <w:pPr>
              <w:pStyle w:val="TableText"/>
            </w:pPr>
            <w:r>
              <w:t>&lt;</w:t>
            </w:r>
            <w:r w:rsidRPr="00CA6D84">
              <w:t>RltdDt</w:t>
            </w:r>
            <w:r>
              <w:t>&gt;</w:t>
            </w:r>
          </w:p>
        </w:tc>
        <w:tc>
          <w:tcPr>
            <w:tcW w:w="4253" w:type="dxa"/>
          </w:tcPr>
          <w:p w:rsidR="000F1700" w:rsidRDefault="000F1700" w:rsidP="00292483">
            <w:pPr>
              <w:pStyle w:val="TableText"/>
            </w:pPr>
            <w:r>
              <w:t>2022-06-13</w:t>
            </w:r>
          </w:p>
        </w:tc>
      </w:tr>
      <w:tr w:rsidR="000F1700" w:rsidTr="00BD5F73">
        <w:trPr>
          <w:jc w:val="center"/>
        </w:trPr>
        <w:tc>
          <w:tcPr>
            <w:tcW w:w="4112" w:type="dxa"/>
            <w:shd w:val="clear" w:color="auto" w:fill="CCFFCC"/>
          </w:tcPr>
          <w:p w:rsidR="000F1700" w:rsidRPr="00A17D7C" w:rsidRDefault="000F1700" w:rsidP="00292483">
            <w:pPr>
              <w:pStyle w:val="TableText"/>
              <w:rPr>
                <w:b/>
                <w:lang w:val="uk-UA"/>
              </w:rPr>
            </w:pPr>
            <w:r w:rsidRPr="00A17D7C">
              <w:rPr>
                <w:b/>
                <w:lang w:val="uk-UA"/>
              </w:rPr>
              <w:t xml:space="preserve">   LineDetails</w:t>
            </w:r>
          </w:p>
        </w:tc>
        <w:tc>
          <w:tcPr>
            <w:tcW w:w="1984" w:type="dxa"/>
            <w:shd w:val="clear" w:color="auto" w:fill="CCFFCC"/>
          </w:tcPr>
          <w:p w:rsidR="000F1700" w:rsidRPr="00A17D7C" w:rsidRDefault="000F1700" w:rsidP="00292483">
            <w:pPr>
              <w:pStyle w:val="TableText"/>
              <w:rPr>
                <w:b/>
              </w:rPr>
            </w:pPr>
            <w:r w:rsidRPr="00A17D7C">
              <w:rPr>
                <w:b/>
              </w:rPr>
              <w:t>&lt;LineDtls&gt;</w:t>
            </w:r>
          </w:p>
        </w:tc>
        <w:tc>
          <w:tcPr>
            <w:tcW w:w="4253" w:type="dxa"/>
            <w:shd w:val="clear" w:color="auto" w:fill="CCFFCC"/>
          </w:tcPr>
          <w:p w:rsidR="000F1700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Identification</w:t>
            </w:r>
            <w:r w:rsidRPr="00A768AE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&lt;Id&gt;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en-US"/>
              </w:rPr>
              <w:t xml:space="preserve">     Type 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</w:t>
            </w:r>
            <w:r w:rsidRPr="00A768AE">
              <w:rPr>
                <w:lang w:val="en-US"/>
              </w:rPr>
              <w:t>Tp</w:t>
            </w:r>
            <w:r w:rsidRPr="00A768AE">
              <w:t>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  </w:t>
            </w:r>
            <w:r w:rsidRPr="00A768AE">
              <w:rPr>
                <w:lang w:val="en-US"/>
              </w:rPr>
              <w:t>CodeOrProprietary</w:t>
            </w:r>
          </w:p>
        </w:tc>
        <w:tc>
          <w:tcPr>
            <w:tcW w:w="1984" w:type="dxa"/>
          </w:tcPr>
          <w:p w:rsidR="000F1700" w:rsidRPr="00A768AE" w:rsidRDefault="00A65FD2" w:rsidP="00292483">
            <w:pPr>
              <w:pStyle w:val="TableText"/>
            </w:pPr>
            <w:hyperlink r:id="rId70" w:history="1">
              <w:r w:rsidR="000F1700" w:rsidRPr="00A768AE">
                <w:t>&lt;CdOrPrtry&gt;</w:t>
              </w:r>
            </w:hyperlink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RPr="00B3608C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uk-UA"/>
              </w:rPr>
            </w:pPr>
            <w:r w:rsidRPr="00A768AE">
              <w:rPr>
                <w:lang w:val="uk-UA"/>
              </w:rPr>
              <w:t xml:space="preserve">         Proprietary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&lt;Prtry&gt;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  <w:rPr>
                <w:lang w:val="ru-RU"/>
              </w:rPr>
            </w:pPr>
            <w:r w:rsidRPr="00A768AE">
              <w:rPr>
                <w:lang w:val="ru-RU"/>
              </w:rPr>
              <w:t>Номер рядка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ru-RU"/>
              </w:rPr>
              <w:t xml:space="preserve">          </w:t>
            </w:r>
            <w:r w:rsidRPr="00A768AE">
              <w:rPr>
                <w:lang w:val="en-US"/>
              </w:rPr>
              <w:t>Number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&lt;Nb&gt;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  <w:rPr>
                <w:lang w:val="ru-RU"/>
              </w:rPr>
            </w:pPr>
            <w:r w:rsidRPr="00A768AE">
              <w:rPr>
                <w:lang w:val="ru-RU"/>
              </w:rPr>
              <w:t>1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Identification</w:t>
            </w:r>
            <w:r w:rsidRPr="00A768AE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&lt;Id&gt;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en-US"/>
              </w:rPr>
              <w:t xml:space="preserve">     Type 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</w:t>
            </w:r>
            <w:r w:rsidRPr="00A768AE">
              <w:rPr>
                <w:lang w:val="en-US"/>
              </w:rPr>
              <w:t>Tp</w:t>
            </w:r>
            <w:r w:rsidRPr="00A768AE">
              <w:t>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  </w:t>
            </w:r>
            <w:r w:rsidRPr="00A768AE">
              <w:rPr>
                <w:lang w:val="en-US"/>
              </w:rPr>
              <w:t>CodeOrProprietary</w:t>
            </w:r>
          </w:p>
        </w:tc>
        <w:tc>
          <w:tcPr>
            <w:tcW w:w="1984" w:type="dxa"/>
          </w:tcPr>
          <w:p w:rsidR="000F1700" w:rsidRPr="00A768AE" w:rsidRDefault="00A65FD2" w:rsidP="00292483">
            <w:pPr>
              <w:pStyle w:val="TableText"/>
            </w:pPr>
            <w:hyperlink r:id="rId71" w:history="1">
              <w:r w:rsidR="000F1700" w:rsidRPr="00A768AE">
                <w:t>&lt;CdOrPrtry&gt;</w:t>
              </w:r>
            </w:hyperlink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uk-UA"/>
              </w:rPr>
            </w:pPr>
            <w:r w:rsidRPr="00A768AE">
              <w:rPr>
                <w:lang w:val="uk-UA"/>
              </w:rPr>
              <w:t xml:space="preserve">         Proprietary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&lt;Prtry&gt;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  <w:rPr>
                <w:lang w:val="ru-RU"/>
              </w:rPr>
            </w:pPr>
            <w:r w:rsidRPr="00A768AE">
              <w:t>RNRCT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ru-RU"/>
              </w:rPr>
              <w:t xml:space="preserve">          </w:t>
            </w:r>
            <w:r w:rsidRPr="00A768AE">
              <w:rPr>
                <w:lang w:val="en-US"/>
              </w:rPr>
              <w:t>Number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&lt;Nb&gt;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  <w:rPr>
                <w:lang w:val="ru-RU"/>
              </w:rPr>
            </w:pPr>
            <w:r w:rsidRPr="00A768AE">
              <w:t>2098758474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Identification</w:t>
            </w:r>
            <w:r w:rsidRPr="00A768AE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&lt;Id&gt;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en-US"/>
              </w:rPr>
              <w:t xml:space="preserve">     Type 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</w:t>
            </w:r>
            <w:r w:rsidRPr="00A768AE">
              <w:rPr>
                <w:lang w:val="en-US"/>
              </w:rPr>
              <w:t>Tp</w:t>
            </w:r>
            <w:r w:rsidRPr="00A768AE">
              <w:t>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  </w:t>
            </w:r>
            <w:r w:rsidRPr="00A768AE">
              <w:rPr>
                <w:lang w:val="en-US"/>
              </w:rPr>
              <w:t>CodeOrProprietary</w:t>
            </w:r>
          </w:p>
        </w:tc>
        <w:tc>
          <w:tcPr>
            <w:tcW w:w="1984" w:type="dxa"/>
          </w:tcPr>
          <w:p w:rsidR="000F1700" w:rsidRPr="00A768AE" w:rsidRDefault="00A65FD2" w:rsidP="00292483">
            <w:pPr>
              <w:pStyle w:val="TableText"/>
            </w:pPr>
            <w:hyperlink r:id="rId72" w:history="1">
              <w:r w:rsidR="000F1700" w:rsidRPr="00A768AE">
                <w:t>&lt;CdOrPrtry&gt;</w:t>
              </w:r>
            </w:hyperlink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uk-UA"/>
              </w:rPr>
            </w:pPr>
            <w:r w:rsidRPr="00A768AE">
              <w:rPr>
                <w:lang w:val="uk-UA"/>
              </w:rPr>
              <w:t xml:space="preserve">         Proprietary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&lt;Prtry&gt;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  <w:rPr>
                <w:lang w:val="ru-RU"/>
              </w:rPr>
            </w:pPr>
            <w:r w:rsidRPr="00A768AE">
              <w:t>IBAN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CA6D84" w:rsidRDefault="000F1700" w:rsidP="00292483">
            <w:pPr>
              <w:pStyle w:val="TableText"/>
              <w:rPr>
                <w:lang w:val="en-US"/>
              </w:rPr>
            </w:pPr>
            <w:r w:rsidRPr="00B3608C">
              <w:rPr>
                <w:lang w:val="ru-RU"/>
              </w:rPr>
              <w:t xml:space="preserve">    </w:t>
            </w:r>
            <w:r>
              <w:rPr>
                <w:lang w:val="ru-RU"/>
              </w:rPr>
              <w:t xml:space="preserve">      </w:t>
            </w:r>
            <w:r w:rsidRPr="00CA6D84">
              <w:rPr>
                <w:lang w:val="en-US"/>
              </w:rPr>
              <w:t>Number</w:t>
            </w:r>
          </w:p>
        </w:tc>
        <w:tc>
          <w:tcPr>
            <w:tcW w:w="1984" w:type="dxa"/>
          </w:tcPr>
          <w:p w:rsidR="000F1700" w:rsidRDefault="000F1700" w:rsidP="00292483">
            <w:pPr>
              <w:pStyle w:val="TableText"/>
            </w:pPr>
            <w:r>
              <w:t>&lt;</w:t>
            </w:r>
            <w:r w:rsidRPr="00881015">
              <w:t>Nb</w:t>
            </w:r>
            <w:r>
              <w:t>&gt;</w:t>
            </w:r>
          </w:p>
        </w:tc>
        <w:tc>
          <w:tcPr>
            <w:tcW w:w="4253" w:type="dxa"/>
          </w:tcPr>
          <w:p w:rsidR="000F1700" w:rsidRPr="00141F6B" w:rsidRDefault="001D4EB8" w:rsidP="00292483">
            <w:pPr>
              <w:pStyle w:val="TableText"/>
              <w:rPr>
                <w:lang w:val="ru-RU"/>
              </w:rPr>
            </w:pPr>
            <w:r>
              <w:t>UA7233355100000000000026201123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B3608C" w:rsidRDefault="000F1700" w:rsidP="00292483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A17D7C">
              <w:rPr>
                <w:lang w:val="ru-RU"/>
              </w:rPr>
              <w:t>Description</w:t>
            </w:r>
          </w:p>
        </w:tc>
        <w:tc>
          <w:tcPr>
            <w:tcW w:w="1984" w:type="dxa"/>
          </w:tcPr>
          <w:p w:rsidR="000F1700" w:rsidRDefault="000F1700" w:rsidP="00292483">
            <w:pPr>
              <w:pStyle w:val="TableText"/>
            </w:pPr>
            <w:r>
              <w:t>&lt;</w:t>
            </w:r>
            <w:r w:rsidRPr="00A17D7C">
              <w:t>Desc</w:t>
            </w:r>
            <w:r>
              <w:t>&gt;</w:t>
            </w:r>
          </w:p>
        </w:tc>
        <w:tc>
          <w:tcPr>
            <w:tcW w:w="4253" w:type="dxa"/>
          </w:tcPr>
          <w:p w:rsidR="000F1700" w:rsidRDefault="000F1700" w:rsidP="00292483">
            <w:pPr>
              <w:pStyle w:val="TableText"/>
            </w:pPr>
            <w:r>
              <w:t>Петренко Василь Петрович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Default="000F1700" w:rsidP="00292483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A17D7C">
              <w:rPr>
                <w:lang w:val="ru-RU"/>
              </w:rPr>
              <w:t>Amount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0F1700" w:rsidRDefault="00A65FD2" w:rsidP="00292483">
            <w:pPr>
              <w:pStyle w:val="TableText"/>
            </w:pPr>
            <w:hyperlink r:id="rId73" w:history="1">
              <w:r w:rsidR="000F1700" w:rsidRPr="00A17D7C">
                <w:t>&lt;Amt&gt;</w:t>
              </w:r>
            </w:hyperlink>
          </w:p>
        </w:tc>
        <w:tc>
          <w:tcPr>
            <w:tcW w:w="4253" w:type="dxa"/>
          </w:tcPr>
          <w:p w:rsidR="000F1700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17D7C" w:rsidRDefault="000F1700" w:rsidP="00292483">
            <w:pPr>
              <w:pStyle w:val="TableText"/>
            </w:pPr>
            <w:r w:rsidRPr="00A17D7C">
              <w:t xml:space="preserve">         CreditNoteAmount</w:t>
            </w:r>
          </w:p>
        </w:tc>
        <w:tc>
          <w:tcPr>
            <w:tcW w:w="1984" w:type="dxa"/>
          </w:tcPr>
          <w:p w:rsidR="000F1700" w:rsidRDefault="000F1700" w:rsidP="00292483">
            <w:pPr>
              <w:pStyle w:val="TableText"/>
            </w:pPr>
            <w:r>
              <w:t>&lt;</w:t>
            </w:r>
            <w:r w:rsidRPr="00A17D7C">
              <w:t>CdtNoteAmt&gt;</w:t>
            </w:r>
          </w:p>
        </w:tc>
        <w:tc>
          <w:tcPr>
            <w:tcW w:w="4253" w:type="dxa"/>
          </w:tcPr>
          <w:p w:rsidR="000F1700" w:rsidRDefault="000F1700" w:rsidP="00292483">
            <w:pPr>
              <w:pStyle w:val="TableText"/>
            </w:pPr>
            <w:r w:rsidRPr="008D430D">
              <w:rPr>
                <w:b/>
              </w:rPr>
              <w:t xml:space="preserve">UAH </w:t>
            </w:r>
            <w:r>
              <w:rPr>
                <w:b/>
                <w:lang w:val="uk-UA"/>
              </w:rPr>
              <w:t>10000</w:t>
            </w:r>
            <w:r w:rsidRPr="008D430D">
              <w:rPr>
                <w:b/>
              </w:rPr>
              <w:t>.00</w:t>
            </w:r>
          </w:p>
        </w:tc>
      </w:tr>
      <w:tr w:rsidR="000F1700" w:rsidTr="00BD5F73">
        <w:trPr>
          <w:jc w:val="center"/>
        </w:trPr>
        <w:tc>
          <w:tcPr>
            <w:tcW w:w="4112" w:type="dxa"/>
            <w:shd w:val="clear" w:color="auto" w:fill="CCFFCC"/>
          </w:tcPr>
          <w:p w:rsidR="000F1700" w:rsidRPr="00A17D7C" w:rsidRDefault="000F1700" w:rsidP="00292483">
            <w:pPr>
              <w:pStyle w:val="TableText"/>
              <w:rPr>
                <w:b/>
                <w:lang w:val="uk-UA"/>
              </w:rPr>
            </w:pPr>
            <w:r w:rsidRPr="00A17D7C">
              <w:rPr>
                <w:b/>
                <w:lang w:val="uk-UA"/>
              </w:rPr>
              <w:t xml:space="preserve">   LineDetails</w:t>
            </w:r>
          </w:p>
        </w:tc>
        <w:tc>
          <w:tcPr>
            <w:tcW w:w="1984" w:type="dxa"/>
            <w:shd w:val="clear" w:color="auto" w:fill="CCFFCC"/>
          </w:tcPr>
          <w:p w:rsidR="000F1700" w:rsidRPr="00A17D7C" w:rsidRDefault="000F1700" w:rsidP="00292483">
            <w:pPr>
              <w:pStyle w:val="TableText"/>
              <w:rPr>
                <w:b/>
              </w:rPr>
            </w:pPr>
            <w:r w:rsidRPr="00A17D7C">
              <w:rPr>
                <w:b/>
              </w:rPr>
              <w:t>&lt;LineDtls&gt;</w:t>
            </w:r>
          </w:p>
        </w:tc>
        <w:tc>
          <w:tcPr>
            <w:tcW w:w="4253" w:type="dxa"/>
            <w:shd w:val="clear" w:color="auto" w:fill="CCFFCC"/>
          </w:tcPr>
          <w:p w:rsidR="000F1700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Identification</w:t>
            </w:r>
            <w:r w:rsidRPr="00A768AE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&lt;Id&gt;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en-US"/>
              </w:rPr>
              <w:t xml:space="preserve">     Type 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</w:t>
            </w:r>
            <w:r w:rsidRPr="00A768AE">
              <w:rPr>
                <w:lang w:val="en-US"/>
              </w:rPr>
              <w:t>Tp</w:t>
            </w:r>
            <w:r w:rsidRPr="00A768AE">
              <w:t>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  </w:t>
            </w:r>
            <w:r w:rsidRPr="00A768AE">
              <w:rPr>
                <w:lang w:val="en-US"/>
              </w:rPr>
              <w:t>CodeOrProprietary</w:t>
            </w:r>
          </w:p>
        </w:tc>
        <w:tc>
          <w:tcPr>
            <w:tcW w:w="1984" w:type="dxa"/>
          </w:tcPr>
          <w:p w:rsidR="000F1700" w:rsidRPr="00A768AE" w:rsidRDefault="00A65FD2" w:rsidP="00292483">
            <w:pPr>
              <w:pStyle w:val="TableText"/>
            </w:pPr>
            <w:hyperlink r:id="rId74" w:history="1">
              <w:r w:rsidR="000F1700" w:rsidRPr="00A768AE">
                <w:t>&lt;CdOrPrtry&gt;</w:t>
              </w:r>
            </w:hyperlink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uk-UA"/>
              </w:rPr>
            </w:pPr>
            <w:r w:rsidRPr="00A768AE">
              <w:rPr>
                <w:lang w:val="uk-UA"/>
              </w:rPr>
              <w:t xml:space="preserve">         Proprietary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&lt;Prtry&gt;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  <w:rPr>
                <w:lang w:val="ru-RU"/>
              </w:rPr>
            </w:pPr>
            <w:r w:rsidRPr="00A768AE">
              <w:rPr>
                <w:lang w:val="ru-RU"/>
              </w:rPr>
              <w:t>Номер рядка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ru-RU"/>
              </w:rPr>
              <w:t xml:space="preserve">          </w:t>
            </w:r>
            <w:r w:rsidRPr="00A768AE">
              <w:rPr>
                <w:lang w:val="en-US"/>
              </w:rPr>
              <w:t>Number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&lt;Nb&gt;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Identification</w:t>
            </w:r>
            <w:r w:rsidRPr="00A768AE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&lt;Id&gt;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en-US"/>
              </w:rPr>
              <w:t xml:space="preserve">     Type 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</w:t>
            </w:r>
            <w:r w:rsidRPr="00A768AE">
              <w:rPr>
                <w:lang w:val="en-US"/>
              </w:rPr>
              <w:t>Tp</w:t>
            </w:r>
            <w:r w:rsidRPr="00A768AE">
              <w:t>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  </w:t>
            </w:r>
            <w:r w:rsidRPr="00A768AE">
              <w:rPr>
                <w:lang w:val="en-US"/>
              </w:rPr>
              <w:t>CodeOrProprietary</w:t>
            </w:r>
          </w:p>
        </w:tc>
        <w:tc>
          <w:tcPr>
            <w:tcW w:w="1984" w:type="dxa"/>
          </w:tcPr>
          <w:p w:rsidR="000F1700" w:rsidRPr="00A768AE" w:rsidRDefault="00A65FD2" w:rsidP="00292483">
            <w:pPr>
              <w:pStyle w:val="TableText"/>
            </w:pPr>
            <w:hyperlink r:id="rId75" w:history="1">
              <w:r w:rsidR="000F1700" w:rsidRPr="00A768AE">
                <w:t>&lt;CdOrPrtry&gt;</w:t>
              </w:r>
            </w:hyperlink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uk-UA"/>
              </w:rPr>
            </w:pPr>
            <w:r w:rsidRPr="00A768AE">
              <w:rPr>
                <w:lang w:val="uk-UA"/>
              </w:rPr>
              <w:t xml:space="preserve">         Proprietary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&lt;Prtry&gt;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  <w:rPr>
                <w:lang w:val="ru-RU"/>
              </w:rPr>
            </w:pPr>
            <w:r w:rsidRPr="00A768AE">
              <w:t>RNRCT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ru-RU"/>
              </w:rPr>
              <w:t xml:space="preserve">          </w:t>
            </w:r>
            <w:r w:rsidRPr="00A768AE">
              <w:rPr>
                <w:lang w:val="en-US"/>
              </w:rPr>
              <w:t>Number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&lt;Nb&gt;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  <w:rPr>
                <w:lang w:val="ru-RU"/>
              </w:rPr>
            </w:pPr>
            <w:r>
              <w:t>2098758475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Identification</w:t>
            </w:r>
            <w:r w:rsidRPr="00A768AE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&lt;Id&gt;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en-US"/>
              </w:rPr>
              <w:t xml:space="preserve">     Type 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</w:t>
            </w:r>
            <w:r w:rsidRPr="00A768AE">
              <w:rPr>
                <w:lang w:val="en-US"/>
              </w:rPr>
              <w:t>Tp</w:t>
            </w:r>
            <w:r w:rsidRPr="00A768AE">
              <w:t>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  </w:t>
            </w:r>
            <w:r w:rsidRPr="00A768AE">
              <w:rPr>
                <w:lang w:val="en-US"/>
              </w:rPr>
              <w:t>CodeOrProprietary</w:t>
            </w:r>
          </w:p>
        </w:tc>
        <w:tc>
          <w:tcPr>
            <w:tcW w:w="1984" w:type="dxa"/>
          </w:tcPr>
          <w:p w:rsidR="000F1700" w:rsidRPr="00A768AE" w:rsidRDefault="00A65FD2" w:rsidP="00292483">
            <w:pPr>
              <w:pStyle w:val="TableText"/>
            </w:pPr>
            <w:hyperlink r:id="rId76" w:history="1">
              <w:r w:rsidR="000F1700" w:rsidRPr="00A768AE">
                <w:t>&lt;CdOrPrtry&gt;</w:t>
              </w:r>
            </w:hyperlink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uk-UA"/>
              </w:rPr>
            </w:pPr>
            <w:r w:rsidRPr="00A768AE">
              <w:rPr>
                <w:lang w:val="uk-UA"/>
              </w:rPr>
              <w:t xml:space="preserve">         Proprietary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&lt;Prtry&gt;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  <w:rPr>
                <w:lang w:val="ru-RU"/>
              </w:rPr>
            </w:pPr>
            <w:r w:rsidRPr="00A768AE">
              <w:t>IBAN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CA6D84" w:rsidRDefault="000F1700" w:rsidP="00292483">
            <w:pPr>
              <w:pStyle w:val="TableText"/>
              <w:rPr>
                <w:lang w:val="en-US"/>
              </w:rPr>
            </w:pPr>
            <w:r w:rsidRPr="00B3608C">
              <w:rPr>
                <w:lang w:val="ru-RU"/>
              </w:rPr>
              <w:t xml:space="preserve">    </w:t>
            </w:r>
            <w:r>
              <w:rPr>
                <w:lang w:val="ru-RU"/>
              </w:rPr>
              <w:t xml:space="preserve">      </w:t>
            </w:r>
            <w:r w:rsidRPr="00CA6D84">
              <w:rPr>
                <w:lang w:val="en-US"/>
              </w:rPr>
              <w:t>Number</w:t>
            </w:r>
          </w:p>
        </w:tc>
        <w:tc>
          <w:tcPr>
            <w:tcW w:w="1984" w:type="dxa"/>
          </w:tcPr>
          <w:p w:rsidR="000F1700" w:rsidRDefault="000F1700" w:rsidP="00292483">
            <w:pPr>
              <w:pStyle w:val="TableText"/>
            </w:pPr>
            <w:r>
              <w:t>&lt;</w:t>
            </w:r>
            <w:r w:rsidRPr="00881015">
              <w:t>Nb</w:t>
            </w:r>
            <w:r>
              <w:t>&gt;</w:t>
            </w:r>
          </w:p>
        </w:tc>
        <w:tc>
          <w:tcPr>
            <w:tcW w:w="4253" w:type="dxa"/>
          </w:tcPr>
          <w:p w:rsidR="000F1700" w:rsidRPr="00141F6B" w:rsidRDefault="001D4EB8" w:rsidP="00292483">
            <w:pPr>
              <w:pStyle w:val="TableText"/>
              <w:rPr>
                <w:lang w:val="ru-RU"/>
              </w:rPr>
            </w:pPr>
            <w:r>
              <w:t>UA7233355100000000000026201124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B3608C" w:rsidRDefault="000F1700" w:rsidP="00292483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A17D7C">
              <w:rPr>
                <w:lang w:val="ru-RU"/>
              </w:rPr>
              <w:t>Description</w:t>
            </w:r>
          </w:p>
        </w:tc>
        <w:tc>
          <w:tcPr>
            <w:tcW w:w="1984" w:type="dxa"/>
          </w:tcPr>
          <w:p w:rsidR="000F1700" w:rsidRDefault="000F1700" w:rsidP="00292483">
            <w:pPr>
              <w:pStyle w:val="TableText"/>
            </w:pPr>
            <w:r>
              <w:t>&lt;</w:t>
            </w:r>
            <w:r w:rsidRPr="00A17D7C">
              <w:t>Desc</w:t>
            </w:r>
            <w:r>
              <w:t>&gt;</w:t>
            </w:r>
          </w:p>
        </w:tc>
        <w:tc>
          <w:tcPr>
            <w:tcW w:w="4253" w:type="dxa"/>
          </w:tcPr>
          <w:p w:rsidR="000F1700" w:rsidRDefault="000F1700" w:rsidP="00292483">
            <w:pPr>
              <w:pStyle w:val="TableText"/>
            </w:pPr>
            <w:r>
              <w:t>Сидоренко Петро Петрович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Default="000F1700" w:rsidP="00292483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A17D7C">
              <w:rPr>
                <w:lang w:val="ru-RU"/>
              </w:rPr>
              <w:t>Amount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0F1700" w:rsidRDefault="00A65FD2" w:rsidP="00292483">
            <w:pPr>
              <w:pStyle w:val="TableText"/>
            </w:pPr>
            <w:hyperlink r:id="rId77" w:history="1">
              <w:r w:rsidR="000F1700" w:rsidRPr="00A17D7C">
                <w:t>&lt;Amt&gt;</w:t>
              </w:r>
            </w:hyperlink>
          </w:p>
        </w:tc>
        <w:tc>
          <w:tcPr>
            <w:tcW w:w="4253" w:type="dxa"/>
          </w:tcPr>
          <w:p w:rsidR="000F1700" w:rsidRDefault="000F1700" w:rsidP="00292483">
            <w:pPr>
              <w:pStyle w:val="TableText"/>
            </w:pPr>
          </w:p>
        </w:tc>
      </w:tr>
      <w:tr w:rsidR="000F1700" w:rsidRPr="00B3608C" w:rsidTr="00292483">
        <w:trPr>
          <w:jc w:val="center"/>
        </w:trPr>
        <w:tc>
          <w:tcPr>
            <w:tcW w:w="4112" w:type="dxa"/>
          </w:tcPr>
          <w:p w:rsidR="000F1700" w:rsidRPr="00A17D7C" w:rsidRDefault="000F1700" w:rsidP="00292483">
            <w:pPr>
              <w:pStyle w:val="TableText"/>
            </w:pPr>
            <w:r w:rsidRPr="00A17D7C">
              <w:t xml:space="preserve">         CreditNoteAmount</w:t>
            </w:r>
          </w:p>
        </w:tc>
        <w:tc>
          <w:tcPr>
            <w:tcW w:w="1984" w:type="dxa"/>
          </w:tcPr>
          <w:p w:rsidR="000F1700" w:rsidRDefault="000F1700" w:rsidP="00292483">
            <w:pPr>
              <w:pStyle w:val="TableText"/>
            </w:pPr>
            <w:r>
              <w:t>&lt;</w:t>
            </w:r>
            <w:r w:rsidRPr="00A17D7C">
              <w:t>CdtNoteAmt&gt;</w:t>
            </w:r>
          </w:p>
        </w:tc>
        <w:tc>
          <w:tcPr>
            <w:tcW w:w="4253" w:type="dxa"/>
          </w:tcPr>
          <w:p w:rsidR="000F1700" w:rsidRDefault="000F1700" w:rsidP="00292483">
            <w:pPr>
              <w:pStyle w:val="TableText"/>
            </w:pPr>
            <w:r w:rsidRPr="008D430D">
              <w:rPr>
                <w:b/>
              </w:rPr>
              <w:t xml:space="preserve">UAH </w:t>
            </w:r>
            <w:r>
              <w:rPr>
                <w:b/>
                <w:lang w:val="uk-UA"/>
              </w:rPr>
              <w:t>20000</w:t>
            </w:r>
            <w:r w:rsidRPr="008D430D">
              <w:rPr>
                <w:b/>
              </w:rPr>
              <w:t>.00</w:t>
            </w:r>
          </w:p>
        </w:tc>
      </w:tr>
      <w:tr w:rsidR="000F1700" w:rsidTr="00BD5F73">
        <w:trPr>
          <w:jc w:val="center"/>
        </w:trPr>
        <w:tc>
          <w:tcPr>
            <w:tcW w:w="4112" w:type="dxa"/>
            <w:shd w:val="clear" w:color="auto" w:fill="CCFFCC"/>
          </w:tcPr>
          <w:p w:rsidR="000F1700" w:rsidRPr="00A17D7C" w:rsidRDefault="000F1700" w:rsidP="00292483">
            <w:pPr>
              <w:pStyle w:val="TableText"/>
              <w:rPr>
                <w:b/>
                <w:lang w:val="uk-UA"/>
              </w:rPr>
            </w:pPr>
            <w:r w:rsidRPr="00A17D7C">
              <w:rPr>
                <w:b/>
                <w:lang w:val="uk-UA"/>
              </w:rPr>
              <w:t xml:space="preserve">   LineDetails</w:t>
            </w:r>
          </w:p>
        </w:tc>
        <w:tc>
          <w:tcPr>
            <w:tcW w:w="1984" w:type="dxa"/>
            <w:shd w:val="clear" w:color="auto" w:fill="CCFFCC"/>
          </w:tcPr>
          <w:p w:rsidR="000F1700" w:rsidRPr="00A17D7C" w:rsidRDefault="000F1700" w:rsidP="00292483">
            <w:pPr>
              <w:pStyle w:val="TableText"/>
              <w:rPr>
                <w:b/>
              </w:rPr>
            </w:pPr>
            <w:r w:rsidRPr="00A17D7C">
              <w:rPr>
                <w:b/>
              </w:rPr>
              <w:t>&lt;LineDtls&gt;</w:t>
            </w:r>
          </w:p>
        </w:tc>
        <w:tc>
          <w:tcPr>
            <w:tcW w:w="4253" w:type="dxa"/>
            <w:shd w:val="clear" w:color="auto" w:fill="CCFFCC"/>
          </w:tcPr>
          <w:p w:rsidR="000F1700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Identification</w:t>
            </w:r>
            <w:r w:rsidRPr="00A768AE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&lt;Id&gt;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en-US"/>
              </w:rPr>
              <w:t xml:space="preserve">     Type 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</w:t>
            </w:r>
            <w:r w:rsidRPr="00A768AE">
              <w:rPr>
                <w:lang w:val="en-US"/>
              </w:rPr>
              <w:t>Tp</w:t>
            </w:r>
            <w:r w:rsidRPr="00A768AE">
              <w:t>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  </w:t>
            </w:r>
            <w:r w:rsidRPr="00A768AE">
              <w:rPr>
                <w:lang w:val="en-US"/>
              </w:rPr>
              <w:t>CodeOrProprietary</w:t>
            </w:r>
          </w:p>
        </w:tc>
        <w:tc>
          <w:tcPr>
            <w:tcW w:w="1984" w:type="dxa"/>
          </w:tcPr>
          <w:p w:rsidR="000F1700" w:rsidRPr="00A768AE" w:rsidRDefault="00A65FD2" w:rsidP="00292483">
            <w:pPr>
              <w:pStyle w:val="TableText"/>
            </w:pPr>
            <w:hyperlink r:id="rId78" w:history="1">
              <w:r w:rsidR="000F1700" w:rsidRPr="00A768AE">
                <w:t>&lt;CdOrPrtry&gt;</w:t>
              </w:r>
            </w:hyperlink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uk-UA"/>
              </w:rPr>
            </w:pPr>
            <w:r w:rsidRPr="00A768AE">
              <w:rPr>
                <w:lang w:val="uk-UA"/>
              </w:rPr>
              <w:t xml:space="preserve">         Proprietary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&lt;Prtry&gt;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  <w:rPr>
                <w:lang w:val="ru-RU"/>
              </w:rPr>
            </w:pPr>
            <w:r w:rsidRPr="00A768AE">
              <w:rPr>
                <w:lang w:val="ru-RU"/>
              </w:rPr>
              <w:t>Номер рядка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ru-RU"/>
              </w:rPr>
              <w:t xml:space="preserve">          </w:t>
            </w:r>
            <w:r w:rsidRPr="00A768AE">
              <w:rPr>
                <w:lang w:val="en-US"/>
              </w:rPr>
              <w:t>Number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&lt;Nb&gt;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Identification</w:t>
            </w:r>
            <w:r w:rsidRPr="00A768AE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&lt;Id&gt;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en-US"/>
              </w:rPr>
              <w:t xml:space="preserve">     Type 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</w:t>
            </w:r>
            <w:r w:rsidRPr="00A768AE">
              <w:rPr>
                <w:lang w:val="en-US"/>
              </w:rPr>
              <w:t>Tp</w:t>
            </w:r>
            <w:r w:rsidRPr="00A768AE">
              <w:t>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  </w:t>
            </w:r>
            <w:r w:rsidRPr="00A768AE">
              <w:rPr>
                <w:lang w:val="en-US"/>
              </w:rPr>
              <w:t>CodeOrProprietary</w:t>
            </w:r>
          </w:p>
        </w:tc>
        <w:tc>
          <w:tcPr>
            <w:tcW w:w="1984" w:type="dxa"/>
          </w:tcPr>
          <w:p w:rsidR="000F1700" w:rsidRPr="00A768AE" w:rsidRDefault="00A65FD2" w:rsidP="00292483">
            <w:pPr>
              <w:pStyle w:val="TableText"/>
            </w:pPr>
            <w:hyperlink r:id="rId79" w:history="1">
              <w:r w:rsidR="000F1700" w:rsidRPr="00A768AE">
                <w:t>&lt;CdOrPrtry&gt;</w:t>
              </w:r>
            </w:hyperlink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uk-UA"/>
              </w:rPr>
            </w:pPr>
            <w:r w:rsidRPr="00A768AE">
              <w:rPr>
                <w:lang w:val="uk-UA"/>
              </w:rPr>
              <w:t xml:space="preserve">         Proprietary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&lt;Prtry&gt;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  <w:rPr>
                <w:lang w:val="ru-RU"/>
              </w:rPr>
            </w:pPr>
            <w:r>
              <w:t>PSPT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ru-RU"/>
              </w:rPr>
              <w:t xml:space="preserve">          </w:t>
            </w:r>
            <w:r w:rsidRPr="00A768AE">
              <w:rPr>
                <w:lang w:val="en-US"/>
              </w:rPr>
              <w:t>Number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&lt;Nb&gt;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  <w:rPr>
                <w:lang w:val="ru-RU"/>
              </w:rPr>
            </w:pPr>
            <w:r>
              <w:t>НА203456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Identification</w:t>
            </w:r>
            <w:r w:rsidRPr="00A768AE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&lt;Id&gt;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en-US"/>
              </w:rPr>
              <w:t xml:space="preserve">     Type 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</w:t>
            </w:r>
            <w:r w:rsidRPr="00A768AE">
              <w:rPr>
                <w:lang w:val="en-US"/>
              </w:rPr>
              <w:t>Tp</w:t>
            </w:r>
            <w:r w:rsidRPr="00A768AE">
              <w:t>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  </w:t>
            </w:r>
            <w:r w:rsidRPr="00A768AE">
              <w:rPr>
                <w:lang w:val="en-US"/>
              </w:rPr>
              <w:t>CodeOrProprietary</w:t>
            </w:r>
          </w:p>
        </w:tc>
        <w:tc>
          <w:tcPr>
            <w:tcW w:w="1984" w:type="dxa"/>
          </w:tcPr>
          <w:p w:rsidR="000F1700" w:rsidRPr="00A768AE" w:rsidRDefault="00A65FD2" w:rsidP="00292483">
            <w:pPr>
              <w:pStyle w:val="TableText"/>
            </w:pPr>
            <w:hyperlink r:id="rId80" w:history="1">
              <w:r w:rsidR="000F1700" w:rsidRPr="00A768AE">
                <w:t>&lt;CdOrPrtry&gt;</w:t>
              </w:r>
            </w:hyperlink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292483">
            <w:pPr>
              <w:pStyle w:val="TableText"/>
              <w:rPr>
                <w:lang w:val="uk-UA"/>
              </w:rPr>
            </w:pPr>
            <w:r w:rsidRPr="00A768AE">
              <w:rPr>
                <w:lang w:val="uk-UA"/>
              </w:rPr>
              <w:t xml:space="preserve">         Proprietary</w:t>
            </w:r>
          </w:p>
        </w:tc>
        <w:tc>
          <w:tcPr>
            <w:tcW w:w="1984" w:type="dxa"/>
          </w:tcPr>
          <w:p w:rsidR="000F1700" w:rsidRPr="00A768AE" w:rsidRDefault="000F1700" w:rsidP="00292483">
            <w:pPr>
              <w:pStyle w:val="TableText"/>
            </w:pPr>
            <w:r w:rsidRPr="00A768AE">
              <w:t>&lt;Prtry&gt;</w:t>
            </w:r>
          </w:p>
        </w:tc>
        <w:tc>
          <w:tcPr>
            <w:tcW w:w="4253" w:type="dxa"/>
          </w:tcPr>
          <w:p w:rsidR="000F1700" w:rsidRPr="00A768AE" w:rsidRDefault="000F1700" w:rsidP="00292483">
            <w:pPr>
              <w:pStyle w:val="TableText"/>
              <w:rPr>
                <w:lang w:val="ru-RU"/>
              </w:rPr>
            </w:pPr>
            <w:r w:rsidRPr="00A768AE">
              <w:t>IBAN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CA6D84" w:rsidRDefault="000F1700" w:rsidP="00292483">
            <w:pPr>
              <w:pStyle w:val="TableText"/>
              <w:rPr>
                <w:lang w:val="en-US"/>
              </w:rPr>
            </w:pPr>
            <w:r w:rsidRPr="00B3608C">
              <w:rPr>
                <w:lang w:val="ru-RU"/>
              </w:rPr>
              <w:t xml:space="preserve">    </w:t>
            </w:r>
            <w:r>
              <w:rPr>
                <w:lang w:val="ru-RU"/>
              </w:rPr>
              <w:t xml:space="preserve">      </w:t>
            </w:r>
            <w:r w:rsidRPr="00CA6D84">
              <w:rPr>
                <w:lang w:val="en-US"/>
              </w:rPr>
              <w:t>Number</w:t>
            </w:r>
          </w:p>
        </w:tc>
        <w:tc>
          <w:tcPr>
            <w:tcW w:w="1984" w:type="dxa"/>
          </w:tcPr>
          <w:p w:rsidR="000F1700" w:rsidRDefault="000F1700" w:rsidP="00292483">
            <w:pPr>
              <w:pStyle w:val="TableText"/>
            </w:pPr>
            <w:r>
              <w:t>&lt;</w:t>
            </w:r>
            <w:r w:rsidRPr="00881015">
              <w:t>Nb</w:t>
            </w:r>
            <w:r>
              <w:t>&gt;</w:t>
            </w:r>
          </w:p>
        </w:tc>
        <w:tc>
          <w:tcPr>
            <w:tcW w:w="4253" w:type="dxa"/>
          </w:tcPr>
          <w:p w:rsidR="000F1700" w:rsidRPr="00141F6B" w:rsidRDefault="001D4EB8" w:rsidP="00292483">
            <w:pPr>
              <w:pStyle w:val="TableText"/>
              <w:rPr>
                <w:lang w:val="ru-RU"/>
              </w:rPr>
            </w:pPr>
            <w:r>
              <w:t>UA7233355100000000000026201125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B3608C" w:rsidRDefault="000F1700" w:rsidP="00292483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A17D7C">
              <w:rPr>
                <w:lang w:val="ru-RU"/>
              </w:rPr>
              <w:t>Description</w:t>
            </w:r>
          </w:p>
        </w:tc>
        <w:tc>
          <w:tcPr>
            <w:tcW w:w="1984" w:type="dxa"/>
          </w:tcPr>
          <w:p w:rsidR="000F1700" w:rsidRDefault="000F1700" w:rsidP="00292483">
            <w:pPr>
              <w:pStyle w:val="TableText"/>
            </w:pPr>
            <w:r>
              <w:t>&lt;</w:t>
            </w:r>
            <w:r w:rsidRPr="00A17D7C">
              <w:t>Desc</w:t>
            </w:r>
            <w:r>
              <w:t>&gt;</w:t>
            </w:r>
          </w:p>
        </w:tc>
        <w:tc>
          <w:tcPr>
            <w:tcW w:w="4253" w:type="dxa"/>
          </w:tcPr>
          <w:p w:rsidR="000F1700" w:rsidRDefault="000F1700" w:rsidP="00292483">
            <w:pPr>
              <w:pStyle w:val="TableText"/>
            </w:pPr>
            <w:r>
              <w:t>Коваленко Олена Петрівна</w:t>
            </w: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Default="000F1700" w:rsidP="00292483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A17D7C">
              <w:rPr>
                <w:lang w:val="ru-RU"/>
              </w:rPr>
              <w:t>Amount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0F1700" w:rsidRDefault="00A65FD2" w:rsidP="00292483">
            <w:pPr>
              <w:pStyle w:val="TableText"/>
            </w:pPr>
            <w:hyperlink r:id="rId81" w:history="1">
              <w:r w:rsidR="000F1700" w:rsidRPr="00A17D7C">
                <w:t>&lt;Amt&gt;</w:t>
              </w:r>
            </w:hyperlink>
          </w:p>
        </w:tc>
        <w:tc>
          <w:tcPr>
            <w:tcW w:w="4253" w:type="dxa"/>
          </w:tcPr>
          <w:p w:rsidR="000F1700" w:rsidRDefault="000F1700" w:rsidP="00292483">
            <w:pPr>
              <w:pStyle w:val="TableText"/>
            </w:pPr>
          </w:p>
        </w:tc>
      </w:tr>
      <w:tr w:rsidR="000F1700" w:rsidTr="00292483">
        <w:trPr>
          <w:jc w:val="center"/>
        </w:trPr>
        <w:tc>
          <w:tcPr>
            <w:tcW w:w="4112" w:type="dxa"/>
          </w:tcPr>
          <w:p w:rsidR="000F1700" w:rsidRPr="00A17D7C" w:rsidRDefault="000F1700" w:rsidP="00292483">
            <w:pPr>
              <w:pStyle w:val="TableText"/>
            </w:pPr>
            <w:r w:rsidRPr="00A17D7C">
              <w:t xml:space="preserve">         CreditNoteAmount</w:t>
            </w:r>
          </w:p>
        </w:tc>
        <w:tc>
          <w:tcPr>
            <w:tcW w:w="1984" w:type="dxa"/>
          </w:tcPr>
          <w:p w:rsidR="000F1700" w:rsidRDefault="000F1700" w:rsidP="00292483">
            <w:pPr>
              <w:pStyle w:val="TableText"/>
            </w:pPr>
            <w:r>
              <w:t>&lt;</w:t>
            </w:r>
            <w:r w:rsidRPr="00A17D7C">
              <w:t>CdtNoteAmt&gt;</w:t>
            </w:r>
          </w:p>
        </w:tc>
        <w:tc>
          <w:tcPr>
            <w:tcW w:w="4253" w:type="dxa"/>
          </w:tcPr>
          <w:p w:rsidR="000F1700" w:rsidRDefault="000F1700" w:rsidP="00292483">
            <w:pPr>
              <w:pStyle w:val="TableText"/>
            </w:pPr>
            <w:r w:rsidRPr="008D430D">
              <w:rPr>
                <w:b/>
              </w:rPr>
              <w:t xml:space="preserve">UAH </w:t>
            </w:r>
            <w:r>
              <w:rPr>
                <w:b/>
              </w:rPr>
              <w:t>9</w:t>
            </w:r>
            <w:r w:rsidRPr="00A768AE">
              <w:rPr>
                <w:b/>
              </w:rPr>
              <w:t>000.00</w:t>
            </w:r>
          </w:p>
        </w:tc>
      </w:tr>
      <w:tr w:rsidR="000F1700" w:rsidTr="00BD5F73">
        <w:trPr>
          <w:jc w:val="center"/>
        </w:trPr>
        <w:tc>
          <w:tcPr>
            <w:tcW w:w="4112" w:type="dxa"/>
            <w:shd w:val="clear" w:color="auto" w:fill="CCFFCC"/>
          </w:tcPr>
          <w:p w:rsidR="000F1700" w:rsidRPr="00A17D7C" w:rsidRDefault="000F1700" w:rsidP="000F1700">
            <w:pPr>
              <w:pStyle w:val="TableText"/>
              <w:rPr>
                <w:b/>
                <w:lang w:val="uk-UA"/>
              </w:rPr>
            </w:pPr>
            <w:r w:rsidRPr="00A17D7C">
              <w:rPr>
                <w:b/>
                <w:lang w:val="uk-UA"/>
              </w:rPr>
              <w:t xml:space="preserve">   LineDetails</w:t>
            </w:r>
          </w:p>
        </w:tc>
        <w:tc>
          <w:tcPr>
            <w:tcW w:w="1984" w:type="dxa"/>
            <w:shd w:val="clear" w:color="auto" w:fill="CCFFCC"/>
          </w:tcPr>
          <w:p w:rsidR="000F1700" w:rsidRPr="00A17D7C" w:rsidRDefault="000F1700" w:rsidP="000F1700">
            <w:pPr>
              <w:pStyle w:val="TableText"/>
              <w:rPr>
                <w:b/>
              </w:rPr>
            </w:pPr>
            <w:r w:rsidRPr="00A17D7C">
              <w:rPr>
                <w:b/>
              </w:rPr>
              <w:t>&lt;LineDtls&gt;</w:t>
            </w:r>
          </w:p>
        </w:tc>
        <w:tc>
          <w:tcPr>
            <w:tcW w:w="4253" w:type="dxa"/>
            <w:shd w:val="clear" w:color="auto" w:fill="CCFFCC"/>
          </w:tcPr>
          <w:p w:rsidR="000F1700" w:rsidRDefault="000F1700" w:rsidP="000F1700">
            <w:pPr>
              <w:pStyle w:val="TableText"/>
            </w:pPr>
          </w:p>
        </w:tc>
      </w:tr>
      <w:tr w:rsidR="000F1700" w:rsidRPr="00A17D7C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0F1700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Identification</w:t>
            </w:r>
            <w:r w:rsidRPr="00A768AE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0F1700" w:rsidRPr="00A768AE" w:rsidRDefault="000F1700" w:rsidP="000F1700">
            <w:pPr>
              <w:pStyle w:val="TableText"/>
            </w:pPr>
            <w:r w:rsidRPr="00A768AE">
              <w:t>&lt;Id&gt;</w:t>
            </w:r>
          </w:p>
        </w:tc>
        <w:tc>
          <w:tcPr>
            <w:tcW w:w="4253" w:type="dxa"/>
          </w:tcPr>
          <w:p w:rsidR="000F1700" w:rsidRPr="00A768AE" w:rsidRDefault="000F1700" w:rsidP="000F1700">
            <w:pPr>
              <w:pStyle w:val="TableText"/>
            </w:pPr>
          </w:p>
        </w:tc>
      </w:tr>
      <w:tr w:rsidR="000F1700" w:rsidRPr="00A17D7C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0F1700">
            <w:pPr>
              <w:pStyle w:val="TableText"/>
              <w:rPr>
                <w:lang w:val="en-US"/>
              </w:rPr>
            </w:pPr>
            <w:r w:rsidRPr="00A768AE">
              <w:rPr>
                <w:lang w:val="en-US"/>
              </w:rPr>
              <w:t xml:space="preserve">     Type </w:t>
            </w:r>
          </w:p>
        </w:tc>
        <w:tc>
          <w:tcPr>
            <w:tcW w:w="1984" w:type="dxa"/>
          </w:tcPr>
          <w:p w:rsidR="000F1700" w:rsidRPr="00A768AE" w:rsidRDefault="000F1700" w:rsidP="000F1700">
            <w:pPr>
              <w:pStyle w:val="TableText"/>
            </w:pPr>
            <w:r w:rsidRPr="00A768AE">
              <w:t>&lt;</w:t>
            </w:r>
            <w:r w:rsidRPr="00A768AE">
              <w:rPr>
                <w:lang w:val="en-US"/>
              </w:rPr>
              <w:t>Tp</w:t>
            </w:r>
            <w:r w:rsidRPr="00A768AE">
              <w:t>&gt;</w:t>
            </w:r>
          </w:p>
        </w:tc>
        <w:tc>
          <w:tcPr>
            <w:tcW w:w="4253" w:type="dxa"/>
          </w:tcPr>
          <w:p w:rsidR="000F1700" w:rsidRPr="00A768AE" w:rsidRDefault="000F1700" w:rsidP="000F1700">
            <w:pPr>
              <w:pStyle w:val="TableText"/>
            </w:pPr>
          </w:p>
        </w:tc>
      </w:tr>
      <w:tr w:rsidR="000F1700" w:rsidRPr="00A17D7C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0F1700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  </w:t>
            </w:r>
            <w:r w:rsidRPr="00A768AE">
              <w:rPr>
                <w:lang w:val="en-US"/>
              </w:rPr>
              <w:t>CodeOrProprietary</w:t>
            </w:r>
          </w:p>
        </w:tc>
        <w:tc>
          <w:tcPr>
            <w:tcW w:w="1984" w:type="dxa"/>
          </w:tcPr>
          <w:p w:rsidR="000F1700" w:rsidRPr="00A768AE" w:rsidRDefault="00A65FD2" w:rsidP="000F1700">
            <w:pPr>
              <w:pStyle w:val="TableText"/>
            </w:pPr>
            <w:hyperlink r:id="rId82" w:history="1">
              <w:r w:rsidR="000F1700" w:rsidRPr="00A768AE">
                <w:t>&lt;CdOrPrtry&gt;</w:t>
              </w:r>
            </w:hyperlink>
          </w:p>
        </w:tc>
        <w:tc>
          <w:tcPr>
            <w:tcW w:w="4253" w:type="dxa"/>
          </w:tcPr>
          <w:p w:rsidR="000F1700" w:rsidRPr="00A768AE" w:rsidRDefault="000F1700" w:rsidP="000F1700">
            <w:pPr>
              <w:pStyle w:val="TableText"/>
            </w:pPr>
          </w:p>
        </w:tc>
      </w:tr>
      <w:tr w:rsidR="000F1700" w:rsidRPr="00A17D7C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0F1700">
            <w:pPr>
              <w:pStyle w:val="TableText"/>
              <w:rPr>
                <w:lang w:val="uk-UA"/>
              </w:rPr>
            </w:pPr>
            <w:r w:rsidRPr="00A768AE">
              <w:rPr>
                <w:lang w:val="uk-UA"/>
              </w:rPr>
              <w:t xml:space="preserve">         Proprietary</w:t>
            </w:r>
          </w:p>
        </w:tc>
        <w:tc>
          <w:tcPr>
            <w:tcW w:w="1984" w:type="dxa"/>
          </w:tcPr>
          <w:p w:rsidR="000F1700" w:rsidRPr="00A768AE" w:rsidRDefault="000F1700" w:rsidP="000F1700">
            <w:pPr>
              <w:pStyle w:val="TableText"/>
            </w:pPr>
            <w:r w:rsidRPr="00A768AE">
              <w:t>&lt;Prtry&gt;</w:t>
            </w:r>
          </w:p>
        </w:tc>
        <w:tc>
          <w:tcPr>
            <w:tcW w:w="4253" w:type="dxa"/>
          </w:tcPr>
          <w:p w:rsidR="000F1700" w:rsidRPr="00A768AE" w:rsidRDefault="000F1700" w:rsidP="000F1700">
            <w:pPr>
              <w:pStyle w:val="TableText"/>
              <w:rPr>
                <w:lang w:val="ru-RU"/>
              </w:rPr>
            </w:pPr>
            <w:r w:rsidRPr="00A768AE">
              <w:rPr>
                <w:lang w:val="ru-RU"/>
              </w:rPr>
              <w:t>Номер рядка</w:t>
            </w:r>
          </w:p>
        </w:tc>
      </w:tr>
      <w:tr w:rsidR="000F1700" w:rsidRPr="00A17D7C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0F1700">
            <w:pPr>
              <w:pStyle w:val="TableText"/>
              <w:rPr>
                <w:lang w:val="en-US"/>
              </w:rPr>
            </w:pPr>
            <w:r w:rsidRPr="00A768AE">
              <w:rPr>
                <w:lang w:val="ru-RU"/>
              </w:rPr>
              <w:t xml:space="preserve">          </w:t>
            </w:r>
            <w:r w:rsidRPr="00A768AE">
              <w:rPr>
                <w:lang w:val="en-US"/>
              </w:rPr>
              <w:t>Number</w:t>
            </w:r>
          </w:p>
        </w:tc>
        <w:tc>
          <w:tcPr>
            <w:tcW w:w="1984" w:type="dxa"/>
          </w:tcPr>
          <w:p w:rsidR="000F1700" w:rsidRPr="00A768AE" w:rsidRDefault="000F1700" w:rsidP="000F1700">
            <w:pPr>
              <w:pStyle w:val="TableText"/>
            </w:pPr>
            <w:r w:rsidRPr="00A768AE">
              <w:t>&lt;Nb&gt;</w:t>
            </w:r>
          </w:p>
        </w:tc>
        <w:tc>
          <w:tcPr>
            <w:tcW w:w="4253" w:type="dxa"/>
          </w:tcPr>
          <w:p w:rsidR="000F1700" w:rsidRPr="00A768AE" w:rsidRDefault="000F1700" w:rsidP="000F1700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F1700" w:rsidRPr="00A17D7C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0F1700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Identification</w:t>
            </w:r>
            <w:r w:rsidRPr="00A768AE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0F1700" w:rsidRPr="00A768AE" w:rsidRDefault="000F1700" w:rsidP="000F1700">
            <w:pPr>
              <w:pStyle w:val="TableText"/>
            </w:pPr>
            <w:r w:rsidRPr="00A768AE">
              <w:t>&lt;Id&gt;</w:t>
            </w:r>
          </w:p>
        </w:tc>
        <w:tc>
          <w:tcPr>
            <w:tcW w:w="4253" w:type="dxa"/>
          </w:tcPr>
          <w:p w:rsidR="000F1700" w:rsidRPr="00A768AE" w:rsidRDefault="000F1700" w:rsidP="000F1700">
            <w:pPr>
              <w:pStyle w:val="TableText"/>
            </w:pPr>
          </w:p>
        </w:tc>
      </w:tr>
      <w:tr w:rsidR="000F1700" w:rsidRPr="00A17D7C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0F1700">
            <w:pPr>
              <w:pStyle w:val="TableText"/>
              <w:rPr>
                <w:lang w:val="en-US"/>
              </w:rPr>
            </w:pPr>
            <w:r w:rsidRPr="00A768AE">
              <w:rPr>
                <w:lang w:val="en-US"/>
              </w:rPr>
              <w:t xml:space="preserve">     Type </w:t>
            </w:r>
          </w:p>
        </w:tc>
        <w:tc>
          <w:tcPr>
            <w:tcW w:w="1984" w:type="dxa"/>
          </w:tcPr>
          <w:p w:rsidR="000F1700" w:rsidRPr="00A768AE" w:rsidRDefault="000F1700" w:rsidP="000F1700">
            <w:pPr>
              <w:pStyle w:val="TableText"/>
            </w:pPr>
            <w:r w:rsidRPr="00A768AE">
              <w:t>&lt;</w:t>
            </w:r>
            <w:r w:rsidRPr="00A768AE">
              <w:rPr>
                <w:lang w:val="en-US"/>
              </w:rPr>
              <w:t>Tp</w:t>
            </w:r>
            <w:r w:rsidRPr="00A768AE">
              <w:t>&gt;</w:t>
            </w:r>
          </w:p>
        </w:tc>
        <w:tc>
          <w:tcPr>
            <w:tcW w:w="4253" w:type="dxa"/>
          </w:tcPr>
          <w:p w:rsidR="000F1700" w:rsidRPr="00A768AE" w:rsidRDefault="000F1700" w:rsidP="000F1700">
            <w:pPr>
              <w:pStyle w:val="TableText"/>
            </w:pPr>
          </w:p>
        </w:tc>
      </w:tr>
      <w:tr w:rsidR="000F1700" w:rsidRPr="00A17D7C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0F1700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  </w:t>
            </w:r>
            <w:r w:rsidRPr="00A768AE">
              <w:rPr>
                <w:lang w:val="en-US"/>
              </w:rPr>
              <w:t>CodeOrProprietary</w:t>
            </w:r>
          </w:p>
        </w:tc>
        <w:tc>
          <w:tcPr>
            <w:tcW w:w="1984" w:type="dxa"/>
          </w:tcPr>
          <w:p w:rsidR="000F1700" w:rsidRPr="00A768AE" w:rsidRDefault="00A65FD2" w:rsidP="000F1700">
            <w:pPr>
              <w:pStyle w:val="TableText"/>
            </w:pPr>
            <w:hyperlink r:id="rId83" w:history="1">
              <w:r w:rsidR="000F1700" w:rsidRPr="00A768AE">
                <w:t>&lt;CdOrPrtry&gt;</w:t>
              </w:r>
            </w:hyperlink>
          </w:p>
        </w:tc>
        <w:tc>
          <w:tcPr>
            <w:tcW w:w="4253" w:type="dxa"/>
          </w:tcPr>
          <w:p w:rsidR="000F1700" w:rsidRPr="00A768AE" w:rsidRDefault="000F1700" w:rsidP="000F1700">
            <w:pPr>
              <w:pStyle w:val="TableText"/>
            </w:pPr>
          </w:p>
        </w:tc>
      </w:tr>
      <w:tr w:rsidR="000F1700" w:rsidRPr="00A17D7C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0F1700">
            <w:pPr>
              <w:pStyle w:val="TableText"/>
              <w:rPr>
                <w:lang w:val="uk-UA"/>
              </w:rPr>
            </w:pPr>
            <w:r w:rsidRPr="00A768AE">
              <w:rPr>
                <w:lang w:val="uk-UA"/>
              </w:rPr>
              <w:t xml:space="preserve">         Proprietary</w:t>
            </w:r>
          </w:p>
        </w:tc>
        <w:tc>
          <w:tcPr>
            <w:tcW w:w="1984" w:type="dxa"/>
          </w:tcPr>
          <w:p w:rsidR="000F1700" w:rsidRPr="00A768AE" w:rsidRDefault="000F1700" w:rsidP="000F1700">
            <w:pPr>
              <w:pStyle w:val="TableText"/>
            </w:pPr>
            <w:r w:rsidRPr="00A768AE">
              <w:t>&lt;Prtry&gt;</w:t>
            </w:r>
          </w:p>
        </w:tc>
        <w:tc>
          <w:tcPr>
            <w:tcW w:w="4253" w:type="dxa"/>
          </w:tcPr>
          <w:p w:rsidR="000F1700" w:rsidRPr="00A768AE" w:rsidRDefault="000F1700" w:rsidP="000F1700">
            <w:pPr>
              <w:pStyle w:val="TableText"/>
              <w:rPr>
                <w:lang w:val="ru-RU"/>
              </w:rPr>
            </w:pPr>
            <w:r>
              <w:t>PSPT</w:t>
            </w:r>
          </w:p>
        </w:tc>
      </w:tr>
      <w:tr w:rsidR="000F1700" w:rsidRPr="00A17D7C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0F1700">
            <w:pPr>
              <w:pStyle w:val="TableText"/>
              <w:rPr>
                <w:lang w:val="en-US"/>
              </w:rPr>
            </w:pPr>
            <w:r w:rsidRPr="00A768AE">
              <w:rPr>
                <w:lang w:val="ru-RU"/>
              </w:rPr>
              <w:t xml:space="preserve">          </w:t>
            </w:r>
            <w:r w:rsidRPr="00A768AE">
              <w:rPr>
                <w:lang w:val="en-US"/>
              </w:rPr>
              <w:t>Number</w:t>
            </w:r>
          </w:p>
        </w:tc>
        <w:tc>
          <w:tcPr>
            <w:tcW w:w="1984" w:type="dxa"/>
          </w:tcPr>
          <w:p w:rsidR="000F1700" w:rsidRPr="00A768AE" w:rsidRDefault="000F1700" w:rsidP="000F1700">
            <w:pPr>
              <w:pStyle w:val="TableText"/>
            </w:pPr>
            <w:r w:rsidRPr="00A768AE">
              <w:t>&lt;Nb&gt;</w:t>
            </w:r>
          </w:p>
        </w:tc>
        <w:tc>
          <w:tcPr>
            <w:tcW w:w="4253" w:type="dxa"/>
          </w:tcPr>
          <w:p w:rsidR="000F1700" w:rsidRPr="00A768AE" w:rsidRDefault="000F1700" w:rsidP="000F1700">
            <w:pPr>
              <w:pStyle w:val="TableText"/>
              <w:rPr>
                <w:lang w:val="ru-RU"/>
              </w:rPr>
            </w:pPr>
            <w:r>
              <w:t>Н</w:t>
            </w:r>
            <w:r>
              <w:rPr>
                <w:lang w:val="uk-UA"/>
              </w:rPr>
              <w:t>В29911</w:t>
            </w:r>
            <w:r>
              <w:t>6</w:t>
            </w:r>
          </w:p>
        </w:tc>
      </w:tr>
      <w:tr w:rsidR="000F1700" w:rsidRPr="00A17D7C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0F1700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Identification</w:t>
            </w:r>
            <w:r w:rsidRPr="00A768AE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0F1700" w:rsidRPr="00A768AE" w:rsidRDefault="000F1700" w:rsidP="000F1700">
            <w:pPr>
              <w:pStyle w:val="TableText"/>
            </w:pPr>
            <w:r w:rsidRPr="00A768AE">
              <w:t>&lt;Id&gt;</w:t>
            </w:r>
          </w:p>
        </w:tc>
        <w:tc>
          <w:tcPr>
            <w:tcW w:w="4253" w:type="dxa"/>
          </w:tcPr>
          <w:p w:rsidR="000F1700" w:rsidRPr="00A768AE" w:rsidRDefault="000F1700" w:rsidP="000F1700">
            <w:pPr>
              <w:pStyle w:val="TableText"/>
            </w:pPr>
          </w:p>
        </w:tc>
      </w:tr>
      <w:tr w:rsidR="000F1700" w:rsidRPr="00A17D7C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0F1700">
            <w:pPr>
              <w:pStyle w:val="TableText"/>
              <w:rPr>
                <w:lang w:val="en-US"/>
              </w:rPr>
            </w:pPr>
            <w:r w:rsidRPr="00A768AE">
              <w:rPr>
                <w:lang w:val="en-US"/>
              </w:rPr>
              <w:t xml:space="preserve">     Type </w:t>
            </w:r>
          </w:p>
        </w:tc>
        <w:tc>
          <w:tcPr>
            <w:tcW w:w="1984" w:type="dxa"/>
          </w:tcPr>
          <w:p w:rsidR="000F1700" w:rsidRPr="00A768AE" w:rsidRDefault="000F1700" w:rsidP="000F1700">
            <w:pPr>
              <w:pStyle w:val="TableText"/>
            </w:pPr>
            <w:r w:rsidRPr="00A768AE">
              <w:t>&lt;</w:t>
            </w:r>
            <w:r w:rsidRPr="00A768AE">
              <w:rPr>
                <w:lang w:val="en-US"/>
              </w:rPr>
              <w:t>Tp</w:t>
            </w:r>
            <w:r w:rsidRPr="00A768AE">
              <w:t>&gt;</w:t>
            </w:r>
          </w:p>
        </w:tc>
        <w:tc>
          <w:tcPr>
            <w:tcW w:w="4253" w:type="dxa"/>
          </w:tcPr>
          <w:p w:rsidR="000F1700" w:rsidRPr="00A768AE" w:rsidRDefault="000F1700" w:rsidP="000F1700">
            <w:pPr>
              <w:pStyle w:val="TableText"/>
            </w:pPr>
          </w:p>
        </w:tc>
      </w:tr>
      <w:tr w:rsidR="000F1700" w:rsidRPr="00A17D7C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0F1700">
            <w:pPr>
              <w:pStyle w:val="TableText"/>
              <w:rPr>
                <w:lang w:val="en-US"/>
              </w:rPr>
            </w:pPr>
            <w:r w:rsidRPr="00A768AE">
              <w:rPr>
                <w:lang w:val="uk-UA"/>
              </w:rPr>
              <w:t xml:space="preserve">       </w:t>
            </w:r>
            <w:r w:rsidRPr="00A768AE">
              <w:rPr>
                <w:lang w:val="en-US"/>
              </w:rPr>
              <w:t>CodeOrProprietary</w:t>
            </w:r>
          </w:p>
        </w:tc>
        <w:tc>
          <w:tcPr>
            <w:tcW w:w="1984" w:type="dxa"/>
          </w:tcPr>
          <w:p w:rsidR="000F1700" w:rsidRPr="00A768AE" w:rsidRDefault="00A65FD2" w:rsidP="000F1700">
            <w:pPr>
              <w:pStyle w:val="TableText"/>
            </w:pPr>
            <w:hyperlink r:id="rId84" w:history="1">
              <w:r w:rsidR="000F1700" w:rsidRPr="00A768AE">
                <w:t>&lt;CdOrPrtry&gt;</w:t>
              </w:r>
            </w:hyperlink>
          </w:p>
        </w:tc>
        <w:tc>
          <w:tcPr>
            <w:tcW w:w="4253" w:type="dxa"/>
          </w:tcPr>
          <w:p w:rsidR="000F1700" w:rsidRPr="00A768AE" w:rsidRDefault="000F1700" w:rsidP="000F1700">
            <w:pPr>
              <w:pStyle w:val="TableText"/>
            </w:pPr>
          </w:p>
        </w:tc>
      </w:tr>
      <w:tr w:rsidR="000F1700" w:rsidRPr="00A17D7C" w:rsidTr="00292483">
        <w:trPr>
          <w:jc w:val="center"/>
        </w:trPr>
        <w:tc>
          <w:tcPr>
            <w:tcW w:w="4112" w:type="dxa"/>
          </w:tcPr>
          <w:p w:rsidR="000F1700" w:rsidRPr="00A768AE" w:rsidRDefault="000F1700" w:rsidP="000F1700">
            <w:pPr>
              <w:pStyle w:val="TableText"/>
              <w:rPr>
                <w:lang w:val="uk-UA"/>
              </w:rPr>
            </w:pPr>
            <w:r w:rsidRPr="00A768AE">
              <w:rPr>
                <w:lang w:val="uk-UA"/>
              </w:rPr>
              <w:t xml:space="preserve">         Proprietary</w:t>
            </w:r>
          </w:p>
        </w:tc>
        <w:tc>
          <w:tcPr>
            <w:tcW w:w="1984" w:type="dxa"/>
          </w:tcPr>
          <w:p w:rsidR="000F1700" w:rsidRPr="00A768AE" w:rsidRDefault="000F1700" w:rsidP="000F1700">
            <w:pPr>
              <w:pStyle w:val="TableText"/>
            </w:pPr>
            <w:r w:rsidRPr="00A768AE">
              <w:t>&lt;Prtry&gt;</w:t>
            </w:r>
          </w:p>
        </w:tc>
        <w:tc>
          <w:tcPr>
            <w:tcW w:w="4253" w:type="dxa"/>
          </w:tcPr>
          <w:p w:rsidR="000F1700" w:rsidRPr="00A768AE" w:rsidRDefault="000F1700" w:rsidP="000F1700">
            <w:pPr>
              <w:pStyle w:val="TableText"/>
              <w:rPr>
                <w:lang w:val="ru-RU"/>
              </w:rPr>
            </w:pPr>
            <w:r w:rsidRPr="00A768AE">
              <w:t>IBAN</w:t>
            </w:r>
          </w:p>
        </w:tc>
      </w:tr>
      <w:tr w:rsidR="000F1700" w:rsidRPr="00A17D7C" w:rsidTr="00292483">
        <w:trPr>
          <w:jc w:val="center"/>
        </w:trPr>
        <w:tc>
          <w:tcPr>
            <w:tcW w:w="4112" w:type="dxa"/>
          </w:tcPr>
          <w:p w:rsidR="000F1700" w:rsidRPr="00CA6D84" w:rsidRDefault="000F1700" w:rsidP="000F1700">
            <w:pPr>
              <w:pStyle w:val="TableText"/>
              <w:rPr>
                <w:lang w:val="en-US"/>
              </w:rPr>
            </w:pPr>
            <w:r w:rsidRPr="00B3608C">
              <w:rPr>
                <w:lang w:val="ru-RU"/>
              </w:rPr>
              <w:t xml:space="preserve">    </w:t>
            </w:r>
            <w:r>
              <w:rPr>
                <w:lang w:val="ru-RU"/>
              </w:rPr>
              <w:t xml:space="preserve">      </w:t>
            </w:r>
            <w:r w:rsidRPr="00CA6D84">
              <w:rPr>
                <w:lang w:val="en-US"/>
              </w:rPr>
              <w:t>Number</w:t>
            </w:r>
          </w:p>
        </w:tc>
        <w:tc>
          <w:tcPr>
            <w:tcW w:w="1984" w:type="dxa"/>
          </w:tcPr>
          <w:p w:rsidR="000F1700" w:rsidRDefault="000F1700" w:rsidP="000F1700">
            <w:pPr>
              <w:pStyle w:val="TableText"/>
            </w:pPr>
            <w:r>
              <w:t>&lt;</w:t>
            </w:r>
            <w:r w:rsidRPr="00881015">
              <w:t>Nb</w:t>
            </w:r>
            <w:r>
              <w:t>&gt;</w:t>
            </w:r>
          </w:p>
        </w:tc>
        <w:tc>
          <w:tcPr>
            <w:tcW w:w="4253" w:type="dxa"/>
          </w:tcPr>
          <w:p w:rsidR="000F1700" w:rsidRPr="000F1700" w:rsidRDefault="00CE0B37" w:rsidP="000F1700">
            <w:pPr>
              <w:pStyle w:val="TableText"/>
              <w:rPr>
                <w:lang w:val="uk-UA"/>
              </w:rPr>
            </w:pPr>
            <w:r>
              <w:t>UA7233355100000000000026201126</w:t>
            </w:r>
          </w:p>
        </w:tc>
      </w:tr>
      <w:tr w:rsidR="000F1700" w:rsidRPr="00A17D7C" w:rsidTr="00292483">
        <w:trPr>
          <w:jc w:val="center"/>
        </w:trPr>
        <w:tc>
          <w:tcPr>
            <w:tcW w:w="4112" w:type="dxa"/>
          </w:tcPr>
          <w:p w:rsidR="000F1700" w:rsidRPr="00B3608C" w:rsidRDefault="000F1700" w:rsidP="000F1700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A17D7C">
              <w:rPr>
                <w:lang w:val="ru-RU"/>
              </w:rPr>
              <w:t>Description</w:t>
            </w:r>
          </w:p>
        </w:tc>
        <w:tc>
          <w:tcPr>
            <w:tcW w:w="1984" w:type="dxa"/>
          </w:tcPr>
          <w:p w:rsidR="000F1700" w:rsidRDefault="000F1700" w:rsidP="000F1700">
            <w:pPr>
              <w:pStyle w:val="TableText"/>
            </w:pPr>
            <w:r>
              <w:t>&lt;</w:t>
            </w:r>
            <w:r w:rsidRPr="00A17D7C">
              <w:t>Desc</w:t>
            </w:r>
            <w:r>
              <w:t>&gt;</w:t>
            </w:r>
          </w:p>
        </w:tc>
        <w:tc>
          <w:tcPr>
            <w:tcW w:w="4253" w:type="dxa"/>
          </w:tcPr>
          <w:p w:rsidR="000F1700" w:rsidRPr="001C54CC" w:rsidRDefault="001C54CC" w:rsidP="000F1700">
            <w:pPr>
              <w:pStyle w:val="TableText"/>
              <w:rPr>
                <w:lang w:val="uk-UA"/>
              </w:rPr>
            </w:pPr>
            <w:r>
              <w:rPr>
                <w:lang w:val="uk-UA"/>
              </w:rPr>
              <w:t>Нечипоренко Іван Іванович</w:t>
            </w:r>
          </w:p>
        </w:tc>
      </w:tr>
      <w:tr w:rsidR="000F1700" w:rsidRPr="00A17D7C" w:rsidTr="00292483">
        <w:trPr>
          <w:jc w:val="center"/>
        </w:trPr>
        <w:tc>
          <w:tcPr>
            <w:tcW w:w="4112" w:type="dxa"/>
          </w:tcPr>
          <w:p w:rsidR="000F1700" w:rsidRDefault="000F1700" w:rsidP="000F1700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A17D7C">
              <w:rPr>
                <w:lang w:val="ru-RU"/>
              </w:rPr>
              <w:t>Amount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0F1700" w:rsidRDefault="00A65FD2" w:rsidP="000F1700">
            <w:pPr>
              <w:pStyle w:val="TableText"/>
            </w:pPr>
            <w:hyperlink r:id="rId85" w:history="1">
              <w:r w:rsidR="000F1700" w:rsidRPr="00A17D7C">
                <w:t>&lt;Amt&gt;</w:t>
              </w:r>
            </w:hyperlink>
          </w:p>
        </w:tc>
        <w:tc>
          <w:tcPr>
            <w:tcW w:w="4253" w:type="dxa"/>
          </w:tcPr>
          <w:p w:rsidR="000F1700" w:rsidRDefault="000F1700" w:rsidP="000F1700">
            <w:pPr>
              <w:pStyle w:val="TableText"/>
            </w:pPr>
          </w:p>
        </w:tc>
      </w:tr>
      <w:tr w:rsidR="000F1700" w:rsidRPr="00A17D7C" w:rsidTr="00292483">
        <w:trPr>
          <w:jc w:val="center"/>
        </w:trPr>
        <w:tc>
          <w:tcPr>
            <w:tcW w:w="4112" w:type="dxa"/>
          </w:tcPr>
          <w:p w:rsidR="000F1700" w:rsidRPr="00A17D7C" w:rsidRDefault="000F1700" w:rsidP="000F1700">
            <w:pPr>
              <w:pStyle w:val="TableText"/>
            </w:pPr>
            <w:r w:rsidRPr="00A17D7C">
              <w:t xml:space="preserve">         CreditNoteAmount</w:t>
            </w:r>
          </w:p>
        </w:tc>
        <w:tc>
          <w:tcPr>
            <w:tcW w:w="1984" w:type="dxa"/>
          </w:tcPr>
          <w:p w:rsidR="000F1700" w:rsidRDefault="000F1700" w:rsidP="000F1700">
            <w:pPr>
              <w:pStyle w:val="TableText"/>
            </w:pPr>
            <w:r>
              <w:t>&lt;</w:t>
            </w:r>
            <w:r w:rsidRPr="00A17D7C">
              <w:t>CdtNoteAmt&gt;</w:t>
            </w:r>
          </w:p>
        </w:tc>
        <w:tc>
          <w:tcPr>
            <w:tcW w:w="4253" w:type="dxa"/>
          </w:tcPr>
          <w:p w:rsidR="000F1700" w:rsidRDefault="000F1700" w:rsidP="000F1700">
            <w:pPr>
              <w:pStyle w:val="TableText"/>
            </w:pPr>
            <w:r w:rsidRPr="008D430D">
              <w:rPr>
                <w:b/>
              </w:rPr>
              <w:t xml:space="preserve">UAH </w:t>
            </w:r>
            <w:r>
              <w:rPr>
                <w:b/>
                <w:lang w:val="uk-UA"/>
              </w:rPr>
              <w:t>6</w:t>
            </w:r>
            <w:r w:rsidRPr="00A768AE">
              <w:rPr>
                <w:b/>
              </w:rPr>
              <w:t>000.00</w:t>
            </w:r>
          </w:p>
        </w:tc>
      </w:tr>
    </w:tbl>
    <w:p w:rsidR="000F1700" w:rsidRPr="00141F6B" w:rsidRDefault="000F1700" w:rsidP="000F1700">
      <w:pPr>
        <w:rPr>
          <w:lang w:val="ru-RU"/>
        </w:rPr>
      </w:pPr>
    </w:p>
    <w:p w:rsidR="008110B3" w:rsidRDefault="008110B3">
      <w:pPr>
        <w:rPr>
          <w:lang w:val="ru-RU"/>
        </w:rPr>
      </w:pPr>
    </w:p>
    <w:p w:rsidR="007C2A90" w:rsidRPr="00E14994" w:rsidRDefault="008110B3">
      <w:pPr>
        <w:rPr>
          <w:lang w:val="en-US"/>
        </w:rPr>
      </w:pPr>
      <w:r>
        <w:rPr>
          <w:lang w:val="ru-RU"/>
        </w:rPr>
        <w:tab/>
      </w:r>
      <w:r>
        <w:rPr>
          <w:lang w:val="ru-RU"/>
        </w:rPr>
        <w:tab/>
        <w:t xml:space="preserve">Приклад </w:t>
      </w:r>
      <w:r>
        <w:rPr>
          <w:lang w:val="en-US"/>
        </w:rPr>
        <w:t>XML</w:t>
      </w:r>
      <w:r>
        <w:t xml:space="preserve">: </w:t>
      </w:r>
    </w:p>
    <w:p w:rsidR="00D63C00" w:rsidRDefault="007C2A90">
      <w:r>
        <w:rPr>
          <w:lang w:val="en-US"/>
        </w:rPr>
        <w:t xml:space="preserve">                              </w:t>
      </w:r>
      <w:r w:rsidR="00D63C00">
        <w:t xml:space="preserve"> </w:t>
      </w:r>
      <w:bookmarkStart w:id="0" w:name="_GoBack"/>
      <w:r w:rsidR="00DC1928">
        <w:object w:dxaOrig="1508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5pt;height:49pt" o:ole="">
            <v:imagedata r:id="rId86" o:title=""/>
          </v:shape>
          <o:OLEObject Type="Embed" ProgID="Package" ShapeID="_x0000_i1027" DrawAspect="Icon" ObjectID="_1725957476" r:id="rId87"/>
        </w:object>
      </w:r>
      <w:bookmarkEnd w:id="0"/>
    </w:p>
    <w:p w:rsidR="001E1E59" w:rsidRDefault="009F3B3C" w:rsidP="009F3B3C">
      <w:pPr>
        <w:jc w:val="both"/>
      </w:pPr>
      <w:r>
        <w:t xml:space="preserve">              </w:t>
      </w:r>
      <w:r w:rsidR="00260D43">
        <w:t xml:space="preserve">Враховуючи, що реквізитний </w:t>
      </w:r>
      <w:r w:rsidR="003C483F">
        <w:t>склад Структурованої форми</w:t>
      </w:r>
      <w:r w:rsidR="00D7398D">
        <w:t xml:space="preserve"> платіжної інструкції може використовуватися для сплати будь</w:t>
      </w:r>
      <w:r w:rsidR="00E14994">
        <w:t>-</w:t>
      </w:r>
      <w:r w:rsidR="00D7398D">
        <w:t xml:space="preserve">яких інших платежів: комунальних послуг, </w:t>
      </w:r>
      <w:r w:rsidR="008808C3">
        <w:t xml:space="preserve"> </w:t>
      </w:r>
      <w:r w:rsidR="00D7398D">
        <w:t xml:space="preserve">договірних списань з визначеними умовами між Агентами, приймання платежів на користь </w:t>
      </w:r>
      <w:r w:rsidR="002A0D19">
        <w:t xml:space="preserve">юридичних осіб з подальшим перерахуванням загальних сум і </w:t>
      </w:r>
      <w:r w:rsidR="00D7398D">
        <w:t xml:space="preserve">з </w:t>
      </w:r>
      <w:r w:rsidR="002A0D19">
        <w:t xml:space="preserve">окремою </w:t>
      </w:r>
      <w:r w:rsidR="00D7398D">
        <w:t>деталізацією</w:t>
      </w:r>
      <w:r w:rsidR="002A0D19">
        <w:t xml:space="preserve"> видів оплати у розрізі Платників</w:t>
      </w:r>
      <w:r w:rsidR="0093681A" w:rsidRPr="0093681A">
        <w:t xml:space="preserve"> </w:t>
      </w:r>
      <w:r w:rsidR="0093681A">
        <w:t>у складі платіжної інструкції</w:t>
      </w:r>
      <w:r w:rsidR="002A0D19">
        <w:t>,</w:t>
      </w:r>
      <w:r w:rsidR="00D7398D">
        <w:t xml:space="preserve"> інші вид</w:t>
      </w:r>
      <w:r w:rsidR="002A0D19">
        <w:t>и</w:t>
      </w:r>
      <w:r w:rsidR="00D7398D">
        <w:t xml:space="preserve"> оплати, </w:t>
      </w:r>
      <w:r w:rsidR="002A0D19">
        <w:t xml:space="preserve">то відповідно </w:t>
      </w:r>
      <w:r w:rsidR="00D7398D">
        <w:t>реквізити Структурованої форми платіжної інструкції</w:t>
      </w:r>
      <w:r w:rsidR="002A0D19">
        <w:t xml:space="preserve">, </w:t>
      </w:r>
      <w:r w:rsidR="00D7398D">
        <w:t xml:space="preserve"> </w:t>
      </w:r>
      <w:r w:rsidR="002A0D19">
        <w:t>залежно від домовленостей між Агентами/Клієнтом і Агентом, мо</w:t>
      </w:r>
      <w:r w:rsidR="00D7398D">
        <w:t xml:space="preserve">жуть </w:t>
      </w:r>
      <w:r w:rsidR="002A0D19">
        <w:t xml:space="preserve">містити різні значення і залежності між реквізитами. Крім того, залежно від типу платежу </w:t>
      </w:r>
      <w:r w:rsidR="001E1E59">
        <w:t xml:space="preserve">та переліку додаткових реквізитів, що передаються у складі платежу </w:t>
      </w:r>
      <w:r w:rsidR="002A0D19">
        <w:t>– можуть встановлюватися різні правила обробки реквізитного складу Структурованої форми</w:t>
      </w:r>
      <w:r w:rsidR="001E1E59">
        <w:t xml:space="preserve"> на стороні Агента Отримувача або Отримувача</w:t>
      </w:r>
      <w:r w:rsidR="002A0D19">
        <w:t xml:space="preserve">. </w:t>
      </w:r>
    </w:p>
    <w:p w:rsidR="00B61784" w:rsidRPr="0093681A" w:rsidRDefault="00B61784" w:rsidP="001E155D">
      <w:pPr>
        <w:spacing w:after="0"/>
        <w:ind w:firstLine="708"/>
        <w:jc w:val="both"/>
      </w:pPr>
      <w:r>
        <w:t xml:space="preserve">Таким чином, на рівні  блоку реквізитів Структурована форма, для кожного окремого реквізиту використовуються правила і обмеження на заповнення виключно в межах стандарту </w:t>
      </w:r>
      <w:r>
        <w:rPr>
          <w:lang w:val="en-US"/>
        </w:rPr>
        <w:t>ISO</w:t>
      </w:r>
      <w:r w:rsidRPr="0093681A">
        <w:rPr>
          <w:lang w:val="ru-RU"/>
        </w:rPr>
        <w:t xml:space="preserve"> 20022 </w:t>
      </w:r>
      <w:r>
        <w:t xml:space="preserve">та ніяким чином на рівні СЕП не контролюється залежність між реквізитами та їх варіативність. </w:t>
      </w:r>
    </w:p>
    <w:p w:rsidR="00F951F1" w:rsidRDefault="00F951F1" w:rsidP="005C55DF">
      <w:pPr>
        <w:jc w:val="both"/>
      </w:pPr>
      <w:r>
        <w:tab/>
        <w:t xml:space="preserve">Отже, </w:t>
      </w:r>
      <w:r w:rsidRPr="005C55DF">
        <w:t xml:space="preserve">варіант передавання у складі платіжної інструкції Структурованої форми, що містить інформацію у розрізі Отримувачів заробітної плати, для подальшого зарахування заробітної плати Отримувачам, є </w:t>
      </w:r>
      <w:r w:rsidR="005C55DF" w:rsidRPr="005C55DF">
        <w:t xml:space="preserve">тільки </w:t>
      </w:r>
      <w:r w:rsidRPr="005C55DF">
        <w:t xml:space="preserve">одним із </w:t>
      </w:r>
      <w:r w:rsidR="009E0A10">
        <w:t xml:space="preserve">можливих </w:t>
      </w:r>
      <w:r w:rsidRPr="005C55DF">
        <w:t xml:space="preserve">варіантів використання Структурованої форми платіжної інструкції, </w:t>
      </w:r>
      <w:r w:rsidR="005C55DF" w:rsidRPr="005C55DF">
        <w:t xml:space="preserve">решта можливих варіантів передачі інформації у складі </w:t>
      </w:r>
      <w:r w:rsidR="00E14994">
        <w:t>платіжної інструкції</w:t>
      </w:r>
      <w:r w:rsidR="005C55DF" w:rsidRPr="005C55DF">
        <w:t xml:space="preserve"> з використанням блоку реквізитів Структурованої форми, можуть використовуватися на розсуд Агентів/Платника/Отримувача відповідно до домовленостей </w:t>
      </w:r>
      <w:r w:rsidR="00B61784">
        <w:t xml:space="preserve">та укладених договорів, забезпечуючи при цьому  «абсолютну цілісність платежу» безроздільністю між платежем і його деталізацією </w:t>
      </w:r>
      <w:r w:rsidR="00B61784" w:rsidRPr="00B61784">
        <w:rPr>
          <w:vertAlign w:val="superscript"/>
        </w:rPr>
        <w:t>1</w:t>
      </w:r>
      <w:r w:rsidR="00B61784">
        <w:t>.</w:t>
      </w:r>
    </w:p>
    <w:p w:rsidR="006212AA" w:rsidRDefault="006212AA" w:rsidP="009E0A10">
      <w:pPr>
        <w:spacing w:after="0"/>
        <w:ind w:firstLine="708"/>
      </w:pPr>
      <w:r>
        <w:t xml:space="preserve">Запропонований варіант використання Структурованої форми </w:t>
      </w:r>
      <w:r w:rsidRPr="006212AA">
        <w:t xml:space="preserve">інформації щодо переказу </w:t>
      </w:r>
      <w:r>
        <w:t xml:space="preserve">платіжної інструкції із зазначенням </w:t>
      </w:r>
      <w:r w:rsidRPr="006212AA">
        <w:t>реквізитів</w:t>
      </w:r>
      <w:r>
        <w:t xml:space="preserve"> Отримувачів заробітної плати і сум заробітної плати, упроваджується як альтернатива і перевага безпосередньо над використанням відомості заробітної плати, оскільки використовуючи Структуровану форму </w:t>
      </w:r>
      <w:r w:rsidRPr="006212AA">
        <w:t xml:space="preserve">інформації щодо переказу </w:t>
      </w:r>
      <w:r>
        <w:t xml:space="preserve">із зазначенням </w:t>
      </w:r>
      <w:r w:rsidRPr="006212AA">
        <w:t>реквізитів</w:t>
      </w:r>
      <w:r>
        <w:t xml:space="preserve"> Отримувачів у складі однієї платіжної інструкції забезпечується:</w:t>
      </w:r>
    </w:p>
    <w:p w:rsidR="006212AA" w:rsidRDefault="006212AA" w:rsidP="009E0A10">
      <w:pPr>
        <w:spacing w:after="0"/>
        <w:ind w:firstLine="708"/>
      </w:pPr>
      <w:r>
        <w:t xml:space="preserve">  цілісність та нерозривність платежу - платіж передається/отримується з усією необхідною консолідованою інформацією для можливого подальшого зарахування коштів Отримувачам без необхідності надсилання відомостей заробітної плати іншими каналами; </w:t>
      </w:r>
    </w:p>
    <w:p w:rsidR="006212AA" w:rsidRDefault="006212AA" w:rsidP="009E0A10">
      <w:pPr>
        <w:spacing w:after="0"/>
        <w:ind w:firstLine="708"/>
      </w:pPr>
      <w:r>
        <w:t>повна автоматизація - виключається необхідність ототожнення реєстру з надходженням загальної суми заробітної плати та  можливість помилкового списання коштів з неналежного рахунку за відомістю;</w:t>
      </w:r>
    </w:p>
    <w:p w:rsidR="006212AA" w:rsidRDefault="006212AA" w:rsidP="009E0A10">
      <w:pPr>
        <w:spacing w:after="0"/>
        <w:ind w:firstLine="567"/>
      </w:pPr>
      <w:r>
        <w:t xml:space="preserve">  конфіденційність та безпека – оскільки передача даних відбувається з </w:t>
      </w:r>
      <w:r w:rsidRPr="006F2DFC">
        <w:t>дотриманням технологічних і технічних вимог нормативних документів НБУ, зокрема з дотриманням вимог відповідно до документу «Технологія і формати обміну повідомленнями між учасниками і ЦОСЕП».</w:t>
      </w:r>
    </w:p>
    <w:p w:rsidR="006152C4" w:rsidRDefault="006152C4" w:rsidP="00F32138">
      <w:pPr>
        <w:spacing w:after="0"/>
        <w:ind w:firstLine="567"/>
      </w:pPr>
    </w:p>
    <w:p w:rsidR="006212AA" w:rsidRDefault="006212AA" w:rsidP="006212AA">
      <w:pPr>
        <w:spacing w:after="0"/>
        <w:ind w:firstLine="708"/>
        <w:jc w:val="both"/>
        <w:rPr>
          <w:rFonts w:eastAsiaTheme="minorHAnsi"/>
        </w:rPr>
      </w:pPr>
      <w:r>
        <w:t xml:space="preserve">Однак важливо врахувати, якщо на поточний момент використовується Платниками формат виплати заробітної плати працівникам без використанням відомостей заробітної плати, а безпосередньо виконується перерахування з рахунку Платника на рахунок Отримувача заробітної плати, то такий процес  залишається без змін. </w:t>
      </w:r>
    </w:p>
    <w:p w:rsidR="006212AA" w:rsidRDefault="006212AA" w:rsidP="005C55DF">
      <w:pPr>
        <w:ind w:firstLine="708"/>
        <w:jc w:val="both"/>
        <w:rPr>
          <w:vertAlign w:val="superscript"/>
        </w:rPr>
      </w:pPr>
    </w:p>
    <w:p w:rsidR="00ED684A" w:rsidRDefault="00ED684A" w:rsidP="005C55DF">
      <w:pPr>
        <w:ind w:firstLine="708"/>
        <w:jc w:val="both"/>
        <w:rPr>
          <w:vertAlign w:val="superscript"/>
        </w:rPr>
      </w:pPr>
    </w:p>
    <w:p w:rsidR="00F951F1" w:rsidRDefault="001E155D" w:rsidP="006152C4">
      <w:pPr>
        <w:ind w:firstLine="708"/>
        <w:jc w:val="both"/>
      </w:pPr>
      <w:r w:rsidRPr="001E155D">
        <w:rPr>
          <w:vertAlign w:val="superscript"/>
        </w:rPr>
        <w:t>1</w:t>
      </w:r>
      <w:r>
        <w:t xml:space="preserve"> </w:t>
      </w:r>
      <w:r w:rsidR="005C55DF" w:rsidRPr="001E155D">
        <w:rPr>
          <w:sz w:val="16"/>
          <w:szCs w:val="16"/>
        </w:rPr>
        <w:t>Так, наприклад, в</w:t>
      </w:r>
      <w:r>
        <w:rPr>
          <w:sz w:val="16"/>
          <w:szCs w:val="16"/>
        </w:rPr>
        <w:t>ідповідно до домовленостей між К</w:t>
      </w:r>
      <w:r w:rsidR="005C55DF" w:rsidRPr="001E155D">
        <w:rPr>
          <w:sz w:val="16"/>
          <w:szCs w:val="16"/>
        </w:rPr>
        <w:t>лієнтом і Агентом, Агент приймає платежі на користь клієнта (наприклад, інтернет провайдери), а потім загальною сумою у кінці дня перераховує на основний рахунок клієнта в інший банк. Після перерахування  загальної суми, Агент окремо надсилає клієнту відомість (засобами ел.звязку), яка деталізує, з яких саме сум складається основна сума</w:t>
      </w:r>
      <w:r>
        <w:rPr>
          <w:sz w:val="16"/>
          <w:szCs w:val="16"/>
        </w:rPr>
        <w:t xml:space="preserve"> перерахування</w:t>
      </w:r>
      <w:r w:rsidR="005C55DF" w:rsidRPr="001E155D">
        <w:rPr>
          <w:sz w:val="16"/>
          <w:szCs w:val="16"/>
        </w:rPr>
        <w:t>.  Вико</w:t>
      </w:r>
      <w:r>
        <w:rPr>
          <w:sz w:val="16"/>
          <w:szCs w:val="16"/>
        </w:rPr>
        <w:t xml:space="preserve">ристовуючи структуровану форму </w:t>
      </w:r>
      <w:r w:rsidR="005C55DF" w:rsidRPr="001E155D">
        <w:rPr>
          <w:sz w:val="16"/>
          <w:szCs w:val="16"/>
        </w:rPr>
        <w:t xml:space="preserve">для таких типів платежів, відсутня необхідність у надсиланні додаткових відомостей до платежу, а вся консолідована інформація може надаватися у </w:t>
      </w:r>
      <w:r>
        <w:rPr>
          <w:sz w:val="16"/>
          <w:szCs w:val="16"/>
        </w:rPr>
        <w:t xml:space="preserve">блоці </w:t>
      </w:r>
      <w:r w:rsidR="005C55DF" w:rsidRPr="001E155D">
        <w:rPr>
          <w:sz w:val="16"/>
          <w:szCs w:val="16"/>
        </w:rPr>
        <w:t>реквізиті</w:t>
      </w:r>
      <w:r>
        <w:rPr>
          <w:sz w:val="16"/>
          <w:szCs w:val="16"/>
        </w:rPr>
        <w:t>в</w:t>
      </w:r>
      <w:r w:rsidR="005C55DF" w:rsidRPr="001E155D">
        <w:rPr>
          <w:sz w:val="16"/>
          <w:szCs w:val="16"/>
        </w:rPr>
        <w:t xml:space="preserve"> Структурована форма   у складі одного платежу.</w:t>
      </w:r>
      <w:r w:rsidR="005C55DF">
        <w:t xml:space="preserve">  </w:t>
      </w:r>
    </w:p>
    <w:sectPr w:rsidR="00F951F1" w:rsidSect="0003007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FD2" w:rsidRDefault="00A65FD2" w:rsidP="00ED684A">
      <w:pPr>
        <w:spacing w:after="0" w:line="240" w:lineRule="auto"/>
      </w:pPr>
      <w:r>
        <w:separator/>
      </w:r>
    </w:p>
  </w:endnote>
  <w:endnote w:type="continuationSeparator" w:id="0">
    <w:p w:rsidR="00A65FD2" w:rsidRDefault="00A65FD2" w:rsidP="00ED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FD2" w:rsidRDefault="00A65FD2" w:rsidP="00ED684A">
      <w:pPr>
        <w:spacing w:after="0" w:line="240" w:lineRule="auto"/>
      </w:pPr>
      <w:r>
        <w:separator/>
      </w:r>
    </w:p>
  </w:footnote>
  <w:footnote w:type="continuationSeparator" w:id="0">
    <w:p w:rsidR="00A65FD2" w:rsidRDefault="00A65FD2" w:rsidP="00ED6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120"/>
    <w:multiLevelType w:val="hybridMultilevel"/>
    <w:tmpl w:val="D5E66EF6"/>
    <w:lvl w:ilvl="0" w:tplc="6A3033C8">
      <w:start w:val="1"/>
      <w:numFmt w:val="decimal"/>
      <w:lvlText w:val="%1."/>
      <w:lvlJc w:val="left"/>
      <w:pPr>
        <w:ind w:left="395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115" w:hanging="360"/>
      </w:pPr>
    </w:lvl>
    <w:lvl w:ilvl="2" w:tplc="0422001B" w:tentative="1">
      <w:start w:val="1"/>
      <w:numFmt w:val="lowerRoman"/>
      <w:lvlText w:val="%3."/>
      <w:lvlJc w:val="right"/>
      <w:pPr>
        <w:ind w:left="1835" w:hanging="180"/>
      </w:pPr>
    </w:lvl>
    <w:lvl w:ilvl="3" w:tplc="0422000F" w:tentative="1">
      <w:start w:val="1"/>
      <w:numFmt w:val="decimal"/>
      <w:lvlText w:val="%4."/>
      <w:lvlJc w:val="left"/>
      <w:pPr>
        <w:ind w:left="2555" w:hanging="360"/>
      </w:pPr>
    </w:lvl>
    <w:lvl w:ilvl="4" w:tplc="04220019" w:tentative="1">
      <w:start w:val="1"/>
      <w:numFmt w:val="lowerLetter"/>
      <w:lvlText w:val="%5."/>
      <w:lvlJc w:val="left"/>
      <w:pPr>
        <w:ind w:left="3275" w:hanging="360"/>
      </w:pPr>
    </w:lvl>
    <w:lvl w:ilvl="5" w:tplc="0422001B" w:tentative="1">
      <w:start w:val="1"/>
      <w:numFmt w:val="lowerRoman"/>
      <w:lvlText w:val="%6."/>
      <w:lvlJc w:val="right"/>
      <w:pPr>
        <w:ind w:left="3995" w:hanging="180"/>
      </w:pPr>
    </w:lvl>
    <w:lvl w:ilvl="6" w:tplc="0422000F" w:tentative="1">
      <w:start w:val="1"/>
      <w:numFmt w:val="decimal"/>
      <w:lvlText w:val="%7."/>
      <w:lvlJc w:val="left"/>
      <w:pPr>
        <w:ind w:left="4715" w:hanging="360"/>
      </w:pPr>
    </w:lvl>
    <w:lvl w:ilvl="7" w:tplc="04220019" w:tentative="1">
      <w:start w:val="1"/>
      <w:numFmt w:val="lowerLetter"/>
      <w:lvlText w:val="%8."/>
      <w:lvlJc w:val="left"/>
      <w:pPr>
        <w:ind w:left="5435" w:hanging="360"/>
      </w:pPr>
    </w:lvl>
    <w:lvl w:ilvl="8" w:tplc="0422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0E0A5830"/>
    <w:multiLevelType w:val="hybridMultilevel"/>
    <w:tmpl w:val="077EB980"/>
    <w:lvl w:ilvl="0" w:tplc="0422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15" w:hanging="360"/>
      </w:pPr>
    </w:lvl>
    <w:lvl w:ilvl="2" w:tplc="0422001B" w:tentative="1">
      <w:start w:val="1"/>
      <w:numFmt w:val="lowerRoman"/>
      <w:lvlText w:val="%3."/>
      <w:lvlJc w:val="right"/>
      <w:pPr>
        <w:ind w:left="1835" w:hanging="180"/>
      </w:pPr>
    </w:lvl>
    <w:lvl w:ilvl="3" w:tplc="0422000F" w:tentative="1">
      <w:start w:val="1"/>
      <w:numFmt w:val="decimal"/>
      <w:lvlText w:val="%4."/>
      <w:lvlJc w:val="left"/>
      <w:pPr>
        <w:ind w:left="2555" w:hanging="360"/>
      </w:pPr>
    </w:lvl>
    <w:lvl w:ilvl="4" w:tplc="04220019" w:tentative="1">
      <w:start w:val="1"/>
      <w:numFmt w:val="lowerLetter"/>
      <w:lvlText w:val="%5."/>
      <w:lvlJc w:val="left"/>
      <w:pPr>
        <w:ind w:left="3275" w:hanging="360"/>
      </w:pPr>
    </w:lvl>
    <w:lvl w:ilvl="5" w:tplc="0422001B" w:tentative="1">
      <w:start w:val="1"/>
      <w:numFmt w:val="lowerRoman"/>
      <w:lvlText w:val="%6."/>
      <w:lvlJc w:val="right"/>
      <w:pPr>
        <w:ind w:left="3995" w:hanging="180"/>
      </w:pPr>
    </w:lvl>
    <w:lvl w:ilvl="6" w:tplc="0422000F" w:tentative="1">
      <w:start w:val="1"/>
      <w:numFmt w:val="decimal"/>
      <w:lvlText w:val="%7."/>
      <w:lvlJc w:val="left"/>
      <w:pPr>
        <w:ind w:left="4715" w:hanging="360"/>
      </w:pPr>
    </w:lvl>
    <w:lvl w:ilvl="7" w:tplc="04220019" w:tentative="1">
      <w:start w:val="1"/>
      <w:numFmt w:val="lowerLetter"/>
      <w:lvlText w:val="%8."/>
      <w:lvlJc w:val="left"/>
      <w:pPr>
        <w:ind w:left="5435" w:hanging="360"/>
      </w:pPr>
    </w:lvl>
    <w:lvl w:ilvl="8" w:tplc="0422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2D733FD5"/>
    <w:multiLevelType w:val="hybridMultilevel"/>
    <w:tmpl w:val="8A22C8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A32C7"/>
    <w:multiLevelType w:val="hybridMultilevel"/>
    <w:tmpl w:val="720A5A5C"/>
    <w:lvl w:ilvl="0" w:tplc="DAEAE2B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8" w:hanging="360"/>
      </w:pPr>
    </w:lvl>
    <w:lvl w:ilvl="2" w:tplc="0422001B" w:tentative="1">
      <w:start w:val="1"/>
      <w:numFmt w:val="lowerRoman"/>
      <w:lvlText w:val="%3."/>
      <w:lvlJc w:val="right"/>
      <w:pPr>
        <w:ind w:left="1838" w:hanging="180"/>
      </w:pPr>
    </w:lvl>
    <w:lvl w:ilvl="3" w:tplc="0422000F" w:tentative="1">
      <w:start w:val="1"/>
      <w:numFmt w:val="decimal"/>
      <w:lvlText w:val="%4."/>
      <w:lvlJc w:val="left"/>
      <w:pPr>
        <w:ind w:left="2558" w:hanging="360"/>
      </w:pPr>
    </w:lvl>
    <w:lvl w:ilvl="4" w:tplc="04220019" w:tentative="1">
      <w:start w:val="1"/>
      <w:numFmt w:val="lowerLetter"/>
      <w:lvlText w:val="%5."/>
      <w:lvlJc w:val="left"/>
      <w:pPr>
        <w:ind w:left="3278" w:hanging="360"/>
      </w:pPr>
    </w:lvl>
    <w:lvl w:ilvl="5" w:tplc="0422001B" w:tentative="1">
      <w:start w:val="1"/>
      <w:numFmt w:val="lowerRoman"/>
      <w:lvlText w:val="%6."/>
      <w:lvlJc w:val="right"/>
      <w:pPr>
        <w:ind w:left="3998" w:hanging="180"/>
      </w:pPr>
    </w:lvl>
    <w:lvl w:ilvl="6" w:tplc="0422000F" w:tentative="1">
      <w:start w:val="1"/>
      <w:numFmt w:val="decimal"/>
      <w:lvlText w:val="%7."/>
      <w:lvlJc w:val="left"/>
      <w:pPr>
        <w:ind w:left="4718" w:hanging="360"/>
      </w:pPr>
    </w:lvl>
    <w:lvl w:ilvl="7" w:tplc="04220019" w:tentative="1">
      <w:start w:val="1"/>
      <w:numFmt w:val="lowerLetter"/>
      <w:lvlText w:val="%8."/>
      <w:lvlJc w:val="left"/>
      <w:pPr>
        <w:ind w:left="5438" w:hanging="360"/>
      </w:pPr>
    </w:lvl>
    <w:lvl w:ilvl="8" w:tplc="042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46A72876"/>
    <w:multiLevelType w:val="hybridMultilevel"/>
    <w:tmpl w:val="62C497D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92591F"/>
    <w:multiLevelType w:val="hybridMultilevel"/>
    <w:tmpl w:val="72FE0028"/>
    <w:lvl w:ilvl="0" w:tplc="9F1A2A7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8" w:hanging="360"/>
      </w:pPr>
    </w:lvl>
    <w:lvl w:ilvl="2" w:tplc="0422001B" w:tentative="1">
      <w:start w:val="1"/>
      <w:numFmt w:val="lowerRoman"/>
      <w:lvlText w:val="%3."/>
      <w:lvlJc w:val="right"/>
      <w:pPr>
        <w:ind w:left="1838" w:hanging="180"/>
      </w:pPr>
    </w:lvl>
    <w:lvl w:ilvl="3" w:tplc="0422000F" w:tentative="1">
      <w:start w:val="1"/>
      <w:numFmt w:val="decimal"/>
      <w:lvlText w:val="%4."/>
      <w:lvlJc w:val="left"/>
      <w:pPr>
        <w:ind w:left="2558" w:hanging="360"/>
      </w:pPr>
    </w:lvl>
    <w:lvl w:ilvl="4" w:tplc="04220019" w:tentative="1">
      <w:start w:val="1"/>
      <w:numFmt w:val="lowerLetter"/>
      <w:lvlText w:val="%5."/>
      <w:lvlJc w:val="left"/>
      <w:pPr>
        <w:ind w:left="3278" w:hanging="360"/>
      </w:pPr>
    </w:lvl>
    <w:lvl w:ilvl="5" w:tplc="0422001B" w:tentative="1">
      <w:start w:val="1"/>
      <w:numFmt w:val="lowerRoman"/>
      <w:lvlText w:val="%6."/>
      <w:lvlJc w:val="right"/>
      <w:pPr>
        <w:ind w:left="3998" w:hanging="180"/>
      </w:pPr>
    </w:lvl>
    <w:lvl w:ilvl="6" w:tplc="0422000F" w:tentative="1">
      <w:start w:val="1"/>
      <w:numFmt w:val="decimal"/>
      <w:lvlText w:val="%7."/>
      <w:lvlJc w:val="left"/>
      <w:pPr>
        <w:ind w:left="4718" w:hanging="360"/>
      </w:pPr>
    </w:lvl>
    <w:lvl w:ilvl="7" w:tplc="04220019" w:tentative="1">
      <w:start w:val="1"/>
      <w:numFmt w:val="lowerLetter"/>
      <w:lvlText w:val="%8."/>
      <w:lvlJc w:val="left"/>
      <w:pPr>
        <w:ind w:left="5438" w:hanging="360"/>
      </w:pPr>
    </w:lvl>
    <w:lvl w:ilvl="8" w:tplc="042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 w15:restartNumberingAfterBreak="0">
    <w:nsid w:val="4E35052D"/>
    <w:multiLevelType w:val="hybridMultilevel"/>
    <w:tmpl w:val="0C3CC166"/>
    <w:lvl w:ilvl="0" w:tplc="DA4C5366">
      <w:start w:val="1"/>
      <w:numFmt w:val="bullet"/>
      <w:lvlText w:val=""/>
      <w:lvlJc w:val="left"/>
      <w:pPr>
        <w:ind w:left="38" w:hanging="135"/>
      </w:pPr>
      <w:rPr>
        <w:rFonts w:ascii="Wingdings" w:hAnsi="Wingdings" w:hint="default"/>
        <w:spacing w:val="-9"/>
        <w:w w:val="78"/>
        <w:sz w:val="22"/>
        <w:szCs w:val="22"/>
        <w:lang w:val="uk-UA" w:eastAsia="en-US" w:bidi="ar-SA"/>
      </w:rPr>
    </w:lvl>
    <w:lvl w:ilvl="1" w:tplc="E1D2E36A">
      <w:numFmt w:val="bullet"/>
      <w:lvlText w:val="•"/>
      <w:lvlJc w:val="left"/>
      <w:pPr>
        <w:ind w:left="598" w:hanging="135"/>
      </w:pPr>
      <w:rPr>
        <w:rFonts w:hint="default"/>
        <w:lang w:val="en-US" w:eastAsia="en-US" w:bidi="ar-SA"/>
      </w:rPr>
    </w:lvl>
    <w:lvl w:ilvl="2" w:tplc="1DEE7890">
      <w:numFmt w:val="bullet"/>
      <w:lvlText w:val="•"/>
      <w:lvlJc w:val="left"/>
      <w:pPr>
        <w:ind w:left="1157" w:hanging="135"/>
      </w:pPr>
      <w:rPr>
        <w:rFonts w:hint="default"/>
        <w:lang w:val="en-US" w:eastAsia="en-US" w:bidi="ar-SA"/>
      </w:rPr>
    </w:lvl>
    <w:lvl w:ilvl="3" w:tplc="8E107C52">
      <w:numFmt w:val="bullet"/>
      <w:lvlText w:val="•"/>
      <w:lvlJc w:val="left"/>
      <w:pPr>
        <w:ind w:left="1716" w:hanging="135"/>
      </w:pPr>
      <w:rPr>
        <w:rFonts w:hint="default"/>
        <w:lang w:val="en-US" w:eastAsia="en-US" w:bidi="ar-SA"/>
      </w:rPr>
    </w:lvl>
    <w:lvl w:ilvl="4" w:tplc="BFEAFBAA">
      <w:numFmt w:val="bullet"/>
      <w:lvlText w:val="•"/>
      <w:lvlJc w:val="left"/>
      <w:pPr>
        <w:ind w:left="2275" w:hanging="135"/>
      </w:pPr>
      <w:rPr>
        <w:rFonts w:hint="default"/>
        <w:lang w:val="en-US" w:eastAsia="en-US" w:bidi="ar-SA"/>
      </w:rPr>
    </w:lvl>
    <w:lvl w:ilvl="5" w:tplc="2B9A3390">
      <w:numFmt w:val="bullet"/>
      <w:lvlText w:val="•"/>
      <w:lvlJc w:val="left"/>
      <w:pPr>
        <w:ind w:left="2833" w:hanging="135"/>
      </w:pPr>
      <w:rPr>
        <w:rFonts w:hint="default"/>
        <w:lang w:val="en-US" w:eastAsia="en-US" w:bidi="ar-SA"/>
      </w:rPr>
    </w:lvl>
    <w:lvl w:ilvl="6" w:tplc="935A6D20">
      <w:numFmt w:val="bullet"/>
      <w:lvlText w:val="•"/>
      <w:lvlJc w:val="left"/>
      <w:pPr>
        <w:ind w:left="3392" w:hanging="135"/>
      </w:pPr>
      <w:rPr>
        <w:rFonts w:hint="default"/>
        <w:lang w:val="en-US" w:eastAsia="en-US" w:bidi="ar-SA"/>
      </w:rPr>
    </w:lvl>
    <w:lvl w:ilvl="7" w:tplc="BE3A67C6">
      <w:numFmt w:val="bullet"/>
      <w:lvlText w:val="•"/>
      <w:lvlJc w:val="left"/>
      <w:pPr>
        <w:ind w:left="3951" w:hanging="135"/>
      </w:pPr>
      <w:rPr>
        <w:rFonts w:hint="default"/>
        <w:lang w:val="en-US" w:eastAsia="en-US" w:bidi="ar-SA"/>
      </w:rPr>
    </w:lvl>
    <w:lvl w:ilvl="8" w:tplc="8AF2F630">
      <w:numFmt w:val="bullet"/>
      <w:lvlText w:val="•"/>
      <w:lvlJc w:val="left"/>
      <w:pPr>
        <w:ind w:left="4510" w:hanging="135"/>
      </w:pPr>
      <w:rPr>
        <w:rFonts w:hint="default"/>
        <w:lang w:val="en-US" w:eastAsia="en-US" w:bidi="ar-SA"/>
      </w:rPr>
    </w:lvl>
  </w:abstractNum>
  <w:abstractNum w:abstractNumId="7" w15:restartNumberingAfterBreak="0">
    <w:nsid w:val="627435EA"/>
    <w:multiLevelType w:val="hybridMultilevel"/>
    <w:tmpl w:val="CFEE8B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05589"/>
    <w:multiLevelType w:val="hybridMultilevel"/>
    <w:tmpl w:val="DACEA9E4"/>
    <w:lvl w:ilvl="0" w:tplc="17F20C6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5" w:hanging="360"/>
      </w:pPr>
    </w:lvl>
    <w:lvl w:ilvl="2" w:tplc="0422001B" w:tentative="1">
      <w:start w:val="1"/>
      <w:numFmt w:val="lowerRoman"/>
      <w:lvlText w:val="%3."/>
      <w:lvlJc w:val="right"/>
      <w:pPr>
        <w:ind w:left="1835" w:hanging="180"/>
      </w:pPr>
    </w:lvl>
    <w:lvl w:ilvl="3" w:tplc="0422000F" w:tentative="1">
      <w:start w:val="1"/>
      <w:numFmt w:val="decimal"/>
      <w:lvlText w:val="%4."/>
      <w:lvlJc w:val="left"/>
      <w:pPr>
        <w:ind w:left="2555" w:hanging="360"/>
      </w:pPr>
    </w:lvl>
    <w:lvl w:ilvl="4" w:tplc="04220019" w:tentative="1">
      <w:start w:val="1"/>
      <w:numFmt w:val="lowerLetter"/>
      <w:lvlText w:val="%5."/>
      <w:lvlJc w:val="left"/>
      <w:pPr>
        <w:ind w:left="3275" w:hanging="360"/>
      </w:pPr>
    </w:lvl>
    <w:lvl w:ilvl="5" w:tplc="0422001B" w:tentative="1">
      <w:start w:val="1"/>
      <w:numFmt w:val="lowerRoman"/>
      <w:lvlText w:val="%6."/>
      <w:lvlJc w:val="right"/>
      <w:pPr>
        <w:ind w:left="3995" w:hanging="180"/>
      </w:pPr>
    </w:lvl>
    <w:lvl w:ilvl="6" w:tplc="0422000F" w:tentative="1">
      <w:start w:val="1"/>
      <w:numFmt w:val="decimal"/>
      <w:lvlText w:val="%7."/>
      <w:lvlJc w:val="left"/>
      <w:pPr>
        <w:ind w:left="4715" w:hanging="360"/>
      </w:pPr>
    </w:lvl>
    <w:lvl w:ilvl="7" w:tplc="04220019" w:tentative="1">
      <w:start w:val="1"/>
      <w:numFmt w:val="lowerLetter"/>
      <w:lvlText w:val="%8."/>
      <w:lvlJc w:val="left"/>
      <w:pPr>
        <w:ind w:left="5435" w:hanging="360"/>
      </w:pPr>
    </w:lvl>
    <w:lvl w:ilvl="8" w:tplc="0422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7E"/>
    <w:rsid w:val="0003007E"/>
    <w:rsid w:val="00032B69"/>
    <w:rsid w:val="000405BA"/>
    <w:rsid w:val="00060E25"/>
    <w:rsid w:val="00080B81"/>
    <w:rsid w:val="00090F95"/>
    <w:rsid w:val="0009532E"/>
    <w:rsid w:val="000B1791"/>
    <w:rsid w:val="000F1700"/>
    <w:rsid w:val="00104874"/>
    <w:rsid w:val="00110C1F"/>
    <w:rsid w:val="001162BB"/>
    <w:rsid w:val="001206CA"/>
    <w:rsid w:val="00152EA0"/>
    <w:rsid w:val="001C401E"/>
    <w:rsid w:val="001C54CC"/>
    <w:rsid w:val="001D4EB8"/>
    <w:rsid w:val="001E155D"/>
    <w:rsid w:val="001E1E59"/>
    <w:rsid w:val="00241880"/>
    <w:rsid w:val="0024460F"/>
    <w:rsid w:val="00253447"/>
    <w:rsid w:val="00260D43"/>
    <w:rsid w:val="00292483"/>
    <w:rsid w:val="002A0D19"/>
    <w:rsid w:val="002A38EF"/>
    <w:rsid w:val="002B4B11"/>
    <w:rsid w:val="002E26C5"/>
    <w:rsid w:val="00311BE5"/>
    <w:rsid w:val="003330C9"/>
    <w:rsid w:val="003414F2"/>
    <w:rsid w:val="003A3E7C"/>
    <w:rsid w:val="003C483F"/>
    <w:rsid w:val="003D4204"/>
    <w:rsid w:val="004531F1"/>
    <w:rsid w:val="00487CB2"/>
    <w:rsid w:val="004D31E0"/>
    <w:rsid w:val="004D32AE"/>
    <w:rsid w:val="004E676D"/>
    <w:rsid w:val="004F022D"/>
    <w:rsid w:val="004F70F5"/>
    <w:rsid w:val="00510390"/>
    <w:rsid w:val="005505F7"/>
    <w:rsid w:val="00554574"/>
    <w:rsid w:val="0055715A"/>
    <w:rsid w:val="005671B7"/>
    <w:rsid w:val="00573CA8"/>
    <w:rsid w:val="005750BC"/>
    <w:rsid w:val="005A0D00"/>
    <w:rsid w:val="005C55DF"/>
    <w:rsid w:val="005E618D"/>
    <w:rsid w:val="005F6267"/>
    <w:rsid w:val="00601460"/>
    <w:rsid w:val="00603CA8"/>
    <w:rsid w:val="006152C4"/>
    <w:rsid w:val="006212AA"/>
    <w:rsid w:val="00634B1D"/>
    <w:rsid w:val="00642BE2"/>
    <w:rsid w:val="00651664"/>
    <w:rsid w:val="00682318"/>
    <w:rsid w:val="006B0D48"/>
    <w:rsid w:val="006B24EE"/>
    <w:rsid w:val="006C5206"/>
    <w:rsid w:val="006F60C6"/>
    <w:rsid w:val="00705C8A"/>
    <w:rsid w:val="007172A0"/>
    <w:rsid w:val="00797130"/>
    <w:rsid w:val="007A41AB"/>
    <w:rsid w:val="007C2A90"/>
    <w:rsid w:val="007F0947"/>
    <w:rsid w:val="0080137F"/>
    <w:rsid w:val="00801BC4"/>
    <w:rsid w:val="008110B3"/>
    <w:rsid w:val="008407FB"/>
    <w:rsid w:val="00866806"/>
    <w:rsid w:val="0087480F"/>
    <w:rsid w:val="008808C3"/>
    <w:rsid w:val="0089409F"/>
    <w:rsid w:val="008A3C8C"/>
    <w:rsid w:val="008B20B7"/>
    <w:rsid w:val="008E1CAF"/>
    <w:rsid w:val="0093681A"/>
    <w:rsid w:val="0098208F"/>
    <w:rsid w:val="009A21C1"/>
    <w:rsid w:val="009A6A5D"/>
    <w:rsid w:val="009B53DB"/>
    <w:rsid w:val="009E0A10"/>
    <w:rsid w:val="009F3B3C"/>
    <w:rsid w:val="00A074A8"/>
    <w:rsid w:val="00A17A00"/>
    <w:rsid w:val="00A31EE9"/>
    <w:rsid w:val="00A54F6B"/>
    <w:rsid w:val="00A553CD"/>
    <w:rsid w:val="00A57509"/>
    <w:rsid w:val="00A60231"/>
    <w:rsid w:val="00A65FD2"/>
    <w:rsid w:val="00A82ACE"/>
    <w:rsid w:val="00A85DDB"/>
    <w:rsid w:val="00A95A26"/>
    <w:rsid w:val="00A97131"/>
    <w:rsid w:val="00AB5BE7"/>
    <w:rsid w:val="00AC2624"/>
    <w:rsid w:val="00AE515D"/>
    <w:rsid w:val="00AE61D3"/>
    <w:rsid w:val="00B267B9"/>
    <w:rsid w:val="00B30186"/>
    <w:rsid w:val="00B61784"/>
    <w:rsid w:val="00B82764"/>
    <w:rsid w:val="00B97495"/>
    <w:rsid w:val="00BA0AD5"/>
    <w:rsid w:val="00BC3F41"/>
    <w:rsid w:val="00BD5F73"/>
    <w:rsid w:val="00BF525E"/>
    <w:rsid w:val="00BF5844"/>
    <w:rsid w:val="00C03D26"/>
    <w:rsid w:val="00C14A80"/>
    <w:rsid w:val="00C14B33"/>
    <w:rsid w:val="00C3321E"/>
    <w:rsid w:val="00C551C1"/>
    <w:rsid w:val="00C757CA"/>
    <w:rsid w:val="00CE0B37"/>
    <w:rsid w:val="00D13128"/>
    <w:rsid w:val="00D51A3F"/>
    <w:rsid w:val="00D56200"/>
    <w:rsid w:val="00D6262D"/>
    <w:rsid w:val="00D63C00"/>
    <w:rsid w:val="00D659FE"/>
    <w:rsid w:val="00D7398D"/>
    <w:rsid w:val="00D817EC"/>
    <w:rsid w:val="00DA0493"/>
    <w:rsid w:val="00DA35FB"/>
    <w:rsid w:val="00DA4FB7"/>
    <w:rsid w:val="00DB2D21"/>
    <w:rsid w:val="00DC1928"/>
    <w:rsid w:val="00DC1B20"/>
    <w:rsid w:val="00DC3BE4"/>
    <w:rsid w:val="00DE0AA7"/>
    <w:rsid w:val="00E14994"/>
    <w:rsid w:val="00E246D1"/>
    <w:rsid w:val="00E363B3"/>
    <w:rsid w:val="00E80C3A"/>
    <w:rsid w:val="00EB5788"/>
    <w:rsid w:val="00EC6E24"/>
    <w:rsid w:val="00ED684A"/>
    <w:rsid w:val="00F05054"/>
    <w:rsid w:val="00F311A4"/>
    <w:rsid w:val="00F32138"/>
    <w:rsid w:val="00F463F9"/>
    <w:rsid w:val="00F6094C"/>
    <w:rsid w:val="00F62371"/>
    <w:rsid w:val="00F71868"/>
    <w:rsid w:val="00F825AD"/>
    <w:rsid w:val="00F86914"/>
    <w:rsid w:val="00F951F1"/>
    <w:rsid w:val="00FB404C"/>
    <w:rsid w:val="00FC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27B8"/>
  <w15:chartTrackingRefBased/>
  <w15:docId w15:val="{E3B4C44A-2018-4629-BF50-263026C3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7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0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007E"/>
    <w:pPr>
      <w:widowControl w:val="0"/>
      <w:autoSpaceDE w:val="0"/>
      <w:autoSpaceDN w:val="0"/>
      <w:spacing w:after="0" w:line="207" w:lineRule="exact"/>
      <w:ind w:left="35"/>
    </w:pPr>
    <w:rPr>
      <w:rFonts w:ascii="Times New Roman" w:eastAsia="Times New Roman" w:hAnsi="Times New Roman" w:cs="Times New Roman"/>
      <w:lang w:val="en-US" w:bidi="en-US"/>
    </w:rPr>
  </w:style>
  <w:style w:type="character" w:styleId="a3">
    <w:name w:val="Hyperlink"/>
    <w:basedOn w:val="a0"/>
    <w:uiPriority w:val="99"/>
    <w:semiHidden/>
    <w:unhideWhenUsed/>
    <w:rsid w:val="00DE0AA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E0AA7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customStyle="1" w:styleId="block">
    <w:name w:val="block"/>
    <w:basedOn w:val="a0"/>
    <w:rsid w:val="00DE0AA7"/>
  </w:style>
  <w:style w:type="paragraph" w:customStyle="1" w:styleId="TableText">
    <w:name w:val="Table Text"/>
    <w:basedOn w:val="a"/>
    <w:qFormat/>
    <w:rsid w:val="008110B3"/>
    <w:pPr>
      <w:suppressAutoHyphens/>
      <w:spacing w:before="40" w:after="40" w:line="240" w:lineRule="auto"/>
    </w:pPr>
    <w:rPr>
      <w:rFonts w:ascii="Arial" w:eastAsia="Times" w:hAnsi="Arial" w:cs="Times New Roman"/>
      <w:iCs/>
      <w:sz w:val="19"/>
      <w:szCs w:val="20"/>
      <w:lang w:val="en-GB"/>
    </w:rPr>
  </w:style>
  <w:style w:type="paragraph" w:customStyle="1" w:styleId="TableHeading">
    <w:name w:val="Table Heading"/>
    <w:basedOn w:val="TableText"/>
    <w:next w:val="TableText"/>
    <w:qFormat/>
    <w:rsid w:val="008110B3"/>
    <w:pPr>
      <w:spacing w:before="60" w:after="60"/>
    </w:pPr>
    <w:rPr>
      <w:b/>
      <w:iCs w:val="0"/>
      <w:snapToGrid w:val="0"/>
      <w:kern w:val="28"/>
      <w:lang w:eastAsia="en-GB"/>
    </w:rPr>
  </w:style>
  <w:style w:type="table" w:customStyle="1" w:styleId="TableShaded1stRow">
    <w:name w:val="Table Shaded 1st Row"/>
    <w:basedOn w:val="a1"/>
    <w:uiPriority w:val="99"/>
    <w:rsid w:val="008110B3"/>
    <w:pPr>
      <w:spacing w:before="40" w:after="40" w:line="240" w:lineRule="auto"/>
    </w:pPr>
    <w:rPr>
      <w:rFonts w:ascii="Arial" w:eastAsia="Times" w:hAnsi="Arial" w:cs="Times New Roman"/>
      <w:sz w:val="20"/>
      <w:szCs w:val="20"/>
      <w:lang w:val="en-US"/>
    </w:rPr>
    <w:tblPr>
      <w:tblInd w:w="1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b w:val="0"/>
        <w:sz w:val="20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styleId="HTML">
    <w:name w:val="HTML Preformatted"/>
    <w:basedOn w:val="a"/>
    <w:link w:val="HTML0"/>
    <w:uiPriority w:val="99"/>
    <w:unhideWhenUsed/>
    <w:rsid w:val="00A54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A54F6B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5">
    <w:name w:val="Strong"/>
    <w:basedOn w:val="a0"/>
    <w:uiPriority w:val="22"/>
    <w:qFormat/>
    <w:rsid w:val="00A54F6B"/>
    <w:rPr>
      <w:b/>
      <w:bCs/>
    </w:rPr>
  </w:style>
  <w:style w:type="paragraph" w:styleId="a6">
    <w:name w:val="header"/>
    <w:basedOn w:val="a"/>
    <w:link w:val="a7"/>
    <w:uiPriority w:val="99"/>
    <w:unhideWhenUsed/>
    <w:rsid w:val="00ED68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D684A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ED68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D68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2.swift.com/mystandards/%23/mp/mx/_JJ_vkI9tEeqvdIUXOJeJJw/_JJ_vkY9tEeqvdIUXOJeJJw/CreditTransferTransactionInformation/RemittanceInformation/Structured/ReferredDocumentInformation" TargetMode="External"/><Relationship Id="rId18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Identification" TargetMode="External"/><Relationship Id="rId26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Identification/Type/CodeOrProprietary/Code" TargetMode="External"/><Relationship Id="rId39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Amount/AdjustmentAmountAndReason/Amount/Ccy" TargetMode="External"/><Relationship Id="rId21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Identification" TargetMode="External"/><Relationship Id="rId34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Amount/CreditNoteAmount" TargetMode="External"/><Relationship Id="rId42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Amount/AdjustmentAmountAndReason/CreditDebitIndicator/Debit" TargetMode="External"/><Relationship Id="rId47" Type="http://schemas.openxmlformats.org/officeDocument/2006/relationships/hyperlink" Target="https://www2.swift.com/mystandards/%23/mp/mx/_JJ_vkI9tEeqvdIUXOJeJJw/_JJ_vkY9tEeqvdIUXOJeJJw/CreditTransferTransactionInformation/RemittanceInformation/Structured/TaxRemittance/ReferenceNumber" TargetMode="External"/><Relationship Id="rId50" Type="http://schemas.openxmlformats.org/officeDocument/2006/relationships/hyperlink" Target="https://www2.swift.com/mystandards/%23/mp/mx/_JJ_vkI9tEeqvdIUXOJeJJw/_haubgNfaEeqLmqD2z9tBVg/CreditTransferTransactionInformation/RemittanceInformation/Structured/TaxRemittance/Record/Category" TargetMode="External"/><Relationship Id="rId55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Amount/AdjustmentAmountAndReason/Amount/Ccy" TargetMode="External"/><Relationship Id="rId63" Type="http://schemas.openxmlformats.org/officeDocument/2006/relationships/hyperlink" Target="file:///C:\Users\012030\Desktop\ISO%20NBU\&#1055;&#1088;&#1080;&#1082;&#1083;&#1072;&#1076;%20XML\&#1044;&#1083;&#1103;%20&#1079;%20&#1087;\pacs008_v11_cod_passp.xml" TargetMode="External"/><Relationship Id="rId68" Type="http://schemas.openxmlformats.org/officeDocument/2006/relationships/hyperlink" Target="file:///C:\Users\012030\Desktop\ISO%20NBU\&#1055;&#1088;&#1080;&#1082;&#1083;&#1072;&#1076;%20XML\&#1044;&#1083;&#1103;%20&#1079;%20&#1087;\pacs008_v11_cod_passp.xml" TargetMode="External"/><Relationship Id="rId76" Type="http://schemas.openxmlformats.org/officeDocument/2006/relationships/hyperlink" Target="file:///C:\Users\012030\AppData\Local\Temp\%7B3D055798-4D59-4861-A835-7EB0203135B3%7D\pacs008_v10_payr%20(2).xml" TargetMode="External"/><Relationship Id="rId84" Type="http://schemas.openxmlformats.org/officeDocument/2006/relationships/hyperlink" Target="file:///C:\Users\012030\AppData\Local\Temp\%7B3D055798-4D59-4861-A835-7EB0203135B3%7D\pacs008_v10_payr%20(2).xml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file:///C:\Users\012030\AppData\Local\Temp\%7B3D055798-4D59-4861-A835-7EB0203135B3%7D\pacs008_v10_payr%20(2).x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2.swift.com/mystandards/%23/mp/mx/_JJ_vkI9tEeqvdIUXOJeJJw/_JJ_vkY9tEeqvdIUXOJeJJw/CreditTransferTransactionInformation/RemittanceInformation/Structured/ReferredDocumentInformation/RelatedDate" TargetMode="External"/><Relationship Id="rId29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Identification/RelatedDate" TargetMode="External"/><Relationship Id="rId11" Type="http://schemas.openxmlformats.org/officeDocument/2006/relationships/hyperlink" Target="https://www2.swift.com/mystandards/%23/mp/mx/_JJ_vkI9tEeqvdIUXOJeJJw/_JJ_vkY9tEeqvdIUXOJeJJw/CreditTransferTransactionInformation/RemittanceInformation/Structured" TargetMode="External"/><Relationship Id="rId24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Identification/Type" TargetMode="External"/><Relationship Id="rId32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Amount/DuePayableAmount" TargetMode="External"/><Relationship Id="rId37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Amount/AdjustmentAmountAndReason" TargetMode="External"/><Relationship Id="rId40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Amount/AdjustmentAmountAndReason/CreditDebitIndicator" TargetMode="External"/><Relationship Id="rId45" Type="http://schemas.openxmlformats.org/officeDocument/2006/relationships/hyperlink" Target="https://www2.swift.com/mystandards/%23/mp/mx/_JJ_vkI9tEeqvdIUXOJeJJw/_JJ_vkY9tEeqvdIUXOJeJJw/CreditTransferTransactionInformation/RemittanceInformation/Structured/TaxRemittance" TargetMode="External"/><Relationship Id="rId53" Type="http://schemas.openxmlformats.org/officeDocument/2006/relationships/hyperlink" Target="https://www2.swift.com/mystandards/%23/mp/mx/_JJ_vkI9tEeqvdIUXOJeJJw/_haubgNfaEeqLmqD2z9tBVg/CreditTransferTransactionInformation/RemittanceInformation/Structured/TaxRemittance/Record/TaxAmount" TargetMode="External"/><Relationship Id="rId58" Type="http://schemas.openxmlformats.org/officeDocument/2006/relationships/hyperlink" Target="https://www2.swift.com/mystandards/%23/mp/mx/_JJ_vkI9tEeqvdIUXOJeJJw/_JJ_vkY9tEeqvdIUXOJeJJw/CreditTransferTransactionInformation/RemittanceInformation/Structured/AdditionalRemittanceInformation" TargetMode="External"/><Relationship Id="rId66" Type="http://schemas.openxmlformats.org/officeDocument/2006/relationships/hyperlink" Target="file:///C:\Users\012030\Desktop\ISO%20NBU\&#1055;&#1088;&#1080;&#1082;&#1083;&#1072;&#1076;%20XML\&#1044;&#1083;&#1103;%20&#1079;%20&#1087;\pacs008_v11_cod_passp.xml" TargetMode="External"/><Relationship Id="rId74" Type="http://schemas.openxmlformats.org/officeDocument/2006/relationships/hyperlink" Target="file:///C:\Users\012030\AppData\Local\Temp\%7B3D055798-4D59-4861-A835-7EB0203135B3%7D\pacs008_v10_payr%20(2).xml" TargetMode="External"/><Relationship Id="rId79" Type="http://schemas.openxmlformats.org/officeDocument/2006/relationships/hyperlink" Target="file:///C:\Users\012030\AppData\Local\Temp\%7B3D055798-4D59-4861-A835-7EB0203135B3%7D\pacs008_v10_payr%20(2).xml" TargetMode="External"/><Relationship Id="rId87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61" Type="http://schemas.openxmlformats.org/officeDocument/2006/relationships/hyperlink" Target="file:///C:\Users\012030\Desktop\ISO%20NBU\&#1055;&#1088;&#1080;&#1082;&#1083;&#1072;&#1076;%20XML\&#1044;&#1083;&#1103;%20&#1079;%20&#1087;\pacs008_v11_cod_passp.xml" TargetMode="External"/><Relationship Id="rId82" Type="http://schemas.openxmlformats.org/officeDocument/2006/relationships/hyperlink" Target="file:///C:\Users\012030\AppData\Local\Temp\%7B3D055798-4D59-4861-A835-7EB0203135B3%7D\pacs008_v10_payr%20(2).xml" TargetMode="External"/><Relationship Id="rId19" Type="http://schemas.openxmlformats.org/officeDocument/2006/relationships/hyperlink" Target="https://www2.swift.com/mystandards/%23/mp/mx/_JJ_vkI9tEeqvdIUXOJeJJw/_JJ_vkY9tEeqvdIUXOJeJJw/CreditTransferTransactionInformation/RemittanceInformation/Structured/ReferredDocumentInformation/LineDetai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swift.com/mystandards/%23/mp/mx/_JJ_vkI9tEeqvdIUXOJeJJw/_JJ_vkY9tEeqvdIUXOJeJJw/CreditTransferTransactionInformation/RemittanceInformation/Structured" TargetMode="External"/><Relationship Id="rId14" Type="http://schemas.openxmlformats.org/officeDocument/2006/relationships/hyperlink" Target="https://www2.swift.com/mystandards/%23/mp/mx/_JJ_vkI9tEeqvdIUXOJeJJw/_JJ_vkY9tEeqvdIUXOJeJJw/CreditTransferTransactionInformation/RemittanceInformation/Structured/ReferredDocumentInformation/Type" TargetMode="External"/><Relationship Id="rId22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Identification/Type/CodeOrProprietary/Proprietary" TargetMode="External"/><Relationship Id="rId27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Identification/Type/CodeOrProprietary/Proprietary" TargetMode="External"/><Relationship Id="rId30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Description" TargetMode="External"/><Relationship Id="rId35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Amount/CreditNoteAmount/Ccy" TargetMode="External"/><Relationship Id="rId43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Amount/AdjustmentAmountAndReason/Reason" TargetMode="External"/><Relationship Id="rId48" Type="http://schemas.openxmlformats.org/officeDocument/2006/relationships/hyperlink" Target="https://www2.swift.com/mystandards/%23/mp/mx/_JJ_vkI9tEeqvdIUXOJeJJw/_JJ_vkY9tEeqvdIUXOJeJJw/CreditTransferTransactionInformation/RemittanceInformation/Structured/TaxRemittance/Record" TargetMode="External"/><Relationship Id="rId56" Type="http://schemas.openxmlformats.org/officeDocument/2006/relationships/hyperlink" Target="https://www2.swift.com/mystandards/%23/mp/mx/_JJ_vkI9tEeqvdIUXOJeJJw/_haubgNfaEeqLmqD2z9tBVg/CreditTransferTransactionInformation/RemittanceInformation/Structured/TaxRemittance/Record/AdditionalInformation" TargetMode="External"/><Relationship Id="rId64" Type="http://schemas.openxmlformats.org/officeDocument/2006/relationships/hyperlink" Target="file:///C:\Users\012030\Desktop\ISO%20NBU\&#1055;&#1088;&#1080;&#1082;&#1083;&#1072;&#1076;%20XML\&#1044;&#1083;&#1103;%20&#1079;%20&#1087;\pacs008_v11_cod_passp.xml" TargetMode="External"/><Relationship Id="rId69" Type="http://schemas.openxmlformats.org/officeDocument/2006/relationships/hyperlink" Target="file:///C:\Users\012030\AppData\Local\Temp\%7B3D055798-4D59-4861-A835-7EB0203135B3%7D\pacs008_v10_payr%20(2).xml" TargetMode="External"/><Relationship Id="rId77" Type="http://schemas.openxmlformats.org/officeDocument/2006/relationships/hyperlink" Target="file:///C:\Users\012030\AppData\Local\Temp\%7B3D055798-4D59-4861-A835-7EB0203135B3%7D\pacs008_v10_payr%20(2).xml" TargetMode="External"/><Relationship Id="rId8" Type="http://schemas.openxmlformats.org/officeDocument/2006/relationships/hyperlink" Target="https://www2.swift.com/mystandards/%23/mp/mx/_JJ_vkI9tEeqvdIUXOJeJJw/_JJ_vkY9tEeqvdIUXOJeJJw/CreditTransferTransactionInformation/RemittanceInformation/Structured" TargetMode="External"/><Relationship Id="rId51" Type="http://schemas.openxmlformats.org/officeDocument/2006/relationships/hyperlink" Target="https://www2.swift.com/mystandards/%23/mp/mx/_JJ_vkI9tEeqvdIUXOJeJJw/_haubgNfaEeqLmqD2z9tBVg/CreditTransferTransactionInformation/RemittanceInformation/Structured/TaxRemittance/Record/CategoryDetails" TargetMode="External"/><Relationship Id="rId72" Type="http://schemas.openxmlformats.org/officeDocument/2006/relationships/hyperlink" Target="file:///C:\Users\012030\AppData\Local\Temp\%7B3D055798-4D59-4861-A835-7EB0203135B3%7D\pacs008_v10_payr%20(2).xml" TargetMode="External"/><Relationship Id="rId80" Type="http://schemas.openxmlformats.org/officeDocument/2006/relationships/hyperlink" Target="file:///C:\Users\012030\AppData\Local\Temp\%7B3D055798-4D59-4861-A835-7EB0203135B3%7D\pacs008_v10_payr%20(2).xml" TargetMode="External"/><Relationship Id="rId85" Type="http://schemas.openxmlformats.org/officeDocument/2006/relationships/hyperlink" Target="file:///C:\Users\012030\AppData\Local\Temp\%7B3D055798-4D59-4861-A835-7EB0203135B3%7D\pacs008_v10_payr%20(2).x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2.swift.com/mystandards/%23/mp/mx/_JJ_vkI9tEeqvdIUXOJeJJw/_JJ_vkY9tEeqvdIUXOJeJJw/CreditTransferTransactionInformation/RemittanceInformation/Structured" TargetMode="External"/><Relationship Id="rId17" Type="http://schemas.openxmlformats.org/officeDocument/2006/relationships/hyperlink" Target="https://www2.swift.com/mystandards/%23/mp/mx/_JJ_vkI9tEeqvdIUXOJeJJw/_JJ_vkY9tEeqvdIUXOJeJJw/CreditTransferTransactionInformation/RemittanceInformation/Structured/ReferredDocumentInformation/LineDetails" TargetMode="External"/><Relationship Id="rId25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Identification/Type/CodeOrProprietary" TargetMode="External"/><Relationship Id="rId33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Amount/DuePayableAmount/Ccy" TargetMode="External"/><Relationship Id="rId38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Amount/AdjustmentAmountAndReason/Amount" TargetMode="External"/><Relationship Id="rId46" Type="http://schemas.openxmlformats.org/officeDocument/2006/relationships/hyperlink" Target="https://www2.swift.com/mystandards/%23/mp/mx/_JJ_vkI9tEeqvdIUXOJeJJw/_JJ_vkY9tEeqvdIUXOJeJJw/CreditTransferTransactionInformation/RemittanceInformation/Structured/TaxRemittance/AdministrationZone" TargetMode="External"/><Relationship Id="rId59" Type="http://schemas.openxmlformats.org/officeDocument/2006/relationships/hyperlink" Target="file:///C:\Users\012030\Desktop\ISO%20NBU\&#1055;&#1088;&#1080;&#1082;&#1083;&#1072;&#1076;%20XML\&#1044;&#1083;&#1103;%20&#1079;%20&#1087;\pacs008_v11_cod_passp.xml" TargetMode="External"/><Relationship Id="rId67" Type="http://schemas.openxmlformats.org/officeDocument/2006/relationships/hyperlink" Target="file:///C:\Users\012030\Desktop\ISO%20NBU\&#1055;&#1088;&#1080;&#1082;&#1083;&#1072;&#1076;%20XML\&#1044;&#1083;&#1103;%20&#1079;%20&#1087;\pacs008_v11_cod_passp.xml" TargetMode="External"/><Relationship Id="rId20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Identification" TargetMode="External"/><Relationship Id="rId41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Amount/AdjustmentAmountAndReason/CreditDebitIndicator/Credit" TargetMode="External"/><Relationship Id="rId54" Type="http://schemas.openxmlformats.org/officeDocument/2006/relationships/hyperlink" Target="https://www2.swift.com/mystandards/%23/mp/mx/_JJ_vkI9tEeqvdIUXOJeJJw/_haubgNfaEeqLmqD2z9tBVg/CreditTransferTransactionInformation/RemittanceInformation/Structured/TaxRemittance/Record/TaxAmount/TotalAmount" TargetMode="External"/><Relationship Id="rId62" Type="http://schemas.openxmlformats.org/officeDocument/2006/relationships/hyperlink" Target="file:///C:\Users\012030\Desktop\ISO%20NBU\&#1055;&#1088;&#1080;&#1082;&#1083;&#1072;&#1076;%20XML\&#1044;&#1083;&#1103;%20&#1079;%20&#1087;\pacs008_v11_cod_passp.xml" TargetMode="External"/><Relationship Id="rId70" Type="http://schemas.openxmlformats.org/officeDocument/2006/relationships/hyperlink" Target="file:///C:\Users\012030\AppData\Local\Temp\%7B3D055798-4D59-4861-A835-7EB0203135B3%7D\pacs008_v10_payr%20(2).xml" TargetMode="External"/><Relationship Id="rId75" Type="http://schemas.openxmlformats.org/officeDocument/2006/relationships/hyperlink" Target="file:///C:\Users\012030\AppData\Local\Temp\%7B3D055798-4D59-4861-A835-7EB0203135B3%7D\pacs008_v10_payr%20(2).xml" TargetMode="External"/><Relationship Id="rId83" Type="http://schemas.openxmlformats.org/officeDocument/2006/relationships/hyperlink" Target="file:///C:\Users\012030\AppData\Local\Temp\%7B3D055798-4D59-4861-A835-7EB0203135B3%7D\pacs008_v10_payr%20(2).xml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2.swift.com/mystandards/%23/mp/mx/_JJ_vkI9tEeqvdIUXOJeJJw/_JJ_vkY9tEeqvdIUXOJeJJw/CreditTransferTransactionInformation/RemittanceInformation/Structured/ReferredDocumentInformation/Number" TargetMode="External"/><Relationship Id="rId23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Identification/Number" TargetMode="External"/><Relationship Id="rId28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Identification/Number" TargetMode="External"/><Relationship Id="rId36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Amount/AdjustmentAmountAndReason" TargetMode="External"/><Relationship Id="rId49" Type="http://schemas.openxmlformats.org/officeDocument/2006/relationships/hyperlink" Target="https://www2.swift.com/mystandards/%23/mp/mx/_JJ_vkI9tEeqvdIUXOJeJJw/_haubgNfaEeqLmqD2z9tBVg/CreditTransferTransactionInformation/RemittanceInformation/Structured/TaxRemittance/Record/Type" TargetMode="External"/><Relationship Id="rId57" Type="http://schemas.openxmlformats.org/officeDocument/2006/relationships/hyperlink" Target="https://www2.swift.com/mystandards/%23/mp/mx/_JJ_vkI9tEeqvdIUXOJeJJw/_JJ_vkY9tEeqvdIUXOJeJJw/CreditTransferTransactionInformation/RemittanceInformation/Structured/AdditionalRemittanceInformation" TargetMode="External"/><Relationship Id="rId10" Type="http://schemas.openxmlformats.org/officeDocument/2006/relationships/hyperlink" Target="https://www2.swift.com/mystandards/%23/mp/mx/_JJ_vkI9tEeqvdIUXOJeJJw/_JJ_vkY9tEeqvdIUXOJeJJw/CreditTransferTransactionInformation/RemittanceInformation/Structured" TargetMode="External"/><Relationship Id="rId31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Amount" TargetMode="External"/><Relationship Id="rId44" Type="http://schemas.openxmlformats.org/officeDocument/2006/relationships/hyperlink" Target="https://www2.swift.com/mystandards/%23/mp/mx/_JJ_vkI9tEeqvdIUXOJeJJw/_haubgNfaEeqLmqD2z9tBVg/CreditTransferTransactionInformation/RemittanceInformation/Structured/ReferredDocumentInformation/LineDetails/Amount/AdjustmentAmountAndReason/AdditionalInformation" TargetMode="External"/><Relationship Id="rId52" Type="http://schemas.openxmlformats.org/officeDocument/2006/relationships/hyperlink" Target="https://www2.swift.com/mystandards/%23/mp/mx/_JJ_vkI9tEeqvdIUXOJeJJw/_haubgNfaEeqLmqD2z9tBVg/CreditTransferTransactionInformation/RemittanceInformation/Structured/TaxRemittance/Record/CertificateIdentification" TargetMode="External"/><Relationship Id="rId60" Type="http://schemas.openxmlformats.org/officeDocument/2006/relationships/hyperlink" Target="file:///C:\Users\012030\Desktop\ISO%20NBU\&#1055;&#1088;&#1080;&#1082;&#1083;&#1072;&#1076;%20XML\&#1044;&#1083;&#1103;%20&#1079;%20&#1087;\pacs008_v11_cod_passp.xml" TargetMode="External"/><Relationship Id="rId65" Type="http://schemas.openxmlformats.org/officeDocument/2006/relationships/hyperlink" Target="file:///C:\Users\012030\Desktop\ISO%20NBU\&#1055;&#1088;&#1080;&#1082;&#1083;&#1072;&#1076;%20XML\&#1044;&#1083;&#1103;%20&#1079;%20&#1087;\pacs008_v11_cod_passp.xml" TargetMode="External"/><Relationship Id="rId73" Type="http://schemas.openxmlformats.org/officeDocument/2006/relationships/hyperlink" Target="file:///C:\Users\012030\AppData\Local\Temp\%7B3D055798-4D59-4861-A835-7EB0203135B3%7D\pacs008_v10_payr%20(2).xml" TargetMode="External"/><Relationship Id="rId78" Type="http://schemas.openxmlformats.org/officeDocument/2006/relationships/hyperlink" Target="file:///C:\Users\012030\AppData\Local\Temp\%7B3D055798-4D59-4861-A835-7EB0203135B3%7D\pacs008_v10_payr%20(2).xml" TargetMode="External"/><Relationship Id="rId81" Type="http://schemas.openxmlformats.org/officeDocument/2006/relationships/hyperlink" Target="file:///C:\Users\012030\AppData\Local\Temp\%7B3D055798-4D59-4861-A835-7EB0203135B3%7D\pacs008_v10_payr%20(2).xml" TargetMode="External"/><Relationship Id="rId86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872C-2109-4634-992A-C7F0EDBF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24098</Words>
  <Characters>13737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Інна Вікторівна</dc:creator>
  <cp:keywords/>
  <dc:description/>
  <cp:lastModifiedBy>Гончарова Інна Вікторівна</cp:lastModifiedBy>
  <cp:revision>5</cp:revision>
  <dcterms:created xsi:type="dcterms:W3CDTF">2022-09-29T08:24:00Z</dcterms:created>
  <dcterms:modified xsi:type="dcterms:W3CDTF">2022-09-29T08:51:00Z</dcterms:modified>
</cp:coreProperties>
</file>