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29" w:type="dxa"/>
        <w:tblInd w:w="3969" w:type="dxa"/>
        <w:tblLayout w:type="fixed"/>
        <w:tblLook w:val="0400" w:firstRow="0" w:lastRow="0" w:firstColumn="0" w:lastColumn="0" w:noHBand="0" w:noVBand="1"/>
      </w:tblPr>
      <w:tblGrid>
        <w:gridCol w:w="5529"/>
      </w:tblGrid>
      <w:tr w:rsidR="001977A8" w:rsidRPr="00967A8E" w14:paraId="469E5B9A" w14:textId="77777777" w:rsidTr="003633BE">
        <w:tc>
          <w:tcPr>
            <w:tcW w:w="5529" w:type="dxa"/>
          </w:tcPr>
          <w:p w14:paraId="177B9458" w14:textId="0F5CDDB5" w:rsidR="001977A8" w:rsidRDefault="001977A8" w:rsidP="003633BE">
            <w:pPr>
              <w:pStyle w:val="st14"/>
              <w:spacing w:before="0" w:after="0"/>
              <w:rPr>
                <w:rStyle w:val="st42"/>
              </w:rPr>
            </w:pPr>
            <w:r>
              <w:rPr>
                <w:rStyle w:val="st42"/>
              </w:rPr>
              <w:t xml:space="preserve">Додаток </w:t>
            </w:r>
            <w:r>
              <w:rPr>
                <w:rStyle w:val="st42"/>
                <w:lang w:val="uk-UA"/>
              </w:rPr>
              <w:t>1</w:t>
            </w:r>
            <w:r w:rsidR="00A57B44">
              <w:rPr>
                <w:rStyle w:val="st42"/>
                <w:lang w:val="uk-UA"/>
              </w:rPr>
              <w:t>8</w:t>
            </w:r>
          </w:p>
          <w:p w14:paraId="0143E3E2" w14:textId="77777777" w:rsidR="003633BE" w:rsidRDefault="003633BE" w:rsidP="003633BE">
            <w:pPr>
              <w:pStyle w:val="st14"/>
              <w:spacing w:before="0" w:after="0"/>
              <w:rPr>
                <w:rStyle w:val="st42"/>
                <w:lang w:val="uk-UA"/>
              </w:rPr>
            </w:pPr>
            <w:r>
              <w:rPr>
                <w:rStyle w:val="st42"/>
                <w:lang w:val="uk-UA"/>
              </w:rPr>
              <w:t>до наказу Національного банку України</w:t>
            </w:r>
          </w:p>
          <w:p w14:paraId="7AF6A74B" w14:textId="7EE70F53" w:rsidR="001977A8" w:rsidRPr="001977A8" w:rsidRDefault="003633BE" w:rsidP="003633BE">
            <w:pPr>
              <w:pStyle w:val="st14"/>
              <w:spacing w:before="0" w:after="0"/>
              <w:rPr>
                <w:rStyle w:val="st42"/>
                <w:color w:val="FF0000"/>
                <w:lang w:val="uk-UA"/>
              </w:rPr>
            </w:pPr>
            <w:r>
              <w:rPr>
                <w:rStyle w:val="st42"/>
                <w:lang w:val="uk-UA"/>
              </w:rPr>
              <w:t>від 25 січня 2024 року №73-но</w:t>
            </w:r>
          </w:p>
          <w:p w14:paraId="637CD258" w14:textId="51F07CC0" w:rsidR="001977A8" w:rsidRPr="00BD24C0" w:rsidRDefault="001977A8" w:rsidP="003633BE">
            <w:pPr>
              <w:jc w:val="left"/>
              <w:rPr>
                <w:noProof/>
                <w:color w:val="000000"/>
                <w:sz w:val="24"/>
                <w:szCs w:val="24"/>
              </w:rPr>
            </w:pPr>
            <w:r>
              <w:rPr>
                <w:noProof/>
                <w:color w:val="000000"/>
                <w:sz w:val="24"/>
                <w:szCs w:val="24"/>
              </w:rPr>
              <w:t>(пункт 555 глави 51 розділу</w:t>
            </w:r>
            <w:r>
              <w:rPr>
                <w:noProof/>
                <w:color w:val="000000"/>
                <w:sz w:val="24"/>
                <w:szCs w:val="24"/>
                <w:lang w:val="en-US"/>
              </w:rPr>
              <w:t>VII</w:t>
            </w:r>
            <w:r w:rsidR="00F44783">
              <w:rPr>
                <w:noProof/>
                <w:color w:val="000000"/>
                <w:sz w:val="24"/>
                <w:szCs w:val="24"/>
              </w:rPr>
              <w:t>, пункт 744 глави 66 розділу Х</w:t>
            </w:r>
            <w:r w:rsidR="00E77E53">
              <w:rPr>
                <w:noProof/>
                <w:color w:val="000000"/>
                <w:sz w:val="24"/>
                <w:szCs w:val="24"/>
              </w:rPr>
              <w:t xml:space="preserve"> </w:t>
            </w:r>
            <w:r w:rsidRPr="0055387E">
              <w:rPr>
                <w:noProof/>
                <w:color w:val="000000"/>
                <w:sz w:val="24"/>
                <w:szCs w:val="24"/>
              </w:rPr>
              <w:t xml:space="preserve">Положення про </w:t>
            </w:r>
            <w:r>
              <w:rPr>
                <w:noProof/>
                <w:color w:val="000000"/>
                <w:sz w:val="24"/>
                <w:szCs w:val="24"/>
              </w:rPr>
              <w:t>авторизацію надавачів фінансових послуг та умови</w:t>
            </w:r>
            <w:r w:rsidRPr="0055387E">
              <w:rPr>
                <w:noProof/>
                <w:color w:val="000000"/>
                <w:sz w:val="24"/>
                <w:szCs w:val="24"/>
              </w:rPr>
              <w:t xml:space="preserve"> </w:t>
            </w:r>
            <w:r>
              <w:rPr>
                <w:noProof/>
                <w:color w:val="000000"/>
                <w:sz w:val="24"/>
                <w:szCs w:val="24"/>
              </w:rPr>
              <w:t>здійснення</w:t>
            </w:r>
            <w:r w:rsidRPr="0055387E">
              <w:rPr>
                <w:noProof/>
                <w:color w:val="000000"/>
                <w:sz w:val="24"/>
                <w:szCs w:val="24"/>
              </w:rPr>
              <w:t xml:space="preserve"> ними діяльності з надан</w:t>
            </w:r>
            <w:r>
              <w:rPr>
                <w:noProof/>
                <w:color w:val="000000"/>
                <w:sz w:val="24"/>
                <w:szCs w:val="24"/>
              </w:rPr>
              <w:t>ня фінансових послуг)</w:t>
            </w:r>
          </w:p>
        </w:tc>
      </w:tr>
    </w:tbl>
    <w:p w14:paraId="442CF06C" w14:textId="6DBEDBDA" w:rsidR="001977A8" w:rsidRPr="00E30C44" w:rsidRDefault="00680E17" w:rsidP="001C5D06">
      <w:pPr>
        <w:pStyle w:val="10"/>
        <w:jc w:val="center"/>
        <w:rPr>
          <w:rFonts w:ascii="Times New Roman" w:hAnsi="Times New Roman" w:cs="Times New Roman"/>
          <w:noProof/>
          <w:color w:val="000000"/>
          <w:sz w:val="28"/>
          <w:szCs w:val="28"/>
          <w:lang w:val="ru-RU"/>
        </w:rPr>
      </w:pPr>
      <w:r>
        <w:rPr>
          <w:rFonts w:ascii="Times New Roman" w:hAnsi="Times New Roman" w:cs="Times New Roman"/>
          <w:noProof/>
          <w:color w:val="000000"/>
          <w:sz w:val="28"/>
          <w:szCs w:val="28"/>
          <w:lang w:val="ru-RU"/>
        </w:rPr>
        <w:t>Реєстраційна картка</w:t>
      </w:r>
      <w:r w:rsidR="001977A8" w:rsidRPr="00E30C44">
        <w:rPr>
          <w:rFonts w:ascii="Times New Roman" w:hAnsi="Times New Roman" w:cs="Times New Roman"/>
          <w:noProof/>
          <w:color w:val="000000"/>
          <w:sz w:val="28"/>
          <w:szCs w:val="28"/>
          <w:lang w:val="ru-RU"/>
        </w:rPr>
        <w:t xml:space="preserve"> </w:t>
      </w:r>
      <w:r w:rsidR="001977A8" w:rsidRPr="00E30C44">
        <w:rPr>
          <w:rFonts w:ascii="Times New Roman" w:hAnsi="Times New Roman" w:cs="Times New Roman"/>
          <w:noProof/>
          <w:color w:val="000000"/>
          <w:sz w:val="28"/>
          <w:szCs w:val="28"/>
          <w:lang w:val="ru-RU"/>
        </w:rPr>
        <w:br/>
        <w:t>юридичної особи</w:t>
      </w:r>
    </w:p>
    <w:p w14:paraId="0B103209" w14:textId="77777777" w:rsidR="001977A8" w:rsidRPr="00F45937" w:rsidRDefault="001977A8" w:rsidP="001C5D06">
      <w:pPr>
        <w:rPr>
          <w:noProof/>
          <w:sz w:val="24"/>
          <w:szCs w:val="24"/>
          <w:lang w:val="ru-RU"/>
        </w:rPr>
      </w:pPr>
    </w:p>
    <w:p w14:paraId="075C2BBC" w14:textId="4ADF9264" w:rsidR="001977A8" w:rsidRPr="003F7678" w:rsidRDefault="001977A8" w:rsidP="001C5D06">
      <w:pPr>
        <w:ind w:firstLine="450"/>
        <w:jc w:val="center"/>
        <w:rPr>
          <w:noProof/>
          <w:color w:val="000000"/>
          <w:sz w:val="24"/>
          <w:szCs w:val="24"/>
          <w:lang w:val="ru-RU"/>
        </w:rPr>
      </w:pPr>
      <w:r w:rsidRPr="003F7678">
        <w:rPr>
          <w:noProof/>
          <w:color w:val="000000"/>
          <w:sz w:val="24"/>
          <w:szCs w:val="24"/>
          <w:lang w:val="ru-RU"/>
        </w:rPr>
        <w:t>1. Реєстраційна картка подається</w:t>
      </w:r>
      <w:r w:rsidR="00317142">
        <w:rPr>
          <w:noProof/>
          <w:color w:val="000000"/>
          <w:sz w:val="24"/>
          <w:szCs w:val="24"/>
          <w:lang w:val="ru-RU"/>
        </w:rPr>
        <w:t>, як повідомлення про:</w:t>
      </w:r>
    </w:p>
    <w:p w14:paraId="76068211" w14:textId="77777777" w:rsidR="001977A8" w:rsidRPr="00967A8E" w:rsidRDefault="001977A8" w:rsidP="001C5D06">
      <w:pPr>
        <w:ind w:right="282" w:firstLine="450"/>
        <w:jc w:val="right"/>
        <w:rPr>
          <w:noProof/>
          <w:color w:val="000000"/>
          <w:sz w:val="24"/>
          <w:szCs w:val="24"/>
          <w:lang w:val="en-AU"/>
        </w:rPr>
      </w:pPr>
      <w:r w:rsidRPr="00967A8E">
        <w:rPr>
          <w:noProof/>
          <w:color w:val="000000"/>
          <w:sz w:val="24"/>
          <w:szCs w:val="24"/>
          <w:lang w:val="en-AU"/>
        </w:rPr>
        <w:t>Таблиця 1</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5"/>
        <w:gridCol w:w="7118"/>
        <w:gridCol w:w="1412"/>
      </w:tblGrid>
      <w:tr w:rsidR="001977A8" w:rsidRPr="00967A8E" w14:paraId="3D7F447D" w14:textId="77777777" w:rsidTr="001C5D06">
        <w:trPr>
          <w:trHeight w:val="900"/>
        </w:trPr>
        <w:tc>
          <w:tcPr>
            <w:tcW w:w="815" w:type="dxa"/>
            <w:vAlign w:val="center"/>
          </w:tcPr>
          <w:p w14:paraId="72B8BDE9"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w:t>
            </w:r>
          </w:p>
          <w:p w14:paraId="345A77AD"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з/п</w:t>
            </w:r>
          </w:p>
        </w:tc>
        <w:tc>
          <w:tcPr>
            <w:tcW w:w="7118" w:type="dxa"/>
            <w:vAlign w:val="center"/>
          </w:tcPr>
          <w:p w14:paraId="0DADEE35"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 xml:space="preserve">Підстава подання документів </w:t>
            </w:r>
          </w:p>
        </w:tc>
        <w:tc>
          <w:tcPr>
            <w:tcW w:w="1412" w:type="dxa"/>
            <w:vAlign w:val="center"/>
          </w:tcPr>
          <w:p w14:paraId="6498303B"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Місце для відмітки</w:t>
            </w:r>
          </w:p>
        </w:tc>
      </w:tr>
      <w:tr w:rsidR="001977A8" w:rsidRPr="00967A8E" w14:paraId="028D0A47" w14:textId="77777777" w:rsidTr="001C5D06">
        <w:trPr>
          <w:trHeight w:val="569"/>
        </w:trPr>
        <w:tc>
          <w:tcPr>
            <w:tcW w:w="815" w:type="dxa"/>
            <w:vAlign w:val="center"/>
          </w:tcPr>
          <w:p w14:paraId="56734F51"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1</w:t>
            </w:r>
          </w:p>
        </w:tc>
        <w:tc>
          <w:tcPr>
            <w:tcW w:w="7118" w:type="dxa"/>
            <w:vAlign w:val="center"/>
          </w:tcPr>
          <w:p w14:paraId="20B6C373"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2</w:t>
            </w:r>
          </w:p>
        </w:tc>
        <w:tc>
          <w:tcPr>
            <w:tcW w:w="1412" w:type="dxa"/>
            <w:vAlign w:val="center"/>
          </w:tcPr>
          <w:p w14:paraId="1E74D145"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3</w:t>
            </w:r>
          </w:p>
        </w:tc>
      </w:tr>
      <w:tr w:rsidR="001977A8" w:rsidRPr="00967A8E" w14:paraId="28681EBA" w14:textId="77777777" w:rsidTr="001C5D06">
        <w:trPr>
          <w:trHeight w:val="900"/>
        </w:trPr>
        <w:tc>
          <w:tcPr>
            <w:tcW w:w="815" w:type="dxa"/>
            <w:vAlign w:val="center"/>
          </w:tcPr>
          <w:p w14:paraId="77D000D5"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1</w:t>
            </w:r>
          </w:p>
        </w:tc>
        <w:tc>
          <w:tcPr>
            <w:tcW w:w="7118" w:type="dxa"/>
            <w:vAlign w:val="center"/>
          </w:tcPr>
          <w:p w14:paraId="01BCF0AF" w14:textId="17B3B340" w:rsidR="001977A8" w:rsidRPr="003F7678" w:rsidRDefault="00317142" w:rsidP="00CC5E14">
            <w:pPr>
              <w:rPr>
                <w:noProof/>
                <w:color w:val="000000"/>
                <w:sz w:val="24"/>
                <w:szCs w:val="24"/>
                <w:lang w:val="ru-RU"/>
              </w:rPr>
            </w:pPr>
            <w:r>
              <w:rPr>
                <w:noProof/>
                <w:color w:val="000000"/>
                <w:sz w:val="24"/>
                <w:szCs w:val="24"/>
                <w:lang w:val="ru-RU"/>
              </w:rPr>
              <w:t>В</w:t>
            </w:r>
            <w:r w:rsidR="001977A8" w:rsidRPr="003F7678">
              <w:rPr>
                <w:noProof/>
                <w:color w:val="000000"/>
                <w:sz w:val="24"/>
                <w:szCs w:val="24"/>
                <w:lang w:val="ru-RU"/>
              </w:rPr>
              <w:t xml:space="preserve">несення </w:t>
            </w:r>
            <w:r w:rsidR="001977A8">
              <w:rPr>
                <w:noProof/>
                <w:color w:val="000000"/>
                <w:sz w:val="24"/>
                <w:szCs w:val="24"/>
                <w:lang w:val="ru-RU"/>
              </w:rPr>
              <w:t xml:space="preserve">запису про </w:t>
            </w:r>
            <w:r>
              <w:rPr>
                <w:noProof/>
                <w:color w:val="000000"/>
                <w:sz w:val="24"/>
                <w:szCs w:val="24"/>
                <w:lang w:val="ru-RU"/>
              </w:rPr>
              <w:t>юридичну</w:t>
            </w:r>
            <w:r w:rsidR="001977A8" w:rsidRPr="003F7678">
              <w:rPr>
                <w:noProof/>
                <w:color w:val="000000"/>
                <w:sz w:val="24"/>
                <w:szCs w:val="24"/>
                <w:lang w:val="ru-RU"/>
              </w:rPr>
              <w:t xml:space="preserve"> особ</w:t>
            </w:r>
            <w:r>
              <w:rPr>
                <w:noProof/>
                <w:color w:val="000000"/>
                <w:sz w:val="24"/>
                <w:szCs w:val="24"/>
                <w:lang w:val="ru-RU"/>
              </w:rPr>
              <w:t>у</w:t>
            </w:r>
            <w:r w:rsidR="001977A8" w:rsidRPr="003F7678">
              <w:rPr>
                <w:noProof/>
                <w:color w:val="000000"/>
                <w:sz w:val="24"/>
                <w:szCs w:val="24"/>
                <w:lang w:val="ru-RU"/>
              </w:rPr>
              <w:t xml:space="preserve"> до </w:t>
            </w:r>
            <w:r w:rsidR="00CC5E14">
              <w:rPr>
                <w:noProof/>
                <w:color w:val="000000"/>
                <w:sz w:val="24"/>
                <w:szCs w:val="24"/>
                <w:lang w:val="ru-RU"/>
              </w:rPr>
              <w:t xml:space="preserve">Державного реєстру фінансових установ (далі – </w:t>
            </w:r>
            <w:r w:rsidR="001977A8" w:rsidRPr="003F7678">
              <w:rPr>
                <w:noProof/>
                <w:color w:val="000000"/>
                <w:sz w:val="24"/>
                <w:szCs w:val="24"/>
                <w:lang w:val="ru-RU"/>
              </w:rPr>
              <w:t>Реєстр</w:t>
            </w:r>
            <w:r w:rsidR="00CC5E14">
              <w:rPr>
                <w:noProof/>
                <w:color w:val="000000"/>
                <w:sz w:val="24"/>
                <w:szCs w:val="24"/>
                <w:lang w:val="ru-RU"/>
              </w:rPr>
              <w:t>)</w:t>
            </w:r>
            <w:r w:rsidR="001977A8" w:rsidRPr="003F7678">
              <w:rPr>
                <w:noProof/>
                <w:color w:val="000000"/>
                <w:sz w:val="24"/>
                <w:szCs w:val="24"/>
                <w:lang w:val="ru-RU"/>
              </w:rPr>
              <w:t xml:space="preserve"> </w:t>
            </w:r>
          </w:p>
        </w:tc>
        <w:tc>
          <w:tcPr>
            <w:tcW w:w="1412" w:type="dxa"/>
            <w:vAlign w:val="center"/>
          </w:tcPr>
          <w:p w14:paraId="486A1302" w14:textId="77777777" w:rsidR="001977A8" w:rsidRPr="00967A8E" w:rsidRDefault="001977A8" w:rsidP="001C5D06">
            <w:pPr>
              <w:jc w:val="center"/>
              <w:rPr>
                <w:noProof/>
                <w:color w:val="000000"/>
                <w:sz w:val="24"/>
                <w:szCs w:val="24"/>
                <w:lang w:val="en-AU"/>
              </w:rPr>
            </w:pPr>
            <w:r w:rsidRPr="00967A8E">
              <w:rPr>
                <w:noProof/>
                <w:sz w:val="24"/>
                <w:szCs w:val="24"/>
                <w:lang w:val="ru-RU" w:eastAsia="ru-RU"/>
              </w:rPr>
              <mc:AlternateContent>
                <mc:Choice Requires="wps">
                  <w:drawing>
                    <wp:inline distT="0" distB="0" distL="0" distR="0" wp14:anchorId="2795D333" wp14:editId="39D409B8">
                      <wp:extent cx="273685" cy="273685"/>
                      <wp:effectExtent l="0" t="0" r="12065" b="12065"/>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 cy="273685"/>
                              </a:xfrm>
                              <a:prstGeom prst="rect">
                                <a:avLst/>
                              </a:prstGeom>
                              <a:noFill/>
                              <a:ln w="12700" cap="flat" cmpd="sng">
                                <a:solidFill>
                                  <a:schemeClr val="dk1"/>
                                </a:solidFill>
                                <a:prstDash val="solid"/>
                                <a:miter lim="800000"/>
                                <a:headEnd type="none" w="sm" len="sm"/>
                                <a:tailEnd type="none" w="sm" len="sm"/>
                              </a:ln>
                            </wps:spPr>
                            <wps:txbx>
                              <w:txbxContent>
                                <w:p w14:paraId="61969CBB" w14:textId="77777777" w:rsidR="003633BE" w:rsidRDefault="003633BE" w:rsidP="001C5D06">
                                  <w:pPr>
                                    <w:textDirection w:val="btLr"/>
                                  </w:pPr>
                                </w:p>
                              </w:txbxContent>
                            </wps:txbx>
                            <wps:bodyPr spcFirstLastPara="1" wrap="square" lIns="91425" tIns="91425" rIns="91425" bIns="91425" anchor="ctr" anchorCtr="0">
                              <a:noAutofit/>
                            </wps:bodyPr>
                          </wps:wsp>
                        </a:graphicData>
                      </a:graphic>
                    </wp:inline>
                  </w:drawing>
                </mc:Choice>
                <mc:Fallback>
                  <w:pict>
                    <v:rect w14:anchorId="2795D333" id="Прямокутник 6" o:spid="_x0000_s1026" style="width:21.55pt;height:2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" filled="f" strokecolor="black [3200]" strokeweight="1pt">
                      <v:stroke startarrowwidth="narrow" startarrowlength="short" endarrowwidth="narrow" endarrowlength="short"/>
                      <v:path arrowok="t"/>
                      <v:textbox inset="2.53958mm,2.53958mm,2.53958mm,2.53958mm">
                        <w:txbxContent>
                          <w:p w14:paraId="61969CBB" w14:textId="77777777" w:rsidR="003633BE" w:rsidRDefault="003633BE" w:rsidP="001C5D06">
                            <w:pPr>
                              <w:textDirection w:val="btLr"/>
                            </w:pPr>
                          </w:p>
                        </w:txbxContent>
                      </v:textbox>
                      <w10:anchorlock/>
                    </v:rect>
                  </w:pict>
                </mc:Fallback>
              </mc:AlternateContent>
            </w:r>
          </w:p>
        </w:tc>
      </w:tr>
      <w:tr w:rsidR="001977A8" w:rsidRPr="00967A8E" w14:paraId="6FC18ED3" w14:textId="77777777" w:rsidTr="001C5D06">
        <w:trPr>
          <w:trHeight w:val="900"/>
        </w:trPr>
        <w:tc>
          <w:tcPr>
            <w:tcW w:w="815" w:type="dxa"/>
            <w:vAlign w:val="center"/>
          </w:tcPr>
          <w:p w14:paraId="3D6F9EBC"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2</w:t>
            </w:r>
          </w:p>
        </w:tc>
        <w:tc>
          <w:tcPr>
            <w:tcW w:w="7118" w:type="dxa"/>
            <w:vAlign w:val="center"/>
          </w:tcPr>
          <w:p w14:paraId="7E2971FA" w14:textId="77777777" w:rsidR="001977A8" w:rsidRPr="003F7678" w:rsidRDefault="001977A8" w:rsidP="001C5D06">
            <w:pPr>
              <w:rPr>
                <w:noProof/>
                <w:color w:val="000000"/>
                <w:sz w:val="24"/>
                <w:szCs w:val="24"/>
                <w:lang w:val="ru-RU"/>
              </w:rPr>
            </w:pPr>
            <w:r w:rsidRPr="003F7678">
              <w:rPr>
                <w:noProof/>
                <w:color w:val="000000"/>
                <w:sz w:val="24"/>
                <w:szCs w:val="24"/>
                <w:lang w:val="ru-RU"/>
              </w:rPr>
              <w:t>Повторно у зв’язку з усуненням виявлених порушень щодо оформлення реєстраційних карток</w:t>
            </w:r>
          </w:p>
        </w:tc>
        <w:tc>
          <w:tcPr>
            <w:tcW w:w="1412" w:type="dxa"/>
            <w:vAlign w:val="center"/>
          </w:tcPr>
          <w:p w14:paraId="1706824D" w14:textId="77777777" w:rsidR="001977A8" w:rsidRPr="00967A8E" w:rsidRDefault="001977A8" w:rsidP="001C5D06">
            <w:pPr>
              <w:jc w:val="center"/>
              <w:rPr>
                <w:noProof/>
                <w:color w:val="000000"/>
                <w:sz w:val="24"/>
                <w:szCs w:val="24"/>
                <w:lang w:val="en-AU"/>
              </w:rPr>
            </w:pPr>
            <w:r w:rsidRPr="00967A8E">
              <w:rPr>
                <w:noProof/>
                <w:sz w:val="24"/>
                <w:szCs w:val="24"/>
                <w:lang w:val="ru-RU" w:eastAsia="ru-RU"/>
              </w:rPr>
              <mc:AlternateContent>
                <mc:Choice Requires="wps">
                  <w:drawing>
                    <wp:inline distT="0" distB="0" distL="0" distR="0" wp14:anchorId="1685A88B" wp14:editId="209FA807">
                      <wp:extent cx="273685" cy="273685"/>
                      <wp:effectExtent l="0" t="0" r="12065" b="12065"/>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 cy="273685"/>
                              </a:xfrm>
                              <a:prstGeom prst="rect">
                                <a:avLst/>
                              </a:prstGeom>
                              <a:noFill/>
                              <a:ln w="12700" cap="flat" cmpd="sng">
                                <a:solidFill>
                                  <a:schemeClr val="dk1"/>
                                </a:solidFill>
                                <a:prstDash val="solid"/>
                                <a:miter lim="800000"/>
                                <a:headEnd type="none" w="sm" len="sm"/>
                                <a:tailEnd type="none" w="sm" len="sm"/>
                              </a:ln>
                            </wps:spPr>
                            <wps:txbx>
                              <w:txbxContent>
                                <w:p w14:paraId="4055E7E9" w14:textId="77777777" w:rsidR="003633BE" w:rsidRDefault="003633BE" w:rsidP="001C5D06">
                                  <w:pPr>
                                    <w:textDirection w:val="btLr"/>
                                  </w:pPr>
                                </w:p>
                              </w:txbxContent>
                            </wps:txbx>
                            <wps:bodyPr spcFirstLastPara="1" wrap="square" lIns="91425" tIns="91425" rIns="91425" bIns="91425" anchor="ctr" anchorCtr="0">
                              <a:noAutofit/>
                            </wps:bodyPr>
                          </wps:wsp>
                        </a:graphicData>
                      </a:graphic>
                    </wp:inline>
                  </w:drawing>
                </mc:Choice>
                <mc:Fallback>
                  <w:pict>
                    <v:rect w14:anchorId="1685A88B" id="Прямокутник 15" o:spid="_x0000_s1027" style="width:21.55pt;height:2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" filled="f" strokecolor="black [3200]" strokeweight="1pt">
                      <v:stroke startarrowwidth="narrow" startarrowlength="short" endarrowwidth="narrow" endarrowlength="short"/>
                      <v:path arrowok="t"/>
                      <v:textbox inset="2.53958mm,2.53958mm,2.53958mm,2.53958mm">
                        <w:txbxContent>
                          <w:p w14:paraId="4055E7E9" w14:textId="77777777" w:rsidR="003633BE" w:rsidRDefault="003633BE" w:rsidP="001C5D06">
                            <w:pPr>
                              <w:textDirection w:val="btLr"/>
                            </w:pPr>
                          </w:p>
                        </w:txbxContent>
                      </v:textbox>
                      <w10:anchorlock/>
                    </v:rect>
                  </w:pict>
                </mc:Fallback>
              </mc:AlternateContent>
            </w:r>
          </w:p>
        </w:tc>
      </w:tr>
      <w:tr w:rsidR="001977A8" w:rsidRPr="00967A8E" w14:paraId="14CC475E" w14:textId="77777777" w:rsidTr="001C5D06">
        <w:trPr>
          <w:trHeight w:val="970"/>
        </w:trPr>
        <w:tc>
          <w:tcPr>
            <w:tcW w:w="815" w:type="dxa"/>
            <w:vAlign w:val="center"/>
          </w:tcPr>
          <w:p w14:paraId="6F912019"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3</w:t>
            </w:r>
          </w:p>
        </w:tc>
        <w:tc>
          <w:tcPr>
            <w:tcW w:w="7118" w:type="dxa"/>
            <w:vAlign w:val="center"/>
          </w:tcPr>
          <w:p w14:paraId="2D894B34" w14:textId="7670C2DE" w:rsidR="001977A8" w:rsidRPr="003F7678" w:rsidRDefault="001977A8" w:rsidP="001C5D06">
            <w:pPr>
              <w:rPr>
                <w:noProof/>
                <w:color w:val="000000"/>
                <w:sz w:val="24"/>
                <w:szCs w:val="24"/>
                <w:lang w:val="ru-RU"/>
              </w:rPr>
            </w:pPr>
            <w:r w:rsidRPr="003F7678">
              <w:rPr>
                <w:noProof/>
                <w:color w:val="000000"/>
                <w:sz w:val="24"/>
                <w:szCs w:val="24"/>
                <w:lang w:val="ru-RU"/>
              </w:rPr>
              <w:t xml:space="preserve">Для внесення змін до інформації, яка міститься в </w:t>
            </w:r>
            <w:r>
              <w:rPr>
                <w:noProof/>
                <w:color w:val="000000"/>
                <w:sz w:val="24"/>
                <w:szCs w:val="24"/>
                <w:lang w:val="ru-RU"/>
              </w:rPr>
              <w:t>Р</w:t>
            </w:r>
            <w:r w:rsidRPr="003F7678">
              <w:rPr>
                <w:noProof/>
                <w:color w:val="000000"/>
                <w:sz w:val="24"/>
                <w:szCs w:val="24"/>
                <w:lang w:val="ru-RU"/>
              </w:rPr>
              <w:t>еєстр</w:t>
            </w:r>
            <w:r>
              <w:rPr>
                <w:noProof/>
                <w:color w:val="000000"/>
                <w:sz w:val="24"/>
                <w:szCs w:val="24"/>
                <w:lang w:val="ru-RU"/>
              </w:rPr>
              <w:t>і</w:t>
            </w:r>
          </w:p>
        </w:tc>
        <w:tc>
          <w:tcPr>
            <w:tcW w:w="1412" w:type="dxa"/>
            <w:vAlign w:val="center"/>
          </w:tcPr>
          <w:p w14:paraId="0716E7EE" w14:textId="77777777" w:rsidR="001977A8" w:rsidRPr="00967A8E" w:rsidRDefault="001977A8" w:rsidP="001C5D06">
            <w:pPr>
              <w:jc w:val="center"/>
              <w:rPr>
                <w:noProof/>
                <w:color w:val="000000"/>
                <w:sz w:val="24"/>
                <w:szCs w:val="24"/>
                <w:lang w:val="en-AU"/>
              </w:rPr>
            </w:pPr>
            <w:r w:rsidRPr="00967A8E">
              <w:rPr>
                <w:noProof/>
                <w:sz w:val="24"/>
                <w:szCs w:val="24"/>
                <w:lang w:val="ru-RU" w:eastAsia="ru-RU"/>
              </w:rPr>
              <mc:AlternateContent>
                <mc:Choice Requires="wps">
                  <w:drawing>
                    <wp:inline distT="0" distB="0" distL="0" distR="0" wp14:anchorId="27FDCB9E" wp14:editId="4E793348">
                      <wp:extent cx="273685" cy="273685"/>
                      <wp:effectExtent l="0" t="0" r="12065" b="12065"/>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 cy="273685"/>
                              </a:xfrm>
                              <a:prstGeom prst="rect">
                                <a:avLst/>
                              </a:prstGeom>
                              <a:noFill/>
                              <a:ln w="12700" cap="flat" cmpd="sng">
                                <a:solidFill>
                                  <a:schemeClr val="dk1"/>
                                </a:solidFill>
                                <a:prstDash val="solid"/>
                                <a:miter lim="800000"/>
                                <a:headEnd type="none" w="sm" len="sm"/>
                                <a:tailEnd type="none" w="sm" len="sm"/>
                              </a:ln>
                            </wps:spPr>
                            <wps:txbx>
                              <w:txbxContent>
                                <w:p w14:paraId="5969C6E9" w14:textId="77777777" w:rsidR="003633BE" w:rsidRDefault="003633BE" w:rsidP="001C5D06">
                                  <w:pPr>
                                    <w:textDirection w:val="btLr"/>
                                  </w:pPr>
                                </w:p>
                              </w:txbxContent>
                            </wps:txbx>
                            <wps:bodyPr spcFirstLastPara="1" wrap="square" lIns="91425" tIns="91425" rIns="91425" bIns="91425" anchor="ctr" anchorCtr="0">
                              <a:noAutofit/>
                            </wps:bodyPr>
                          </wps:wsp>
                        </a:graphicData>
                      </a:graphic>
                    </wp:inline>
                  </w:drawing>
                </mc:Choice>
                <mc:Fallback>
                  <w:pict>
                    <v:rect w14:anchorId="27FDCB9E" id="Прямокутник 16" o:spid="_x0000_s1028" style="width:21.55pt;height:2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" filled="f" strokecolor="black [3200]" strokeweight="1pt">
                      <v:stroke startarrowwidth="narrow" startarrowlength="short" endarrowwidth="narrow" endarrowlength="short"/>
                      <v:path arrowok="t"/>
                      <v:textbox inset="2.53958mm,2.53958mm,2.53958mm,2.53958mm">
                        <w:txbxContent>
                          <w:p w14:paraId="5969C6E9" w14:textId="77777777" w:rsidR="003633BE" w:rsidRDefault="003633BE" w:rsidP="001C5D06">
                            <w:pPr>
                              <w:textDirection w:val="btLr"/>
                            </w:pPr>
                          </w:p>
                        </w:txbxContent>
                      </v:textbox>
                      <w10:anchorlock/>
                    </v:rect>
                  </w:pict>
                </mc:Fallback>
              </mc:AlternateContent>
            </w:r>
          </w:p>
        </w:tc>
      </w:tr>
    </w:tbl>
    <w:p w14:paraId="7BDA9392" w14:textId="77777777" w:rsidR="001977A8" w:rsidRPr="00967A8E" w:rsidRDefault="001977A8" w:rsidP="001C5D06">
      <w:pPr>
        <w:rPr>
          <w:noProof/>
          <w:color w:val="000000"/>
          <w:sz w:val="24"/>
          <w:szCs w:val="24"/>
          <w:lang w:val="en-AU"/>
        </w:rPr>
      </w:pPr>
    </w:p>
    <w:p w14:paraId="0B5C519C" w14:textId="77777777" w:rsidR="001977A8" w:rsidRPr="003F7678" w:rsidRDefault="001977A8" w:rsidP="001C5D06">
      <w:pPr>
        <w:ind w:firstLine="720"/>
        <w:jc w:val="center"/>
        <w:rPr>
          <w:noProof/>
          <w:color w:val="000000"/>
          <w:sz w:val="24"/>
          <w:szCs w:val="24"/>
          <w:lang w:val="ru-RU"/>
        </w:rPr>
      </w:pPr>
      <w:r w:rsidRPr="003F7678">
        <w:rPr>
          <w:noProof/>
          <w:color w:val="000000"/>
          <w:sz w:val="24"/>
          <w:szCs w:val="24"/>
          <w:lang w:val="ru-RU"/>
        </w:rPr>
        <w:t>2. Інформація про юридичну особу</w:t>
      </w:r>
    </w:p>
    <w:p w14:paraId="6FB39407" w14:textId="77777777" w:rsidR="001977A8" w:rsidRPr="003F7678" w:rsidRDefault="001977A8" w:rsidP="001C5D06">
      <w:pPr>
        <w:ind w:right="282"/>
        <w:jc w:val="right"/>
        <w:rPr>
          <w:noProof/>
          <w:color w:val="000000"/>
          <w:sz w:val="24"/>
          <w:szCs w:val="24"/>
          <w:lang w:val="ru-RU"/>
        </w:rPr>
      </w:pPr>
      <w:r w:rsidRPr="003F7678">
        <w:rPr>
          <w:noProof/>
          <w:color w:val="000000"/>
          <w:sz w:val="24"/>
          <w:szCs w:val="24"/>
          <w:lang w:val="ru-RU"/>
        </w:rPr>
        <w:t>Таблиця 2</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80"/>
        <w:gridCol w:w="6261"/>
        <w:gridCol w:w="2298"/>
      </w:tblGrid>
      <w:tr w:rsidR="001977A8" w:rsidRPr="00967A8E" w14:paraId="5278EA03" w14:textId="77777777" w:rsidTr="001C5D06">
        <w:tc>
          <w:tcPr>
            <w:tcW w:w="780" w:type="dxa"/>
            <w:tcBorders>
              <w:top w:val="single" w:sz="6" w:space="0" w:color="000000"/>
              <w:left w:val="single" w:sz="6" w:space="0" w:color="000000"/>
              <w:bottom w:val="single" w:sz="6" w:space="0" w:color="000000"/>
              <w:right w:val="single" w:sz="6" w:space="0" w:color="000000"/>
            </w:tcBorders>
            <w:vAlign w:val="center"/>
          </w:tcPr>
          <w:p w14:paraId="5742BFE3"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w:t>
            </w:r>
          </w:p>
          <w:p w14:paraId="36C83E4F"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з/п</w:t>
            </w:r>
          </w:p>
        </w:tc>
        <w:tc>
          <w:tcPr>
            <w:tcW w:w="6261" w:type="dxa"/>
            <w:tcBorders>
              <w:top w:val="single" w:sz="6" w:space="0" w:color="000000"/>
              <w:left w:val="single" w:sz="6" w:space="0" w:color="000000"/>
              <w:bottom w:val="single" w:sz="6" w:space="0" w:color="000000"/>
              <w:right w:val="single" w:sz="6" w:space="0" w:color="000000"/>
            </w:tcBorders>
            <w:vAlign w:val="center"/>
          </w:tcPr>
          <w:p w14:paraId="3B0B242E"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Вид інформації</w:t>
            </w:r>
          </w:p>
        </w:tc>
        <w:tc>
          <w:tcPr>
            <w:tcW w:w="2298" w:type="dxa"/>
            <w:tcBorders>
              <w:top w:val="single" w:sz="6" w:space="0" w:color="000000"/>
              <w:left w:val="single" w:sz="6" w:space="0" w:color="000000"/>
              <w:bottom w:val="single" w:sz="6" w:space="0" w:color="000000"/>
              <w:right w:val="single" w:sz="6" w:space="0" w:color="000000"/>
            </w:tcBorders>
            <w:vAlign w:val="center"/>
          </w:tcPr>
          <w:p w14:paraId="3577DD7E"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Інформація для заповнення</w:t>
            </w:r>
          </w:p>
        </w:tc>
      </w:tr>
      <w:tr w:rsidR="001977A8" w:rsidRPr="00967A8E" w14:paraId="0F1195E2" w14:textId="77777777" w:rsidTr="001C5D06">
        <w:tc>
          <w:tcPr>
            <w:tcW w:w="780" w:type="dxa"/>
            <w:tcBorders>
              <w:top w:val="single" w:sz="6" w:space="0" w:color="000000"/>
              <w:left w:val="single" w:sz="6" w:space="0" w:color="000000"/>
              <w:bottom w:val="single" w:sz="6" w:space="0" w:color="000000"/>
              <w:right w:val="single" w:sz="6" w:space="0" w:color="000000"/>
            </w:tcBorders>
          </w:tcPr>
          <w:p w14:paraId="03B65A9F"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1</w:t>
            </w:r>
          </w:p>
        </w:tc>
        <w:tc>
          <w:tcPr>
            <w:tcW w:w="6261" w:type="dxa"/>
            <w:tcBorders>
              <w:top w:val="single" w:sz="6" w:space="0" w:color="000000"/>
              <w:left w:val="single" w:sz="6" w:space="0" w:color="000000"/>
              <w:bottom w:val="single" w:sz="6" w:space="0" w:color="000000"/>
              <w:right w:val="single" w:sz="6" w:space="0" w:color="000000"/>
            </w:tcBorders>
          </w:tcPr>
          <w:p w14:paraId="05BF3DF6"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2</w:t>
            </w:r>
          </w:p>
        </w:tc>
        <w:tc>
          <w:tcPr>
            <w:tcW w:w="2298" w:type="dxa"/>
            <w:tcBorders>
              <w:top w:val="single" w:sz="6" w:space="0" w:color="000000"/>
              <w:left w:val="single" w:sz="6" w:space="0" w:color="000000"/>
              <w:bottom w:val="single" w:sz="6" w:space="0" w:color="000000"/>
              <w:right w:val="single" w:sz="6" w:space="0" w:color="000000"/>
            </w:tcBorders>
          </w:tcPr>
          <w:p w14:paraId="14B8C2B0"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3</w:t>
            </w:r>
          </w:p>
        </w:tc>
      </w:tr>
      <w:tr w:rsidR="001977A8" w:rsidRPr="00967A8E" w14:paraId="3CCD78EF" w14:textId="77777777" w:rsidTr="001C5D06">
        <w:tc>
          <w:tcPr>
            <w:tcW w:w="780" w:type="dxa"/>
            <w:tcBorders>
              <w:top w:val="single" w:sz="6" w:space="0" w:color="000000"/>
              <w:left w:val="single" w:sz="6" w:space="0" w:color="000000"/>
              <w:bottom w:val="single" w:sz="6" w:space="0" w:color="000000"/>
              <w:right w:val="single" w:sz="6" w:space="0" w:color="000000"/>
            </w:tcBorders>
          </w:tcPr>
          <w:p w14:paraId="30AFBE91"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1</w:t>
            </w:r>
          </w:p>
        </w:tc>
        <w:tc>
          <w:tcPr>
            <w:tcW w:w="6261" w:type="dxa"/>
            <w:tcBorders>
              <w:top w:val="single" w:sz="6" w:space="0" w:color="000000"/>
              <w:left w:val="single" w:sz="6" w:space="0" w:color="000000"/>
              <w:bottom w:val="single" w:sz="6" w:space="0" w:color="000000"/>
              <w:right w:val="single" w:sz="6" w:space="0" w:color="000000"/>
            </w:tcBorders>
          </w:tcPr>
          <w:p w14:paraId="612E94BE" w14:textId="1F80ED64" w:rsidR="001977A8" w:rsidRPr="003F7678" w:rsidRDefault="001977A8" w:rsidP="00317142">
            <w:pPr>
              <w:spacing w:before="120" w:after="120"/>
              <w:rPr>
                <w:noProof/>
                <w:color w:val="000000"/>
                <w:sz w:val="24"/>
                <w:szCs w:val="24"/>
                <w:lang w:val="ru-RU"/>
              </w:rPr>
            </w:pPr>
            <w:r w:rsidRPr="003F7678">
              <w:rPr>
                <w:noProof/>
                <w:color w:val="000000"/>
                <w:sz w:val="24"/>
                <w:szCs w:val="24"/>
                <w:lang w:val="ru-RU"/>
              </w:rPr>
              <w:t xml:space="preserve">Повне найменування </w:t>
            </w:r>
          </w:p>
        </w:tc>
        <w:tc>
          <w:tcPr>
            <w:tcW w:w="2298" w:type="dxa"/>
            <w:tcBorders>
              <w:top w:val="single" w:sz="6" w:space="0" w:color="000000"/>
              <w:left w:val="single" w:sz="6" w:space="0" w:color="000000"/>
              <w:bottom w:val="single" w:sz="6" w:space="0" w:color="000000"/>
              <w:right w:val="single" w:sz="6" w:space="0" w:color="000000"/>
            </w:tcBorders>
          </w:tcPr>
          <w:p w14:paraId="530D3595" w14:textId="77777777" w:rsidR="001977A8" w:rsidRPr="003F7678" w:rsidRDefault="001977A8" w:rsidP="001C5D06">
            <w:pPr>
              <w:spacing w:before="120" w:after="120"/>
              <w:rPr>
                <w:noProof/>
                <w:color w:val="000000"/>
                <w:sz w:val="24"/>
                <w:szCs w:val="24"/>
                <w:lang w:val="ru-RU"/>
              </w:rPr>
            </w:pPr>
          </w:p>
        </w:tc>
      </w:tr>
      <w:tr w:rsidR="001977A8" w:rsidRPr="00967A8E" w14:paraId="7841933D" w14:textId="77777777" w:rsidTr="001C5D06">
        <w:tc>
          <w:tcPr>
            <w:tcW w:w="780" w:type="dxa"/>
            <w:tcBorders>
              <w:top w:val="single" w:sz="6" w:space="0" w:color="000000"/>
              <w:left w:val="single" w:sz="6" w:space="0" w:color="000000"/>
              <w:bottom w:val="single" w:sz="6" w:space="0" w:color="000000"/>
              <w:right w:val="single" w:sz="6" w:space="0" w:color="000000"/>
            </w:tcBorders>
          </w:tcPr>
          <w:p w14:paraId="31A54091"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2</w:t>
            </w:r>
          </w:p>
        </w:tc>
        <w:tc>
          <w:tcPr>
            <w:tcW w:w="6261" w:type="dxa"/>
            <w:tcBorders>
              <w:top w:val="single" w:sz="6" w:space="0" w:color="000000"/>
              <w:left w:val="single" w:sz="6" w:space="0" w:color="000000"/>
              <w:bottom w:val="single" w:sz="6" w:space="0" w:color="000000"/>
              <w:right w:val="single" w:sz="6" w:space="0" w:color="000000"/>
            </w:tcBorders>
          </w:tcPr>
          <w:p w14:paraId="2BAAC90D" w14:textId="7F6F615F" w:rsidR="001977A8" w:rsidRPr="003F7678" w:rsidRDefault="001977A8" w:rsidP="00317142">
            <w:pPr>
              <w:spacing w:before="120" w:after="120"/>
              <w:rPr>
                <w:noProof/>
                <w:color w:val="000000"/>
                <w:sz w:val="24"/>
                <w:szCs w:val="24"/>
                <w:lang w:val="ru-RU"/>
              </w:rPr>
            </w:pPr>
            <w:r w:rsidRPr="003F7678">
              <w:rPr>
                <w:noProof/>
                <w:color w:val="000000"/>
                <w:sz w:val="24"/>
                <w:szCs w:val="24"/>
                <w:lang w:val="ru-RU"/>
              </w:rPr>
              <w:t xml:space="preserve">Скорочене найменування </w:t>
            </w:r>
          </w:p>
        </w:tc>
        <w:tc>
          <w:tcPr>
            <w:tcW w:w="2298" w:type="dxa"/>
            <w:tcBorders>
              <w:top w:val="single" w:sz="6" w:space="0" w:color="000000"/>
              <w:left w:val="single" w:sz="6" w:space="0" w:color="000000"/>
              <w:bottom w:val="single" w:sz="6" w:space="0" w:color="000000"/>
              <w:right w:val="single" w:sz="6" w:space="0" w:color="000000"/>
            </w:tcBorders>
          </w:tcPr>
          <w:p w14:paraId="51EFD169" w14:textId="77777777" w:rsidR="001977A8" w:rsidRPr="003F7678" w:rsidRDefault="001977A8" w:rsidP="001C5D06">
            <w:pPr>
              <w:spacing w:before="120" w:after="120"/>
              <w:rPr>
                <w:noProof/>
                <w:sz w:val="24"/>
                <w:szCs w:val="24"/>
                <w:lang w:val="ru-RU"/>
              </w:rPr>
            </w:pPr>
          </w:p>
        </w:tc>
      </w:tr>
      <w:tr w:rsidR="001977A8" w:rsidRPr="00967A8E" w14:paraId="33A09B65" w14:textId="77777777" w:rsidTr="001C5D06">
        <w:tc>
          <w:tcPr>
            <w:tcW w:w="780" w:type="dxa"/>
            <w:tcBorders>
              <w:top w:val="single" w:sz="6" w:space="0" w:color="000000"/>
              <w:left w:val="single" w:sz="6" w:space="0" w:color="000000"/>
              <w:bottom w:val="single" w:sz="6" w:space="0" w:color="000000"/>
              <w:right w:val="single" w:sz="6" w:space="0" w:color="000000"/>
            </w:tcBorders>
          </w:tcPr>
          <w:p w14:paraId="06BA9329"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3</w:t>
            </w:r>
          </w:p>
        </w:tc>
        <w:tc>
          <w:tcPr>
            <w:tcW w:w="6261" w:type="dxa"/>
            <w:tcBorders>
              <w:top w:val="single" w:sz="6" w:space="0" w:color="000000"/>
              <w:left w:val="single" w:sz="6" w:space="0" w:color="000000"/>
              <w:bottom w:val="single" w:sz="6" w:space="0" w:color="000000"/>
              <w:right w:val="single" w:sz="6" w:space="0" w:color="000000"/>
            </w:tcBorders>
          </w:tcPr>
          <w:p w14:paraId="3EAC3315" w14:textId="77777777" w:rsidR="001977A8" w:rsidRPr="00967A8E" w:rsidRDefault="001977A8" w:rsidP="001C5D06">
            <w:pPr>
              <w:spacing w:before="120" w:after="120"/>
              <w:rPr>
                <w:noProof/>
                <w:color w:val="000000"/>
                <w:sz w:val="24"/>
                <w:szCs w:val="24"/>
                <w:lang w:val="en-AU"/>
              </w:rPr>
            </w:pPr>
            <w:r w:rsidRPr="00967A8E">
              <w:rPr>
                <w:noProof/>
                <w:color w:val="000000"/>
                <w:sz w:val="24"/>
                <w:szCs w:val="24"/>
                <w:lang w:val="en-AU"/>
              </w:rPr>
              <w:t>Тип надавача фінансових послуг</w:t>
            </w:r>
            <w:r w:rsidRPr="00967A8E">
              <w:rPr>
                <w:noProof/>
                <w:sz w:val="24"/>
                <w:szCs w:val="24"/>
                <w:lang w:val="en-AU"/>
              </w:rPr>
              <w:t xml:space="preserve"> </w:t>
            </w:r>
          </w:p>
        </w:tc>
        <w:tc>
          <w:tcPr>
            <w:tcW w:w="2298" w:type="dxa"/>
            <w:tcBorders>
              <w:top w:val="single" w:sz="6" w:space="0" w:color="000000"/>
              <w:left w:val="single" w:sz="6" w:space="0" w:color="000000"/>
              <w:bottom w:val="single" w:sz="6" w:space="0" w:color="000000"/>
              <w:right w:val="single" w:sz="6" w:space="0" w:color="000000"/>
            </w:tcBorders>
          </w:tcPr>
          <w:p w14:paraId="6F308664" w14:textId="77777777" w:rsidR="001977A8" w:rsidRPr="00967A8E" w:rsidRDefault="001977A8" w:rsidP="001C5D06">
            <w:pPr>
              <w:spacing w:before="120" w:after="120"/>
              <w:rPr>
                <w:noProof/>
                <w:color w:val="000000"/>
                <w:sz w:val="24"/>
                <w:szCs w:val="24"/>
                <w:lang w:val="en-AU"/>
              </w:rPr>
            </w:pPr>
          </w:p>
        </w:tc>
      </w:tr>
      <w:tr w:rsidR="001977A8" w:rsidRPr="00967A8E" w14:paraId="087E9F66" w14:textId="77777777" w:rsidTr="001C5D06">
        <w:tc>
          <w:tcPr>
            <w:tcW w:w="780" w:type="dxa"/>
            <w:tcBorders>
              <w:top w:val="single" w:sz="6" w:space="0" w:color="000000"/>
              <w:left w:val="single" w:sz="6" w:space="0" w:color="000000"/>
              <w:bottom w:val="single" w:sz="6" w:space="0" w:color="000000"/>
              <w:right w:val="single" w:sz="6" w:space="0" w:color="000000"/>
            </w:tcBorders>
          </w:tcPr>
          <w:p w14:paraId="33764F47"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4</w:t>
            </w:r>
          </w:p>
        </w:tc>
        <w:tc>
          <w:tcPr>
            <w:tcW w:w="6261" w:type="dxa"/>
            <w:tcBorders>
              <w:top w:val="single" w:sz="6" w:space="0" w:color="000000"/>
              <w:left w:val="single" w:sz="6" w:space="0" w:color="000000"/>
              <w:bottom w:val="single" w:sz="6" w:space="0" w:color="000000"/>
              <w:right w:val="single" w:sz="6" w:space="0" w:color="000000"/>
            </w:tcBorders>
          </w:tcPr>
          <w:p w14:paraId="5CCC2B9C" w14:textId="31348283" w:rsidR="001977A8" w:rsidRPr="003F7678" w:rsidRDefault="001977A8" w:rsidP="001C5D06">
            <w:pPr>
              <w:spacing w:before="120" w:after="120"/>
              <w:rPr>
                <w:noProof/>
                <w:color w:val="000000"/>
                <w:sz w:val="24"/>
                <w:szCs w:val="24"/>
                <w:lang w:val="ru-RU"/>
              </w:rPr>
            </w:pPr>
            <w:r w:rsidRPr="003F7678">
              <w:rPr>
                <w:noProof/>
                <w:color w:val="000000"/>
                <w:sz w:val="24"/>
                <w:szCs w:val="24"/>
                <w:lang w:val="ru-RU"/>
              </w:rPr>
              <w:t xml:space="preserve">Код за Єдиним державним реєстром підприємств </w:t>
            </w:r>
            <w:r w:rsidR="00F44783">
              <w:rPr>
                <w:noProof/>
                <w:color w:val="000000"/>
                <w:sz w:val="24"/>
                <w:szCs w:val="24"/>
                <w:lang w:val="ru-RU"/>
              </w:rPr>
              <w:t>та</w:t>
            </w:r>
            <w:r w:rsidRPr="003F7678">
              <w:rPr>
                <w:noProof/>
                <w:color w:val="000000"/>
                <w:sz w:val="24"/>
                <w:szCs w:val="24"/>
                <w:lang w:val="ru-RU"/>
              </w:rPr>
              <w:t xml:space="preserve"> організацій </w:t>
            </w:r>
            <w:r w:rsidR="00317142">
              <w:rPr>
                <w:noProof/>
                <w:color w:val="000000"/>
                <w:sz w:val="24"/>
                <w:szCs w:val="24"/>
                <w:lang w:val="ru-RU"/>
              </w:rPr>
              <w:t xml:space="preserve">України </w:t>
            </w:r>
          </w:p>
        </w:tc>
        <w:tc>
          <w:tcPr>
            <w:tcW w:w="2298" w:type="dxa"/>
            <w:tcBorders>
              <w:top w:val="single" w:sz="6" w:space="0" w:color="000000"/>
              <w:left w:val="single" w:sz="6" w:space="0" w:color="000000"/>
              <w:bottom w:val="single" w:sz="6" w:space="0" w:color="000000"/>
              <w:right w:val="single" w:sz="6" w:space="0" w:color="000000"/>
            </w:tcBorders>
          </w:tcPr>
          <w:p w14:paraId="1FB1F131" w14:textId="77777777" w:rsidR="001977A8" w:rsidRPr="003F7678" w:rsidRDefault="001977A8" w:rsidP="001C5D06">
            <w:pPr>
              <w:spacing w:before="120" w:after="120"/>
              <w:rPr>
                <w:noProof/>
                <w:color w:val="000000"/>
                <w:sz w:val="24"/>
                <w:szCs w:val="24"/>
                <w:lang w:val="ru-RU"/>
              </w:rPr>
            </w:pPr>
          </w:p>
        </w:tc>
      </w:tr>
      <w:tr w:rsidR="001977A8" w:rsidRPr="00967A8E" w14:paraId="49031DB8" w14:textId="77777777" w:rsidTr="001C5D06">
        <w:tc>
          <w:tcPr>
            <w:tcW w:w="780" w:type="dxa"/>
            <w:tcBorders>
              <w:top w:val="single" w:sz="6" w:space="0" w:color="000000"/>
              <w:left w:val="single" w:sz="6" w:space="0" w:color="000000"/>
              <w:bottom w:val="single" w:sz="6" w:space="0" w:color="000000"/>
              <w:right w:val="single" w:sz="6" w:space="0" w:color="000000"/>
            </w:tcBorders>
          </w:tcPr>
          <w:p w14:paraId="7CB5C12D"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5</w:t>
            </w:r>
          </w:p>
        </w:tc>
        <w:tc>
          <w:tcPr>
            <w:tcW w:w="6261" w:type="dxa"/>
            <w:tcBorders>
              <w:top w:val="single" w:sz="6" w:space="0" w:color="000000"/>
              <w:left w:val="single" w:sz="6" w:space="0" w:color="000000"/>
              <w:bottom w:val="single" w:sz="6" w:space="0" w:color="000000"/>
              <w:right w:val="single" w:sz="6" w:space="0" w:color="000000"/>
            </w:tcBorders>
          </w:tcPr>
          <w:p w14:paraId="63C0D33B" w14:textId="77777777" w:rsidR="001977A8" w:rsidRPr="003F7678" w:rsidRDefault="001977A8" w:rsidP="001C5D06">
            <w:pPr>
              <w:spacing w:before="120" w:after="120"/>
              <w:rPr>
                <w:noProof/>
                <w:color w:val="000000"/>
                <w:sz w:val="24"/>
                <w:szCs w:val="24"/>
                <w:lang w:val="ru-RU"/>
              </w:rPr>
            </w:pPr>
            <w:r w:rsidRPr="003F7678">
              <w:rPr>
                <w:noProof/>
                <w:color w:val="000000"/>
                <w:sz w:val="24"/>
                <w:szCs w:val="24"/>
                <w:lang w:val="ru-RU"/>
              </w:rPr>
              <w:t>Дата державної реєстрації юридичної особи</w:t>
            </w:r>
          </w:p>
        </w:tc>
        <w:tc>
          <w:tcPr>
            <w:tcW w:w="2298" w:type="dxa"/>
            <w:tcBorders>
              <w:top w:val="single" w:sz="6" w:space="0" w:color="000000"/>
              <w:left w:val="single" w:sz="6" w:space="0" w:color="000000"/>
              <w:bottom w:val="single" w:sz="6" w:space="0" w:color="000000"/>
              <w:right w:val="single" w:sz="6" w:space="0" w:color="000000"/>
            </w:tcBorders>
          </w:tcPr>
          <w:p w14:paraId="7774703F" w14:textId="77777777" w:rsidR="001977A8" w:rsidRPr="003F7678" w:rsidRDefault="001977A8" w:rsidP="001C5D06">
            <w:pPr>
              <w:spacing w:before="120" w:after="120"/>
              <w:rPr>
                <w:noProof/>
                <w:color w:val="000000"/>
                <w:sz w:val="24"/>
                <w:szCs w:val="24"/>
                <w:lang w:val="ru-RU"/>
              </w:rPr>
            </w:pPr>
          </w:p>
        </w:tc>
      </w:tr>
    </w:tbl>
    <w:p w14:paraId="1C51A64C" w14:textId="77777777" w:rsidR="006A1B38" w:rsidRDefault="006A1B38" w:rsidP="001C5D06">
      <w:pPr>
        <w:ind w:firstLine="720"/>
        <w:jc w:val="center"/>
        <w:rPr>
          <w:noProof/>
          <w:color w:val="000000"/>
          <w:sz w:val="24"/>
          <w:szCs w:val="24"/>
        </w:rPr>
      </w:pPr>
    </w:p>
    <w:p w14:paraId="4B1DB25B" w14:textId="160A1844" w:rsidR="001977A8" w:rsidRPr="00317142" w:rsidRDefault="001977A8" w:rsidP="001C5D06">
      <w:pPr>
        <w:ind w:firstLine="720"/>
        <w:jc w:val="center"/>
        <w:rPr>
          <w:noProof/>
          <w:color w:val="000000"/>
          <w:sz w:val="24"/>
          <w:szCs w:val="24"/>
        </w:rPr>
      </w:pPr>
      <w:r w:rsidRPr="00317142">
        <w:rPr>
          <w:noProof/>
          <w:color w:val="000000"/>
          <w:sz w:val="24"/>
          <w:szCs w:val="24"/>
        </w:rPr>
        <w:t>3. Інформація про місцезнаходження та комунікаційні засоби юридичної особи</w:t>
      </w:r>
    </w:p>
    <w:p w14:paraId="5309314A" w14:textId="77777777" w:rsidR="006A1B38" w:rsidRPr="00E154C0" w:rsidRDefault="006A1B38" w:rsidP="001C5D06">
      <w:pPr>
        <w:ind w:right="282"/>
        <w:jc w:val="right"/>
        <w:rPr>
          <w:noProof/>
          <w:color w:val="000000"/>
          <w:sz w:val="24"/>
          <w:szCs w:val="24"/>
        </w:rPr>
      </w:pPr>
    </w:p>
    <w:p w14:paraId="4D501810" w14:textId="2D92A2E1" w:rsidR="001977A8" w:rsidRPr="00967A8E" w:rsidRDefault="001977A8" w:rsidP="001C5D06">
      <w:pPr>
        <w:ind w:right="282"/>
        <w:jc w:val="right"/>
        <w:rPr>
          <w:noProof/>
          <w:color w:val="000000"/>
          <w:sz w:val="24"/>
          <w:szCs w:val="24"/>
          <w:lang w:val="en-AU"/>
        </w:rPr>
      </w:pPr>
      <w:r w:rsidRPr="00967A8E">
        <w:rPr>
          <w:noProof/>
          <w:color w:val="000000"/>
          <w:sz w:val="24"/>
          <w:szCs w:val="24"/>
          <w:lang w:val="en-AU"/>
        </w:rPr>
        <w:t>Таблиця 3</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69"/>
        <w:gridCol w:w="2820"/>
        <w:gridCol w:w="5850"/>
      </w:tblGrid>
      <w:tr w:rsidR="001977A8" w:rsidRPr="00967A8E" w14:paraId="2462E034" w14:textId="77777777" w:rsidTr="001C5D06">
        <w:tc>
          <w:tcPr>
            <w:tcW w:w="669" w:type="dxa"/>
            <w:tcBorders>
              <w:top w:val="single" w:sz="6" w:space="0" w:color="000000"/>
              <w:left w:val="single" w:sz="6" w:space="0" w:color="000000"/>
              <w:bottom w:val="single" w:sz="6" w:space="0" w:color="000000"/>
              <w:right w:val="single" w:sz="6" w:space="0" w:color="000000"/>
            </w:tcBorders>
            <w:vAlign w:val="center"/>
          </w:tcPr>
          <w:p w14:paraId="14B7F0D6"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w:t>
            </w:r>
          </w:p>
          <w:p w14:paraId="6F9EFF1B"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з/п</w:t>
            </w:r>
          </w:p>
        </w:tc>
        <w:tc>
          <w:tcPr>
            <w:tcW w:w="2820" w:type="dxa"/>
            <w:tcBorders>
              <w:top w:val="single" w:sz="6" w:space="0" w:color="000000"/>
              <w:left w:val="single" w:sz="6" w:space="0" w:color="000000"/>
              <w:bottom w:val="single" w:sz="6" w:space="0" w:color="000000"/>
              <w:right w:val="single" w:sz="6" w:space="0" w:color="000000"/>
            </w:tcBorders>
            <w:vAlign w:val="center"/>
          </w:tcPr>
          <w:p w14:paraId="41ADA5F2"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Вид інформації</w:t>
            </w:r>
          </w:p>
        </w:tc>
        <w:tc>
          <w:tcPr>
            <w:tcW w:w="5850" w:type="dxa"/>
            <w:tcBorders>
              <w:top w:val="single" w:sz="6" w:space="0" w:color="000000"/>
              <w:left w:val="single" w:sz="6" w:space="0" w:color="000000"/>
              <w:bottom w:val="single" w:sz="6" w:space="0" w:color="000000"/>
              <w:right w:val="single" w:sz="6" w:space="0" w:color="000000"/>
            </w:tcBorders>
            <w:vAlign w:val="center"/>
          </w:tcPr>
          <w:p w14:paraId="3DC4078F"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Інформація для заповнення</w:t>
            </w:r>
          </w:p>
        </w:tc>
      </w:tr>
      <w:tr w:rsidR="001977A8" w:rsidRPr="00967A8E" w14:paraId="6888510C" w14:textId="77777777" w:rsidTr="001C5D06">
        <w:tc>
          <w:tcPr>
            <w:tcW w:w="669" w:type="dxa"/>
            <w:tcBorders>
              <w:top w:val="single" w:sz="6" w:space="0" w:color="000000"/>
              <w:left w:val="single" w:sz="6" w:space="0" w:color="000000"/>
              <w:bottom w:val="single" w:sz="6" w:space="0" w:color="000000"/>
              <w:right w:val="single" w:sz="6" w:space="0" w:color="000000"/>
            </w:tcBorders>
            <w:vAlign w:val="center"/>
          </w:tcPr>
          <w:p w14:paraId="003FE9E9"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1</w:t>
            </w:r>
          </w:p>
        </w:tc>
        <w:tc>
          <w:tcPr>
            <w:tcW w:w="2820" w:type="dxa"/>
            <w:tcBorders>
              <w:top w:val="single" w:sz="6" w:space="0" w:color="000000"/>
              <w:left w:val="single" w:sz="6" w:space="0" w:color="000000"/>
              <w:bottom w:val="single" w:sz="6" w:space="0" w:color="000000"/>
              <w:right w:val="single" w:sz="6" w:space="0" w:color="000000"/>
            </w:tcBorders>
            <w:vAlign w:val="center"/>
          </w:tcPr>
          <w:p w14:paraId="2EFD39E8"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2</w:t>
            </w:r>
          </w:p>
        </w:tc>
        <w:tc>
          <w:tcPr>
            <w:tcW w:w="5850" w:type="dxa"/>
            <w:tcBorders>
              <w:top w:val="single" w:sz="6" w:space="0" w:color="000000"/>
              <w:left w:val="single" w:sz="6" w:space="0" w:color="000000"/>
              <w:bottom w:val="single" w:sz="6" w:space="0" w:color="000000"/>
              <w:right w:val="single" w:sz="6" w:space="0" w:color="000000"/>
            </w:tcBorders>
            <w:vAlign w:val="center"/>
          </w:tcPr>
          <w:p w14:paraId="43A33DD8"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3</w:t>
            </w:r>
          </w:p>
        </w:tc>
      </w:tr>
      <w:tr w:rsidR="001977A8" w:rsidRPr="00967A8E" w14:paraId="71DBFA1E" w14:textId="77777777" w:rsidTr="001C5D06">
        <w:tc>
          <w:tcPr>
            <w:tcW w:w="669" w:type="dxa"/>
            <w:tcBorders>
              <w:top w:val="single" w:sz="6" w:space="0" w:color="000000"/>
              <w:left w:val="single" w:sz="6" w:space="0" w:color="000000"/>
              <w:bottom w:val="single" w:sz="6" w:space="0" w:color="000000"/>
              <w:right w:val="single" w:sz="6" w:space="0" w:color="000000"/>
            </w:tcBorders>
            <w:vAlign w:val="center"/>
          </w:tcPr>
          <w:p w14:paraId="509A216F"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1</w:t>
            </w:r>
          </w:p>
        </w:tc>
        <w:tc>
          <w:tcPr>
            <w:tcW w:w="2820" w:type="dxa"/>
            <w:tcBorders>
              <w:top w:val="single" w:sz="6" w:space="0" w:color="000000"/>
              <w:left w:val="single" w:sz="6" w:space="0" w:color="000000"/>
              <w:bottom w:val="single" w:sz="6" w:space="0" w:color="000000"/>
              <w:right w:val="single" w:sz="6" w:space="0" w:color="000000"/>
            </w:tcBorders>
            <w:vAlign w:val="center"/>
          </w:tcPr>
          <w:p w14:paraId="440184A1" w14:textId="77777777" w:rsidR="001977A8" w:rsidRPr="00967A8E" w:rsidRDefault="001977A8" w:rsidP="001C5D06">
            <w:pPr>
              <w:spacing w:before="120" w:after="120"/>
              <w:rPr>
                <w:noProof/>
                <w:color w:val="000000"/>
                <w:sz w:val="24"/>
                <w:szCs w:val="24"/>
                <w:lang w:val="en-AU"/>
              </w:rPr>
            </w:pPr>
            <w:r w:rsidRPr="00967A8E">
              <w:rPr>
                <w:noProof/>
                <w:color w:val="000000"/>
                <w:sz w:val="24"/>
                <w:szCs w:val="24"/>
                <w:lang w:val="en-AU"/>
              </w:rPr>
              <w:t>Поштовий індекс</w:t>
            </w:r>
          </w:p>
        </w:tc>
        <w:tc>
          <w:tcPr>
            <w:tcW w:w="5850" w:type="dxa"/>
            <w:tcBorders>
              <w:top w:val="single" w:sz="6" w:space="0" w:color="000000"/>
              <w:left w:val="single" w:sz="6" w:space="0" w:color="000000"/>
              <w:bottom w:val="single" w:sz="6" w:space="0" w:color="000000"/>
              <w:right w:val="single" w:sz="6" w:space="0" w:color="000000"/>
            </w:tcBorders>
            <w:vAlign w:val="center"/>
          </w:tcPr>
          <w:p w14:paraId="0949DE25" w14:textId="77777777" w:rsidR="001977A8" w:rsidRPr="00967A8E" w:rsidRDefault="001977A8" w:rsidP="001C5D06">
            <w:pPr>
              <w:spacing w:before="120" w:after="120"/>
              <w:jc w:val="center"/>
              <w:rPr>
                <w:noProof/>
                <w:color w:val="000000"/>
                <w:sz w:val="24"/>
                <w:szCs w:val="24"/>
                <w:lang w:val="en-AU"/>
              </w:rPr>
            </w:pPr>
          </w:p>
        </w:tc>
      </w:tr>
      <w:tr w:rsidR="001977A8" w:rsidRPr="00967A8E" w14:paraId="6AE93EDE" w14:textId="77777777" w:rsidTr="001C5D06">
        <w:tc>
          <w:tcPr>
            <w:tcW w:w="669" w:type="dxa"/>
            <w:tcBorders>
              <w:top w:val="single" w:sz="6" w:space="0" w:color="000000"/>
              <w:left w:val="single" w:sz="6" w:space="0" w:color="000000"/>
              <w:bottom w:val="single" w:sz="6" w:space="0" w:color="000000"/>
              <w:right w:val="single" w:sz="6" w:space="0" w:color="000000"/>
            </w:tcBorders>
            <w:vAlign w:val="center"/>
          </w:tcPr>
          <w:p w14:paraId="1F175872"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2</w:t>
            </w:r>
          </w:p>
        </w:tc>
        <w:tc>
          <w:tcPr>
            <w:tcW w:w="2820" w:type="dxa"/>
            <w:tcBorders>
              <w:top w:val="single" w:sz="6" w:space="0" w:color="000000"/>
              <w:left w:val="single" w:sz="6" w:space="0" w:color="000000"/>
              <w:bottom w:val="single" w:sz="6" w:space="0" w:color="000000"/>
              <w:right w:val="single" w:sz="6" w:space="0" w:color="000000"/>
            </w:tcBorders>
            <w:vAlign w:val="center"/>
          </w:tcPr>
          <w:p w14:paraId="5DA8D784" w14:textId="77777777" w:rsidR="001977A8" w:rsidRPr="00967A8E" w:rsidRDefault="001977A8" w:rsidP="001C5D06">
            <w:pPr>
              <w:spacing w:before="120" w:after="120"/>
              <w:rPr>
                <w:noProof/>
                <w:color w:val="000000"/>
                <w:sz w:val="24"/>
                <w:szCs w:val="24"/>
                <w:lang w:val="en-AU"/>
              </w:rPr>
            </w:pPr>
            <w:r w:rsidRPr="00967A8E">
              <w:rPr>
                <w:noProof/>
                <w:color w:val="000000"/>
                <w:sz w:val="24"/>
                <w:szCs w:val="24"/>
                <w:lang w:val="en-AU"/>
              </w:rPr>
              <w:t>Область</w:t>
            </w:r>
          </w:p>
        </w:tc>
        <w:tc>
          <w:tcPr>
            <w:tcW w:w="5850" w:type="dxa"/>
            <w:tcBorders>
              <w:top w:val="single" w:sz="6" w:space="0" w:color="000000"/>
              <w:left w:val="single" w:sz="6" w:space="0" w:color="000000"/>
              <w:bottom w:val="single" w:sz="6" w:space="0" w:color="000000"/>
              <w:right w:val="single" w:sz="6" w:space="0" w:color="000000"/>
            </w:tcBorders>
            <w:vAlign w:val="center"/>
          </w:tcPr>
          <w:p w14:paraId="3160D572" w14:textId="77777777" w:rsidR="001977A8" w:rsidRPr="00967A8E" w:rsidRDefault="001977A8" w:rsidP="001C5D06">
            <w:pPr>
              <w:spacing w:before="120" w:after="120"/>
              <w:jc w:val="center"/>
              <w:rPr>
                <w:noProof/>
                <w:color w:val="000000"/>
                <w:sz w:val="24"/>
                <w:szCs w:val="24"/>
                <w:lang w:val="en-AU"/>
              </w:rPr>
            </w:pPr>
          </w:p>
        </w:tc>
      </w:tr>
      <w:tr w:rsidR="001977A8" w:rsidRPr="00967A8E" w14:paraId="6382A0F0" w14:textId="77777777" w:rsidTr="001C5D06">
        <w:tc>
          <w:tcPr>
            <w:tcW w:w="669" w:type="dxa"/>
            <w:tcBorders>
              <w:top w:val="single" w:sz="6" w:space="0" w:color="000000"/>
              <w:left w:val="single" w:sz="6" w:space="0" w:color="000000"/>
              <w:bottom w:val="single" w:sz="6" w:space="0" w:color="000000"/>
              <w:right w:val="single" w:sz="6" w:space="0" w:color="000000"/>
            </w:tcBorders>
            <w:vAlign w:val="center"/>
          </w:tcPr>
          <w:p w14:paraId="111DBD4B"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3</w:t>
            </w:r>
          </w:p>
        </w:tc>
        <w:tc>
          <w:tcPr>
            <w:tcW w:w="2820" w:type="dxa"/>
            <w:tcBorders>
              <w:top w:val="single" w:sz="6" w:space="0" w:color="000000"/>
              <w:left w:val="single" w:sz="6" w:space="0" w:color="000000"/>
              <w:bottom w:val="single" w:sz="6" w:space="0" w:color="000000"/>
              <w:right w:val="single" w:sz="6" w:space="0" w:color="000000"/>
            </w:tcBorders>
            <w:vAlign w:val="center"/>
          </w:tcPr>
          <w:p w14:paraId="3CF3966D" w14:textId="77777777" w:rsidR="001977A8" w:rsidRPr="00967A8E" w:rsidRDefault="001977A8" w:rsidP="001C5D06">
            <w:pPr>
              <w:spacing w:before="120" w:after="120"/>
              <w:rPr>
                <w:noProof/>
                <w:color w:val="000000"/>
                <w:sz w:val="24"/>
                <w:szCs w:val="24"/>
                <w:lang w:val="en-AU"/>
              </w:rPr>
            </w:pPr>
            <w:r w:rsidRPr="00967A8E">
              <w:rPr>
                <w:noProof/>
                <w:color w:val="000000"/>
                <w:sz w:val="24"/>
                <w:szCs w:val="24"/>
                <w:lang w:val="en-AU"/>
              </w:rPr>
              <w:t>Район</w:t>
            </w:r>
          </w:p>
        </w:tc>
        <w:tc>
          <w:tcPr>
            <w:tcW w:w="5850" w:type="dxa"/>
            <w:tcBorders>
              <w:top w:val="single" w:sz="6" w:space="0" w:color="000000"/>
              <w:left w:val="single" w:sz="6" w:space="0" w:color="000000"/>
              <w:bottom w:val="single" w:sz="6" w:space="0" w:color="000000"/>
              <w:right w:val="single" w:sz="6" w:space="0" w:color="000000"/>
            </w:tcBorders>
            <w:vAlign w:val="center"/>
          </w:tcPr>
          <w:p w14:paraId="67DEA591" w14:textId="77777777" w:rsidR="001977A8" w:rsidRPr="00967A8E" w:rsidRDefault="001977A8" w:rsidP="001C5D06">
            <w:pPr>
              <w:spacing w:before="120" w:after="120"/>
              <w:jc w:val="center"/>
              <w:rPr>
                <w:noProof/>
                <w:color w:val="000000"/>
                <w:sz w:val="24"/>
                <w:szCs w:val="24"/>
                <w:lang w:val="en-AU"/>
              </w:rPr>
            </w:pPr>
          </w:p>
        </w:tc>
      </w:tr>
      <w:tr w:rsidR="001977A8" w:rsidRPr="00967A8E" w14:paraId="2E0F5484" w14:textId="77777777" w:rsidTr="001C5D06">
        <w:tc>
          <w:tcPr>
            <w:tcW w:w="669" w:type="dxa"/>
            <w:tcBorders>
              <w:top w:val="single" w:sz="6" w:space="0" w:color="000000"/>
              <w:left w:val="single" w:sz="6" w:space="0" w:color="000000"/>
              <w:bottom w:val="single" w:sz="6" w:space="0" w:color="000000"/>
              <w:right w:val="single" w:sz="6" w:space="0" w:color="000000"/>
            </w:tcBorders>
            <w:vAlign w:val="center"/>
          </w:tcPr>
          <w:p w14:paraId="2564FB4B" w14:textId="77777777" w:rsidR="001977A8" w:rsidRPr="00967A8E" w:rsidRDefault="001977A8" w:rsidP="001C5D06">
            <w:pPr>
              <w:spacing w:before="120" w:after="120"/>
              <w:jc w:val="center"/>
              <w:rPr>
                <w:noProof/>
                <w:color w:val="000000"/>
                <w:sz w:val="24"/>
                <w:szCs w:val="24"/>
                <w:lang w:val="en-AU"/>
              </w:rPr>
            </w:pPr>
            <w:r w:rsidRPr="00967A8E">
              <w:rPr>
                <w:noProof/>
                <w:color w:val="000000"/>
                <w:sz w:val="24"/>
                <w:szCs w:val="24"/>
                <w:lang w:val="en-AU"/>
              </w:rPr>
              <w:t>4</w:t>
            </w:r>
          </w:p>
        </w:tc>
        <w:tc>
          <w:tcPr>
            <w:tcW w:w="2820" w:type="dxa"/>
            <w:tcBorders>
              <w:top w:val="single" w:sz="6" w:space="0" w:color="000000"/>
              <w:left w:val="single" w:sz="6" w:space="0" w:color="000000"/>
              <w:bottom w:val="single" w:sz="6" w:space="0" w:color="000000"/>
              <w:right w:val="single" w:sz="6" w:space="0" w:color="000000"/>
            </w:tcBorders>
            <w:vAlign w:val="center"/>
          </w:tcPr>
          <w:p w14:paraId="2E093980" w14:textId="77777777" w:rsidR="001977A8" w:rsidRPr="00967A8E" w:rsidRDefault="001977A8" w:rsidP="001C5D06">
            <w:pPr>
              <w:spacing w:before="120" w:after="120"/>
              <w:rPr>
                <w:noProof/>
                <w:color w:val="000000"/>
                <w:sz w:val="24"/>
                <w:szCs w:val="24"/>
                <w:lang w:val="en-AU"/>
              </w:rPr>
            </w:pPr>
            <w:r w:rsidRPr="00967A8E">
              <w:rPr>
                <w:noProof/>
                <w:color w:val="000000"/>
                <w:sz w:val="24"/>
                <w:szCs w:val="24"/>
                <w:lang w:val="en-AU"/>
              </w:rPr>
              <w:t>Населений пункт</w:t>
            </w:r>
          </w:p>
        </w:tc>
        <w:tc>
          <w:tcPr>
            <w:tcW w:w="5850" w:type="dxa"/>
            <w:tcBorders>
              <w:top w:val="single" w:sz="6" w:space="0" w:color="000000"/>
              <w:left w:val="single" w:sz="6" w:space="0" w:color="000000"/>
              <w:bottom w:val="single" w:sz="6" w:space="0" w:color="000000"/>
              <w:right w:val="single" w:sz="6" w:space="0" w:color="000000"/>
            </w:tcBorders>
            <w:vAlign w:val="center"/>
          </w:tcPr>
          <w:p w14:paraId="32EFA164" w14:textId="77777777" w:rsidR="001977A8" w:rsidRPr="00967A8E" w:rsidRDefault="001977A8" w:rsidP="001C5D06">
            <w:pPr>
              <w:spacing w:before="120" w:after="120"/>
              <w:jc w:val="center"/>
              <w:rPr>
                <w:noProof/>
                <w:color w:val="000000"/>
                <w:sz w:val="24"/>
                <w:szCs w:val="24"/>
                <w:lang w:val="en-AU"/>
              </w:rPr>
            </w:pPr>
          </w:p>
        </w:tc>
      </w:tr>
      <w:tr w:rsidR="001977A8" w:rsidRPr="00967A8E" w14:paraId="5F7CA698" w14:textId="77777777" w:rsidTr="001C5D06">
        <w:tc>
          <w:tcPr>
            <w:tcW w:w="669" w:type="dxa"/>
            <w:tcBorders>
              <w:top w:val="single" w:sz="6" w:space="0" w:color="000000"/>
              <w:left w:val="single" w:sz="6" w:space="0" w:color="000000"/>
              <w:bottom w:val="single" w:sz="6" w:space="0" w:color="000000"/>
              <w:right w:val="single" w:sz="6" w:space="0" w:color="000000"/>
            </w:tcBorders>
            <w:vAlign w:val="center"/>
          </w:tcPr>
          <w:p w14:paraId="1D2A27F8" w14:textId="77777777" w:rsidR="001977A8" w:rsidRPr="003F7678" w:rsidRDefault="001977A8" w:rsidP="001C5D06">
            <w:pPr>
              <w:spacing w:before="120" w:after="120"/>
              <w:jc w:val="center"/>
              <w:rPr>
                <w:noProof/>
                <w:color w:val="000000"/>
                <w:sz w:val="24"/>
                <w:szCs w:val="24"/>
              </w:rPr>
            </w:pPr>
            <w:r>
              <w:rPr>
                <w:noProof/>
                <w:color w:val="000000"/>
                <w:sz w:val="24"/>
                <w:szCs w:val="24"/>
              </w:rPr>
              <w:t>5</w:t>
            </w:r>
          </w:p>
        </w:tc>
        <w:tc>
          <w:tcPr>
            <w:tcW w:w="2820" w:type="dxa"/>
            <w:tcBorders>
              <w:top w:val="single" w:sz="6" w:space="0" w:color="000000"/>
              <w:left w:val="single" w:sz="6" w:space="0" w:color="000000"/>
              <w:bottom w:val="single" w:sz="6" w:space="0" w:color="000000"/>
              <w:right w:val="single" w:sz="6" w:space="0" w:color="000000"/>
            </w:tcBorders>
            <w:vAlign w:val="center"/>
          </w:tcPr>
          <w:p w14:paraId="754C0AAA" w14:textId="77777777" w:rsidR="001977A8" w:rsidRPr="003F7678" w:rsidRDefault="001977A8" w:rsidP="001C5D06">
            <w:pPr>
              <w:spacing w:before="120" w:after="120"/>
              <w:rPr>
                <w:noProof/>
                <w:color w:val="000000"/>
                <w:sz w:val="24"/>
                <w:szCs w:val="24"/>
                <w:lang w:val="ru-RU"/>
              </w:rPr>
            </w:pPr>
            <w:r w:rsidRPr="003F7678">
              <w:rPr>
                <w:noProof/>
                <w:color w:val="000000"/>
                <w:sz w:val="24"/>
                <w:szCs w:val="24"/>
                <w:lang w:val="ru-RU"/>
              </w:rPr>
              <w:t>Вулиця (д</w:t>
            </w:r>
            <w:r w:rsidRPr="003F7678">
              <w:rPr>
                <w:noProof/>
                <w:sz w:val="24"/>
                <w:szCs w:val="24"/>
                <w:shd w:val="clear" w:color="auto" w:fill="FFFFFF"/>
                <w:lang w:val="ru-RU"/>
              </w:rPr>
              <w:t>ля проспекту, бульвару, провулку, узвозу, площі перед їх назвами зазначається відповідно слово “проспект”, “бульвар”, “провулок”, “узвіз”, “площа”, “майдан”)</w:t>
            </w:r>
          </w:p>
        </w:tc>
        <w:tc>
          <w:tcPr>
            <w:tcW w:w="5850" w:type="dxa"/>
            <w:tcBorders>
              <w:top w:val="single" w:sz="6" w:space="0" w:color="000000"/>
              <w:left w:val="single" w:sz="6" w:space="0" w:color="000000"/>
              <w:bottom w:val="single" w:sz="6" w:space="0" w:color="000000"/>
              <w:right w:val="single" w:sz="6" w:space="0" w:color="000000"/>
            </w:tcBorders>
            <w:vAlign w:val="center"/>
          </w:tcPr>
          <w:p w14:paraId="01421718" w14:textId="77777777" w:rsidR="001977A8" w:rsidRPr="003F7678" w:rsidRDefault="001977A8" w:rsidP="001C5D06">
            <w:pPr>
              <w:spacing w:before="120" w:after="120"/>
              <w:jc w:val="center"/>
              <w:rPr>
                <w:noProof/>
                <w:color w:val="000000"/>
                <w:sz w:val="24"/>
                <w:szCs w:val="24"/>
                <w:lang w:val="ru-RU"/>
              </w:rPr>
            </w:pPr>
          </w:p>
        </w:tc>
      </w:tr>
      <w:tr w:rsidR="001977A8" w:rsidRPr="00967A8E" w14:paraId="1EAC7AD7" w14:textId="77777777" w:rsidTr="001C5D06">
        <w:tc>
          <w:tcPr>
            <w:tcW w:w="669" w:type="dxa"/>
            <w:tcBorders>
              <w:top w:val="single" w:sz="6" w:space="0" w:color="000000"/>
              <w:left w:val="single" w:sz="6" w:space="0" w:color="000000"/>
              <w:bottom w:val="single" w:sz="6" w:space="0" w:color="000000"/>
              <w:right w:val="single" w:sz="6" w:space="0" w:color="000000"/>
            </w:tcBorders>
            <w:vAlign w:val="center"/>
          </w:tcPr>
          <w:p w14:paraId="4C0FFBDF" w14:textId="77777777" w:rsidR="001977A8" w:rsidRPr="003F7678" w:rsidRDefault="001977A8" w:rsidP="001C5D06">
            <w:pPr>
              <w:spacing w:before="120" w:after="120"/>
              <w:jc w:val="center"/>
              <w:rPr>
                <w:noProof/>
                <w:color w:val="000000"/>
                <w:sz w:val="24"/>
                <w:szCs w:val="24"/>
              </w:rPr>
            </w:pPr>
            <w:r>
              <w:rPr>
                <w:noProof/>
                <w:color w:val="000000"/>
                <w:sz w:val="24"/>
                <w:szCs w:val="24"/>
              </w:rPr>
              <w:t>6</w:t>
            </w:r>
          </w:p>
        </w:tc>
        <w:tc>
          <w:tcPr>
            <w:tcW w:w="2820" w:type="dxa"/>
            <w:tcBorders>
              <w:top w:val="single" w:sz="6" w:space="0" w:color="000000"/>
              <w:left w:val="single" w:sz="6" w:space="0" w:color="000000"/>
              <w:bottom w:val="single" w:sz="6" w:space="0" w:color="000000"/>
              <w:right w:val="single" w:sz="6" w:space="0" w:color="000000"/>
            </w:tcBorders>
            <w:vAlign w:val="center"/>
          </w:tcPr>
          <w:p w14:paraId="1C3E7979" w14:textId="77777777" w:rsidR="001977A8" w:rsidRPr="00967A8E" w:rsidRDefault="001977A8" w:rsidP="001C5D06">
            <w:pPr>
              <w:spacing w:before="120" w:after="120"/>
              <w:rPr>
                <w:noProof/>
                <w:color w:val="000000"/>
                <w:sz w:val="24"/>
                <w:szCs w:val="24"/>
                <w:lang w:val="en-AU"/>
              </w:rPr>
            </w:pPr>
            <w:r w:rsidRPr="00967A8E">
              <w:rPr>
                <w:noProof/>
                <w:color w:val="000000"/>
                <w:sz w:val="24"/>
                <w:szCs w:val="24"/>
                <w:lang w:val="en-AU"/>
              </w:rPr>
              <w:t>Корпус (за наявності)</w:t>
            </w:r>
          </w:p>
        </w:tc>
        <w:tc>
          <w:tcPr>
            <w:tcW w:w="5850" w:type="dxa"/>
            <w:tcBorders>
              <w:top w:val="single" w:sz="6" w:space="0" w:color="000000"/>
              <w:left w:val="single" w:sz="6" w:space="0" w:color="000000"/>
              <w:bottom w:val="single" w:sz="6" w:space="0" w:color="000000"/>
              <w:right w:val="single" w:sz="6" w:space="0" w:color="000000"/>
            </w:tcBorders>
            <w:vAlign w:val="center"/>
          </w:tcPr>
          <w:p w14:paraId="23C6DA2B" w14:textId="77777777" w:rsidR="001977A8" w:rsidRPr="00967A8E" w:rsidRDefault="001977A8" w:rsidP="001C5D06">
            <w:pPr>
              <w:spacing w:before="120" w:after="120"/>
              <w:jc w:val="center"/>
              <w:rPr>
                <w:noProof/>
                <w:color w:val="000000"/>
                <w:sz w:val="24"/>
                <w:szCs w:val="24"/>
                <w:lang w:val="en-AU"/>
              </w:rPr>
            </w:pPr>
          </w:p>
        </w:tc>
      </w:tr>
      <w:tr w:rsidR="001977A8" w:rsidRPr="00967A8E" w14:paraId="2363C41F" w14:textId="77777777" w:rsidTr="001C5D06">
        <w:tc>
          <w:tcPr>
            <w:tcW w:w="669" w:type="dxa"/>
            <w:tcBorders>
              <w:top w:val="single" w:sz="6" w:space="0" w:color="000000"/>
              <w:left w:val="single" w:sz="6" w:space="0" w:color="000000"/>
              <w:bottom w:val="single" w:sz="6" w:space="0" w:color="000000"/>
              <w:right w:val="single" w:sz="6" w:space="0" w:color="000000"/>
            </w:tcBorders>
            <w:vAlign w:val="center"/>
          </w:tcPr>
          <w:p w14:paraId="59F14E10" w14:textId="77777777" w:rsidR="001977A8" w:rsidRPr="003F7678" w:rsidRDefault="001977A8" w:rsidP="001C5D06">
            <w:pPr>
              <w:spacing w:before="120" w:after="120"/>
              <w:jc w:val="center"/>
              <w:rPr>
                <w:noProof/>
                <w:color w:val="000000"/>
                <w:sz w:val="24"/>
                <w:szCs w:val="24"/>
              </w:rPr>
            </w:pPr>
            <w:r>
              <w:rPr>
                <w:noProof/>
                <w:color w:val="000000"/>
                <w:sz w:val="24"/>
                <w:szCs w:val="24"/>
              </w:rPr>
              <w:t>7</w:t>
            </w:r>
          </w:p>
        </w:tc>
        <w:tc>
          <w:tcPr>
            <w:tcW w:w="2820" w:type="dxa"/>
            <w:tcBorders>
              <w:top w:val="single" w:sz="6" w:space="0" w:color="000000"/>
              <w:left w:val="single" w:sz="6" w:space="0" w:color="000000"/>
              <w:bottom w:val="single" w:sz="6" w:space="0" w:color="000000"/>
              <w:right w:val="single" w:sz="6" w:space="0" w:color="000000"/>
            </w:tcBorders>
            <w:vAlign w:val="center"/>
          </w:tcPr>
          <w:p w14:paraId="194CB25A" w14:textId="77777777" w:rsidR="001977A8" w:rsidRPr="00967A8E" w:rsidRDefault="001977A8" w:rsidP="001C5D06">
            <w:pPr>
              <w:spacing w:before="120" w:after="120"/>
              <w:rPr>
                <w:noProof/>
                <w:color w:val="000000"/>
                <w:sz w:val="24"/>
                <w:szCs w:val="24"/>
                <w:lang w:val="en-AU"/>
              </w:rPr>
            </w:pPr>
            <w:r w:rsidRPr="00967A8E">
              <w:rPr>
                <w:noProof/>
                <w:color w:val="000000"/>
                <w:sz w:val="24"/>
                <w:szCs w:val="24"/>
                <w:lang w:val="en-AU"/>
              </w:rPr>
              <w:t>Будинок</w:t>
            </w:r>
          </w:p>
        </w:tc>
        <w:tc>
          <w:tcPr>
            <w:tcW w:w="5850" w:type="dxa"/>
            <w:tcBorders>
              <w:top w:val="single" w:sz="6" w:space="0" w:color="000000"/>
              <w:left w:val="single" w:sz="6" w:space="0" w:color="000000"/>
              <w:bottom w:val="single" w:sz="6" w:space="0" w:color="000000"/>
              <w:right w:val="single" w:sz="6" w:space="0" w:color="000000"/>
            </w:tcBorders>
            <w:vAlign w:val="center"/>
          </w:tcPr>
          <w:p w14:paraId="2E62E7CF" w14:textId="77777777" w:rsidR="001977A8" w:rsidRPr="00967A8E" w:rsidRDefault="001977A8" w:rsidP="001C5D06">
            <w:pPr>
              <w:spacing w:before="120" w:after="120"/>
              <w:jc w:val="center"/>
              <w:rPr>
                <w:noProof/>
                <w:color w:val="000000"/>
                <w:sz w:val="24"/>
                <w:szCs w:val="24"/>
                <w:lang w:val="en-AU"/>
              </w:rPr>
            </w:pPr>
          </w:p>
        </w:tc>
      </w:tr>
      <w:tr w:rsidR="001977A8" w:rsidRPr="00967A8E" w14:paraId="55B3D0B6" w14:textId="77777777" w:rsidTr="001C5D06">
        <w:tc>
          <w:tcPr>
            <w:tcW w:w="669" w:type="dxa"/>
            <w:tcBorders>
              <w:top w:val="single" w:sz="6" w:space="0" w:color="000000"/>
              <w:left w:val="single" w:sz="6" w:space="0" w:color="000000"/>
              <w:bottom w:val="single" w:sz="6" w:space="0" w:color="000000"/>
              <w:right w:val="single" w:sz="6" w:space="0" w:color="000000"/>
            </w:tcBorders>
            <w:vAlign w:val="center"/>
          </w:tcPr>
          <w:p w14:paraId="45679D85" w14:textId="77777777" w:rsidR="001977A8" w:rsidRPr="003F7678" w:rsidRDefault="001977A8" w:rsidP="001C5D06">
            <w:pPr>
              <w:spacing w:before="120" w:after="120"/>
              <w:jc w:val="center"/>
              <w:rPr>
                <w:noProof/>
                <w:color w:val="000000"/>
                <w:sz w:val="24"/>
                <w:szCs w:val="24"/>
              </w:rPr>
            </w:pPr>
            <w:r>
              <w:rPr>
                <w:noProof/>
                <w:color w:val="000000"/>
                <w:sz w:val="24"/>
                <w:szCs w:val="24"/>
              </w:rPr>
              <w:t>8</w:t>
            </w:r>
          </w:p>
        </w:tc>
        <w:tc>
          <w:tcPr>
            <w:tcW w:w="2820" w:type="dxa"/>
            <w:tcBorders>
              <w:top w:val="single" w:sz="6" w:space="0" w:color="000000"/>
              <w:left w:val="single" w:sz="6" w:space="0" w:color="000000"/>
              <w:bottom w:val="single" w:sz="6" w:space="0" w:color="000000"/>
              <w:right w:val="single" w:sz="6" w:space="0" w:color="000000"/>
            </w:tcBorders>
            <w:vAlign w:val="center"/>
          </w:tcPr>
          <w:p w14:paraId="3312E35D" w14:textId="77777777" w:rsidR="001977A8" w:rsidRPr="00967A8E" w:rsidRDefault="001977A8" w:rsidP="001C5D06">
            <w:pPr>
              <w:spacing w:before="120" w:after="120"/>
              <w:rPr>
                <w:noProof/>
                <w:color w:val="000000"/>
                <w:sz w:val="24"/>
                <w:szCs w:val="24"/>
                <w:lang w:val="en-AU"/>
              </w:rPr>
            </w:pPr>
            <w:r w:rsidRPr="00967A8E">
              <w:rPr>
                <w:noProof/>
                <w:color w:val="000000"/>
                <w:sz w:val="24"/>
                <w:szCs w:val="24"/>
                <w:lang w:val="en-AU"/>
              </w:rPr>
              <w:t>Квартира, офіс (за наявності)</w:t>
            </w:r>
          </w:p>
        </w:tc>
        <w:tc>
          <w:tcPr>
            <w:tcW w:w="5850" w:type="dxa"/>
            <w:tcBorders>
              <w:top w:val="single" w:sz="6" w:space="0" w:color="000000"/>
              <w:left w:val="single" w:sz="6" w:space="0" w:color="000000"/>
              <w:bottom w:val="single" w:sz="6" w:space="0" w:color="000000"/>
              <w:right w:val="single" w:sz="6" w:space="0" w:color="000000"/>
            </w:tcBorders>
            <w:vAlign w:val="center"/>
          </w:tcPr>
          <w:p w14:paraId="76A93DC6" w14:textId="77777777" w:rsidR="001977A8" w:rsidRPr="00967A8E" w:rsidRDefault="001977A8" w:rsidP="001C5D06">
            <w:pPr>
              <w:spacing w:before="120" w:after="120"/>
              <w:jc w:val="center"/>
              <w:rPr>
                <w:noProof/>
                <w:color w:val="000000"/>
                <w:sz w:val="24"/>
                <w:szCs w:val="24"/>
                <w:lang w:val="en-AU"/>
              </w:rPr>
            </w:pPr>
          </w:p>
        </w:tc>
      </w:tr>
      <w:tr w:rsidR="001977A8" w:rsidRPr="00967A8E" w14:paraId="511A1A6D" w14:textId="77777777" w:rsidTr="001C5D06">
        <w:tc>
          <w:tcPr>
            <w:tcW w:w="669" w:type="dxa"/>
            <w:tcBorders>
              <w:top w:val="single" w:sz="6" w:space="0" w:color="000000"/>
              <w:left w:val="single" w:sz="6" w:space="0" w:color="000000"/>
              <w:bottom w:val="single" w:sz="6" w:space="0" w:color="000000"/>
              <w:right w:val="single" w:sz="6" w:space="0" w:color="000000"/>
            </w:tcBorders>
          </w:tcPr>
          <w:p w14:paraId="6E5AB2A7" w14:textId="77777777" w:rsidR="001977A8" w:rsidRPr="003F7678" w:rsidRDefault="001977A8" w:rsidP="001C5D06">
            <w:pPr>
              <w:spacing w:before="120" w:after="120"/>
              <w:jc w:val="center"/>
              <w:rPr>
                <w:noProof/>
                <w:color w:val="000000"/>
                <w:sz w:val="24"/>
                <w:szCs w:val="24"/>
              </w:rPr>
            </w:pPr>
            <w:r>
              <w:rPr>
                <w:noProof/>
                <w:color w:val="000000"/>
                <w:sz w:val="24"/>
                <w:szCs w:val="24"/>
              </w:rPr>
              <w:t>9</w:t>
            </w:r>
          </w:p>
        </w:tc>
        <w:tc>
          <w:tcPr>
            <w:tcW w:w="2820" w:type="dxa"/>
            <w:tcBorders>
              <w:top w:val="single" w:sz="6" w:space="0" w:color="000000"/>
              <w:left w:val="single" w:sz="6" w:space="0" w:color="000000"/>
              <w:bottom w:val="single" w:sz="6" w:space="0" w:color="000000"/>
              <w:right w:val="single" w:sz="6" w:space="0" w:color="000000"/>
            </w:tcBorders>
          </w:tcPr>
          <w:p w14:paraId="28849706" w14:textId="77777777" w:rsidR="001977A8" w:rsidRPr="003F7678" w:rsidRDefault="001977A8" w:rsidP="001C5D06">
            <w:pPr>
              <w:spacing w:before="120" w:after="120"/>
              <w:rPr>
                <w:noProof/>
                <w:color w:val="000000"/>
                <w:sz w:val="24"/>
                <w:szCs w:val="24"/>
                <w:lang w:val="ru-RU"/>
              </w:rPr>
            </w:pPr>
            <w:r w:rsidRPr="003F7678">
              <w:rPr>
                <w:noProof/>
                <w:color w:val="000000"/>
                <w:sz w:val="24"/>
                <w:szCs w:val="24"/>
                <w:lang w:val="ru-RU"/>
              </w:rPr>
              <w:t>Міжміський телефонний код/код оператора мобільного зв’язку</w:t>
            </w:r>
          </w:p>
        </w:tc>
        <w:tc>
          <w:tcPr>
            <w:tcW w:w="5850" w:type="dxa"/>
            <w:tcBorders>
              <w:top w:val="single" w:sz="6" w:space="0" w:color="000000"/>
              <w:left w:val="single" w:sz="6" w:space="0" w:color="000000"/>
              <w:bottom w:val="single" w:sz="6" w:space="0" w:color="000000"/>
              <w:right w:val="single" w:sz="6" w:space="0" w:color="000000"/>
            </w:tcBorders>
          </w:tcPr>
          <w:p w14:paraId="01A27974" w14:textId="77777777" w:rsidR="001977A8" w:rsidRPr="003F7678" w:rsidRDefault="001977A8" w:rsidP="001C5D06">
            <w:pPr>
              <w:spacing w:before="120" w:after="120"/>
              <w:rPr>
                <w:noProof/>
                <w:color w:val="000000"/>
                <w:sz w:val="24"/>
                <w:szCs w:val="24"/>
                <w:lang w:val="ru-RU"/>
              </w:rPr>
            </w:pPr>
          </w:p>
        </w:tc>
      </w:tr>
      <w:tr w:rsidR="001977A8" w:rsidRPr="00967A8E" w14:paraId="224637B1" w14:textId="77777777" w:rsidTr="001C5D06">
        <w:tc>
          <w:tcPr>
            <w:tcW w:w="669" w:type="dxa"/>
            <w:tcBorders>
              <w:top w:val="single" w:sz="6" w:space="0" w:color="000000"/>
              <w:left w:val="single" w:sz="6" w:space="0" w:color="000000"/>
              <w:bottom w:val="single" w:sz="6" w:space="0" w:color="000000"/>
              <w:right w:val="single" w:sz="6" w:space="0" w:color="000000"/>
            </w:tcBorders>
          </w:tcPr>
          <w:p w14:paraId="7174A5C8" w14:textId="77777777" w:rsidR="001977A8" w:rsidRPr="003F7678" w:rsidRDefault="001977A8" w:rsidP="001C5D06">
            <w:pPr>
              <w:spacing w:before="120" w:after="120"/>
              <w:jc w:val="center"/>
              <w:rPr>
                <w:noProof/>
                <w:color w:val="000000"/>
                <w:sz w:val="24"/>
                <w:szCs w:val="24"/>
              </w:rPr>
            </w:pPr>
            <w:r w:rsidRPr="00967A8E">
              <w:rPr>
                <w:noProof/>
                <w:color w:val="000000"/>
                <w:sz w:val="24"/>
                <w:szCs w:val="24"/>
                <w:lang w:val="en-AU"/>
              </w:rPr>
              <w:t>1</w:t>
            </w:r>
            <w:r>
              <w:rPr>
                <w:noProof/>
                <w:color w:val="000000"/>
                <w:sz w:val="24"/>
                <w:szCs w:val="24"/>
              </w:rPr>
              <w:t>0</w:t>
            </w:r>
          </w:p>
        </w:tc>
        <w:tc>
          <w:tcPr>
            <w:tcW w:w="2820" w:type="dxa"/>
            <w:tcBorders>
              <w:top w:val="single" w:sz="6" w:space="0" w:color="000000"/>
              <w:left w:val="single" w:sz="6" w:space="0" w:color="000000"/>
              <w:bottom w:val="single" w:sz="6" w:space="0" w:color="000000"/>
              <w:right w:val="single" w:sz="6" w:space="0" w:color="000000"/>
            </w:tcBorders>
          </w:tcPr>
          <w:p w14:paraId="2308DB53" w14:textId="77777777" w:rsidR="001977A8" w:rsidRPr="00967A8E" w:rsidRDefault="001977A8" w:rsidP="001C5D06">
            <w:pPr>
              <w:spacing w:before="120" w:after="120"/>
              <w:rPr>
                <w:noProof/>
                <w:color w:val="000000"/>
                <w:sz w:val="24"/>
                <w:szCs w:val="24"/>
                <w:lang w:val="en-AU"/>
              </w:rPr>
            </w:pPr>
            <w:r w:rsidRPr="00967A8E">
              <w:rPr>
                <w:noProof/>
                <w:color w:val="000000"/>
                <w:sz w:val="24"/>
                <w:szCs w:val="24"/>
                <w:lang w:val="en-AU"/>
              </w:rPr>
              <w:t>Телефон</w:t>
            </w:r>
          </w:p>
        </w:tc>
        <w:tc>
          <w:tcPr>
            <w:tcW w:w="5850" w:type="dxa"/>
            <w:tcBorders>
              <w:top w:val="single" w:sz="6" w:space="0" w:color="000000"/>
              <w:left w:val="single" w:sz="6" w:space="0" w:color="000000"/>
              <w:bottom w:val="single" w:sz="6" w:space="0" w:color="000000"/>
              <w:right w:val="single" w:sz="6" w:space="0" w:color="000000"/>
            </w:tcBorders>
          </w:tcPr>
          <w:p w14:paraId="25D2C7C3" w14:textId="77777777" w:rsidR="001977A8" w:rsidRPr="00967A8E" w:rsidRDefault="001977A8" w:rsidP="001C5D06">
            <w:pPr>
              <w:spacing w:before="120" w:after="120"/>
              <w:rPr>
                <w:noProof/>
                <w:color w:val="000000"/>
                <w:sz w:val="24"/>
                <w:szCs w:val="24"/>
                <w:lang w:val="en-AU"/>
              </w:rPr>
            </w:pPr>
          </w:p>
        </w:tc>
      </w:tr>
      <w:tr w:rsidR="001977A8" w:rsidRPr="00967A8E" w14:paraId="4FA5E92B" w14:textId="77777777" w:rsidTr="001C5D06">
        <w:tc>
          <w:tcPr>
            <w:tcW w:w="669" w:type="dxa"/>
            <w:tcBorders>
              <w:top w:val="single" w:sz="6" w:space="0" w:color="000000"/>
              <w:left w:val="single" w:sz="6" w:space="0" w:color="000000"/>
              <w:bottom w:val="single" w:sz="6" w:space="0" w:color="000000"/>
              <w:right w:val="single" w:sz="6" w:space="0" w:color="000000"/>
            </w:tcBorders>
          </w:tcPr>
          <w:p w14:paraId="1996C94F" w14:textId="40BE0099" w:rsidR="001977A8" w:rsidRPr="003F7678" w:rsidRDefault="00317142" w:rsidP="001C5D06">
            <w:pPr>
              <w:spacing w:before="120" w:after="120"/>
              <w:jc w:val="center"/>
              <w:rPr>
                <w:noProof/>
                <w:color w:val="000000"/>
                <w:sz w:val="24"/>
                <w:szCs w:val="24"/>
              </w:rPr>
            </w:pPr>
            <w:r>
              <w:rPr>
                <w:noProof/>
                <w:color w:val="000000"/>
                <w:sz w:val="24"/>
                <w:szCs w:val="24"/>
              </w:rPr>
              <w:t>11</w:t>
            </w:r>
          </w:p>
        </w:tc>
        <w:tc>
          <w:tcPr>
            <w:tcW w:w="2820" w:type="dxa"/>
            <w:tcBorders>
              <w:top w:val="single" w:sz="6" w:space="0" w:color="000000"/>
              <w:left w:val="single" w:sz="6" w:space="0" w:color="000000"/>
              <w:bottom w:val="single" w:sz="6" w:space="0" w:color="000000"/>
              <w:right w:val="single" w:sz="6" w:space="0" w:color="000000"/>
            </w:tcBorders>
          </w:tcPr>
          <w:p w14:paraId="48B5A055" w14:textId="77777777" w:rsidR="001977A8" w:rsidRPr="00967A8E" w:rsidRDefault="001977A8" w:rsidP="001C5D06">
            <w:pPr>
              <w:spacing w:before="120" w:after="120"/>
              <w:rPr>
                <w:noProof/>
                <w:color w:val="000000"/>
                <w:sz w:val="24"/>
                <w:szCs w:val="24"/>
                <w:lang w:val="en-AU"/>
              </w:rPr>
            </w:pPr>
            <w:r w:rsidRPr="00967A8E">
              <w:rPr>
                <w:noProof/>
                <w:color w:val="000000"/>
                <w:sz w:val="24"/>
                <w:szCs w:val="24"/>
                <w:lang w:val="en-AU"/>
              </w:rPr>
              <w:t>Електронна пошта</w:t>
            </w:r>
          </w:p>
        </w:tc>
        <w:tc>
          <w:tcPr>
            <w:tcW w:w="5850" w:type="dxa"/>
            <w:tcBorders>
              <w:top w:val="single" w:sz="6" w:space="0" w:color="000000"/>
              <w:left w:val="single" w:sz="6" w:space="0" w:color="000000"/>
              <w:bottom w:val="single" w:sz="6" w:space="0" w:color="000000"/>
              <w:right w:val="single" w:sz="6" w:space="0" w:color="000000"/>
            </w:tcBorders>
          </w:tcPr>
          <w:p w14:paraId="7AD4C567" w14:textId="77777777" w:rsidR="001977A8" w:rsidRPr="00967A8E" w:rsidRDefault="001977A8" w:rsidP="001C5D06">
            <w:pPr>
              <w:spacing w:before="120" w:after="120"/>
              <w:rPr>
                <w:noProof/>
                <w:color w:val="000000"/>
                <w:sz w:val="24"/>
                <w:szCs w:val="24"/>
                <w:lang w:val="en-AU"/>
              </w:rPr>
            </w:pPr>
          </w:p>
        </w:tc>
      </w:tr>
      <w:tr w:rsidR="001977A8" w:rsidRPr="00967A8E" w14:paraId="286C176B" w14:textId="77777777" w:rsidTr="001C5D06">
        <w:tc>
          <w:tcPr>
            <w:tcW w:w="669" w:type="dxa"/>
            <w:tcBorders>
              <w:top w:val="single" w:sz="6" w:space="0" w:color="000000"/>
              <w:left w:val="single" w:sz="6" w:space="0" w:color="000000"/>
              <w:bottom w:val="single" w:sz="6" w:space="0" w:color="000000"/>
              <w:right w:val="single" w:sz="6" w:space="0" w:color="000000"/>
            </w:tcBorders>
          </w:tcPr>
          <w:p w14:paraId="2AEEEE10" w14:textId="419606CB" w:rsidR="001977A8" w:rsidRPr="003F7678" w:rsidRDefault="001977A8" w:rsidP="001C5D06">
            <w:pPr>
              <w:spacing w:before="120" w:after="120"/>
              <w:jc w:val="center"/>
              <w:rPr>
                <w:noProof/>
                <w:color w:val="000000"/>
                <w:sz w:val="24"/>
                <w:szCs w:val="24"/>
              </w:rPr>
            </w:pPr>
            <w:r w:rsidRPr="00967A8E">
              <w:rPr>
                <w:noProof/>
                <w:color w:val="000000"/>
                <w:sz w:val="24"/>
                <w:szCs w:val="24"/>
                <w:lang w:val="en-AU"/>
              </w:rPr>
              <w:t>1</w:t>
            </w:r>
            <w:r w:rsidR="00317142">
              <w:rPr>
                <w:noProof/>
                <w:color w:val="000000"/>
                <w:sz w:val="24"/>
                <w:szCs w:val="24"/>
              </w:rPr>
              <w:t>2</w:t>
            </w:r>
          </w:p>
        </w:tc>
        <w:tc>
          <w:tcPr>
            <w:tcW w:w="2820" w:type="dxa"/>
            <w:tcBorders>
              <w:top w:val="single" w:sz="6" w:space="0" w:color="000000"/>
              <w:left w:val="single" w:sz="6" w:space="0" w:color="000000"/>
              <w:bottom w:val="single" w:sz="6" w:space="0" w:color="000000"/>
              <w:right w:val="single" w:sz="6" w:space="0" w:color="000000"/>
            </w:tcBorders>
          </w:tcPr>
          <w:p w14:paraId="2B2FB4AE" w14:textId="77777777" w:rsidR="001977A8" w:rsidRPr="00967A8E" w:rsidRDefault="001977A8" w:rsidP="001C5D06">
            <w:pPr>
              <w:spacing w:before="120" w:after="120"/>
              <w:rPr>
                <w:noProof/>
                <w:color w:val="000000"/>
                <w:sz w:val="24"/>
                <w:szCs w:val="24"/>
                <w:lang w:val="en-AU"/>
              </w:rPr>
            </w:pPr>
            <w:r w:rsidRPr="00967A8E">
              <w:rPr>
                <w:noProof/>
                <w:color w:val="000000"/>
                <w:sz w:val="24"/>
                <w:szCs w:val="24"/>
                <w:lang w:val="en-AU"/>
              </w:rPr>
              <w:t>Вебсайт (веб</w:t>
            </w:r>
            <w:r>
              <w:rPr>
                <w:noProof/>
                <w:color w:val="000000"/>
                <w:sz w:val="24"/>
                <w:szCs w:val="24"/>
              </w:rPr>
              <w:t>-</w:t>
            </w:r>
            <w:r w:rsidRPr="00967A8E">
              <w:rPr>
                <w:noProof/>
                <w:color w:val="000000"/>
                <w:sz w:val="24"/>
                <w:szCs w:val="24"/>
                <w:lang w:val="en-AU"/>
              </w:rPr>
              <w:t>сторінка)</w:t>
            </w:r>
          </w:p>
        </w:tc>
        <w:tc>
          <w:tcPr>
            <w:tcW w:w="5850" w:type="dxa"/>
            <w:tcBorders>
              <w:top w:val="single" w:sz="6" w:space="0" w:color="000000"/>
              <w:left w:val="single" w:sz="6" w:space="0" w:color="000000"/>
              <w:bottom w:val="single" w:sz="6" w:space="0" w:color="000000"/>
              <w:right w:val="single" w:sz="6" w:space="0" w:color="000000"/>
            </w:tcBorders>
          </w:tcPr>
          <w:p w14:paraId="60333B05" w14:textId="77777777" w:rsidR="001977A8" w:rsidRPr="00967A8E" w:rsidRDefault="001977A8" w:rsidP="001C5D06">
            <w:pPr>
              <w:spacing w:before="120" w:after="120"/>
              <w:rPr>
                <w:noProof/>
                <w:color w:val="000000"/>
                <w:sz w:val="24"/>
                <w:szCs w:val="24"/>
                <w:lang w:val="en-AU"/>
              </w:rPr>
            </w:pPr>
          </w:p>
        </w:tc>
      </w:tr>
    </w:tbl>
    <w:p w14:paraId="6E92DD3D" w14:textId="35CD521F" w:rsidR="001977A8" w:rsidRPr="005B1120" w:rsidRDefault="001977A8" w:rsidP="001C5D06">
      <w:pPr>
        <w:spacing w:before="150" w:after="150"/>
        <w:jc w:val="center"/>
        <w:rPr>
          <w:noProof/>
          <w:color w:val="000000"/>
          <w:sz w:val="24"/>
          <w:szCs w:val="24"/>
          <w:lang w:val="ru-RU"/>
        </w:rPr>
      </w:pPr>
      <w:r w:rsidRPr="005B1120">
        <w:rPr>
          <w:noProof/>
          <w:color w:val="000000"/>
          <w:sz w:val="24"/>
          <w:szCs w:val="24"/>
          <w:lang w:val="ru-RU"/>
        </w:rPr>
        <w:t xml:space="preserve">4. </w:t>
      </w:r>
      <w:r w:rsidRPr="003F7678">
        <w:rPr>
          <w:noProof/>
          <w:color w:val="000000"/>
          <w:sz w:val="24"/>
          <w:szCs w:val="24"/>
          <w:lang w:val="ru-RU"/>
        </w:rPr>
        <w:t>Інформація</w:t>
      </w:r>
      <w:r w:rsidRPr="005B1120">
        <w:rPr>
          <w:noProof/>
          <w:color w:val="000000"/>
          <w:sz w:val="24"/>
          <w:szCs w:val="24"/>
          <w:lang w:val="ru-RU"/>
        </w:rPr>
        <w:t xml:space="preserve"> </w:t>
      </w:r>
      <w:r w:rsidRPr="003F7678">
        <w:rPr>
          <w:noProof/>
          <w:color w:val="000000"/>
          <w:sz w:val="24"/>
          <w:szCs w:val="24"/>
          <w:lang w:val="ru-RU"/>
        </w:rPr>
        <w:t>про</w:t>
      </w:r>
      <w:r w:rsidRPr="005B1120">
        <w:rPr>
          <w:noProof/>
          <w:color w:val="000000"/>
          <w:sz w:val="24"/>
          <w:szCs w:val="24"/>
          <w:lang w:val="ru-RU"/>
        </w:rPr>
        <w:t xml:space="preserve"> </w:t>
      </w:r>
      <w:r w:rsidRPr="003F7678">
        <w:rPr>
          <w:noProof/>
          <w:color w:val="000000"/>
          <w:sz w:val="24"/>
          <w:szCs w:val="24"/>
          <w:lang w:val="ru-RU"/>
        </w:rPr>
        <w:t>види</w:t>
      </w:r>
      <w:r w:rsidRPr="005B1120">
        <w:rPr>
          <w:noProof/>
          <w:color w:val="000000"/>
          <w:sz w:val="24"/>
          <w:szCs w:val="24"/>
          <w:lang w:val="ru-RU"/>
        </w:rPr>
        <w:t xml:space="preserve"> </w:t>
      </w:r>
      <w:r w:rsidRPr="003F7678">
        <w:rPr>
          <w:noProof/>
          <w:color w:val="000000"/>
          <w:sz w:val="24"/>
          <w:szCs w:val="24"/>
          <w:lang w:val="ru-RU"/>
        </w:rPr>
        <w:t>фінансових</w:t>
      </w:r>
      <w:r w:rsidRPr="005B1120">
        <w:rPr>
          <w:noProof/>
          <w:color w:val="000000"/>
          <w:sz w:val="24"/>
          <w:szCs w:val="24"/>
          <w:lang w:val="ru-RU"/>
        </w:rPr>
        <w:t xml:space="preserve"> </w:t>
      </w:r>
      <w:r w:rsidRPr="003F7678">
        <w:rPr>
          <w:noProof/>
          <w:color w:val="000000"/>
          <w:sz w:val="24"/>
          <w:szCs w:val="24"/>
          <w:lang w:val="ru-RU"/>
        </w:rPr>
        <w:t>послуг</w:t>
      </w:r>
      <w:r w:rsidRPr="005B1120">
        <w:rPr>
          <w:noProof/>
          <w:color w:val="000000"/>
          <w:sz w:val="24"/>
          <w:szCs w:val="24"/>
          <w:lang w:val="ru-RU"/>
        </w:rPr>
        <w:t xml:space="preserve">, </w:t>
      </w:r>
      <w:r w:rsidRPr="003F7678">
        <w:rPr>
          <w:noProof/>
          <w:color w:val="000000"/>
          <w:sz w:val="24"/>
          <w:szCs w:val="24"/>
          <w:lang w:val="ru-RU"/>
        </w:rPr>
        <w:t>що</w:t>
      </w:r>
      <w:r w:rsidRPr="005B1120">
        <w:rPr>
          <w:noProof/>
          <w:color w:val="000000"/>
          <w:sz w:val="24"/>
          <w:szCs w:val="24"/>
          <w:lang w:val="ru-RU"/>
        </w:rPr>
        <w:t xml:space="preserve"> </w:t>
      </w:r>
      <w:r w:rsidRPr="003F7678">
        <w:rPr>
          <w:noProof/>
          <w:color w:val="000000"/>
          <w:sz w:val="24"/>
          <w:szCs w:val="24"/>
          <w:lang w:val="ru-RU"/>
        </w:rPr>
        <w:t>надає</w:t>
      </w:r>
      <w:r w:rsidRPr="005B1120">
        <w:rPr>
          <w:noProof/>
          <w:color w:val="000000"/>
          <w:sz w:val="24"/>
          <w:szCs w:val="24"/>
          <w:lang w:val="ru-RU"/>
        </w:rPr>
        <w:t xml:space="preserve"> </w:t>
      </w:r>
      <w:r w:rsidRPr="003F7678">
        <w:rPr>
          <w:noProof/>
          <w:color w:val="000000"/>
          <w:sz w:val="24"/>
          <w:szCs w:val="24"/>
          <w:lang w:val="ru-RU"/>
        </w:rPr>
        <w:t>чи</w:t>
      </w:r>
      <w:r w:rsidRPr="005B1120">
        <w:rPr>
          <w:noProof/>
          <w:color w:val="000000"/>
          <w:sz w:val="24"/>
          <w:szCs w:val="24"/>
          <w:lang w:val="ru-RU"/>
        </w:rPr>
        <w:t xml:space="preserve"> </w:t>
      </w:r>
      <w:r w:rsidRPr="003F7678">
        <w:rPr>
          <w:noProof/>
          <w:color w:val="000000"/>
          <w:sz w:val="24"/>
          <w:szCs w:val="24"/>
          <w:lang w:val="ru-RU"/>
        </w:rPr>
        <w:t>планує</w:t>
      </w:r>
      <w:r w:rsidRPr="005B1120">
        <w:rPr>
          <w:noProof/>
          <w:color w:val="000000"/>
          <w:sz w:val="24"/>
          <w:szCs w:val="24"/>
          <w:lang w:val="ru-RU"/>
        </w:rPr>
        <w:t xml:space="preserve"> </w:t>
      </w:r>
      <w:r w:rsidRPr="003F7678">
        <w:rPr>
          <w:noProof/>
          <w:color w:val="000000"/>
          <w:sz w:val="24"/>
          <w:szCs w:val="24"/>
          <w:lang w:val="ru-RU"/>
        </w:rPr>
        <w:t>надавати</w:t>
      </w:r>
      <w:r w:rsidRPr="005B1120">
        <w:rPr>
          <w:noProof/>
          <w:color w:val="000000"/>
          <w:sz w:val="24"/>
          <w:szCs w:val="24"/>
          <w:lang w:val="ru-RU"/>
        </w:rPr>
        <w:t xml:space="preserve"> </w:t>
      </w:r>
      <w:r>
        <w:rPr>
          <w:noProof/>
          <w:color w:val="000000"/>
          <w:sz w:val="24"/>
          <w:szCs w:val="24"/>
        </w:rPr>
        <w:t xml:space="preserve"> </w:t>
      </w:r>
      <w:r w:rsidRPr="003F7678">
        <w:rPr>
          <w:noProof/>
          <w:color w:val="000000"/>
          <w:sz w:val="24"/>
          <w:szCs w:val="24"/>
          <w:lang w:val="ru-RU"/>
        </w:rPr>
        <w:t>юридична</w:t>
      </w:r>
      <w:r w:rsidRPr="005B1120">
        <w:rPr>
          <w:noProof/>
          <w:color w:val="000000"/>
          <w:sz w:val="24"/>
          <w:szCs w:val="24"/>
          <w:lang w:val="ru-RU"/>
        </w:rPr>
        <w:t xml:space="preserve"> </w:t>
      </w:r>
      <w:r w:rsidRPr="003F7678">
        <w:rPr>
          <w:noProof/>
          <w:color w:val="000000"/>
          <w:sz w:val="24"/>
          <w:szCs w:val="24"/>
          <w:lang w:val="ru-RU"/>
        </w:rPr>
        <w:t>особа</w:t>
      </w:r>
    </w:p>
    <w:p w14:paraId="133E5ED4" w14:textId="77777777" w:rsidR="001977A8" w:rsidRPr="00967A8E" w:rsidRDefault="001977A8" w:rsidP="001C5D06">
      <w:pPr>
        <w:spacing w:before="150" w:after="150"/>
        <w:ind w:right="282"/>
        <w:jc w:val="right"/>
        <w:rPr>
          <w:noProof/>
          <w:color w:val="000000"/>
          <w:sz w:val="24"/>
          <w:szCs w:val="24"/>
          <w:lang w:val="en-AU"/>
        </w:rPr>
      </w:pPr>
      <w:r w:rsidRPr="00967A8E">
        <w:rPr>
          <w:noProof/>
          <w:color w:val="000000"/>
          <w:sz w:val="24"/>
          <w:szCs w:val="24"/>
          <w:lang w:val="en-AU"/>
        </w:rPr>
        <w:t>Таблиця 4</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89"/>
        <w:gridCol w:w="8650"/>
      </w:tblGrid>
      <w:tr w:rsidR="001977A8" w:rsidRPr="00967A8E" w14:paraId="03D51D3F" w14:textId="77777777" w:rsidTr="001C5D06">
        <w:tc>
          <w:tcPr>
            <w:tcW w:w="689" w:type="dxa"/>
            <w:tcBorders>
              <w:top w:val="single" w:sz="6" w:space="0" w:color="000000"/>
              <w:left w:val="single" w:sz="6" w:space="0" w:color="000000"/>
              <w:bottom w:val="single" w:sz="6" w:space="0" w:color="000000"/>
              <w:right w:val="single" w:sz="6" w:space="0" w:color="000000"/>
            </w:tcBorders>
          </w:tcPr>
          <w:p w14:paraId="5AC8B39F"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lastRenderedPageBreak/>
              <w:t>№</w:t>
            </w:r>
          </w:p>
          <w:p w14:paraId="609FB4F9"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з/п</w:t>
            </w:r>
          </w:p>
        </w:tc>
        <w:tc>
          <w:tcPr>
            <w:tcW w:w="8650" w:type="dxa"/>
            <w:tcBorders>
              <w:top w:val="single" w:sz="6" w:space="0" w:color="000000"/>
              <w:left w:val="single" w:sz="6" w:space="0" w:color="000000"/>
              <w:bottom w:val="single" w:sz="6" w:space="0" w:color="000000"/>
              <w:right w:val="single" w:sz="6" w:space="0" w:color="000000"/>
            </w:tcBorders>
          </w:tcPr>
          <w:p w14:paraId="69EEA8F8" w14:textId="09AC4BA4" w:rsidR="001977A8" w:rsidRPr="004E126F" w:rsidRDefault="001977A8" w:rsidP="001C5D06">
            <w:pPr>
              <w:spacing w:before="150" w:after="150"/>
              <w:jc w:val="center"/>
              <w:rPr>
                <w:noProof/>
                <w:color w:val="000000"/>
                <w:sz w:val="24"/>
                <w:szCs w:val="24"/>
              </w:rPr>
            </w:pPr>
            <w:r w:rsidRPr="004E126F">
              <w:rPr>
                <w:noProof/>
                <w:color w:val="000000"/>
                <w:sz w:val="24"/>
                <w:szCs w:val="24"/>
                <w:lang w:val="ru-RU"/>
              </w:rPr>
              <w:t>Види</w:t>
            </w:r>
            <w:r w:rsidRPr="005B1120">
              <w:rPr>
                <w:noProof/>
                <w:color w:val="000000"/>
                <w:sz w:val="24"/>
                <w:szCs w:val="24"/>
                <w:lang w:val="ru-RU"/>
              </w:rPr>
              <w:t xml:space="preserve"> </w:t>
            </w:r>
            <w:r w:rsidRPr="004E126F">
              <w:rPr>
                <w:noProof/>
                <w:color w:val="000000"/>
                <w:sz w:val="24"/>
                <w:szCs w:val="24"/>
                <w:lang w:val="ru-RU"/>
              </w:rPr>
              <w:t>фінансових</w:t>
            </w:r>
            <w:r w:rsidRPr="005B1120">
              <w:rPr>
                <w:noProof/>
                <w:color w:val="000000"/>
                <w:sz w:val="24"/>
                <w:szCs w:val="24"/>
                <w:lang w:val="ru-RU"/>
              </w:rPr>
              <w:t xml:space="preserve"> </w:t>
            </w:r>
            <w:r w:rsidRPr="004E126F">
              <w:rPr>
                <w:noProof/>
                <w:color w:val="000000"/>
                <w:sz w:val="24"/>
                <w:szCs w:val="24"/>
                <w:lang w:val="ru-RU"/>
              </w:rPr>
              <w:t>послуг</w:t>
            </w:r>
          </w:p>
        </w:tc>
      </w:tr>
    </w:tbl>
    <w:p w14:paraId="0B351BE6" w14:textId="4DB88942" w:rsidR="00F538C7" w:rsidRDefault="00F538C7"/>
    <w:p w14:paraId="3B767D1F" w14:textId="486A690E" w:rsidR="00F538C7" w:rsidRDefault="00F538C7"/>
    <w:p w14:paraId="354D147B" w14:textId="6A30897F" w:rsidR="00F538C7" w:rsidRDefault="00F538C7"/>
    <w:p w14:paraId="6317C7F1" w14:textId="41BF2C51" w:rsidR="00F538C7" w:rsidRPr="00F538C7" w:rsidRDefault="00F538C7" w:rsidP="00F538C7">
      <w:pPr>
        <w:jc w:val="right"/>
        <w:rPr>
          <w:sz w:val="24"/>
          <w:szCs w:val="24"/>
        </w:rPr>
      </w:pPr>
      <w:r w:rsidRPr="00F538C7">
        <w:rPr>
          <w:sz w:val="24"/>
          <w:szCs w:val="24"/>
        </w:rPr>
        <w:t>Продовження таблиці 4</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89"/>
        <w:gridCol w:w="8650"/>
      </w:tblGrid>
      <w:tr w:rsidR="001977A8" w:rsidRPr="00967A8E" w14:paraId="5E828E1B" w14:textId="77777777" w:rsidTr="001C5D06">
        <w:trPr>
          <w:trHeight w:val="508"/>
        </w:trPr>
        <w:tc>
          <w:tcPr>
            <w:tcW w:w="689" w:type="dxa"/>
            <w:tcBorders>
              <w:top w:val="single" w:sz="6" w:space="0" w:color="000000"/>
              <w:left w:val="single" w:sz="6" w:space="0" w:color="000000"/>
              <w:bottom w:val="single" w:sz="6" w:space="0" w:color="000000"/>
              <w:right w:val="single" w:sz="6" w:space="0" w:color="000000"/>
            </w:tcBorders>
          </w:tcPr>
          <w:p w14:paraId="21CFA3A0"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1</w:t>
            </w:r>
          </w:p>
        </w:tc>
        <w:tc>
          <w:tcPr>
            <w:tcW w:w="8650" w:type="dxa"/>
            <w:tcBorders>
              <w:top w:val="single" w:sz="6" w:space="0" w:color="000000"/>
              <w:left w:val="single" w:sz="6" w:space="0" w:color="000000"/>
              <w:bottom w:val="single" w:sz="6" w:space="0" w:color="000000"/>
              <w:right w:val="single" w:sz="6" w:space="0" w:color="000000"/>
            </w:tcBorders>
          </w:tcPr>
          <w:p w14:paraId="35C4EB45"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2</w:t>
            </w:r>
          </w:p>
        </w:tc>
      </w:tr>
      <w:tr w:rsidR="001977A8" w:rsidRPr="00967A8E" w14:paraId="5C37C643" w14:textId="77777777" w:rsidTr="001C5D06">
        <w:trPr>
          <w:trHeight w:val="508"/>
        </w:trPr>
        <w:tc>
          <w:tcPr>
            <w:tcW w:w="689" w:type="dxa"/>
            <w:tcBorders>
              <w:top w:val="single" w:sz="6" w:space="0" w:color="000000"/>
              <w:left w:val="single" w:sz="6" w:space="0" w:color="000000"/>
              <w:bottom w:val="single" w:sz="6" w:space="0" w:color="000000"/>
              <w:right w:val="single" w:sz="6" w:space="0" w:color="000000"/>
            </w:tcBorders>
          </w:tcPr>
          <w:p w14:paraId="51928C0E"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1</w:t>
            </w:r>
          </w:p>
        </w:tc>
        <w:tc>
          <w:tcPr>
            <w:tcW w:w="8650" w:type="dxa"/>
            <w:tcBorders>
              <w:top w:val="single" w:sz="6" w:space="0" w:color="000000"/>
              <w:left w:val="single" w:sz="6" w:space="0" w:color="000000"/>
              <w:bottom w:val="single" w:sz="6" w:space="0" w:color="000000"/>
              <w:right w:val="single" w:sz="6" w:space="0" w:color="000000"/>
            </w:tcBorders>
          </w:tcPr>
          <w:p w14:paraId="7E13E4A7" w14:textId="77777777" w:rsidR="001977A8" w:rsidRPr="00967A8E" w:rsidRDefault="001977A8" w:rsidP="001C5D06">
            <w:pPr>
              <w:spacing w:before="150" w:after="150"/>
              <w:jc w:val="center"/>
              <w:rPr>
                <w:noProof/>
                <w:color w:val="000000"/>
                <w:sz w:val="24"/>
                <w:szCs w:val="24"/>
                <w:lang w:val="en-AU"/>
              </w:rPr>
            </w:pPr>
          </w:p>
        </w:tc>
      </w:tr>
    </w:tbl>
    <w:p w14:paraId="62BDF23F" w14:textId="77777777" w:rsidR="001977A8" w:rsidRPr="00967A8E" w:rsidRDefault="001977A8" w:rsidP="001C5D06">
      <w:pPr>
        <w:spacing w:before="150" w:after="150"/>
        <w:rPr>
          <w:noProof/>
          <w:color w:val="000000"/>
          <w:sz w:val="24"/>
          <w:szCs w:val="24"/>
          <w:lang w:val="en-AU"/>
        </w:rPr>
      </w:pPr>
    </w:p>
    <w:p w14:paraId="2C034908" w14:textId="77777777" w:rsidR="001977A8" w:rsidRPr="003F7678" w:rsidRDefault="001977A8" w:rsidP="001C5D06">
      <w:pPr>
        <w:spacing w:before="150" w:after="150"/>
        <w:jc w:val="center"/>
        <w:rPr>
          <w:noProof/>
          <w:color w:val="000000"/>
          <w:sz w:val="24"/>
          <w:szCs w:val="24"/>
          <w:lang w:val="ru-RU"/>
        </w:rPr>
      </w:pPr>
      <w:r w:rsidRPr="003F7678">
        <w:rPr>
          <w:noProof/>
          <w:color w:val="000000"/>
          <w:sz w:val="24"/>
          <w:szCs w:val="24"/>
          <w:lang w:val="ru-RU"/>
        </w:rPr>
        <w:t>5. Інформація про статутний (складений) капітал (за наявності відповідно до законодавства України)</w:t>
      </w:r>
    </w:p>
    <w:p w14:paraId="15159233" w14:textId="77777777" w:rsidR="001977A8" w:rsidRPr="00967A8E" w:rsidRDefault="001977A8" w:rsidP="001C5D06">
      <w:pPr>
        <w:spacing w:before="150" w:after="150"/>
        <w:ind w:right="282"/>
        <w:jc w:val="right"/>
        <w:rPr>
          <w:noProof/>
          <w:color w:val="000000"/>
          <w:sz w:val="24"/>
          <w:szCs w:val="24"/>
          <w:lang w:val="en-AU"/>
        </w:rPr>
      </w:pPr>
      <w:r w:rsidRPr="00967A8E">
        <w:rPr>
          <w:noProof/>
          <w:color w:val="000000"/>
          <w:sz w:val="24"/>
          <w:szCs w:val="24"/>
          <w:lang w:val="en-AU"/>
        </w:rPr>
        <w:t>Таблиця 5</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1"/>
        <w:gridCol w:w="5087"/>
        <w:gridCol w:w="3431"/>
      </w:tblGrid>
      <w:tr w:rsidR="001977A8" w:rsidRPr="00967A8E" w14:paraId="68DA2228" w14:textId="77777777" w:rsidTr="001C5D06">
        <w:tc>
          <w:tcPr>
            <w:tcW w:w="821" w:type="dxa"/>
            <w:tcBorders>
              <w:top w:val="single" w:sz="6" w:space="0" w:color="000000"/>
              <w:left w:val="single" w:sz="6" w:space="0" w:color="000000"/>
              <w:bottom w:val="single" w:sz="6" w:space="0" w:color="000000"/>
              <w:right w:val="single" w:sz="6" w:space="0" w:color="000000"/>
            </w:tcBorders>
            <w:vAlign w:val="center"/>
          </w:tcPr>
          <w:p w14:paraId="77965D48"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w:t>
            </w:r>
          </w:p>
          <w:p w14:paraId="5E857A2E"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з/п</w:t>
            </w:r>
          </w:p>
        </w:tc>
        <w:tc>
          <w:tcPr>
            <w:tcW w:w="5087" w:type="dxa"/>
            <w:tcBorders>
              <w:top w:val="single" w:sz="6" w:space="0" w:color="000000"/>
              <w:left w:val="single" w:sz="6" w:space="0" w:color="000000"/>
              <w:bottom w:val="single" w:sz="6" w:space="0" w:color="000000"/>
              <w:right w:val="single" w:sz="6" w:space="0" w:color="000000"/>
            </w:tcBorders>
            <w:vAlign w:val="center"/>
          </w:tcPr>
          <w:p w14:paraId="41AD2D9F"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Вид інформації</w:t>
            </w:r>
          </w:p>
        </w:tc>
        <w:tc>
          <w:tcPr>
            <w:tcW w:w="3431" w:type="dxa"/>
            <w:tcBorders>
              <w:top w:val="single" w:sz="6" w:space="0" w:color="000000"/>
              <w:left w:val="single" w:sz="6" w:space="0" w:color="000000"/>
              <w:bottom w:val="single" w:sz="6" w:space="0" w:color="000000"/>
              <w:right w:val="single" w:sz="6" w:space="0" w:color="000000"/>
            </w:tcBorders>
            <w:vAlign w:val="center"/>
          </w:tcPr>
          <w:p w14:paraId="2BBC10B8"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Інформація для заповнення</w:t>
            </w:r>
          </w:p>
        </w:tc>
      </w:tr>
      <w:tr w:rsidR="001977A8" w:rsidRPr="00967A8E" w14:paraId="33E07218" w14:textId="77777777" w:rsidTr="001C5D06">
        <w:trPr>
          <w:trHeight w:val="304"/>
        </w:trPr>
        <w:tc>
          <w:tcPr>
            <w:tcW w:w="821" w:type="dxa"/>
            <w:tcBorders>
              <w:top w:val="single" w:sz="6" w:space="0" w:color="000000"/>
              <w:left w:val="single" w:sz="6" w:space="0" w:color="000000"/>
              <w:bottom w:val="single" w:sz="6" w:space="0" w:color="000000"/>
              <w:right w:val="single" w:sz="6" w:space="0" w:color="000000"/>
            </w:tcBorders>
            <w:vAlign w:val="center"/>
          </w:tcPr>
          <w:p w14:paraId="135D4508"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1</w:t>
            </w:r>
          </w:p>
        </w:tc>
        <w:tc>
          <w:tcPr>
            <w:tcW w:w="5087" w:type="dxa"/>
            <w:tcBorders>
              <w:top w:val="single" w:sz="6" w:space="0" w:color="000000"/>
              <w:left w:val="single" w:sz="6" w:space="0" w:color="000000"/>
              <w:bottom w:val="single" w:sz="6" w:space="0" w:color="000000"/>
              <w:right w:val="single" w:sz="6" w:space="0" w:color="000000"/>
            </w:tcBorders>
            <w:vAlign w:val="center"/>
          </w:tcPr>
          <w:p w14:paraId="7C2DF7FA"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2</w:t>
            </w:r>
          </w:p>
        </w:tc>
        <w:tc>
          <w:tcPr>
            <w:tcW w:w="3431" w:type="dxa"/>
            <w:tcBorders>
              <w:top w:val="single" w:sz="6" w:space="0" w:color="000000"/>
              <w:left w:val="single" w:sz="6" w:space="0" w:color="000000"/>
              <w:bottom w:val="single" w:sz="6" w:space="0" w:color="000000"/>
              <w:right w:val="single" w:sz="6" w:space="0" w:color="000000"/>
            </w:tcBorders>
            <w:vAlign w:val="center"/>
          </w:tcPr>
          <w:p w14:paraId="0A8F3B3E"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3</w:t>
            </w:r>
          </w:p>
        </w:tc>
      </w:tr>
      <w:tr w:rsidR="001977A8" w:rsidRPr="00967A8E" w14:paraId="292180CB" w14:textId="77777777" w:rsidTr="001C5D06">
        <w:trPr>
          <w:trHeight w:val="625"/>
        </w:trPr>
        <w:tc>
          <w:tcPr>
            <w:tcW w:w="821" w:type="dxa"/>
            <w:tcBorders>
              <w:top w:val="single" w:sz="6" w:space="0" w:color="000000"/>
              <w:left w:val="single" w:sz="6" w:space="0" w:color="000000"/>
              <w:bottom w:val="single" w:sz="6" w:space="0" w:color="000000"/>
              <w:right w:val="single" w:sz="6" w:space="0" w:color="000000"/>
            </w:tcBorders>
          </w:tcPr>
          <w:p w14:paraId="4485E1E1"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1</w:t>
            </w:r>
          </w:p>
        </w:tc>
        <w:tc>
          <w:tcPr>
            <w:tcW w:w="5087" w:type="dxa"/>
            <w:tcBorders>
              <w:top w:val="single" w:sz="6" w:space="0" w:color="000000"/>
              <w:left w:val="single" w:sz="6" w:space="0" w:color="000000"/>
              <w:bottom w:val="single" w:sz="6" w:space="0" w:color="000000"/>
              <w:right w:val="single" w:sz="6" w:space="0" w:color="000000"/>
            </w:tcBorders>
          </w:tcPr>
          <w:p w14:paraId="5F374270" w14:textId="77777777" w:rsidR="001977A8" w:rsidRPr="003F7678" w:rsidRDefault="001977A8" w:rsidP="001C5D06">
            <w:pPr>
              <w:spacing w:before="150" w:after="150"/>
              <w:rPr>
                <w:noProof/>
                <w:color w:val="000000"/>
                <w:sz w:val="24"/>
                <w:szCs w:val="24"/>
                <w:lang w:val="ru-RU"/>
              </w:rPr>
            </w:pPr>
            <w:r w:rsidRPr="003F7678">
              <w:rPr>
                <w:noProof/>
                <w:color w:val="000000"/>
                <w:sz w:val="24"/>
                <w:szCs w:val="24"/>
                <w:lang w:val="ru-RU"/>
              </w:rPr>
              <w:t>Зареєстрований розмір статутного (складеного) капіталу</w:t>
            </w:r>
          </w:p>
        </w:tc>
        <w:tc>
          <w:tcPr>
            <w:tcW w:w="3431" w:type="dxa"/>
            <w:tcBorders>
              <w:top w:val="single" w:sz="6" w:space="0" w:color="000000"/>
              <w:left w:val="single" w:sz="6" w:space="0" w:color="000000"/>
              <w:bottom w:val="single" w:sz="6" w:space="0" w:color="000000"/>
              <w:right w:val="single" w:sz="6" w:space="0" w:color="000000"/>
            </w:tcBorders>
          </w:tcPr>
          <w:p w14:paraId="65FCAA63" w14:textId="77777777" w:rsidR="001977A8" w:rsidRPr="003F7678" w:rsidRDefault="001977A8" w:rsidP="001C5D06">
            <w:pPr>
              <w:spacing w:before="150" w:after="150"/>
              <w:rPr>
                <w:noProof/>
                <w:color w:val="000000"/>
                <w:sz w:val="24"/>
                <w:szCs w:val="24"/>
                <w:lang w:val="ru-RU"/>
              </w:rPr>
            </w:pPr>
          </w:p>
        </w:tc>
      </w:tr>
      <w:tr w:rsidR="001977A8" w:rsidRPr="00967A8E" w14:paraId="47D45BAD" w14:textId="77777777" w:rsidTr="001C5D06">
        <w:tc>
          <w:tcPr>
            <w:tcW w:w="821" w:type="dxa"/>
            <w:tcBorders>
              <w:top w:val="single" w:sz="6" w:space="0" w:color="000000"/>
              <w:left w:val="single" w:sz="6" w:space="0" w:color="000000"/>
              <w:bottom w:val="single" w:sz="6" w:space="0" w:color="000000"/>
              <w:right w:val="single" w:sz="6" w:space="0" w:color="000000"/>
            </w:tcBorders>
          </w:tcPr>
          <w:p w14:paraId="0556A3A6"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2</w:t>
            </w:r>
          </w:p>
        </w:tc>
        <w:tc>
          <w:tcPr>
            <w:tcW w:w="5087" w:type="dxa"/>
            <w:tcBorders>
              <w:top w:val="single" w:sz="6" w:space="0" w:color="000000"/>
              <w:left w:val="single" w:sz="6" w:space="0" w:color="000000"/>
              <w:bottom w:val="single" w:sz="6" w:space="0" w:color="000000"/>
              <w:right w:val="single" w:sz="6" w:space="0" w:color="000000"/>
            </w:tcBorders>
          </w:tcPr>
          <w:p w14:paraId="67D0B7BF" w14:textId="77777777" w:rsidR="001977A8" w:rsidRPr="003F7678" w:rsidRDefault="001977A8" w:rsidP="001C5D06">
            <w:pPr>
              <w:spacing w:before="150" w:after="150"/>
              <w:rPr>
                <w:noProof/>
                <w:color w:val="000000"/>
                <w:sz w:val="24"/>
                <w:szCs w:val="24"/>
                <w:lang w:val="ru-RU"/>
              </w:rPr>
            </w:pPr>
            <w:r w:rsidRPr="003F7678">
              <w:rPr>
                <w:noProof/>
                <w:color w:val="000000"/>
                <w:sz w:val="24"/>
                <w:szCs w:val="24"/>
                <w:lang w:val="ru-RU"/>
              </w:rPr>
              <w:t>Фактично сплачений розмір статутного (складеного) капіталу</w:t>
            </w:r>
          </w:p>
        </w:tc>
        <w:tc>
          <w:tcPr>
            <w:tcW w:w="3431" w:type="dxa"/>
            <w:tcBorders>
              <w:top w:val="single" w:sz="6" w:space="0" w:color="000000"/>
              <w:left w:val="single" w:sz="6" w:space="0" w:color="000000"/>
              <w:bottom w:val="single" w:sz="6" w:space="0" w:color="000000"/>
              <w:right w:val="single" w:sz="6" w:space="0" w:color="000000"/>
            </w:tcBorders>
          </w:tcPr>
          <w:p w14:paraId="4D260D2D" w14:textId="77777777" w:rsidR="001977A8" w:rsidRPr="003F7678" w:rsidRDefault="001977A8" w:rsidP="001C5D06">
            <w:pPr>
              <w:spacing w:before="150" w:after="150"/>
              <w:rPr>
                <w:noProof/>
                <w:color w:val="000000"/>
                <w:sz w:val="24"/>
                <w:szCs w:val="24"/>
                <w:lang w:val="ru-RU"/>
              </w:rPr>
            </w:pPr>
          </w:p>
        </w:tc>
      </w:tr>
      <w:tr w:rsidR="001977A8" w:rsidRPr="00967A8E" w14:paraId="0F4AAE8C" w14:textId="77777777" w:rsidTr="001C5D06">
        <w:tc>
          <w:tcPr>
            <w:tcW w:w="821" w:type="dxa"/>
            <w:tcBorders>
              <w:top w:val="single" w:sz="6" w:space="0" w:color="000000"/>
              <w:left w:val="single" w:sz="6" w:space="0" w:color="000000"/>
              <w:bottom w:val="single" w:sz="4" w:space="0" w:color="auto"/>
              <w:right w:val="single" w:sz="6" w:space="0" w:color="000000"/>
            </w:tcBorders>
          </w:tcPr>
          <w:p w14:paraId="38CDDE01"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3</w:t>
            </w:r>
          </w:p>
        </w:tc>
        <w:tc>
          <w:tcPr>
            <w:tcW w:w="5087" w:type="dxa"/>
            <w:tcBorders>
              <w:top w:val="single" w:sz="6" w:space="0" w:color="000000"/>
              <w:left w:val="single" w:sz="6" w:space="0" w:color="000000"/>
              <w:bottom w:val="single" w:sz="4" w:space="0" w:color="auto"/>
              <w:right w:val="single" w:sz="6" w:space="0" w:color="000000"/>
            </w:tcBorders>
          </w:tcPr>
          <w:p w14:paraId="4CCAA441" w14:textId="77777777" w:rsidR="001977A8" w:rsidRPr="003F7678" w:rsidRDefault="001977A8" w:rsidP="001C5D06">
            <w:pPr>
              <w:spacing w:before="150" w:after="150"/>
              <w:rPr>
                <w:noProof/>
                <w:color w:val="000000"/>
                <w:sz w:val="24"/>
                <w:szCs w:val="24"/>
                <w:lang w:val="ru-RU"/>
              </w:rPr>
            </w:pPr>
            <w:r w:rsidRPr="003F7678">
              <w:rPr>
                <w:noProof/>
                <w:color w:val="000000"/>
                <w:sz w:val="24"/>
                <w:szCs w:val="24"/>
                <w:lang w:val="ru-RU"/>
              </w:rPr>
              <w:t>Частка статутного (складеного) капіталу, що належить державі, %</w:t>
            </w:r>
          </w:p>
        </w:tc>
        <w:tc>
          <w:tcPr>
            <w:tcW w:w="3431" w:type="dxa"/>
            <w:tcBorders>
              <w:top w:val="single" w:sz="6" w:space="0" w:color="000000"/>
              <w:left w:val="single" w:sz="6" w:space="0" w:color="000000"/>
              <w:bottom w:val="single" w:sz="4" w:space="0" w:color="auto"/>
              <w:right w:val="single" w:sz="6" w:space="0" w:color="000000"/>
            </w:tcBorders>
          </w:tcPr>
          <w:p w14:paraId="150C2DEE" w14:textId="77777777" w:rsidR="001977A8" w:rsidRPr="003F7678" w:rsidRDefault="001977A8" w:rsidP="001C5D06">
            <w:pPr>
              <w:spacing w:before="150" w:after="150"/>
              <w:rPr>
                <w:noProof/>
                <w:color w:val="000000"/>
                <w:sz w:val="24"/>
                <w:szCs w:val="24"/>
                <w:lang w:val="ru-RU"/>
              </w:rPr>
            </w:pPr>
          </w:p>
        </w:tc>
      </w:tr>
      <w:tr w:rsidR="001977A8" w:rsidRPr="00967A8E" w14:paraId="1B8FFF4F" w14:textId="77777777" w:rsidTr="001C5D06">
        <w:tc>
          <w:tcPr>
            <w:tcW w:w="821" w:type="dxa"/>
            <w:tcBorders>
              <w:top w:val="single" w:sz="4" w:space="0" w:color="auto"/>
              <w:left w:val="single" w:sz="4" w:space="0" w:color="auto"/>
              <w:bottom w:val="single" w:sz="4" w:space="0" w:color="auto"/>
              <w:right w:val="single" w:sz="4" w:space="0" w:color="auto"/>
            </w:tcBorders>
          </w:tcPr>
          <w:p w14:paraId="3F16F558"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4</w:t>
            </w:r>
          </w:p>
        </w:tc>
        <w:tc>
          <w:tcPr>
            <w:tcW w:w="5087" w:type="dxa"/>
            <w:tcBorders>
              <w:top w:val="single" w:sz="4" w:space="0" w:color="auto"/>
              <w:left w:val="single" w:sz="4" w:space="0" w:color="auto"/>
              <w:bottom w:val="single" w:sz="4" w:space="0" w:color="auto"/>
              <w:right w:val="single" w:sz="4" w:space="0" w:color="auto"/>
            </w:tcBorders>
          </w:tcPr>
          <w:p w14:paraId="6ECF0B8E" w14:textId="77777777" w:rsidR="001977A8" w:rsidRPr="003F7678" w:rsidRDefault="001977A8" w:rsidP="001C5D06">
            <w:pPr>
              <w:spacing w:before="150" w:after="150"/>
              <w:rPr>
                <w:noProof/>
                <w:color w:val="000000"/>
                <w:sz w:val="24"/>
                <w:szCs w:val="24"/>
                <w:lang w:val="ru-RU"/>
              </w:rPr>
            </w:pPr>
            <w:r w:rsidRPr="003F7678">
              <w:rPr>
                <w:noProof/>
                <w:color w:val="000000"/>
                <w:sz w:val="24"/>
                <w:szCs w:val="24"/>
                <w:lang w:val="ru-RU"/>
              </w:rPr>
              <w:t>Частка статутного (складеного) капіталу, що належить нерезидентам, %</w:t>
            </w:r>
          </w:p>
        </w:tc>
        <w:tc>
          <w:tcPr>
            <w:tcW w:w="3431" w:type="dxa"/>
            <w:tcBorders>
              <w:top w:val="single" w:sz="4" w:space="0" w:color="auto"/>
              <w:left w:val="single" w:sz="4" w:space="0" w:color="auto"/>
              <w:bottom w:val="single" w:sz="4" w:space="0" w:color="auto"/>
              <w:right w:val="single" w:sz="4" w:space="0" w:color="auto"/>
            </w:tcBorders>
          </w:tcPr>
          <w:p w14:paraId="17FB3795" w14:textId="77777777" w:rsidR="001977A8" w:rsidRPr="003F7678" w:rsidRDefault="001977A8" w:rsidP="001C5D06">
            <w:pPr>
              <w:spacing w:before="150" w:after="150"/>
              <w:rPr>
                <w:noProof/>
                <w:color w:val="000000"/>
                <w:sz w:val="24"/>
                <w:szCs w:val="24"/>
                <w:lang w:val="ru-RU"/>
              </w:rPr>
            </w:pPr>
          </w:p>
        </w:tc>
      </w:tr>
    </w:tbl>
    <w:p w14:paraId="7E424BAB" w14:textId="77777777" w:rsidR="001977A8" w:rsidRPr="003F7678" w:rsidRDefault="001977A8" w:rsidP="001C5D06">
      <w:pPr>
        <w:spacing w:before="150" w:after="150"/>
        <w:jc w:val="center"/>
        <w:rPr>
          <w:noProof/>
          <w:color w:val="000000"/>
          <w:sz w:val="24"/>
          <w:szCs w:val="24"/>
          <w:lang w:val="ru-RU"/>
        </w:rPr>
      </w:pPr>
    </w:p>
    <w:p w14:paraId="505DD462" w14:textId="717B7713" w:rsidR="001977A8" w:rsidRPr="003F7678" w:rsidRDefault="001977A8" w:rsidP="001C5D06">
      <w:pPr>
        <w:spacing w:before="150" w:after="150"/>
        <w:jc w:val="center"/>
        <w:rPr>
          <w:noProof/>
          <w:color w:val="000000"/>
          <w:sz w:val="24"/>
          <w:szCs w:val="24"/>
          <w:lang w:val="ru-RU"/>
        </w:rPr>
      </w:pPr>
      <w:r w:rsidRPr="003F7678">
        <w:rPr>
          <w:noProof/>
          <w:color w:val="000000"/>
          <w:sz w:val="24"/>
          <w:szCs w:val="24"/>
          <w:lang w:val="ru-RU"/>
        </w:rPr>
        <w:t>6. Відомості про керівника юридичної особ</w:t>
      </w:r>
      <w:r w:rsidR="00ED5845">
        <w:rPr>
          <w:noProof/>
          <w:color w:val="000000"/>
          <w:sz w:val="24"/>
          <w:szCs w:val="24"/>
          <w:lang w:val="ru-RU"/>
        </w:rPr>
        <w:t xml:space="preserve">и </w:t>
      </w:r>
    </w:p>
    <w:p w14:paraId="3AA997C8" w14:textId="77777777" w:rsidR="001977A8" w:rsidRPr="00F737F2" w:rsidRDefault="001977A8" w:rsidP="001C5D06">
      <w:pPr>
        <w:spacing w:before="150" w:after="150"/>
        <w:ind w:right="282"/>
        <w:jc w:val="right"/>
        <w:rPr>
          <w:noProof/>
          <w:color w:val="000000"/>
          <w:sz w:val="24"/>
          <w:szCs w:val="24"/>
          <w:lang w:val="ru-RU"/>
        </w:rPr>
      </w:pPr>
      <w:r w:rsidRPr="00F737F2">
        <w:rPr>
          <w:noProof/>
          <w:color w:val="000000"/>
          <w:sz w:val="24"/>
          <w:szCs w:val="24"/>
          <w:lang w:val="ru-RU"/>
        </w:rPr>
        <w:t>Таблиця 6</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6"/>
        <w:gridCol w:w="8513"/>
      </w:tblGrid>
      <w:tr w:rsidR="001977A8" w:rsidRPr="00967A8E" w14:paraId="4DFD57DF" w14:textId="77777777" w:rsidTr="001C5D06">
        <w:tc>
          <w:tcPr>
            <w:tcW w:w="826" w:type="dxa"/>
            <w:tcBorders>
              <w:top w:val="single" w:sz="6" w:space="0" w:color="000000"/>
              <w:left w:val="single" w:sz="6" w:space="0" w:color="000000"/>
              <w:bottom w:val="single" w:sz="6" w:space="0" w:color="000000"/>
              <w:right w:val="single" w:sz="6" w:space="0" w:color="000000"/>
            </w:tcBorders>
          </w:tcPr>
          <w:p w14:paraId="1730A7E1"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w:t>
            </w:r>
          </w:p>
          <w:p w14:paraId="40A51C82"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з/п</w:t>
            </w:r>
          </w:p>
        </w:tc>
        <w:tc>
          <w:tcPr>
            <w:tcW w:w="8513" w:type="dxa"/>
            <w:tcBorders>
              <w:top w:val="single" w:sz="6" w:space="0" w:color="000000"/>
              <w:left w:val="single" w:sz="6" w:space="0" w:color="000000"/>
              <w:bottom w:val="single" w:sz="6" w:space="0" w:color="000000"/>
              <w:right w:val="single" w:sz="6" w:space="0" w:color="000000"/>
            </w:tcBorders>
          </w:tcPr>
          <w:p w14:paraId="194382CB" w14:textId="77777777" w:rsidR="001977A8" w:rsidRPr="003F7678" w:rsidRDefault="001977A8" w:rsidP="001C5D06">
            <w:pPr>
              <w:spacing w:before="150" w:after="150"/>
              <w:jc w:val="center"/>
              <w:rPr>
                <w:noProof/>
                <w:color w:val="000000"/>
                <w:sz w:val="24"/>
                <w:szCs w:val="24"/>
                <w:lang w:val="ru-RU"/>
              </w:rPr>
            </w:pPr>
            <w:r w:rsidRPr="003F7678">
              <w:rPr>
                <w:noProof/>
                <w:color w:val="000000"/>
                <w:sz w:val="24"/>
                <w:szCs w:val="24"/>
                <w:lang w:val="ru-RU"/>
              </w:rPr>
              <w:t>Прізвище, власне ім’я та по батькові (за наявності) і найменування посади керівника</w:t>
            </w:r>
          </w:p>
        </w:tc>
      </w:tr>
      <w:tr w:rsidR="001977A8" w:rsidRPr="00967A8E" w14:paraId="4471DE10" w14:textId="77777777" w:rsidTr="001C5D06">
        <w:tc>
          <w:tcPr>
            <w:tcW w:w="826" w:type="dxa"/>
            <w:tcBorders>
              <w:top w:val="single" w:sz="6" w:space="0" w:color="000000"/>
              <w:left w:val="single" w:sz="6" w:space="0" w:color="000000"/>
              <w:bottom w:val="single" w:sz="6" w:space="0" w:color="000000"/>
              <w:right w:val="single" w:sz="6" w:space="0" w:color="000000"/>
            </w:tcBorders>
          </w:tcPr>
          <w:p w14:paraId="0B20F3B6"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1</w:t>
            </w:r>
          </w:p>
        </w:tc>
        <w:tc>
          <w:tcPr>
            <w:tcW w:w="8513" w:type="dxa"/>
            <w:tcBorders>
              <w:top w:val="single" w:sz="6" w:space="0" w:color="000000"/>
              <w:left w:val="single" w:sz="6" w:space="0" w:color="000000"/>
              <w:bottom w:val="single" w:sz="6" w:space="0" w:color="000000"/>
              <w:right w:val="single" w:sz="6" w:space="0" w:color="000000"/>
            </w:tcBorders>
          </w:tcPr>
          <w:p w14:paraId="0A323D99"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2</w:t>
            </w:r>
          </w:p>
        </w:tc>
      </w:tr>
      <w:tr w:rsidR="001977A8" w:rsidRPr="00967A8E" w14:paraId="41368C08" w14:textId="77777777" w:rsidTr="001C5D06">
        <w:tc>
          <w:tcPr>
            <w:tcW w:w="826" w:type="dxa"/>
            <w:tcBorders>
              <w:top w:val="single" w:sz="6" w:space="0" w:color="000000"/>
              <w:left w:val="single" w:sz="6" w:space="0" w:color="000000"/>
              <w:bottom w:val="single" w:sz="6" w:space="0" w:color="000000"/>
              <w:right w:val="single" w:sz="6" w:space="0" w:color="000000"/>
            </w:tcBorders>
          </w:tcPr>
          <w:p w14:paraId="5F60F097"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1</w:t>
            </w:r>
          </w:p>
        </w:tc>
        <w:tc>
          <w:tcPr>
            <w:tcW w:w="8513" w:type="dxa"/>
            <w:tcBorders>
              <w:top w:val="single" w:sz="6" w:space="0" w:color="000000"/>
              <w:left w:val="single" w:sz="6" w:space="0" w:color="000000"/>
              <w:bottom w:val="single" w:sz="6" w:space="0" w:color="000000"/>
              <w:right w:val="single" w:sz="6" w:space="0" w:color="000000"/>
            </w:tcBorders>
          </w:tcPr>
          <w:p w14:paraId="24FAB676" w14:textId="77777777" w:rsidR="001977A8" w:rsidRPr="00967A8E" w:rsidRDefault="001977A8" w:rsidP="001C5D06">
            <w:pPr>
              <w:spacing w:before="150" w:after="150"/>
              <w:jc w:val="center"/>
              <w:rPr>
                <w:noProof/>
                <w:color w:val="000000"/>
                <w:sz w:val="24"/>
                <w:szCs w:val="24"/>
                <w:lang w:val="en-AU"/>
              </w:rPr>
            </w:pPr>
          </w:p>
        </w:tc>
      </w:tr>
      <w:tr w:rsidR="001977A8" w:rsidRPr="00967A8E" w14:paraId="1B8B5CF4" w14:textId="77777777" w:rsidTr="001C5D06">
        <w:tc>
          <w:tcPr>
            <w:tcW w:w="826" w:type="dxa"/>
            <w:tcBorders>
              <w:top w:val="single" w:sz="6" w:space="0" w:color="000000"/>
              <w:left w:val="single" w:sz="6" w:space="0" w:color="000000"/>
              <w:bottom w:val="single" w:sz="6" w:space="0" w:color="000000"/>
              <w:right w:val="single" w:sz="6" w:space="0" w:color="000000"/>
            </w:tcBorders>
          </w:tcPr>
          <w:p w14:paraId="64A6ED77" w14:textId="77777777" w:rsidR="001977A8" w:rsidRPr="00967A8E" w:rsidRDefault="001977A8" w:rsidP="001C5D06">
            <w:pPr>
              <w:spacing w:before="150" w:after="150"/>
              <w:jc w:val="center"/>
              <w:rPr>
                <w:noProof/>
                <w:color w:val="000000"/>
                <w:sz w:val="24"/>
                <w:szCs w:val="24"/>
                <w:lang w:val="en-AU"/>
              </w:rPr>
            </w:pPr>
            <w:r w:rsidRPr="00967A8E">
              <w:rPr>
                <w:noProof/>
                <w:color w:val="000000"/>
                <w:sz w:val="24"/>
                <w:szCs w:val="24"/>
                <w:lang w:val="en-AU"/>
              </w:rPr>
              <w:t>2</w:t>
            </w:r>
          </w:p>
        </w:tc>
        <w:tc>
          <w:tcPr>
            <w:tcW w:w="8513" w:type="dxa"/>
            <w:tcBorders>
              <w:top w:val="single" w:sz="6" w:space="0" w:color="000000"/>
              <w:left w:val="single" w:sz="6" w:space="0" w:color="000000"/>
              <w:bottom w:val="single" w:sz="6" w:space="0" w:color="000000"/>
              <w:right w:val="single" w:sz="6" w:space="0" w:color="000000"/>
            </w:tcBorders>
          </w:tcPr>
          <w:p w14:paraId="72F0D0E9" w14:textId="77777777" w:rsidR="001977A8" w:rsidRPr="00967A8E" w:rsidRDefault="001977A8" w:rsidP="001C5D06">
            <w:pPr>
              <w:spacing w:before="150" w:after="150"/>
              <w:jc w:val="center"/>
              <w:rPr>
                <w:noProof/>
                <w:color w:val="000000"/>
                <w:sz w:val="24"/>
                <w:szCs w:val="24"/>
                <w:lang w:val="en-AU"/>
              </w:rPr>
            </w:pPr>
          </w:p>
        </w:tc>
      </w:tr>
    </w:tbl>
    <w:p w14:paraId="21A3DDCC" w14:textId="77777777" w:rsidR="00E77E53" w:rsidRDefault="00E77E53" w:rsidP="001C5D06">
      <w:pPr>
        <w:spacing w:before="150" w:after="150"/>
        <w:jc w:val="center"/>
        <w:rPr>
          <w:noProof/>
          <w:color w:val="000000"/>
          <w:sz w:val="24"/>
          <w:szCs w:val="24"/>
          <w:lang w:val="ru-RU"/>
        </w:rPr>
      </w:pPr>
    </w:p>
    <w:p w14:paraId="75322BE0" w14:textId="59F45047" w:rsidR="001977A8" w:rsidRDefault="001977A8" w:rsidP="001C5D06">
      <w:pPr>
        <w:spacing w:before="150" w:after="150"/>
        <w:jc w:val="center"/>
        <w:rPr>
          <w:noProof/>
          <w:color w:val="000000"/>
          <w:sz w:val="24"/>
          <w:szCs w:val="24"/>
          <w:lang w:val="ru-RU"/>
        </w:rPr>
      </w:pPr>
      <w:r w:rsidRPr="00850D6B">
        <w:rPr>
          <w:noProof/>
          <w:color w:val="000000"/>
          <w:sz w:val="24"/>
          <w:szCs w:val="24"/>
          <w:lang w:val="ru-RU"/>
        </w:rPr>
        <w:t>7. Відомості про головного бухгалтера</w:t>
      </w:r>
      <w:r w:rsidR="00585EFA" w:rsidRPr="00850D6B">
        <w:rPr>
          <w:noProof/>
          <w:color w:val="000000"/>
          <w:sz w:val="24"/>
          <w:szCs w:val="24"/>
        </w:rPr>
        <w:t xml:space="preserve"> та функцію бухгалтерського обліку</w:t>
      </w:r>
      <w:r w:rsidRPr="007846EB">
        <w:rPr>
          <w:noProof/>
          <w:color w:val="000000"/>
          <w:sz w:val="24"/>
          <w:szCs w:val="24"/>
          <w:lang w:val="ru-RU"/>
        </w:rPr>
        <w:t xml:space="preserve"> </w:t>
      </w:r>
    </w:p>
    <w:p w14:paraId="20CA28F0" w14:textId="73E0A92B" w:rsidR="001977A8" w:rsidRDefault="001977A8" w:rsidP="001C5D06">
      <w:pPr>
        <w:spacing w:before="150" w:after="150"/>
        <w:ind w:right="282"/>
        <w:jc w:val="right"/>
        <w:rPr>
          <w:noProof/>
          <w:color w:val="000000"/>
          <w:sz w:val="24"/>
          <w:szCs w:val="24"/>
          <w:lang w:val="en-AU"/>
        </w:rPr>
      </w:pPr>
      <w:r w:rsidRPr="00967A8E">
        <w:rPr>
          <w:noProof/>
          <w:color w:val="000000"/>
          <w:sz w:val="24"/>
          <w:szCs w:val="24"/>
          <w:lang w:val="en-AU"/>
        </w:rPr>
        <w:t>Таблиця 7</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09"/>
        <w:gridCol w:w="2585"/>
        <w:gridCol w:w="2977"/>
        <w:gridCol w:w="2968"/>
      </w:tblGrid>
      <w:tr w:rsidR="00ED5845" w:rsidRPr="00967A8E" w14:paraId="5F5D03A2" w14:textId="77777777" w:rsidTr="00F84B4A">
        <w:tc>
          <w:tcPr>
            <w:tcW w:w="809" w:type="dxa"/>
            <w:tcBorders>
              <w:top w:val="single" w:sz="6" w:space="0" w:color="000000"/>
              <w:left w:val="single" w:sz="6" w:space="0" w:color="000000"/>
              <w:bottom w:val="single" w:sz="6" w:space="0" w:color="000000"/>
              <w:right w:val="single" w:sz="6" w:space="0" w:color="000000"/>
            </w:tcBorders>
          </w:tcPr>
          <w:p w14:paraId="6440E60F" w14:textId="77777777" w:rsidR="00ED5845" w:rsidRPr="00967A8E" w:rsidRDefault="00ED5845" w:rsidP="00D85987">
            <w:pPr>
              <w:jc w:val="center"/>
              <w:rPr>
                <w:noProof/>
                <w:color w:val="000000"/>
                <w:sz w:val="24"/>
                <w:szCs w:val="24"/>
                <w:lang w:val="en-AU"/>
              </w:rPr>
            </w:pPr>
            <w:r w:rsidRPr="00967A8E">
              <w:rPr>
                <w:noProof/>
                <w:color w:val="000000"/>
                <w:sz w:val="24"/>
                <w:szCs w:val="24"/>
                <w:lang w:val="en-AU"/>
              </w:rPr>
              <w:t>№</w:t>
            </w:r>
          </w:p>
          <w:p w14:paraId="28C6C171" w14:textId="77777777" w:rsidR="00ED5845" w:rsidRPr="00967A8E" w:rsidRDefault="00ED5845" w:rsidP="00D85987">
            <w:pPr>
              <w:jc w:val="center"/>
              <w:rPr>
                <w:noProof/>
                <w:color w:val="000000"/>
                <w:sz w:val="24"/>
                <w:szCs w:val="24"/>
                <w:lang w:val="en-AU"/>
              </w:rPr>
            </w:pPr>
            <w:r w:rsidRPr="00967A8E">
              <w:rPr>
                <w:noProof/>
                <w:color w:val="000000"/>
                <w:sz w:val="24"/>
                <w:szCs w:val="24"/>
                <w:lang w:val="en-AU"/>
              </w:rPr>
              <w:t>з/п</w:t>
            </w:r>
          </w:p>
        </w:tc>
        <w:tc>
          <w:tcPr>
            <w:tcW w:w="2585" w:type="dxa"/>
            <w:tcBorders>
              <w:top w:val="single" w:sz="6" w:space="0" w:color="000000"/>
              <w:left w:val="single" w:sz="6" w:space="0" w:color="000000"/>
              <w:bottom w:val="single" w:sz="6" w:space="0" w:color="000000"/>
              <w:right w:val="single" w:sz="6" w:space="0" w:color="000000"/>
            </w:tcBorders>
          </w:tcPr>
          <w:p w14:paraId="6BF7C66B" w14:textId="380D0CAE" w:rsidR="00ED5845" w:rsidRPr="003F7678" w:rsidRDefault="00ED5845" w:rsidP="00D85987">
            <w:pPr>
              <w:jc w:val="center"/>
              <w:rPr>
                <w:noProof/>
                <w:color w:val="000000"/>
                <w:sz w:val="24"/>
                <w:szCs w:val="24"/>
                <w:lang w:val="ru-RU"/>
              </w:rPr>
            </w:pPr>
            <w:r w:rsidRPr="003F7678">
              <w:rPr>
                <w:noProof/>
                <w:color w:val="000000"/>
                <w:sz w:val="24"/>
                <w:szCs w:val="24"/>
                <w:lang w:val="ru-RU"/>
              </w:rPr>
              <w:t>Прізвище, власне ім’я та по батькові</w:t>
            </w:r>
            <w:r>
              <w:rPr>
                <w:noProof/>
                <w:color w:val="000000"/>
                <w:sz w:val="24"/>
                <w:szCs w:val="24"/>
                <w:lang w:val="ru-RU"/>
              </w:rPr>
              <w:t xml:space="preserve"> </w:t>
            </w:r>
            <w:r w:rsidR="00CC5E14">
              <w:rPr>
                <w:noProof/>
                <w:color w:val="000000"/>
                <w:sz w:val="24"/>
                <w:szCs w:val="24"/>
                <w:lang w:val="ru-RU"/>
              </w:rPr>
              <w:t xml:space="preserve">(за наявності) </w:t>
            </w:r>
            <w:r>
              <w:rPr>
                <w:noProof/>
                <w:color w:val="000000"/>
                <w:sz w:val="24"/>
                <w:szCs w:val="24"/>
                <w:lang w:val="ru-RU"/>
              </w:rPr>
              <w:t xml:space="preserve">головного </w:t>
            </w:r>
            <w:r w:rsidRPr="003F7678">
              <w:rPr>
                <w:noProof/>
                <w:color w:val="000000"/>
                <w:sz w:val="24"/>
                <w:szCs w:val="24"/>
                <w:lang w:val="ru-RU"/>
              </w:rPr>
              <w:t xml:space="preserve">бухгалтера </w:t>
            </w:r>
            <w:r>
              <w:rPr>
                <w:noProof/>
                <w:color w:val="000000"/>
                <w:sz w:val="24"/>
                <w:szCs w:val="24"/>
                <w:lang w:val="ru-RU"/>
              </w:rPr>
              <w:t>(штатний працівник)</w:t>
            </w:r>
          </w:p>
        </w:tc>
        <w:tc>
          <w:tcPr>
            <w:tcW w:w="2977" w:type="dxa"/>
            <w:tcBorders>
              <w:top w:val="single" w:sz="6" w:space="0" w:color="000000"/>
              <w:left w:val="single" w:sz="6" w:space="0" w:color="000000"/>
              <w:bottom w:val="single" w:sz="6" w:space="0" w:color="000000"/>
              <w:right w:val="single" w:sz="6" w:space="0" w:color="000000"/>
            </w:tcBorders>
          </w:tcPr>
          <w:p w14:paraId="1B83E3D2" w14:textId="77777777" w:rsidR="00ED5845" w:rsidRPr="003F7678" w:rsidRDefault="00ED5845" w:rsidP="00D85987">
            <w:pPr>
              <w:jc w:val="center"/>
              <w:rPr>
                <w:noProof/>
                <w:color w:val="000000"/>
                <w:sz w:val="24"/>
                <w:szCs w:val="24"/>
                <w:lang w:val="ru-RU"/>
              </w:rPr>
            </w:pPr>
            <w:r w:rsidRPr="00F075BD">
              <w:rPr>
                <w:noProof/>
                <w:color w:val="000000"/>
                <w:sz w:val="24"/>
                <w:szCs w:val="24"/>
                <w:lang w:val="ru-RU"/>
              </w:rPr>
              <w:t>Прізвище, власне ім’я та по батькові (за наявності) ос</w:t>
            </w:r>
            <w:r>
              <w:rPr>
                <w:noProof/>
                <w:color w:val="000000"/>
                <w:sz w:val="24"/>
                <w:szCs w:val="24"/>
                <w:lang w:val="ru-RU"/>
              </w:rPr>
              <w:t>о</w:t>
            </w:r>
            <w:r w:rsidRPr="00F075BD">
              <w:rPr>
                <w:noProof/>
                <w:color w:val="000000"/>
                <w:sz w:val="24"/>
                <w:szCs w:val="24"/>
                <w:lang w:val="ru-RU"/>
              </w:rPr>
              <w:t>би на як</w:t>
            </w:r>
            <w:r>
              <w:rPr>
                <w:noProof/>
                <w:color w:val="000000"/>
                <w:sz w:val="24"/>
                <w:szCs w:val="24"/>
                <w:lang w:val="ru-RU"/>
              </w:rPr>
              <w:t>у</w:t>
            </w:r>
            <w:r w:rsidRPr="00F075BD">
              <w:rPr>
                <w:noProof/>
                <w:color w:val="000000"/>
                <w:sz w:val="24"/>
                <w:szCs w:val="24"/>
                <w:lang w:val="ru-RU"/>
              </w:rPr>
              <w:t xml:space="preserve"> покладено ведення бухгалтерського обліку</w:t>
            </w:r>
            <w:r w:rsidRPr="00F075BD" w:rsidDel="00913282">
              <w:rPr>
                <w:noProof/>
                <w:color w:val="000000"/>
                <w:sz w:val="24"/>
                <w:szCs w:val="24"/>
                <w:lang w:val="ru-RU"/>
              </w:rPr>
              <w:t xml:space="preserve"> </w:t>
            </w:r>
            <w:r w:rsidRPr="009D63A6">
              <w:rPr>
                <w:noProof/>
                <w:color w:val="000000"/>
                <w:sz w:val="24"/>
                <w:szCs w:val="24"/>
                <w:lang w:val="ru-RU"/>
              </w:rPr>
              <w:t>на умовах аутсорсингу</w:t>
            </w:r>
            <w:r w:rsidRPr="003F7678" w:rsidDel="00913282">
              <w:rPr>
                <w:noProof/>
                <w:color w:val="000000"/>
                <w:sz w:val="24"/>
                <w:szCs w:val="24"/>
                <w:lang w:val="ru-RU"/>
              </w:rPr>
              <w:t xml:space="preserve"> </w:t>
            </w:r>
          </w:p>
        </w:tc>
        <w:tc>
          <w:tcPr>
            <w:tcW w:w="2968" w:type="dxa"/>
            <w:tcBorders>
              <w:top w:val="single" w:sz="6" w:space="0" w:color="000000"/>
              <w:left w:val="single" w:sz="6" w:space="0" w:color="000000"/>
              <w:bottom w:val="single" w:sz="6" w:space="0" w:color="000000"/>
              <w:right w:val="single" w:sz="6" w:space="0" w:color="000000"/>
            </w:tcBorders>
          </w:tcPr>
          <w:p w14:paraId="2DC7A6F6" w14:textId="77777777" w:rsidR="00ED5845" w:rsidRPr="003F7678" w:rsidRDefault="00ED5845" w:rsidP="00D85987">
            <w:pPr>
              <w:jc w:val="center"/>
              <w:rPr>
                <w:noProof/>
                <w:color w:val="000000"/>
                <w:sz w:val="24"/>
                <w:szCs w:val="24"/>
                <w:lang w:val="ru-RU"/>
              </w:rPr>
            </w:pPr>
            <w:r w:rsidRPr="00F075BD">
              <w:rPr>
                <w:noProof/>
                <w:color w:val="000000"/>
                <w:sz w:val="24"/>
                <w:szCs w:val="24"/>
                <w:lang w:val="ru-RU"/>
              </w:rPr>
              <w:t>Повне найменування та код за ЄДРПОУ суб’єкта підприємницької діяльності що провадить діяльність у сфері бухгалтерського обліку</w:t>
            </w:r>
            <w:r w:rsidRPr="002207BE">
              <w:rPr>
                <w:noProof/>
                <w:color w:val="000000"/>
                <w:sz w:val="24"/>
                <w:szCs w:val="24"/>
                <w:lang w:val="ru-RU"/>
              </w:rPr>
              <w:t xml:space="preserve"> на умовах аутсорсингу</w:t>
            </w:r>
            <w:r w:rsidRPr="003F7678" w:rsidDel="00913282">
              <w:rPr>
                <w:noProof/>
                <w:color w:val="000000"/>
                <w:sz w:val="24"/>
                <w:szCs w:val="24"/>
                <w:lang w:val="ru-RU"/>
              </w:rPr>
              <w:t xml:space="preserve"> </w:t>
            </w:r>
          </w:p>
        </w:tc>
      </w:tr>
      <w:tr w:rsidR="00ED5845" w:rsidRPr="00967A8E" w14:paraId="04EF360A" w14:textId="77777777" w:rsidTr="00F84B4A">
        <w:tc>
          <w:tcPr>
            <w:tcW w:w="809" w:type="dxa"/>
            <w:tcBorders>
              <w:top w:val="single" w:sz="6" w:space="0" w:color="000000"/>
              <w:left w:val="single" w:sz="6" w:space="0" w:color="000000"/>
              <w:bottom w:val="single" w:sz="6" w:space="0" w:color="000000"/>
              <w:right w:val="single" w:sz="6" w:space="0" w:color="000000"/>
            </w:tcBorders>
          </w:tcPr>
          <w:p w14:paraId="0E6136A5" w14:textId="77777777" w:rsidR="00ED5845" w:rsidRPr="00967A8E" w:rsidRDefault="00ED5845" w:rsidP="00D85987">
            <w:pPr>
              <w:jc w:val="center"/>
              <w:rPr>
                <w:noProof/>
                <w:color w:val="000000"/>
                <w:sz w:val="24"/>
                <w:szCs w:val="24"/>
                <w:lang w:val="en-AU"/>
              </w:rPr>
            </w:pPr>
            <w:r w:rsidRPr="00967A8E">
              <w:rPr>
                <w:noProof/>
                <w:color w:val="000000"/>
                <w:sz w:val="24"/>
                <w:szCs w:val="24"/>
                <w:lang w:val="en-AU"/>
              </w:rPr>
              <w:t>1</w:t>
            </w:r>
          </w:p>
        </w:tc>
        <w:tc>
          <w:tcPr>
            <w:tcW w:w="2585" w:type="dxa"/>
            <w:tcBorders>
              <w:top w:val="single" w:sz="6" w:space="0" w:color="000000"/>
              <w:left w:val="single" w:sz="6" w:space="0" w:color="000000"/>
              <w:bottom w:val="single" w:sz="6" w:space="0" w:color="000000"/>
              <w:right w:val="single" w:sz="6" w:space="0" w:color="000000"/>
            </w:tcBorders>
          </w:tcPr>
          <w:p w14:paraId="427A14C9" w14:textId="77777777" w:rsidR="00ED5845" w:rsidRPr="00967A8E" w:rsidRDefault="00ED5845" w:rsidP="00D85987">
            <w:pPr>
              <w:jc w:val="center"/>
              <w:rPr>
                <w:noProof/>
                <w:color w:val="000000"/>
                <w:sz w:val="24"/>
                <w:szCs w:val="24"/>
                <w:lang w:val="en-AU"/>
              </w:rPr>
            </w:pPr>
            <w:r w:rsidRPr="00967A8E">
              <w:rPr>
                <w:noProof/>
                <w:color w:val="000000"/>
                <w:sz w:val="24"/>
                <w:szCs w:val="24"/>
                <w:lang w:val="en-AU"/>
              </w:rPr>
              <w:t>2</w:t>
            </w:r>
          </w:p>
        </w:tc>
        <w:tc>
          <w:tcPr>
            <w:tcW w:w="2977" w:type="dxa"/>
            <w:tcBorders>
              <w:top w:val="single" w:sz="6" w:space="0" w:color="000000"/>
              <w:left w:val="single" w:sz="6" w:space="0" w:color="000000"/>
              <w:bottom w:val="single" w:sz="6" w:space="0" w:color="000000"/>
              <w:right w:val="single" w:sz="6" w:space="0" w:color="000000"/>
            </w:tcBorders>
          </w:tcPr>
          <w:p w14:paraId="607C2960" w14:textId="77777777" w:rsidR="00ED5845" w:rsidRPr="00967A8E" w:rsidRDefault="00ED5845" w:rsidP="00D85987">
            <w:pPr>
              <w:jc w:val="center"/>
              <w:rPr>
                <w:noProof/>
                <w:color w:val="000000"/>
                <w:sz w:val="24"/>
                <w:szCs w:val="24"/>
                <w:lang w:val="en-AU"/>
              </w:rPr>
            </w:pPr>
            <w:r>
              <w:rPr>
                <w:noProof/>
                <w:color w:val="000000"/>
                <w:sz w:val="24"/>
                <w:szCs w:val="24"/>
              </w:rPr>
              <w:t>3</w:t>
            </w:r>
          </w:p>
        </w:tc>
        <w:tc>
          <w:tcPr>
            <w:tcW w:w="2968" w:type="dxa"/>
            <w:tcBorders>
              <w:top w:val="single" w:sz="6" w:space="0" w:color="000000"/>
              <w:left w:val="single" w:sz="6" w:space="0" w:color="000000"/>
              <w:bottom w:val="single" w:sz="6" w:space="0" w:color="000000"/>
              <w:right w:val="single" w:sz="6" w:space="0" w:color="000000"/>
            </w:tcBorders>
          </w:tcPr>
          <w:p w14:paraId="164C3739" w14:textId="77777777" w:rsidR="00ED5845" w:rsidRPr="00967A8E" w:rsidRDefault="00ED5845" w:rsidP="00D85987">
            <w:pPr>
              <w:jc w:val="center"/>
              <w:rPr>
                <w:noProof/>
                <w:color w:val="000000"/>
                <w:sz w:val="24"/>
                <w:szCs w:val="24"/>
                <w:lang w:val="en-AU"/>
              </w:rPr>
            </w:pPr>
            <w:r>
              <w:rPr>
                <w:noProof/>
                <w:color w:val="000000"/>
                <w:sz w:val="24"/>
                <w:szCs w:val="24"/>
              </w:rPr>
              <w:t>4</w:t>
            </w:r>
          </w:p>
        </w:tc>
      </w:tr>
      <w:tr w:rsidR="00ED5845" w:rsidRPr="00967A8E" w14:paraId="08FD6F73" w14:textId="77777777" w:rsidTr="00F84B4A">
        <w:trPr>
          <w:trHeight w:val="400"/>
        </w:trPr>
        <w:tc>
          <w:tcPr>
            <w:tcW w:w="809" w:type="dxa"/>
            <w:tcBorders>
              <w:top w:val="single" w:sz="6" w:space="0" w:color="000000"/>
              <w:left w:val="single" w:sz="6" w:space="0" w:color="000000"/>
              <w:bottom w:val="single" w:sz="6" w:space="0" w:color="000000"/>
              <w:right w:val="single" w:sz="6" w:space="0" w:color="000000"/>
            </w:tcBorders>
          </w:tcPr>
          <w:p w14:paraId="67F8D72D" w14:textId="77777777" w:rsidR="00ED5845" w:rsidRPr="00967A8E" w:rsidRDefault="00ED5845" w:rsidP="00D85987">
            <w:pPr>
              <w:jc w:val="center"/>
              <w:rPr>
                <w:noProof/>
                <w:color w:val="000000"/>
                <w:sz w:val="24"/>
                <w:szCs w:val="24"/>
                <w:lang w:val="en-AU"/>
              </w:rPr>
            </w:pPr>
            <w:r w:rsidRPr="00967A8E">
              <w:rPr>
                <w:noProof/>
                <w:color w:val="000000"/>
                <w:sz w:val="24"/>
                <w:szCs w:val="24"/>
                <w:lang w:val="en-AU"/>
              </w:rPr>
              <w:t>1</w:t>
            </w:r>
          </w:p>
        </w:tc>
        <w:tc>
          <w:tcPr>
            <w:tcW w:w="2585" w:type="dxa"/>
            <w:tcBorders>
              <w:top w:val="single" w:sz="6" w:space="0" w:color="000000"/>
              <w:left w:val="single" w:sz="6" w:space="0" w:color="000000"/>
              <w:bottom w:val="single" w:sz="6" w:space="0" w:color="000000"/>
              <w:right w:val="single" w:sz="6" w:space="0" w:color="000000"/>
            </w:tcBorders>
          </w:tcPr>
          <w:p w14:paraId="5063C65E" w14:textId="77777777" w:rsidR="00ED5845" w:rsidRPr="00967A8E" w:rsidRDefault="00ED5845" w:rsidP="00D85987">
            <w:pPr>
              <w:jc w:val="center"/>
              <w:rPr>
                <w:noProof/>
                <w:color w:val="000000"/>
                <w:sz w:val="24"/>
                <w:szCs w:val="24"/>
                <w:lang w:val="en-AU"/>
              </w:rPr>
            </w:pPr>
          </w:p>
        </w:tc>
        <w:tc>
          <w:tcPr>
            <w:tcW w:w="2977" w:type="dxa"/>
            <w:tcBorders>
              <w:top w:val="single" w:sz="6" w:space="0" w:color="000000"/>
              <w:left w:val="single" w:sz="6" w:space="0" w:color="000000"/>
              <w:bottom w:val="single" w:sz="6" w:space="0" w:color="000000"/>
              <w:right w:val="single" w:sz="6" w:space="0" w:color="000000"/>
            </w:tcBorders>
          </w:tcPr>
          <w:p w14:paraId="1EBDE901" w14:textId="77777777" w:rsidR="00ED5845" w:rsidRPr="00967A8E" w:rsidRDefault="00ED5845" w:rsidP="00D85987">
            <w:pPr>
              <w:jc w:val="center"/>
              <w:rPr>
                <w:noProof/>
                <w:color w:val="000000"/>
                <w:sz w:val="24"/>
                <w:szCs w:val="24"/>
                <w:lang w:val="en-AU"/>
              </w:rPr>
            </w:pPr>
          </w:p>
        </w:tc>
        <w:tc>
          <w:tcPr>
            <w:tcW w:w="2968" w:type="dxa"/>
            <w:tcBorders>
              <w:top w:val="single" w:sz="6" w:space="0" w:color="000000"/>
              <w:left w:val="single" w:sz="6" w:space="0" w:color="000000"/>
              <w:bottom w:val="single" w:sz="6" w:space="0" w:color="000000"/>
              <w:right w:val="single" w:sz="6" w:space="0" w:color="000000"/>
            </w:tcBorders>
          </w:tcPr>
          <w:p w14:paraId="76A09191" w14:textId="77777777" w:rsidR="00ED5845" w:rsidRPr="00967A8E" w:rsidRDefault="00ED5845" w:rsidP="00D85987">
            <w:pPr>
              <w:jc w:val="center"/>
              <w:rPr>
                <w:noProof/>
                <w:color w:val="000000"/>
                <w:sz w:val="24"/>
                <w:szCs w:val="24"/>
                <w:lang w:val="en-AU"/>
              </w:rPr>
            </w:pPr>
          </w:p>
        </w:tc>
      </w:tr>
    </w:tbl>
    <w:p w14:paraId="113B28E8" w14:textId="77777777" w:rsidR="001977A8" w:rsidRPr="00967A8E" w:rsidRDefault="001977A8" w:rsidP="001C5D06">
      <w:pPr>
        <w:spacing w:before="150" w:after="150"/>
        <w:jc w:val="center"/>
        <w:rPr>
          <w:noProof/>
          <w:color w:val="000000"/>
          <w:sz w:val="24"/>
          <w:szCs w:val="24"/>
          <w:lang w:val="en-AU"/>
        </w:rPr>
      </w:pPr>
    </w:p>
    <w:p w14:paraId="259CF3FF" w14:textId="7C440EC0" w:rsidR="001977A8" w:rsidRPr="00ED5845" w:rsidRDefault="001977A8" w:rsidP="001C5D06">
      <w:pPr>
        <w:spacing w:before="150" w:after="150"/>
        <w:jc w:val="center"/>
        <w:rPr>
          <w:noProof/>
          <w:color w:val="000000"/>
          <w:sz w:val="24"/>
          <w:szCs w:val="24"/>
          <w:lang w:val="ru-RU"/>
        </w:rPr>
      </w:pPr>
      <w:r w:rsidRPr="00ED5845">
        <w:rPr>
          <w:noProof/>
          <w:color w:val="000000"/>
          <w:sz w:val="24"/>
          <w:szCs w:val="24"/>
          <w:lang w:val="ru-RU"/>
        </w:rPr>
        <w:t xml:space="preserve">8. </w:t>
      </w:r>
      <w:r w:rsidR="00ED5845">
        <w:rPr>
          <w:noProof/>
          <w:color w:val="000000"/>
          <w:sz w:val="24"/>
          <w:szCs w:val="24"/>
          <w:lang w:val="ru-RU"/>
        </w:rPr>
        <w:t xml:space="preserve">Відомості про </w:t>
      </w:r>
      <w:r w:rsidR="00F44783">
        <w:rPr>
          <w:noProof/>
          <w:color w:val="000000"/>
          <w:sz w:val="24"/>
          <w:szCs w:val="24"/>
          <w:lang w:val="ru-RU"/>
        </w:rPr>
        <w:t xml:space="preserve">працівника, </w:t>
      </w:r>
      <w:r w:rsidR="00ED5845">
        <w:rPr>
          <w:noProof/>
          <w:color w:val="000000"/>
          <w:sz w:val="24"/>
          <w:szCs w:val="24"/>
          <w:lang w:val="ru-RU"/>
        </w:rPr>
        <w:t>відповідального працівника за</w:t>
      </w:r>
      <w:r w:rsidRPr="00ED5845">
        <w:rPr>
          <w:noProof/>
          <w:color w:val="000000"/>
          <w:sz w:val="24"/>
          <w:szCs w:val="24"/>
          <w:lang w:val="ru-RU"/>
        </w:rPr>
        <w:t xml:space="preserve"> проведення фінансового моніторингу</w:t>
      </w:r>
    </w:p>
    <w:p w14:paraId="11493B75" w14:textId="77777777" w:rsidR="001977A8" w:rsidRPr="00967A8E" w:rsidRDefault="001977A8" w:rsidP="001C5D06">
      <w:pPr>
        <w:spacing w:before="150" w:after="150"/>
        <w:ind w:right="282"/>
        <w:jc w:val="right"/>
        <w:rPr>
          <w:noProof/>
          <w:color w:val="000000"/>
          <w:sz w:val="24"/>
          <w:szCs w:val="24"/>
          <w:lang w:val="en-AU"/>
        </w:rPr>
      </w:pPr>
      <w:r w:rsidRPr="00967A8E">
        <w:rPr>
          <w:noProof/>
          <w:color w:val="000000"/>
          <w:sz w:val="24"/>
          <w:szCs w:val="24"/>
          <w:lang w:val="en-AU"/>
        </w:rPr>
        <w:t>Таблиця 8</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56"/>
        <w:gridCol w:w="4002"/>
        <w:gridCol w:w="4381"/>
      </w:tblGrid>
      <w:tr w:rsidR="001977A8" w:rsidRPr="00967A8E" w14:paraId="6405CA04" w14:textId="77777777" w:rsidTr="001C5D06">
        <w:tc>
          <w:tcPr>
            <w:tcW w:w="956" w:type="dxa"/>
            <w:tcBorders>
              <w:top w:val="single" w:sz="6" w:space="0" w:color="000000"/>
              <w:left w:val="single" w:sz="6" w:space="0" w:color="000000"/>
              <w:bottom w:val="single" w:sz="6" w:space="0" w:color="000000"/>
              <w:right w:val="single" w:sz="6" w:space="0" w:color="000000"/>
            </w:tcBorders>
          </w:tcPr>
          <w:p w14:paraId="417AA55C"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w:t>
            </w:r>
          </w:p>
          <w:p w14:paraId="19269A8F"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з/п</w:t>
            </w:r>
          </w:p>
        </w:tc>
        <w:tc>
          <w:tcPr>
            <w:tcW w:w="4002" w:type="dxa"/>
            <w:tcBorders>
              <w:top w:val="single" w:sz="6" w:space="0" w:color="000000"/>
              <w:left w:val="single" w:sz="6" w:space="0" w:color="000000"/>
              <w:bottom w:val="single" w:sz="6" w:space="0" w:color="000000"/>
              <w:right w:val="single" w:sz="6" w:space="0" w:color="000000"/>
            </w:tcBorders>
          </w:tcPr>
          <w:p w14:paraId="79041525"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Вид інформації</w:t>
            </w:r>
          </w:p>
        </w:tc>
        <w:tc>
          <w:tcPr>
            <w:tcW w:w="4381" w:type="dxa"/>
            <w:tcBorders>
              <w:top w:val="single" w:sz="6" w:space="0" w:color="000000"/>
              <w:left w:val="single" w:sz="6" w:space="0" w:color="000000"/>
              <w:bottom w:val="single" w:sz="6" w:space="0" w:color="000000"/>
              <w:right w:val="single" w:sz="6" w:space="0" w:color="000000"/>
            </w:tcBorders>
          </w:tcPr>
          <w:p w14:paraId="2CAC2B4C"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Інформація для заповнення</w:t>
            </w:r>
          </w:p>
        </w:tc>
      </w:tr>
      <w:tr w:rsidR="001977A8" w:rsidRPr="00967A8E" w14:paraId="562098F6" w14:textId="77777777" w:rsidTr="001C5D06">
        <w:tc>
          <w:tcPr>
            <w:tcW w:w="956" w:type="dxa"/>
            <w:tcBorders>
              <w:top w:val="single" w:sz="6" w:space="0" w:color="000000"/>
              <w:left w:val="single" w:sz="6" w:space="0" w:color="000000"/>
              <w:bottom w:val="single" w:sz="6" w:space="0" w:color="000000"/>
              <w:right w:val="single" w:sz="6" w:space="0" w:color="000000"/>
            </w:tcBorders>
          </w:tcPr>
          <w:p w14:paraId="4D23D943"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1</w:t>
            </w:r>
          </w:p>
        </w:tc>
        <w:tc>
          <w:tcPr>
            <w:tcW w:w="4002" w:type="dxa"/>
            <w:tcBorders>
              <w:top w:val="single" w:sz="6" w:space="0" w:color="000000"/>
              <w:left w:val="single" w:sz="6" w:space="0" w:color="000000"/>
              <w:bottom w:val="single" w:sz="6" w:space="0" w:color="000000"/>
              <w:right w:val="single" w:sz="6" w:space="0" w:color="000000"/>
            </w:tcBorders>
          </w:tcPr>
          <w:p w14:paraId="7352C910"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2</w:t>
            </w:r>
          </w:p>
        </w:tc>
        <w:tc>
          <w:tcPr>
            <w:tcW w:w="4381" w:type="dxa"/>
            <w:tcBorders>
              <w:top w:val="single" w:sz="6" w:space="0" w:color="000000"/>
              <w:left w:val="single" w:sz="6" w:space="0" w:color="000000"/>
              <w:bottom w:val="single" w:sz="6" w:space="0" w:color="000000"/>
              <w:right w:val="single" w:sz="6" w:space="0" w:color="000000"/>
            </w:tcBorders>
          </w:tcPr>
          <w:p w14:paraId="49F84FF7"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3</w:t>
            </w:r>
          </w:p>
        </w:tc>
      </w:tr>
      <w:tr w:rsidR="001977A8" w:rsidRPr="00967A8E" w14:paraId="7CB34D38" w14:textId="77777777" w:rsidTr="001C5D06">
        <w:tc>
          <w:tcPr>
            <w:tcW w:w="956" w:type="dxa"/>
            <w:tcBorders>
              <w:top w:val="single" w:sz="6" w:space="0" w:color="000000"/>
              <w:left w:val="single" w:sz="6" w:space="0" w:color="000000"/>
              <w:bottom w:val="single" w:sz="6" w:space="0" w:color="000000"/>
              <w:right w:val="single" w:sz="6" w:space="0" w:color="000000"/>
            </w:tcBorders>
            <w:vAlign w:val="center"/>
          </w:tcPr>
          <w:p w14:paraId="3B98F43A"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1</w:t>
            </w:r>
          </w:p>
        </w:tc>
        <w:tc>
          <w:tcPr>
            <w:tcW w:w="4002" w:type="dxa"/>
            <w:tcBorders>
              <w:top w:val="single" w:sz="6" w:space="0" w:color="000000"/>
              <w:left w:val="single" w:sz="6" w:space="0" w:color="000000"/>
              <w:bottom w:val="single" w:sz="6" w:space="0" w:color="000000"/>
              <w:right w:val="single" w:sz="6" w:space="0" w:color="000000"/>
            </w:tcBorders>
          </w:tcPr>
          <w:p w14:paraId="75DE2D42" w14:textId="77777777" w:rsidR="001977A8" w:rsidRPr="003F7678" w:rsidRDefault="001977A8" w:rsidP="001C5D06">
            <w:pPr>
              <w:rPr>
                <w:noProof/>
                <w:color w:val="000000"/>
                <w:sz w:val="24"/>
                <w:szCs w:val="24"/>
                <w:lang w:val="ru-RU"/>
              </w:rPr>
            </w:pPr>
            <w:r w:rsidRPr="003F7678">
              <w:rPr>
                <w:noProof/>
                <w:color w:val="000000"/>
                <w:sz w:val="24"/>
                <w:szCs w:val="24"/>
                <w:lang w:val="ru-RU"/>
              </w:rPr>
              <w:t>Дата документа про призначення відповідального працівника</w:t>
            </w:r>
          </w:p>
        </w:tc>
        <w:tc>
          <w:tcPr>
            <w:tcW w:w="4381" w:type="dxa"/>
            <w:tcBorders>
              <w:top w:val="single" w:sz="6" w:space="0" w:color="000000"/>
              <w:left w:val="single" w:sz="6" w:space="0" w:color="000000"/>
              <w:bottom w:val="single" w:sz="6" w:space="0" w:color="000000"/>
              <w:right w:val="single" w:sz="6" w:space="0" w:color="000000"/>
            </w:tcBorders>
          </w:tcPr>
          <w:p w14:paraId="677B3529" w14:textId="77777777" w:rsidR="001977A8" w:rsidRPr="003F7678" w:rsidRDefault="001977A8" w:rsidP="001C5D06">
            <w:pPr>
              <w:rPr>
                <w:noProof/>
                <w:color w:val="000000"/>
                <w:sz w:val="24"/>
                <w:szCs w:val="24"/>
                <w:lang w:val="ru-RU"/>
              </w:rPr>
            </w:pPr>
          </w:p>
        </w:tc>
      </w:tr>
      <w:tr w:rsidR="001977A8" w:rsidRPr="00967A8E" w14:paraId="08743D63" w14:textId="77777777" w:rsidTr="001C5D06">
        <w:tc>
          <w:tcPr>
            <w:tcW w:w="956" w:type="dxa"/>
            <w:tcBorders>
              <w:top w:val="single" w:sz="6" w:space="0" w:color="000000"/>
              <w:left w:val="single" w:sz="6" w:space="0" w:color="000000"/>
              <w:bottom w:val="single" w:sz="6" w:space="0" w:color="000000"/>
              <w:right w:val="single" w:sz="6" w:space="0" w:color="000000"/>
            </w:tcBorders>
            <w:vAlign w:val="center"/>
          </w:tcPr>
          <w:p w14:paraId="05A649B2"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2</w:t>
            </w:r>
          </w:p>
        </w:tc>
        <w:tc>
          <w:tcPr>
            <w:tcW w:w="4002" w:type="dxa"/>
            <w:tcBorders>
              <w:top w:val="single" w:sz="6" w:space="0" w:color="000000"/>
              <w:left w:val="single" w:sz="6" w:space="0" w:color="000000"/>
              <w:bottom w:val="single" w:sz="6" w:space="0" w:color="000000"/>
              <w:right w:val="single" w:sz="6" w:space="0" w:color="000000"/>
            </w:tcBorders>
          </w:tcPr>
          <w:p w14:paraId="5765D7F4" w14:textId="77777777" w:rsidR="001977A8" w:rsidRPr="003F7678" w:rsidRDefault="001977A8" w:rsidP="001C5D06">
            <w:pPr>
              <w:rPr>
                <w:noProof/>
                <w:color w:val="000000"/>
                <w:sz w:val="24"/>
                <w:szCs w:val="24"/>
                <w:lang w:val="ru-RU"/>
              </w:rPr>
            </w:pPr>
            <w:r w:rsidRPr="003F7678">
              <w:rPr>
                <w:noProof/>
                <w:color w:val="000000"/>
                <w:sz w:val="24"/>
                <w:szCs w:val="24"/>
                <w:lang w:val="ru-RU"/>
              </w:rPr>
              <w:t>Номер документа про призначення відповідального працівника</w:t>
            </w:r>
          </w:p>
        </w:tc>
        <w:tc>
          <w:tcPr>
            <w:tcW w:w="4381" w:type="dxa"/>
            <w:tcBorders>
              <w:top w:val="single" w:sz="6" w:space="0" w:color="000000"/>
              <w:left w:val="single" w:sz="6" w:space="0" w:color="000000"/>
              <w:bottom w:val="single" w:sz="6" w:space="0" w:color="000000"/>
              <w:right w:val="single" w:sz="6" w:space="0" w:color="000000"/>
            </w:tcBorders>
          </w:tcPr>
          <w:p w14:paraId="791A7E82" w14:textId="77777777" w:rsidR="001977A8" w:rsidRPr="003F7678" w:rsidRDefault="001977A8" w:rsidP="001C5D06">
            <w:pPr>
              <w:rPr>
                <w:noProof/>
                <w:color w:val="000000"/>
                <w:sz w:val="24"/>
                <w:szCs w:val="24"/>
                <w:lang w:val="ru-RU"/>
              </w:rPr>
            </w:pPr>
          </w:p>
        </w:tc>
      </w:tr>
      <w:tr w:rsidR="001977A8" w:rsidRPr="00967A8E" w14:paraId="1FAFDDC8" w14:textId="77777777" w:rsidTr="001C5D06">
        <w:tc>
          <w:tcPr>
            <w:tcW w:w="956" w:type="dxa"/>
            <w:tcBorders>
              <w:top w:val="single" w:sz="6" w:space="0" w:color="000000"/>
              <w:left w:val="single" w:sz="6" w:space="0" w:color="000000"/>
              <w:bottom w:val="single" w:sz="6" w:space="0" w:color="000000"/>
              <w:right w:val="single" w:sz="6" w:space="0" w:color="000000"/>
            </w:tcBorders>
            <w:vAlign w:val="center"/>
          </w:tcPr>
          <w:p w14:paraId="6E63B1B0" w14:textId="77777777" w:rsidR="001977A8" w:rsidRPr="00967A8E" w:rsidRDefault="001977A8" w:rsidP="001C5D06">
            <w:pPr>
              <w:jc w:val="center"/>
              <w:rPr>
                <w:noProof/>
                <w:color w:val="000000"/>
                <w:sz w:val="24"/>
                <w:szCs w:val="24"/>
                <w:lang w:val="en-AU"/>
              </w:rPr>
            </w:pPr>
            <w:r w:rsidRPr="00967A8E">
              <w:rPr>
                <w:noProof/>
                <w:color w:val="000000"/>
                <w:sz w:val="24"/>
                <w:szCs w:val="24"/>
                <w:lang w:val="en-AU"/>
              </w:rPr>
              <w:t>3</w:t>
            </w:r>
          </w:p>
        </w:tc>
        <w:tc>
          <w:tcPr>
            <w:tcW w:w="4002" w:type="dxa"/>
            <w:tcBorders>
              <w:top w:val="single" w:sz="6" w:space="0" w:color="000000"/>
              <w:left w:val="single" w:sz="6" w:space="0" w:color="000000"/>
              <w:bottom w:val="single" w:sz="6" w:space="0" w:color="000000"/>
              <w:right w:val="single" w:sz="6" w:space="0" w:color="000000"/>
            </w:tcBorders>
          </w:tcPr>
          <w:p w14:paraId="01A4AC05" w14:textId="77777777" w:rsidR="001977A8" w:rsidRPr="003F7678" w:rsidRDefault="001977A8" w:rsidP="001C5D06">
            <w:pPr>
              <w:rPr>
                <w:noProof/>
                <w:color w:val="000000"/>
                <w:sz w:val="24"/>
                <w:szCs w:val="24"/>
                <w:lang w:val="ru-RU"/>
              </w:rPr>
            </w:pPr>
            <w:r w:rsidRPr="003F7678">
              <w:rPr>
                <w:noProof/>
                <w:color w:val="000000"/>
                <w:sz w:val="24"/>
                <w:szCs w:val="24"/>
                <w:lang w:val="ru-RU"/>
              </w:rPr>
              <w:t>Прізвище, власне ім'я та по батькові (за наявності) відповідального працівника</w:t>
            </w:r>
          </w:p>
        </w:tc>
        <w:tc>
          <w:tcPr>
            <w:tcW w:w="4381" w:type="dxa"/>
            <w:tcBorders>
              <w:top w:val="single" w:sz="6" w:space="0" w:color="000000"/>
              <w:left w:val="single" w:sz="6" w:space="0" w:color="000000"/>
              <w:bottom w:val="single" w:sz="6" w:space="0" w:color="000000"/>
              <w:right w:val="single" w:sz="6" w:space="0" w:color="000000"/>
            </w:tcBorders>
          </w:tcPr>
          <w:p w14:paraId="2567F1B1" w14:textId="77777777" w:rsidR="001977A8" w:rsidRPr="003F7678" w:rsidRDefault="001977A8" w:rsidP="001C5D06">
            <w:pPr>
              <w:rPr>
                <w:noProof/>
                <w:color w:val="000000"/>
                <w:sz w:val="24"/>
                <w:szCs w:val="24"/>
                <w:lang w:val="ru-RU"/>
              </w:rPr>
            </w:pPr>
          </w:p>
        </w:tc>
      </w:tr>
    </w:tbl>
    <w:p w14:paraId="38DC15C4" w14:textId="77777777" w:rsidR="001977A8" w:rsidRPr="003F7678" w:rsidRDefault="001977A8" w:rsidP="001C5D06">
      <w:pPr>
        <w:ind w:firstLine="720"/>
        <w:rPr>
          <w:noProof/>
          <w:color w:val="000000"/>
          <w:sz w:val="24"/>
          <w:szCs w:val="24"/>
          <w:lang w:val="ru-RU"/>
        </w:rPr>
      </w:pPr>
    </w:p>
    <w:p w14:paraId="6E3BC2B3" w14:textId="77777777" w:rsidR="001977A8" w:rsidRDefault="001977A8" w:rsidP="001C5D06">
      <w:pPr>
        <w:ind w:firstLine="720"/>
        <w:rPr>
          <w:rStyle w:val="st42"/>
          <w:sz w:val="24"/>
          <w:szCs w:val="24"/>
        </w:rPr>
      </w:pPr>
      <w:r w:rsidRPr="003F7678">
        <w:rPr>
          <w:noProof/>
          <w:color w:val="000000"/>
          <w:sz w:val="24"/>
          <w:szCs w:val="24"/>
          <w:lang w:val="ru-RU"/>
        </w:rPr>
        <w:t xml:space="preserve">9. </w:t>
      </w:r>
      <w:r w:rsidRPr="00E64469">
        <w:rPr>
          <w:rStyle w:val="st42"/>
          <w:sz w:val="24"/>
          <w:szCs w:val="24"/>
        </w:rPr>
        <w:t>Інформацію підтверджую та не заперечую проти перевірки Національним банком її достовірності, включаючи перевірку шляхом надання цієї інформації іншим державним органам, органам місцевого самоврядування, юридичним особам (включаючи банки та інші фінансові установи) і фізичним особам.</w:t>
      </w:r>
    </w:p>
    <w:p w14:paraId="05A941EB" w14:textId="434778F8" w:rsidR="001977A8" w:rsidRDefault="001977A8" w:rsidP="001C5D06">
      <w:pPr>
        <w:pStyle w:val="st2"/>
        <w:rPr>
          <w:rStyle w:val="st42"/>
        </w:rPr>
      </w:pPr>
      <w:r>
        <w:rPr>
          <w:rStyle w:val="st42"/>
        </w:rPr>
        <w:t xml:space="preserve">Дані в реєстраційній картці, поданій через Комплексну інформаційну систему Національного банку в режимі онлайн, збігаються з даними в реєстраційній картці, поданій до Національного банку в один із способів, визначених у </w:t>
      </w:r>
      <w:r>
        <w:rPr>
          <w:color w:val="000000" w:themeColor="text1"/>
        </w:rPr>
        <w:t>нормативно-правово</w:t>
      </w:r>
      <w:r w:rsidRPr="00232234">
        <w:rPr>
          <w:color w:val="000000" w:themeColor="text1"/>
        </w:rPr>
        <w:t>м</w:t>
      </w:r>
      <w:r>
        <w:rPr>
          <w:color w:val="000000" w:themeColor="text1"/>
          <w:lang w:val="uk-UA"/>
        </w:rPr>
        <w:t>у</w:t>
      </w:r>
      <w:r w:rsidRPr="00232234">
        <w:rPr>
          <w:color w:val="000000" w:themeColor="text1"/>
        </w:rPr>
        <w:t xml:space="preserve"> акт</w:t>
      </w:r>
      <w:r>
        <w:rPr>
          <w:color w:val="000000" w:themeColor="text1"/>
          <w:lang w:val="uk-UA"/>
        </w:rPr>
        <w:t>і</w:t>
      </w:r>
      <w:r w:rsidRPr="00232234">
        <w:rPr>
          <w:color w:val="000000" w:themeColor="text1"/>
        </w:rPr>
        <w:t xml:space="preserve"> Національного банку </w:t>
      </w:r>
      <w:r>
        <w:rPr>
          <w:color w:val="000000" w:themeColor="text1"/>
        </w:rPr>
        <w:t>про</w:t>
      </w:r>
      <w:r w:rsidRPr="00232234">
        <w:rPr>
          <w:color w:val="000000" w:themeColor="text1"/>
        </w:rPr>
        <w:t xml:space="preserve"> загальні вимоги до документів </w:t>
      </w:r>
      <w:r w:rsidR="00AD4FC3">
        <w:rPr>
          <w:color w:val="000000" w:themeColor="text1"/>
          <w:lang w:val="uk-UA"/>
        </w:rPr>
        <w:t>і</w:t>
      </w:r>
      <w:r w:rsidRPr="00232234">
        <w:rPr>
          <w:color w:val="000000" w:themeColor="text1"/>
        </w:rPr>
        <w:t xml:space="preserve"> порядок їх подання до Національного банку</w:t>
      </w:r>
      <w:r>
        <w:rPr>
          <w:color w:val="000000" w:themeColor="text1"/>
        </w:rPr>
        <w:t xml:space="preserve"> </w:t>
      </w:r>
      <w:r w:rsidRPr="002364D2">
        <w:t xml:space="preserve">України в </w:t>
      </w:r>
      <w:r>
        <w:t>меж</w:t>
      </w:r>
      <w:r w:rsidRPr="002364D2">
        <w:t>ах окремих процедур</w:t>
      </w:r>
      <w:r>
        <w:rPr>
          <w:rStyle w:val="st42"/>
        </w:rPr>
        <w:t>.</w:t>
      </w:r>
    </w:p>
    <w:p w14:paraId="495295A2" w14:textId="77777777" w:rsidR="001977A8" w:rsidRDefault="001977A8" w:rsidP="001C5D06">
      <w:pPr>
        <w:pStyle w:val="st2"/>
        <w:rPr>
          <w:rStyle w:val="st42"/>
        </w:rPr>
      </w:pPr>
      <w:r>
        <w:rPr>
          <w:rStyle w:val="st42"/>
        </w:rPr>
        <w:t>Запевняю, що мною отримано згоду на обробку персональних даних фізичних осіб, щодо яких надаються персональні дані. Надаю згоду на обробку зазначених у цій реєстраційній картці персональних даних осіб, їх зберігання, перевірку та передавання іншим державним органам України.</w:t>
      </w: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230"/>
        <w:gridCol w:w="2679"/>
        <w:gridCol w:w="228"/>
        <w:gridCol w:w="3298"/>
      </w:tblGrid>
      <w:tr w:rsidR="00ED5845" w:rsidRPr="008F0170" w14:paraId="49DAC872" w14:textId="77777777" w:rsidTr="00ED5845">
        <w:tc>
          <w:tcPr>
            <w:tcW w:w="3208" w:type="dxa"/>
          </w:tcPr>
          <w:p w14:paraId="7589CE4F" w14:textId="77777777" w:rsidR="00ED5845" w:rsidRPr="008F0170" w:rsidRDefault="00ED5845" w:rsidP="00F84B4A">
            <w:pPr>
              <w:pStyle w:val="st2"/>
              <w:jc w:val="center"/>
              <w:rPr>
                <w:rStyle w:val="st42"/>
                <w:rFonts w:asciiTheme="minorHAnsi" w:hAnsiTheme="minorHAnsi" w:cstheme="minorBidi"/>
                <w:sz w:val="22"/>
                <w:szCs w:val="22"/>
                <w:lang w:val="uk-UA"/>
              </w:rPr>
            </w:pPr>
            <w:r w:rsidRPr="008F0170">
              <w:rPr>
                <w:rStyle w:val="st42"/>
              </w:rPr>
              <w:t>Найменування посади</w:t>
            </w:r>
          </w:p>
        </w:tc>
        <w:tc>
          <w:tcPr>
            <w:tcW w:w="230" w:type="dxa"/>
          </w:tcPr>
          <w:p w14:paraId="42BCA735" w14:textId="77777777" w:rsidR="00ED5845" w:rsidRPr="008F0170" w:rsidRDefault="00ED5845" w:rsidP="00F84B4A">
            <w:pPr>
              <w:pStyle w:val="st2"/>
              <w:jc w:val="center"/>
              <w:rPr>
                <w:rStyle w:val="st42"/>
              </w:rPr>
            </w:pPr>
          </w:p>
        </w:tc>
        <w:tc>
          <w:tcPr>
            <w:tcW w:w="2679" w:type="dxa"/>
          </w:tcPr>
          <w:p w14:paraId="5A67757E" w14:textId="77777777" w:rsidR="00ED5845" w:rsidRPr="008F0170" w:rsidRDefault="00ED5845" w:rsidP="00F84B4A">
            <w:pPr>
              <w:jc w:val="center"/>
              <w:rPr>
                <w:rStyle w:val="st42"/>
                <w:rFonts w:asciiTheme="minorHAnsi" w:hAnsiTheme="minorHAnsi" w:cstheme="minorBidi"/>
                <w:sz w:val="22"/>
                <w:szCs w:val="22"/>
              </w:rPr>
            </w:pPr>
            <w:r w:rsidRPr="00A478DE">
              <w:rPr>
                <w:rStyle w:val="st42"/>
                <w:sz w:val="24"/>
                <w:szCs w:val="24"/>
              </w:rPr>
              <w:t>Особистий підпис</w:t>
            </w:r>
          </w:p>
        </w:tc>
        <w:tc>
          <w:tcPr>
            <w:tcW w:w="228" w:type="dxa"/>
          </w:tcPr>
          <w:p w14:paraId="4E13496D" w14:textId="77777777" w:rsidR="00ED5845" w:rsidRPr="008F0170" w:rsidRDefault="00ED5845" w:rsidP="00F84B4A">
            <w:pPr>
              <w:pStyle w:val="st2"/>
              <w:jc w:val="center"/>
              <w:rPr>
                <w:rStyle w:val="st42"/>
              </w:rPr>
            </w:pPr>
          </w:p>
        </w:tc>
        <w:tc>
          <w:tcPr>
            <w:tcW w:w="3298" w:type="dxa"/>
          </w:tcPr>
          <w:p w14:paraId="54F4AE97" w14:textId="77777777" w:rsidR="00ED5845" w:rsidRPr="008F0170" w:rsidRDefault="00ED5845" w:rsidP="00F84B4A">
            <w:pPr>
              <w:pStyle w:val="st2"/>
              <w:jc w:val="center"/>
              <w:rPr>
                <w:rStyle w:val="st42"/>
              </w:rPr>
            </w:pPr>
            <w:r w:rsidRPr="008F0170">
              <w:rPr>
                <w:rStyle w:val="st42"/>
              </w:rPr>
              <w:t>Прізвище, власне ім’я, по батькові (за наявності)</w:t>
            </w:r>
          </w:p>
        </w:tc>
      </w:tr>
    </w:tbl>
    <w:p w14:paraId="68FE8198" w14:textId="77777777" w:rsidR="00ED5845" w:rsidRDefault="00ED5845" w:rsidP="00ED5845">
      <w:pPr>
        <w:jc w:val="center"/>
        <w:rPr>
          <w:b/>
          <w:sz w:val="24"/>
          <w:szCs w:val="24"/>
        </w:rPr>
      </w:pPr>
      <w:r>
        <w:rPr>
          <w:rStyle w:val="st42"/>
          <w:sz w:val="24"/>
          <w:szCs w:val="24"/>
        </w:rPr>
        <w:tab/>
      </w:r>
      <w:r w:rsidRPr="00ED5845">
        <w:rPr>
          <w:rStyle w:val="st42"/>
          <w:sz w:val="24"/>
          <w:szCs w:val="24"/>
        </w:rPr>
        <w:t>“ __” _________ 20_ року</w:t>
      </w:r>
      <w:r w:rsidRPr="00ED5845">
        <w:rPr>
          <w:b/>
          <w:sz w:val="24"/>
          <w:szCs w:val="24"/>
        </w:rPr>
        <w:t xml:space="preserve"> </w:t>
      </w:r>
    </w:p>
    <w:p w14:paraId="0E0CA71F" w14:textId="5E1E92E5" w:rsidR="00203909" w:rsidRDefault="00203909" w:rsidP="00ED5845">
      <w:pPr>
        <w:jc w:val="center"/>
        <w:rPr>
          <w:sz w:val="24"/>
          <w:szCs w:val="24"/>
        </w:rPr>
      </w:pPr>
    </w:p>
    <w:p w14:paraId="220F8997" w14:textId="68F7B9DD" w:rsidR="00ED5845" w:rsidRPr="00F538C7" w:rsidRDefault="00ED5845" w:rsidP="00ED5845">
      <w:pPr>
        <w:jc w:val="center"/>
      </w:pPr>
      <w:r w:rsidRPr="00F538C7">
        <w:t xml:space="preserve">Пояснення щодо порядку подання та опис параметрів заповнення </w:t>
      </w:r>
    </w:p>
    <w:p w14:paraId="491E241F" w14:textId="77777777" w:rsidR="00ED5845" w:rsidRPr="00F538C7" w:rsidRDefault="00ED5845" w:rsidP="00ED5845">
      <w:pPr>
        <w:jc w:val="center"/>
        <w:rPr>
          <w:b/>
        </w:rPr>
      </w:pPr>
    </w:p>
    <w:p w14:paraId="245C90EE" w14:textId="77777777" w:rsidR="00ED5845" w:rsidRPr="00BF7689" w:rsidRDefault="00ED5845" w:rsidP="00ED5845">
      <w:pPr>
        <w:pStyle w:val="af3"/>
        <w:numPr>
          <w:ilvl w:val="0"/>
          <w:numId w:val="14"/>
        </w:numPr>
        <w:tabs>
          <w:tab w:val="left" w:pos="1134"/>
        </w:tabs>
        <w:spacing w:after="120"/>
        <w:ind w:left="0" w:firstLine="709"/>
        <w:contextualSpacing w:val="0"/>
        <w:rPr>
          <w:sz w:val="24"/>
          <w:szCs w:val="24"/>
        </w:rPr>
      </w:pPr>
      <w:r w:rsidRPr="00BF7689">
        <w:rPr>
          <w:sz w:val="24"/>
          <w:szCs w:val="24"/>
        </w:rPr>
        <w:t>Реєстраційна картка подається:</w:t>
      </w:r>
    </w:p>
    <w:p w14:paraId="0E30C1DF" w14:textId="51950792" w:rsidR="00ED5845" w:rsidRPr="00BF7689" w:rsidRDefault="00ED5845" w:rsidP="00ED5845">
      <w:pPr>
        <w:pStyle w:val="af3"/>
        <w:numPr>
          <w:ilvl w:val="0"/>
          <w:numId w:val="13"/>
        </w:numPr>
        <w:tabs>
          <w:tab w:val="left" w:pos="1134"/>
        </w:tabs>
        <w:spacing w:after="120"/>
        <w:ind w:left="0" w:firstLine="709"/>
        <w:contextualSpacing w:val="0"/>
        <w:rPr>
          <w:sz w:val="24"/>
          <w:szCs w:val="24"/>
        </w:rPr>
      </w:pPr>
      <w:r w:rsidRPr="00BF7689">
        <w:rPr>
          <w:sz w:val="24"/>
          <w:szCs w:val="24"/>
        </w:rPr>
        <w:t xml:space="preserve">у формі електронного документа та/або електронної копії оригіналу документа в паперовій формі, підписаного шляхом накладення кваліфікованого електронного підпису (далі – КЕП), </w:t>
      </w:r>
      <w:r w:rsidR="002F7D8D" w:rsidRPr="00E154C0">
        <w:rPr>
          <w:sz w:val="24"/>
          <w:szCs w:val="24"/>
        </w:rPr>
        <w:t>–</w:t>
      </w:r>
      <w:r w:rsidR="002F7D8D" w:rsidRPr="00BF7689">
        <w:rPr>
          <w:sz w:val="24"/>
          <w:szCs w:val="24"/>
        </w:rPr>
        <w:t xml:space="preserve"> </w:t>
      </w:r>
      <w:r w:rsidRPr="00BF7689">
        <w:rPr>
          <w:sz w:val="24"/>
          <w:szCs w:val="24"/>
        </w:rPr>
        <w:t xml:space="preserve">електронним повідомленням на офіційну електронну поштову скриньку Національного банку nbu@bank.gov.ua або іншими засобами електронного зв’язку, які використовуються Національним банком для електронного документообігу, або </w:t>
      </w:r>
      <w:r w:rsidR="002F7D8D" w:rsidRPr="00E154C0">
        <w:rPr>
          <w:sz w:val="24"/>
          <w:szCs w:val="24"/>
        </w:rPr>
        <w:t>в</w:t>
      </w:r>
      <w:r w:rsidR="002F7D8D" w:rsidRPr="00BF7689">
        <w:rPr>
          <w:sz w:val="24"/>
          <w:szCs w:val="24"/>
        </w:rPr>
        <w:t xml:space="preserve"> </w:t>
      </w:r>
      <w:r w:rsidRPr="00BF7689">
        <w:rPr>
          <w:sz w:val="24"/>
          <w:szCs w:val="24"/>
        </w:rPr>
        <w:t>паперовій формі з одночасним обов’язковим поданням електронних копій цих документів (без накладення КЕП) на цифрових носіях інформації (USB-флешнакопичувачах) або засобами електронного зв’язку, які використовуються Національним банком для електронного документообігу</w:t>
      </w:r>
      <w:r w:rsidR="002F7D8D" w:rsidRPr="00E154C0">
        <w:rPr>
          <w:sz w:val="24"/>
          <w:szCs w:val="24"/>
        </w:rPr>
        <w:t>;</w:t>
      </w:r>
      <w:r w:rsidRPr="00BF7689">
        <w:rPr>
          <w:sz w:val="24"/>
          <w:szCs w:val="24"/>
        </w:rPr>
        <w:t xml:space="preserve"> </w:t>
      </w:r>
    </w:p>
    <w:p w14:paraId="7F8A3F75" w14:textId="77777777" w:rsidR="00ED5845" w:rsidRPr="00BF7689" w:rsidRDefault="00ED5845" w:rsidP="00ED5845">
      <w:pPr>
        <w:pStyle w:val="af3"/>
        <w:numPr>
          <w:ilvl w:val="0"/>
          <w:numId w:val="13"/>
        </w:numPr>
        <w:tabs>
          <w:tab w:val="left" w:pos="1134"/>
        </w:tabs>
        <w:spacing w:after="120"/>
        <w:ind w:left="0" w:firstLine="709"/>
        <w:contextualSpacing w:val="0"/>
        <w:rPr>
          <w:sz w:val="24"/>
          <w:szCs w:val="24"/>
        </w:rPr>
      </w:pPr>
      <w:r w:rsidRPr="00BF7689">
        <w:rPr>
          <w:sz w:val="24"/>
          <w:szCs w:val="24"/>
        </w:rPr>
        <w:t>через Комплексну інформаційну систему Національного банку (далі – КІС НБУ) в режимі онлайн.</w:t>
      </w:r>
    </w:p>
    <w:p w14:paraId="75B1553A" w14:textId="77777777" w:rsidR="00ED5845" w:rsidRPr="00BF7689" w:rsidRDefault="00ED5845" w:rsidP="00ED5845">
      <w:pPr>
        <w:pStyle w:val="af3"/>
        <w:numPr>
          <w:ilvl w:val="0"/>
          <w:numId w:val="14"/>
        </w:numPr>
        <w:tabs>
          <w:tab w:val="left" w:pos="1134"/>
        </w:tabs>
        <w:spacing w:after="120"/>
        <w:ind w:left="0" w:firstLine="709"/>
        <w:contextualSpacing w:val="0"/>
        <w:rPr>
          <w:sz w:val="24"/>
          <w:szCs w:val="24"/>
        </w:rPr>
      </w:pPr>
      <w:r w:rsidRPr="00BF7689">
        <w:rPr>
          <w:sz w:val="24"/>
          <w:szCs w:val="24"/>
        </w:rPr>
        <w:t>Доступна для заповнення та друку форма реєстраційної картки розміщується в особистому кабінеті установи КІС НБУ.</w:t>
      </w:r>
    </w:p>
    <w:p w14:paraId="2F1F774D" w14:textId="385B19BE" w:rsidR="00ED5845" w:rsidRPr="00BF7689" w:rsidRDefault="00ED5845" w:rsidP="00ED5845">
      <w:pPr>
        <w:pStyle w:val="af3"/>
        <w:numPr>
          <w:ilvl w:val="0"/>
          <w:numId w:val="14"/>
        </w:numPr>
        <w:tabs>
          <w:tab w:val="left" w:pos="1134"/>
        </w:tabs>
        <w:spacing w:after="120"/>
        <w:ind w:left="0" w:firstLine="709"/>
        <w:contextualSpacing w:val="0"/>
        <w:rPr>
          <w:sz w:val="24"/>
          <w:szCs w:val="24"/>
        </w:rPr>
      </w:pPr>
      <w:r w:rsidRPr="00BF7689">
        <w:rPr>
          <w:sz w:val="24"/>
          <w:szCs w:val="24"/>
        </w:rPr>
        <w:t xml:space="preserve">Для подання реєстраційної картки у формі електронного документа або у паперовій формі, в особистому кабінеті установи КІС НБУ роздруковується заповнена реєстраційна картка. Заповнена реєстраційна картка підписується керівником або іншим уповноваженим представником </w:t>
      </w:r>
      <w:r w:rsidR="00CC5E14">
        <w:rPr>
          <w:sz w:val="24"/>
          <w:szCs w:val="24"/>
        </w:rPr>
        <w:t>заявника/</w:t>
      </w:r>
      <w:r w:rsidRPr="00BF7689">
        <w:rPr>
          <w:sz w:val="24"/>
          <w:szCs w:val="24"/>
        </w:rPr>
        <w:t xml:space="preserve">небанківської фінансової установи. </w:t>
      </w:r>
    </w:p>
    <w:p w14:paraId="653087BB" w14:textId="77777777" w:rsidR="00ED5845" w:rsidRPr="00BF7689" w:rsidRDefault="00ED5845" w:rsidP="00ED5845">
      <w:pPr>
        <w:pStyle w:val="af3"/>
        <w:numPr>
          <w:ilvl w:val="0"/>
          <w:numId w:val="14"/>
        </w:numPr>
        <w:tabs>
          <w:tab w:val="left" w:pos="1134"/>
        </w:tabs>
        <w:spacing w:after="120"/>
        <w:ind w:left="0" w:firstLine="709"/>
        <w:contextualSpacing w:val="0"/>
        <w:rPr>
          <w:sz w:val="24"/>
          <w:szCs w:val="24"/>
        </w:rPr>
      </w:pPr>
      <w:r w:rsidRPr="00BF7689">
        <w:rPr>
          <w:sz w:val="24"/>
          <w:szCs w:val="24"/>
        </w:rPr>
        <w:t>Зміст реєстраційної картки, поданої у формі електронного документа або у паперовій формі має бути ідентичним даним реєстраційної картки, що подана через КІС НБУ.</w:t>
      </w:r>
    </w:p>
    <w:p w14:paraId="11D40B12" w14:textId="77777777" w:rsidR="00ED5845" w:rsidRPr="00BF7689" w:rsidRDefault="00ED5845" w:rsidP="00ED5845">
      <w:pPr>
        <w:pStyle w:val="af3"/>
        <w:numPr>
          <w:ilvl w:val="0"/>
          <w:numId w:val="14"/>
        </w:numPr>
        <w:tabs>
          <w:tab w:val="left" w:pos="1134"/>
        </w:tabs>
        <w:spacing w:after="120"/>
        <w:ind w:left="0" w:firstLine="709"/>
        <w:contextualSpacing w:val="0"/>
        <w:rPr>
          <w:sz w:val="24"/>
          <w:szCs w:val="24"/>
        </w:rPr>
      </w:pPr>
      <w:r w:rsidRPr="00BF7689">
        <w:rPr>
          <w:sz w:val="24"/>
          <w:szCs w:val="24"/>
        </w:rPr>
        <w:t>У таблиці 1 проставляється відмітка про одну із підстав подання реєстраційної картки.</w:t>
      </w:r>
    </w:p>
    <w:p w14:paraId="0EB967DE" w14:textId="77777777" w:rsidR="00ED5845" w:rsidRPr="00BF7689" w:rsidRDefault="00ED5845" w:rsidP="00ED5845">
      <w:pPr>
        <w:pStyle w:val="af3"/>
        <w:numPr>
          <w:ilvl w:val="0"/>
          <w:numId w:val="14"/>
        </w:numPr>
        <w:tabs>
          <w:tab w:val="left" w:pos="1134"/>
        </w:tabs>
        <w:spacing w:after="120"/>
        <w:ind w:left="0" w:firstLine="709"/>
        <w:contextualSpacing w:val="0"/>
        <w:rPr>
          <w:sz w:val="24"/>
          <w:szCs w:val="24"/>
        </w:rPr>
      </w:pPr>
      <w:r w:rsidRPr="00BF7689">
        <w:rPr>
          <w:sz w:val="24"/>
          <w:szCs w:val="24"/>
        </w:rPr>
        <w:t xml:space="preserve">Таблиця 2 заповнюється з урахуванням таких вимог: </w:t>
      </w:r>
    </w:p>
    <w:p w14:paraId="79D25735" w14:textId="77777777" w:rsidR="00ED5845" w:rsidRPr="00BF7689" w:rsidRDefault="00ED5845" w:rsidP="00ED5845">
      <w:pPr>
        <w:pStyle w:val="af3"/>
        <w:numPr>
          <w:ilvl w:val="0"/>
          <w:numId w:val="15"/>
        </w:numPr>
        <w:tabs>
          <w:tab w:val="left" w:pos="1134"/>
        </w:tabs>
        <w:spacing w:after="120"/>
        <w:ind w:left="0" w:firstLine="709"/>
        <w:contextualSpacing w:val="0"/>
        <w:rPr>
          <w:sz w:val="24"/>
          <w:szCs w:val="24"/>
        </w:rPr>
      </w:pPr>
      <w:r w:rsidRPr="00BF7689">
        <w:rPr>
          <w:sz w:val="24"/>
          <w:szCs w:val="24"/>
        </w:rPr>
        <w:t>у рядках 1-2 зазначається повне та скорочене найменування юридичної особи відповідно до установчих документів;</w:t>
      </w:r>
    </w:p>
    <w:p w14:paraId="156888DD" w14:textId="77777777" w:rsidR="00ED5845" w:rsidRPr="00BF7689" w:rsidRDefault="00ED5845" w:rsidP="00ED5845">
      <w:pPr>
        <w:pStyle w:val="af3"/>
        <w:numPr>
          <w:ilvl w:val="0"/>
          <w:numId w:val="15"/>
        </w:numPr>
        <w:tabs>
          <w:tab w:val="left" w:pos="1134"/>
        </w:tabs>
        <w:spacing w:after="120"/>
        <w:ind w:left="0" w:firstLine="709"/>
        <w:contextualSpacing w:val="0"/>
        <w:rPr>
          <w:sz w:val="24"/>
          <w:szCs w:val="24"/>
        </w:rPr>
      </w:pPr>
      <w:r w:rsidRPr="00BF7689">
        <w:rPr>
          <w:sz w:val="24"/>
          <w:szCs w:val="24"/>
        </w:rPr>
        <w:t>рядок 3 заповнюється автоматично;</w:t>
      </w:r>
    </w:p>
    <w:p w14:paraId="66573C75" w14:textId="467FAFA9" w:rsidR="00ED5845" w:rsidRPr="00BF7689" w:rsidRDefault="00ED5845" w:rsidP="00ED5845">
      <w:pPr>
        <w:pStyle w:val="af3"/>
        <w:numPr>
          <w:ilvl w:val="0"/>
          <w:numId w:val="15"/>
        </w:numPr>
        <w:tabs>
          <w:tab w:val="left" w:pos="1134"/>
        </w:tabs>
        <w:spacing w:after="120"/>
        <w:ind w:left="0" w:firstLine="709"/>
        <w:contextualSpacing w:val="0"/>
        <w:rPr>
          <w:sz w:val="24"/>
          <w:szCs w:val="24"/>
        </w:rPr>
      </w:pPr>
      <w:r w:rsidRPr="00BF7689">
        <w:rPr>
          <w:sz w:val="24"/>
          <w:szCs w:val="24"/>
        </w:rPr>
        <w:t xml:space="preserve">у рядку 4 зазначається ідентифікаційний код юридичної особи згідно відомостей з Єдиного державного реєстру </w:t>
      </w:r>
      <w:r w:rsidR="00454A1B" w:rsidRPr="00BF7689">
        <w:rPr>
          <w:sz w:val="24"/>
          <w:szCs w:val="24"/>
        </w:rPr>
        <w:t>підприємств та організацій України</w:t>
      </w:r>
      <w:r w:rsidRPr="00BF7689">
        <w:rPr>
          <w:sz w:val="24"/>
          <w:szCs w:val="24"/>
        </w:rPr>
        <w:t>;</w:t>
      </w:r>
    </w:p>
    <w:p w14:paraId="3BB73ADB" w14:textId="77777777" w:rsidR="00ED5845" w:rsidRPr="00BF7689" w:rsidRDefault="00ED5845" w:rsidP="00ED5845">
      <w:pPr>
        <w:pStyle w:val="af3"/>
        <w:numPr>
          <w:ilvl w:val="0"/>
          <w:numId w:val="15"/>
        </w:numPr>
        <w:tabs>
          <w:tab w:val="left" w:pos="1134"/>
        </w:tabs>
        <w:spacing w:after="120"/>
        <w:ind w:left="0" w:firstLine="709"/>
        <w:contextualSpacing w:val="0"/>
        <w:rPr>
          <w:sz w:val="24"/>
          <w:szCs w:val="24"/>
        </w:rPr>
      </w:pPr>
      <w:r w:rsidRPr="00BF7689">
        <w:rPr>
          <w:sz w:val="24"/>
          <w:szCs w:val="24"/>
        </w:rPr>
        <w:t>у рядку 5 зазначається дата державної реєстрації юридичної особи у форматі ДД.ММ.РРРР.</w:t>
      </w:r>
    </w:p>
    <w:p w14:paraId="7F59C20A" w14:textId="77777777" w:rsidR="00ED5845" w:rsidRPr="00BF7689" w:rsidRDefault="00ED5845" w:rsidP="00ED5845">
      <w:pPr>
        <w:pStyle w:val="af3"/>
        <w:numPr>
          <w:ilvl w:val="0"/>
          <w:numId w:val="14"/>
        </w:numPr>
        <w:tabs>
          <w:tab w:val="left" w:pos="1134"/>
        </w:tabs>
        <w:spacing w:after="120"/>
        <w:ind w:left="0" w:firstLine="709"/>
        <w:contextualSpacing w:val="0"/>
        <w:rPr>
          <w:sz w:val="24"/>
          <w:szCs w:val="24"/>
        </w:rPr>
      </w:pPr>
      <w:r w:rsidRPr="00BF7689">
        <w:rPr>
          <w:sz w:val="24"/>
          <w:szCs w:val="24"/>
        </w:rPr>
        <w:t xml:space="preserve">Таблиця 3 заповнюється з урахуванням таких вимог: </w:t>
      </w:r>
    </w:p>
    <w:p w14:paraId="3175FBB6" w14:textId="5D504FFE" w:rsidR="00ED5845" w:rsidRPr="00BF7689" w:rsidRDefault="00ED5845" w:rsidP="00ED5845">
      <w:pPr>
        <w:pStyle w:val="af3"/>
        <w:numPr>
          <w:ilvl w:val="0"/>
          <w:numId w:val="24"/>
        </w:numPr>
        <w:tabs>
          <w:tab w:val="left" w:pos="426"/>
        </w:tabs>
        <w:spacing w:after="120"/>
        <w:ind w:left="0" w:firstLine="709"/>
        <w:contextualSpacing w:val="0"/>
        <w:rPr>
          <w:sz w:val="24"/>
          <w:szCs w:val="24"/>
        </w:rPr>
      </w:pPr>
      <w:r w:rsidRPr="00BF7689">
        <w:rPr>
          <w:sz w:val="24"/>
          <w:szCs w:val="24"/>
        </w:rPr>
        <w:t>адреса місцезнаходження (рядки 1</w:t>
      </w:r>
      <w:r w:rsidR="00BF7689" w:rsidRPr="00E154C0">
        <w:rPr>
          <w:sz w:val="24"/>
          <w:szCs w:val="24"/>
        </w:rPr>
        <w:t>–</w:t>
      </w:r>
      <w:r w:rsidRPr="00BF7689">
        <w:rPr>
          <w:sz w:val="24"/>
          <w:szCs w:val="24"/>
        </w:rPr>
        <w:t>8) має відповідати даним, що містяться в Єдиному державному реєстрі юридичних осіб, фізичних осіб-підприємців та громадських формувань;</w:t>
      </w:r>
    </w:p>
    <w:p w14:paraId="1646352F" w14:textId="0C735EC7" w:rsidR="00ED5845" w:rsidRPr="00BF7689" w:rsidRDefault="00ED5845" w:rsidP="00ED5845">
      <w:pPr>
        <w:pStyle w:val="af3"/>
        <w:numPr>
          <w:ilvl w:val="0"/>
          <w:numId w:val="24"/>
        </w:numPr>
        <w:tabs>
          <w:tab w:val="left" w:pos="426"/>
        </w:tabs>
        <w:spacing w:after="120"/>
        <w:ind w:left="0" w:firstLine="709"/>
        <w:contextualSpacing w:val="0"/>
        <w:rPr>
          <w:sz w:val="24"/>
          <w:szCs w:val="24"/>
        </w:rPr>
      </w:pPr>
      <w:r w:rsidRPr="00BF7689">
        <w:rPr>
          <w:sz w:val="24"/>
          <w:szCs w:val="24"/>
        </w:rPr>
        <w:t xml:space="preserve">у рядку 1 зазначається поточний поштовий індекс </w:t>
      </w:r>
      <w:r w:rsidR="00B2426E" w:rsidRPr="00BF7689">
        <w:rPr>
          <w:sz w:val="24"/>
          <w:szCs w:val="24"/>
        </w:rPr>
        <w:t>юридичної особи</w:t>
      </w:r>
      <w:r w:rsidRPr="00BF7689">
        <w:rPr>
          <w:sz w:val="24"/>
          <w:szCs w:val="24"/>
        </w:rPr>
        <w:t xml:space="preserve"> згідно діючих довідників поштових індексів </w:t>
      </w:r>
      <w:r w:rsidR="00B2426E" w:rsidRPr="00BF7689">
        <w:rPr>
          <w:sz w:val="24"/>
          <w:szCs w:val="24"/>
        </w:rPr>
        <w:t>А</w:t>
      </w:r>
      <w:r w:rsidR="00CC5E14">
        <w:rPr>
          <w:sz w:val="24"/>
          <w:szCs w:val="24"/>
        </w:rPr>
        <w:t>КЦІОНЕРНОГО ТОВАРИСТВА</w:t>
      </w:r>
      <w:r w:rsidRPr="00BF7689">
        <w:rPr>
          <w:sz w:val="24"/>
          <w:szCs w:val="24"/>
        </w:rPr>
        <w:t xml:space="preserve"> “У</w:t>
      </w:r>
      <w:r w:rsidR="00CC5E14">
        <w:rPr>
          <w:sz w:val="24"/>
          <w:szCs w:val="24"/>
        </w:rPr>
        <w:t>КРПОШТА</w:t>
      </w:r>
      <w:r w:rsidRPr="00BF7689">
        <w:rPr>
          <w:sz w:val="24"/>
          <w:szCs w:val="24"/>
        </w:rPr>
        <w:t>”;</w:t>
      </w:r>
    </w:p>
    <w:p w14:paraId="3E8021D9" w14:textId="77777777" w:rsidR="00ED5845" w:rsidRPr="00BF7689" w:rsidRDefault="00ED5845" w:rsidP="00ED5845">
      <w:pPr>
        <w:pStyle w:val="af3"/>
        <w:numPr>
          <w:ilvl w:val="0"/>
          <w:numId w:val="24"/>
        </w:numPr>
        <w:tabs>
          <w:tab w:val="left" w:pos="426"/>
        </w:tabs>
        <w:spacing w:after="120"/>
        <w:ind w:left="0" w:firstLine="709"/>
        <w:contextualSpacing w:val="0"/>
        <w:rPr>
          <w:sz w:val="24"/>
          <w:szCs w:val="24"/>
        </w:rPr>
      </w:pPr>
      <w:r w:rsidRPr="00BF7689">
        <w:rPr>
          <w:sz w:val="24"/>
          <w:szCs w:val="24"/>
        </w:rPr>
        <w:t>у рядку 5 зазначається назва вулиці з обов’язковим зазначенням її типу [вулиця (вул.), проспект (просп.), бульвар (бульв.), провулок (пров.), узвіз, площа, тощо];</w:t>
      </w:r>
    </w:p>
    <w:p w14:paraId="549F68A2" w14:textId="4107AC5E" w:rsidR="00ED5845" w:rsidRPr="00BF7689" w:rsidRDefault="00ED5845" w:rsidP="00ED5845">
      <w:pPr>
        <w:pStyle w:val="af3"/>
        <w:numPr>
          <w:ilvl w:val="0"/>
          <w:numId w:val="24"/>
        </w:numPr>
        <w:tabs>
          <w:tab w:val="left" w:pos="426"/>
        </w:tabs>
        <w:spacing w:after="120"/>
        <w:ind w:left="0" w:firstLine="709"/>
        <w:contextualSpacing w:val="0"/>
        <w:rPr>
          <w:sz w:val="24"/>
          <w:szCs w:val="24"/>
        </w:rPr>
      </w:pPr>
      <w:r w:rsidRPr="00BF7689">
        <w:rPr>
          <w:sz w:val="24"/>
          <w:szCs w:val="24"/>
        </w:rPr>
        <w:t>у рядках 9</w:t>
      </w:r>
      <w:r w:rsidR="00BF7689" w:rsidRPr="00E154C0">
        <w:rPr>
          <w:sz w:val="24"/>
          <w:szCs w:val="24"/>
        </w:rPr>
        <w:t>–</w:t>
      </w:r>
      <w:r w:rsidRPr="00BF7689">
        <w:rPr>
          <w:sz w:val="24"/>
          <w:szCs w:val="24"/>
        </w:rPr>
        <w:t>12 зазначається інформація для здійснення офіційної комунікації з юридичною особою.</w:t>
      </w:r>
    </w:p>
    <w:p w14:paraId="027DF0C9" w14:textId="382BE044" w:rsidR="00ED5845" w:rsidRPr="00BF7689" w:rsidRDefault="00ED5845" w:rsidP="00ED5845">
      <w:pPr>
        <w:pStyle w:val="af3"/>
        <w:numPr>
          <w:ilvl w:val="0"/>
          <w:numId w:val="14"/>
        </w:numPr>
        <w:tabs>
          <w:tab w:val="left" w:pos="1134"/>
        </w:tabs>
        <w:spacing w:after="120"/>
        <w:ind w:left="0" w:firstLine="709"/>
        <w:contextualSpacing w:val="0"/>
        <w:rPr>
          <w:sz w:val="24"/>
          <w:szCs w:val="24"/>
        </w:rPr>
      </w:pPr>
      <w:r w:rsidRPr="00BF7689">
        <w:rPr>
          <w:sz w:val="24"/>
          <w:szCs w:val="24"/>
        </w:rPr>
        <w:t xml:space="preserve">Таблиця </w:t>
      </w:r>
      <w:r w:rsidR="00193E00" w:rsidRPr="00BF7689">
        <w:rPr>
          <w:sz w:val="24"/>
          <w:szCs w:val="24"/>
        </w:rPr>
        <w:t>5</w:t>
      </w:r>
      <w:r w:rsidRPr="00BF7689">
        <w:rPr>
          <w:sz w:val="24"/>
          <w:szCs w:val="24"/>
        </w:rPr>
        <w:t xml:space="preserve"> заповнюється з урахуванням таких вимог: </w:t>
      </w:r>
    </w:p>
    <w:p w14:paraId="348B1202" w14:textId="77777777" w:rsidR="00ED5845" w:rsidRPr="00BF7689" w:rsidRDefault="00ED5845" w:rsidP="00ED5845">
      <w:pPr>
        <w:pStyle w:val="af3"/>
        <w:numPr>
          <w:ilvl w:val="0"/>
          <w:numId w:val="25"/>
        </w:numPr>
        <w:tabs>
          <w:tab w:val="left" w:pos="426"/>
        </w:tabs>
        <w:spacing w:after="120"/>
        <w:ind w:left="0" w:firstLine="709"/>
        <w:contextualSpacing w:val="0"/>
        <w:rPr>
          <w:sz w:val="24"/>
          <w:szCs w:val="24"/>
        </w:rPr>
      </w:pPr>
      <w:r w:rsidRPr="00BF7689">
        <w:rPr>
          <w:sz w:val="24"/>
          <w:szCs w:val="24"/>
        </w:rPr>
        <w:t>у рядках 1-2 значення поля має бути від 0 до 99999999999 (тобто ціле число, що не повинно перевищувати значення 99999999999). Одиниці виміру – грн. Розділовий знак – кома. Максимальна кількість цифр після коми – два;</w:t>
      </w:r>
    </w:p>
    <w:p w14:paraId="563E990A" w14:textId="77777777" w:rsidR="00ED5845" w:rsidRPr="00BF7689" w:rsidRDefault="00ED5845" w:rsidP="00ED5845">
      <w:pPr>
        <w:pStyle w:val="af3"/>
        <w:numPr>
          <w:ilvl w:val="0"/>
          <w:numId w:val="25"/>
        </w:numPr>
        <w:tabs>
          <w:tab w:val="left" w:pos="426"/>
        </w:tabs>
        <w:spacing w:after="120"/>
        <w:ind w:left="0" w:firstLine="709"/>
        <w:contextualSpacing w:val="0"/>
        <w:rPr>
          <w:sz w:val="24"/>
          <w:szCs w:val="24"/>
        </w:rPr>
      </w:pPr>
      <w:r w:rsidRPr="00BF7689">
        <w:rPr>
          <w:sz w:val="24"/>
          <w:szCs w:val="24"/>
        </w:rPr>
        <w:t>у рядках 3-4 значення не може перевищувати 100%. Максимальна кількість символів – дев’ять. Розділовий знак – кома. Максимальна кількість цифр після коми – п’ять.</w:t>
      </w:r>
    </w:p>
    <w:p w14:paraId="3A81FBF6" w14:textId="5E6C7534" w:rsidR="00ED5845" w:rsidRPr="00BF7689" w:rsidRDefault="00ED5845" w:rsidP="00ED5845">
      <w:pPr>
        <w:pStyle w:val="af3"/>
        <w:numPr>
          <w:ilvl w:val="0"/>
          <w:numId w:val="14"/>
        </w:numPr>
        <w:tabs>
          <w:tab w:val="left" w:pos="1134"/>
        </w:tabs>
        <w:spacing w:after="120"/>
        <w:ind w:left="0" w:firstLine="709"/>
        <w:contextualSpacing w:val="0"/>
        <w:rPr>
          <w:sz w:val="24"/>
          <w:szCs w:val="24"/>
        </w:rPr>
      </w:pPr>
      <w:r w:rsidRPr="00BF7689">
        <w:rPr>
          <w:sz w:val="24"/>
          <w:szCs w:val="24"/>
        </w:rPr>
        <w:lastRenderedPageBreak/>
        <w:t xml:space="preserve">У таблиці 6 </w:t>
      </w:r>
      <w:r w:rsidR="002F7D8D" w:rsidRPr="00BF7689">
        <w:rPr>
          <w:sz w:val="24"/>
          <w:szCs w:val="24"/>
        </w:rPr>
        <w:t>зазнача</w:t>
      </w:r>
      <w:r w:rsidR="002F7D8D" w:rsidRPr="00E154C0">
        <w:rPr>
          <w:sz w:val="24"/>
          <w:szCs w:val="24"/>
        </w:rPr>
        <w:t>ю</w:t>
      </w:r>
      <w:r w:rsidR="002F7D8D" w:rsidRPr="00BF7689">
        <w:rPr>
          <w:sz w:val="24"/>
          <w:szCs w:val="24"/>
        </w:rPr>
        <w:t xml:space="preserve">ться </w:t>
      </w:r>
      <w:r w:rsidRPr="00BF7689">
        <w:rPr>
          <w:sz w:val="24"/>
          <w:szCs w:val="24"/>
        </w:rPr>
        <w:t xml:space="preserve">прізвище, </w:t>
      </w:r>
      <w:r w:rsidR="002F7D8D" w:rsidRPr="00E154C0">
        <w:rPr>
          <w:sz w:val="24"/>
          <w:szCs w:val="24"/>
        </w:rPr>
        <w:t xml:space="preserve">власне </w:t>
      </w:r>
      <w:r w:rsidRPr="00BF7689">
        <w:rPr>
          <w:sz w:val="24"/>
          <w:szCs w:val="24"/>
        </w:rPr>
        <w:t>ім’я та по батькові (за наявності)</w:t>
      </w:r>
      <w:r w:rsidR="009B4119" w:rsidRPr="00BF7689">
        <w:rPr>
          <w:sz w:val="24"/>
          <w:szCs w:val="24"/>
        </w:rPr>
        <w:t>,</w:t>
      </w:r>
      <w:r w:rsidRPr="00BF7689">
        <w:rPr>
          <w:sz w:val="24"/>
          <w:szCs w:val="24"/>
        </w:rPr>
        <w:t xml:space="preserve"> посада одноосібного виконавчого органу або голов</w:t>
      </w:r>
      <w:r w:rsidR="009B4119" w:rsidRPr="00BF7689">
        <w:rPr>
          <w:sz w:val="24"/>
          <w:szCs w:val="24"/>
        </w:rPr>
        <w:t>и</w:t>
      </w:r>
      <w:r w:rsidRPr="00BF7689">
        <w:rPr>
          <w:sz w:val="24"/>
          <w:szCs w:val="24"/>
        </w:rPr>
        <w:t xml:space="preserve"> колегіального виконавчого органу.</w:t>
      </w:r>
    </w:p>
    <w:p w14:paraId="27ABD25A" w14:textId="77777777" w:rsidR="00ED5845" w:rsidRPr="00BF7689" w:rsidRDefault="00ED5845" w:rsidP="00ED5845">
      <w:pPr>
        <w:pStyle w:val="af3"/>
        <w:numPr>
          <w:ilvl w:val="0"/>
          <w:numId w:val="14"/>
        </w:numPr>
        <w:tabs>
          <w:tab w:val="left" w:pos="1134"/>
        </w:tabs>
        <w:spacing w:after="120"/>
        <w:ind w:left="0" w:firstLine="709"/>
        <w:contextualSpacing w:val="0"/>
        <w:rPr>
          <w:sz w:val="24"/>
          <w:szCs w:val="24"/>
        </w:rPr>
      </w:pPr>
      <w:r w:rsidRPr="00BF7689">
        <w:rPr>
          <w:sz w:val="24"/>
          <w:szCs w:val="24"/>
        </w:rPr>
        <w:t>Таблиця 7 заповнюється з урахуванням таких вимог:</w:t>
      </w:r>
    </w:p>
    <w:p w14:paraId="05B19333" w14:textId="55DA887C" w:rsidR="00ED5845" w:rsidRPr="00BF7689" w:rsidRDefault="00ED5845" w:rsidP="00ED5845">
      <w:pPr>
        <w:pStyle w:val="af3"/>
        <w:numPr>
          <w:ilvl w:val="0"/>
          <w:numId w:val="26"/>
        </w:numPr>
        <w:tabs>
          <w:tab w:val="left" w:pos="426"/>
        </w:tabs>
        <w:spacing w:after="120"/>
        <w:ind w:left="0" w:firstLine="709"/>
        <w:contextualSpacing w:val="0"/>
        <w:rPr>
          <w:sz w:val="24"/>
          <w:szCs w:val="24"/>
        </w:rPr>
      </w:pPr>
      <w:r w:rsidRPr="00BF7689">
        <w:rPr>
          <w:sz w:val="24"/>
          <w:szCs w:val="24"/>
        </w:rPr>
        <w:t xml:space="preserve">у </w:t>
      </w:r>
      <w:r w:rsidR="002F7D8D" w:rsidRPr="00E154C0">
        <w:rPr>
          <w:sz w:val="24"/>
          <w:szCs w:val="24"/>
        </w:rPr>
        <w:t>колонці</w:t>
      </w:r>
      <w:r w:rsidR="002F7D8D" w:rsidRPr="00BF7689">
        <w:rPr>
          <w:sz w:val="24"/>
          <w:szCs w:val="24"/>
        </w:rPr>
        <w:t xml:space="preserve"> </w:t>
      </w:r>
      <w:r w:rsidR="00162282" w:rsidRPr="00BF7689">
        <w:rPr>
          <w:sz w:val="24"/>
          <w:szCs w:val="24"/>
        </w:rPr>
        <w:t xml:space="preserve">2 </w:t>
      </w:r>
      <w:r w:rsidRPr="00BF7689">
        <w:rPr>
          <w:sz w:val="24"/>
          <w:szCs w:val="24"/>
        </w:rPr>
        <w:t>зазначається інформація про головного бухгалтера, який є штатним працівником юридичної особи;</w:t>
      </w:r>
    </w:p>
    <w:p w14:paraId="0868D077" w14:textId="19D26716" w:rsidR="00ED5845" w:rsidRPr="005823E1" w:rsidRDefault="00ED5845" w:rsidP="00ED5845">
      <w:pPr>
        <w:pStyle w:val="af3"/>
        <w:numPr>
          <w:ilvl w:val="0"/>
          <w:numId w:val="26"/>
        </w:numPr>
        <w:tabs>
          <w:tab w:val="left" w:pos="426"/>
        </w:tabs>
        <w:spacing w:after="120"/>
        <w:ind w:left="0" w:firstLine="709"/>
        <w:contextualSpacing w:val="0"/>
        <w:rPr>
          <w:sz w:val="24"/>
          <w:szCs w:val="24"/>
        </w:rPr>
      </w:pPr>
      <w:r w:rsidRPr="00BF7689">
        <w:rPr>
          <w:sz w:val="24"/>
          <w:szCs w:val="24"/>
        </w:rPr>
        <w:t xml:space="preserve">у </w:t>
      </w:r>
      <w:r w:rsidR="002F7D8D" w:rsidRPr="00E154C0">
        <w:rPr>
          <w:sz w:val="24"/>
          <w:szCs w:val="24"/>
        </w:rPr>
        <w:t>колонці</w:t>
      </w:r>
      <w:r w:rsidR="002F7D8D" w:rsidRPr="00BF7689">
        <w:rPr>
          <w:sz w:val="24"/>
          <w:szCs w:val="24"/>
        </w:rPr>
        <w:t xml:space="preserve"> </w:t>
      </w:r>
      <w:r w:rsidR="00162282" w:rsidRPr="00BF7689">
        <w:rPr>
          <w:sz w:val="24"/>
          <w:szCs w:val="24"/>
        </w:rPr>
        <w:t xml:space="preserve">3 </w:t>
      </w:r>
      <w:r w:rsidRPr="00BF7689">
        <w:rPr>
          <w:sz w:val="24"/>
          <w:szCs w:val="24"/>
        </w:rPr>
        <w:t xml:space="preserve">зазначається інформація про фізичну особу-підприємця або особу, яка провадить незалежну професійну діяльність, або фізичну особу, </w:t>
      </w:r>
      <w:r w:rsidR="002F7D8D" w:rsidRPr="00E154C0">
        <w:rPr>
          <w:sz w:val="24"/>
          <w:szCs w:val="24"/>
        </w:rPr>
        <w:t>яка</w:t>
      </w:r>
      <w:r w:rsidR="002F7D8D" w:rsidRPr="00BF7689">
        <w:rPr>
          <w:sz w:val="24"/>
          <w:szCs w:val="24"/>
        </w:rPr>
        <w:t xml:space="preserve"> </w:t>
      </w:r>
      <w:r w:rsidRPr="00BF7689">
        <w:rPr>
          <w:sz w:val="24"/>
          <w:szCs w:val="24"/>
        </w:rPr>
        <w:t xml:space="preserve">є спеціалістом з бухгалтерського обліку юридичної особи </w:t>
      </w:r>
      <w:r w:rsidR="002F7D8D" w:rsidRPr="00E154C0">
        <w:rPr>
          <w:sz w:val="24"/>
          <w:szCs w:val="24"/>
        </w:rPr>
        <w:t>–</w:t>
      </w:r>
      <w:r w:rsidR="002F7D8D" w:rsidRPr="00BF7689">
        <w:rPr>
          <w:sz w:val="24"/>
          <w:szCs w:val="24"/>
        </w:rPr>
        <w:t xml:space="preserve"> суб</w:t>
      </w:r>
      <w:r w:rsidR="002F7D8D" w:rsidRPr="00E154C0">
        <w:rPr>
          <w:sz w:val="24"/>
          <w:szCs w:val="24"/>
        </w:rPr>
        <w:t>’</w:t>
      </w:r>
      <w:r w:rsidR="002F7D8D" w:rsidRPr="00BF7689">
        <w:rPr>
          <w:sz w:val="24"/>
          <w:szCs w:val="24"/>
        </w:rPr>
        <w:t xml:space="preserve">єкта </w:t>
      </w:r>
      <w:r w:rsidRPr="00BF7689">
        <w:rPr>
          <w:sz w:val="24"/>
          <w:szCs w:val="24"/>
        </w:rPr>
        <w:t>підприємницької діяльності та здійснює ведення бухгалтерсько</w:t>
      </w:r>
      <w:r w:rsidRPr="005823E1">
        <w:rPr>
          <w:sz w:val="24"/>
          <w:szCs w:val="24"/>
        </w:rPr>
        <w:t>го обліку на умовах аутсорсингу;</w:t>
      </w:r>
    </w:p>
    <w:p w14:paraId="38121CE7" w14:textId="451E773A" w:rsidR="00ED5845" w:rsidRPr="00BF7689" w:rsidRDefault="00ED5845" w:rsidP="00ED5845">
      <w:pPr>
        <w:pStyle w:val="af3"/>
        <w:numPr>
          <w:ilvl w:val="0"/>
          <w:numId w:val="26"/>
        </w:numPr>
        <w:tabs>
          <w:tab w:val="left" w:pos="426"/>
        </w:tabs>
        <w:spacing w:after="120"/>
        <w:ind w:left="0" w:firstLine="709"/>
        <w:contextualSpacing w:val="0"/>
        <w:rPr>
          <w:sz w:val="24"/>
          <w:szCs w:val="24"/>
        </w:rPr>
      </w:pPr>
      <w:r w:rsidRPr="005823E1">
        <w:rPr>
          <w:sz w:val="24"/>
          <w:szCs w:val="24"/>
        </w:rPr>
        <w:t xml:space="preserve">у </w:t>
      </w:r>
      <w:r w:rsidR="002F7D8D" w:rsidRPr="00E154C0">
        <w:rPr>
          <w:sz w:val="24"/>
          <w:szCs w:val="24"/>
        </w:rPr>
        <w:t>колонці</w:t>
      </w:r>
      <w:r w:rsidR="002F7D8D" w:rsidRPr="00BF7689">
        <w:rPr>
          <w:sz w:val="24"/>
          <w:szCs w:val="24"/>
        </w:rPr>
        <w:t xml:space="preserve"> </w:t>
      </w:r>
      <w:r w:rsidR="00162282" w:rsidRPr="00BF7689">
        <w:rPr>
          <w:sz w:val="24"/>
          <w:szCs w:val="24"/>
        </w:rPr>
        <w:t xml:space="preserve">4 </w:t>
      </w:r>
      <w:r w:rsidRPr="00BF7689">
        <w:rPr>
          <w:sz w:val="24"/>
          <w:szCs w:val="24"/>
        </w:rPr>
        <w:t>зазначається інформація про юридичну особу, що здійснює ведення бухгалтерського обліку на умовах аутсорсингу. Інформація про фізичну особу, яка є спеціалістом з бухгалтерського обліку такої юридичної особи</w:t>
      </w:r>
      <w:r w:rsidR="002F7D8D" w:rsidRPr="00E154C0">
        <w:rPr>
          <w:sz w:val="24"/>
          <w:szCs w:val="24"/>
        </w:rPr>
        <w:t>,</w:t>
      </w:r>
      <w:r w:rsidRPr="00BF7689">
        <w:rPr>
          <w:sz w:val="24"/>
          <w:szCs w:val="24"/>
        </w:rPr>
        <w:t xml:space="preserve"> зазначається додатково </w:t>
      </w:r>
      <w:r w:rsidR="002F7D8D" w:rsidRPr="00E154C0">
        <w:rPr>
          <w:sz w:val="24"/>
          <w:szCs w:val="24"/>
        </w:rPr>
        <w:t>в</w:t>
      </w:r>
      <w:r w:rsidR="002F7D8D" w:rsidRPr="00BF7689">
        <w:rPr>
          <w:sz w:val="24"/>
          <w:szCs w:val="24"/>
        </w:rPr>
        <w:t xml:space="preserve"> </w:t>
      </w:r>
      <w:r w:rsidR="002F7D8D" w:rsidRPr="00E154C0">
        <w:rPr>
          <w:sz w:val="24"/>
          <w:szCs w:val="24"/>
        </w:rPr>
        <w:t>колон</w:t>
      </w:r>
      <w:r w:rsidR="002F7D8D" w:rsidRPr="00BF7689">
        <w:rPr>
          <w:sz w:val="24"/>
          <w:szCs w:val="24"/>
        </w:rPr>
        <w:t xml:space="preserve">ці </w:t>
      </w:r>
      <w:r w:rsidR="00162282" w:rsidRPr="00BF7689">
        <w:rPr>
          <w:sz w:val="24"/>
          <w:szCs w:val="24"/>
        </w:rPr>
        <w:t>3</w:t>
      </w:r>
      <w:r w:rsidR="002F7D8D" w:rsidRPr="00E154C0">
        <w:rPr>
          <w:sz w:val="24"/>
          <w:szCs w:val="24"/>
        </w:rPr>
        <w:t>.</w:t>
      </w:r>
    </w:p>
    <w:p w14:paraId="2A68FD8C" w14:textId="4D11C71B" w:rsidR="001977A8" w:rsidRPr="00291B67" w:rsidRDefault="001977A8" w:rsidP="00D85987">
      <w:pPr>
        <w:pStyle w:val="st7"/>
        <w:rPr>
          <w:rStyle w:val="st42"/>
        </w:rPr>
      </w:pPr>
    </w:p>
    <w:sectPr w:rsidR="001977A8" w:rsidRPr="00291B67" w:rsidSect="00D85987">
      <w:headerReference w:type="even" r:id="rId12"/>
      <w:headerReference w:type="default" r:id="rId13"/>
      <w:footerReference w:type="even" r:id="rId14"/>
      <w:footerReference w:type="default" r:id="rId15"/>
      <w:headerReference w:type="first" r:id="rId16"/>
      <w:footerReference w:type="first" r:id="rId17"/>
      <w:pgSz w:w="11906" w:h="16838" w:code="9"/>
      <w:pgMar w:top="567" w:right="566"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84C2" w14:textId="77777777" w:rsidR="003633BE" w:rsidRDefault="003633BE" w:rsidP="00E53CCD">
      <w:r>
        <w:separator/>
      </w:r>
    </w:p>
  </w:endnote>
  <w:endnote w:type="continuationSeparator" w:id="0">
    <w:p w14:paraId="20E8F4C5" w14:textId="77777777" w:rsidR="003633BE" w:rsidRDefault="003633BE" w:rsidP="00E53CCD">
      <w:r>
        <w:continuationSeparator/>
      </w:r>
    </w:p>
  </w:endnote>
  <w:endnote w:type="continuationNotice" w:id="1">
    <w:p w14:paraId="1DAA37E0" w14:textId="77777777" w:rsidR="003633BE" w:rsidRDefault="00363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52A4" w14:textId="77777777" w:rsidR="00E636E0" w:rsidRDefault="00E636E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E713" w14:textId="77777777" w:rsidR="00E636E0" w:rsidRDefault="00E636E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2FF3" w14:textId="77777777" w:rsidR="003633BE" w:rsidRPr="000353BC" w:rsidRDefault="003633BE" w:rsidP="004E6600">
    <w:pPr>
      <w:pStyle w:val="a7"/>
      <w:tabs>
        <w:tab w:val="clear" w:pos="4819"/>
        <w:tab w:val="clear" w:pos="9639"/>
        <w:tab w:val="left" w:pos="2342"/>
        <w:tab w:val="right" w:pos="9638"/>
      </w:tabs>
      <w:jc w:val="left"/>
      <w:rPr>
        <w:color w:val="FFFFFF" w:themeColor="background1"/>
      </w:rPr>
    </w:pPr>
    <w:r w:rsidRPr="000353BC">
      <w:rPr>
        <w:color w:val="FFFFFF" w:themeColor="background1"/>
      </w:rPr>
      <w:t>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7C50" w14:textId="77777777" w:rsidR="003633BE" w:rsidRDefault="003633BE" w:rsidP="00E53CCD">
      <w:r>
        <w:separator/>
      </w:r>
    </w:p>
  </w:footnote>
  <w:footnote w:type="continuationSeparator" w:id="0">
    <w:p w14:paraId="7E67EAF4" w14:textId="77777777" w:rsidR="003633BE" w:rsidRDefault="003633BE" w:rsidP="00E53CCD">
      <w:r>
        <w:continuationSeparator/>
      </w:r>
    </w:p>
  </w:footnote>
  <w:footnote w:type="continuationNotice" w:id="1">
    <w:p w14:paraId="63324DDF" w14:textId="77777777" w:rsidR="003633BE" w:rsidRDefault="003633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6104" w14:textId="3EB6F4C3" w:rsidR="003633BE" w:rsidRDefault="00E636E0">
    <w:pPr>
      <w:pStyle w:val="a5"/>
    </w:pPr>
    <w:r>
      <w:rPr>
        <w:noProof/>
      </w:rPr>
      <w:pict w14:anchorId="447B0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52582" o:spid="_x0000_s6395" type="#_x0000_t136" style="position:absolute;left:0;text-align:left;margin-left:0;margin-top:0;width:733.8pt;height:49.8pt;rotation:315;z-index:-251489280;mso-position-horizontal:center;mso-position-horizontal-relative:margin;mso-position-vertical:center;mso-position-vertical-relative:margin" o:allowincell="f" fillcolor="#7f7f7f" stroked="f">
          <v:fill opacity=".5"/>
          <v:textpath style="font-family:&quot;Times New Roman&quot;;font-size:44pt" string="Затверджена форма. Не для заповненн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D488" w14:textId="316FAAE4" w:rsidR="003633BE" w:rsidRDefault="00E636E0" w:rsidP="00E146C7">
    <w:pPr>
      <w:pStyle w:val="a5"/>
      <w:jc w:val="center"/>
    </w:pPr>
    <w:r>
      <w:rPr>
        <w:noProof/>
      </w:rPr>
      <w:pict w14:anchorId="6F5F2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52583" o:spid="_x0000_s6396" type="#_x0000_t136" style="position:absolute;left:0;text-align:left;margin-left:0;margin-top:0;width:733.8pt;height:49.8pt;rotation:315;z-index:-251487232;mso-position-horizontal:center;mso-position-horizontal-relative:margin;mso-position-vertical:center;mso-position-vertical-relative:margin" o:allowincell="f" fillcolor="#7f7f7f" stroked="f">
          <v:fill opacity=".5"/>
          <v:textpath style="font-family:&quot;Times New Roman&quot;;font-size:44pt" string="Затверджена форма. Не для заповнення"/>
          <w10:wrap anchorx="margin" anchory="margin"/>
        </v:shape>
      </w:pict>
    </w:r>
  </w:p>
  <w:sdt>
    <w:sdtPr>
      <w:id w:val="890310965"/>
      <w:docPartObj>
        <w:docPartGallery w:val="Page Numbers (Top of Page)"/>
        <w:docPartUnique/>
      </w:docPartObj>
    </w:sdtPr>
    <w:sdtEndPr>
      <w:rPr>
        <w:sz w:val="24"/>
        <w:szCs w:val="24"/>
      </w:rPr>
    </w:sdtEndPr>
    <w:sdtContent>
      <w:p w14:paraId="312FD911" w14:textId="7221BC2F" w:rsidR="003633BE" w:rsidRDefault="003633BE" w:rsidP="00E146C7">
        <w:pPr>
          <w:pStyle w:val="a5"/>
          <w:jc w:val="center"/>
        </w:pPr>
        <w:r>
          <w:fldChar w:fldCharType="begin"/>
        </w:r>
        <w:r>
          <w:instrText>PAGE   \* MERGEFORMAT</w:instrText>
        </w:r>
        <w:r>
          <w:fldChar w:fldCharType="separate"/>
        </w:r>
        <w:r w:rsidR="00E636E0">
          <w:rPr>
            <w:noProof/>
          </w:rPr>
          <w:t>2</w:t>
        </w:r>
        <w:r>
          <w:fldChar w:fldCharType="end"/>
        </w:r>
      </w:p>
      <w:p w14:paraId="13A733AD" w14:textId="36DEF6EE" w:rsidR="003633BE" w:rsidRPr="00E146C7" w:rsidRDefault="003633BE" w:rsidP="00E146C7">
        <w:pPr>
          <w:pStyle w:val="a5"/>
          <w:jc w:val="right"/>
          <w:rPr>
            <w:sz w:val="24"/>
            <w:szCs w:val="24"/>
          </w:rPr>
        </w:pPr>
        <w:r w:rsidRPr="00E146C7">
          <w:rPr>
            <w:sz w:val="24"/>
            <w:szCs w:val="24"/>
          </w:rPr>
          <w:t xml:space="preserve">Продовження додатка </w:t>
        </w:r>
        <w:r w:rsidR="00863F9E">
          <w:rPr>
            <w:sz w:val="24"/>
            <w:szCs w:val="24"/>
            <w:lang w:val="ru-RU"/>
          </w:rPr>
          <w:t>1</w:t>
        </w:r>
        <w:r w:rsidR="00E636E0">
          <w:rPr>
            <w:sz w:val="24"/>
            <w:szCs w:val="24"/>
            <w:lang w:val="ru-RU"/>
          </w:rPr>
          <w:t>8</w:t>
        </w:r>
      </w:p>
      <w:bookmarkStart w:id="0" w:name="_GoBack" w:displacedByCustomXml="next"/>
      <w:bookmarkEnd w:id="0" w:displacedByCustomXml="next"/>
    </w:sdtContent>
  </w:sdt>
  <w:p w14:paraId="107626CD" w14:textId="77777777" w:rsidR="003633BE" w:rsidRPr="00E146C7" w:rsidRDefault="003633BE" w:rsidP="00E146C7">
    <w:pPr>
      <w:pStyle w:val="a5"/>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4E5E" w14:textId="14C40398" w:rsidR="003633BE" w:rsidRDefault="00E636E0" w:rsidP="00F51684">
    <w:pPr>
      <w:pStyle w:val="a5"/>
      <w:jc w:val="right"/>
    </w:pPr>
    <w:r>
      <w:rPr>
        <w:noProof/>
      </w:rPr>
      <w:pict w14:anchorId="26368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52581" o:spid="_x0000_s6394" type="#_x0000_t136" style="position:absolute;left:0;text-align:left;margin-left:0;margin-top:0;width:733.8pt;height:49.8pt;rotation:315;z-index:-251491328;mso-position-horizontal:center;mso-position-horizontal-relative:margin;mso-position-vertical:center;mso-position-vertical-relative:margin" o:allowincell="f" fillcolor="#7f7f7f" stroked="f">
          <v:fill opacity=".5"/>
          <v:textpath style="font-family:&quot;Times New Roman&quot;;font-size:44pt" string="Затверджена форма. Не для заповненн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C51"/>
    <w:multiLevelType w:val="multilevel"/>
    <w:tmpl w:val="F932B174"/>
    <w:lvl w:ilvl="0">
      <w:start w:val="1"/>
      <w:numFmt w:val="upperRoman"/>
      <w:lvlText w:val="%1."/>
      <w:lvlJc w:val="left"/>
      <w:pPr>
        <w:ind w:left="1170" w:hanging="72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 w15:restartNumberingAfterBreak="0">
    <w:nsid w:val="0AD54C3D"/>
    <w:multiLevelType w:val="multilevel"/>
    <w:tmpl w:val="EB8840D8"/>
    <w:lvl w:ilvl="0">
      <w:start w:val="1"/>
      <w:numFmt w:val="decimal"/>
      <w:lvlText w:val="%1)"/>
      <w:lvlJc w:val="left"/>
      <w:pPr>
        <w:ind w:left="1271" w:hanging="42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 w15:restartNumberingAfterBreak="0">
    <w:nsid w:val="1B0A03E6"/>
    <w:multiLevelType w:val="multilevel"/>
    <w:tmpl w:val="7A1058C2"/>
    <w:styleLink w:val="1"/>
    <w:lvl w:ilvl="0">
      <w:start w:val="2"/>
      <w:numFmt w:val="upperRoman"/>
      <w:lvlText w:val="%1."/>
      <w:lvlJc w:val="right"/>
      <w:pPr>
        <w:ind w:left="1778" w:hanging="360"/>
      </w:pPr>
      <w:rPr>
        <w:rFonts w:ascii="Times New Roman" w:eastAsia="Times New Roman" w:hAnsi="Times New Roman" w:cs="Times New Roman" w:hint="default"/>
        <w:b w:val="0"/>
        <w:sz w:val="28"/>
        <w:szCs w:val="28"/>
      </w:rPr>
    </w:lvl>
    <w:lvl w:ilvl="1">
      <w:start w:val="5"/>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22B36858"/>
    <w:multiLevelType w:val="multilevel"/>
    <w:tmpl w:val="A6C0BCE6"/>
    <w:lvl w:ilvl="0">
      <w:start w:val="2"/>
      <w:numFmt w:val="decimal"/>
      <w:lvlText w:val="%1."/>
      <w:lvlJc w:val="left"/>
      <w:pPr>
        <w:ind w:left="1070" w:hanging="360"/>
      </w:pPr>
      <w:rPr>
        <w:rFonts w:ascii="Times New Roman" w:eastAsia="Times New Roman" w:hAnsi="Times New Roman" w:cs="Times New Roman"/>
        <w:b w:val="0"/>
        <w:color w:val="000000"/>
        <w:sz w:val="24"/>
        <w:szCs w:val="24"/>
        <w:u w:val="none"/>
      </w:rPr>
    </w:lvl>
    <w:lvl w:ilvl="1">
      <w:start w:val="1"/>
      <w:numFmt w:val="decimal"/>
      <w:lvlText w:val="%2)"/>
      <w:lvlJc w:val="left"/>
      <w:pPr>
        <w:ind w:left="6426" w:hanging="360"/>
      </w:pPr>
      <w:rPr>
        <w:rFonts w:cs="Times New Roman"/>
        <w:sz w:val="28"/>
        <w:szCs w:val="28"/>
      </w:rPr>
    </w:lvl>
    <w:lvl w:ilvl="2">
      <w:start w:val="1"/>
      <w:numFmt w:val="lowerRoman"/>
      <w:lvlText w:val="%3."/>
      <w:lvlJc w:val="right"/>
      <w:pPr>
        <w:ind w:left="7146" w:hanging="180"/>
      </w:pPr>
      <w:rPr>
        <w:rFonts w:cs="Times New Roman"/>
      </w:rPr>
    </w:lvl>
    <w:lvl w:ilvl="3">
      <w:start w:val="1"/>
      <w:numFmt w:val="decimal"/>
      <w:lvlText w:val="%4."/>
      <w:lvlJc w:val="left"/>
      <w:pPr>
        <w:ind w:left="7866" w:hanging="360"/>
      </w:pPr>
      <w:rPr>
        <w:rFonts w:cs="Times New Roman"/>
      </w:rPr>
    </w:lvl>
    <w:lvl w:ilvl="4">
      <w:start w:val="1"/>
      <w:numFmt w:val="lowerLetter"/>
      <w:lvlText w:val="%5."/>
      <w:lvlJc w:val="left"/>
      <w:pPr>
        <w:ind w:left="8586" w:hanging="360"/>
      </w:pPr>
      <w:rPr>
        <w:rFonts w:cs="Times New Roman"/>
      </w:rPr>
    </w:lvl>
    <w:lvl w:ilvl="5">
      <w:start w:val="1"/>
      <w:numFmt w:val="lowerRoman"/>
      <w:lvlText w:val="%6."/>
      <w:lvlJc w:val="right"/>
      <w:pPr>
        <w:ind w:left="9306" w:hanging="180"/>
      </w:pPr>
      <w:rPr>
        <w:rFonts w:cs="Times New Roman"/>
      </w:rPr>
    </w:lvl>
    <w:lvl w:ilvl="6">
      <w:start w:val="1"/>
      <w:numFmt w:val="decimal"/>
      <w:lvlText w:val="%7."/>
      <w:lvlJc w:val="left"/>
      <w:pPr>
        <w:ind w:left="10026" w:hanging="360"/>
      </w:pPr>
      <w:rPr>
        <w:rFonts w:cs="Times New Roman"/>
      </w:rPr>
    </w:lvl>
    <w:lvl w:ilvl="7">
      <w:start w:val="1"/>
      <w:numFmt w:val="lowerLetter"/>
      <w:lvlText w:val="%8."/>
      <w:lvlJc w:val="left"/>
      <w:pPr>
        <w:ind w:left="10746" w:hanging="360"/>
      </w:pPr>
      <w:rPr>
        <w:rFonts w:cs="Times New Roman"/>
      </w:rPr>
    </w:lvl>
    <w:lvl w:ilvl="8">
      <w:start w:val="1"/>
      <w:numFmt w:val="lowerRoman"/>
      <w:lvlText w:val="%9."/>
      <w:lvlJc w:val="right"/>
      <w:pPr>
        <w:ind w:left="11466" w:hanging="180"/>
      </w:pPr>
      <w:rPr>
        <w:rFonts w:cs="Times New Roman"/>
      </w:rPr>
    </w:lvl>
  </w:abstractNum>
  <w:abstractNum w:abstractNumId="4" w15:restartNumberingAfterBreak="0">
    <w:nsid w:val="254E4F97"/>
    <w:multiLevelType w:val="hybridMultilevel"/>
    <w:tmpl w:val="2F80C122"/>
    <w:lvl w:ilvl="0" w:tplc="D8E463FC">
      <w:start w:val="1"/>
      <w:numFmt w:val="decimal"/>
      <w:suff w:val="space"/>
      <w:lvlText w:val="%1)"/>
      <w:lvlJc w:val="left"/>
      <w:pPr>
        <w:ind w:left="78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263D2AF9"/>
    <w:multiLevelType w:val="multilevel"/>
    <w:tmpl w:val="B0E4C134"/>
    <w:lvl w:ilvl="0">
      <w:start w:val="1"/>
      <w:numFmt w:val="upperRoman"/>
      <w:suff w:val="space"/>
      <w:lvlText w:val="%1."/>
      <w:lvlJc w:val="left"/>
      <w:pPr>
        <w:ind w:left="1170" w:hanging="720"/>
      </w:pPr>
      <w:rPr>
        <w:rFonts w:cs="Times New Roman" w:hint="default"/>
      </w:rPr>
    </w:lvl>
    <w:lvl w:ilvl="1">
      <w:start w:val="1"/>
      <w:numFmt w:val="lowerLetter"/>
      <w:lvlText w:val="%2."/>
      <w:lvlJc w:val="left"/>
      <w:pPr>
        <w:ind w:left="1530" w:hanging="360"/>
      </w:pPr>
      <w:rPr>
        <w:rFonts w:cs="Times New Roman" w:hint="default"/>
      </w:rPr>
    </w:lvl>
    <w:lvl w:ilvl="2">
      <w:start w:val="1"/>
      <w:numFmt w:val="lowerRoman"/>
      <w:lvlText w:val="%3."/>
      <w:lvlJc w:val="right"/>
      <w:pPr>
        <w:ind w:left="2250" w:hanging="180"/>
      </w:pPr>
      <w:rPr>
        <w:rFonts w:cs="Times New Roman" w:hint="default"/>
      </w:rPr>
    </w:lvl>
    <w:lvl w:ilvl="3">
      <w:start w:val="1"/>
      <w:numFmt w:val="decimal"/>
      <w:suff w:val="space"/>
      <w:lvlText w:val="%4."/>
      <w:lvlJc w:val="left"/>
      <w:pPr>
        <w:ind w:left="2970" w:hanging="360"/>
      </w:pPr>
      <w:rPr>
        <w:rFonts w:cs="Times New Roman" w:hint="default"/>
      </w:rPr>
    </w:lvl>
    <w:lvl w:ilvl="4">
      <w:start w:val="1"/>
      <w:numFmt w:val="lowerLetter"/>
      <w:lvlText w:val="%5."/>
      <w:lvlJc w:val="left"/>
      <w:pPr>
        <w:ind w:left="3690" w:hanging="360"/>
      </w:pPr>
      <w:rPr>
        <w:rFonts w:cs="Times New Roman" w:hint="default"/>
      </w:rPr>
    </w:lvl>
    <w:lvl w:ilvl="5">
      <w:start w:val="1"/>
      <w:numFmt w:val="lowerRoman"/>
      <w:lvlText w:val="%6."/>
      <w:lvlJc w:val="right"/>
      <w:pPr>
        <w:ind w:left="4410" w:hanging="180"/>
      </w:pPr>
      <w:rPr>
        <w:rFonts w:cs="Times New Roman" w:hint="default"/>
      </w:rPr>
    </w:lvl>
    <w:lvl w:ilvl="6">
      <w:start w:val="1"/>
      <w:numFmt w:val="decimal"/>
      <w:lvlText w:val="%7."/>
      <w:lvlJc w:val="left"/>
      <w:pPr>
        <w:ind w:left="5130" w:hanging="360"/>
      </w:pPr>
      <w:rPr>
        <w:rFonts w:cs="Times New Roman" w:hint="default"/>
      </w:rPr>
    </w:lvl>
    <w:lvl w:ilvl="7">
      <w:start w:val="1"/>
      <w:numFmt w:val="lowerLetter"/>
      <w:lvlText w:val="%8."/>
      <w:lvlJc w:val="left"/>
      <w:pPr>
        <w:ind w:left="5850" w:hanging="360"/>
      </w:pPr>
      <w:rPr>
        <w:rFonts w:cs="Times New Roman" w:hint="default"/>
      </w:rPr>
    </w:lvl>
    <w:lvl w:ilvl="8">
      <w:start w:val="1"/>
      <w:numFmt w:val="lowerRoman"/>
      <w:lvlText w:val="%9."/>
      <w:lvlJc w:val="right"/>
      <w:pPr>
        <w:ind w:left="6570" w:hanging="180"/>
      </w:pPr>
      <w:rPr>
        <w:rFonts w:cs="Times New Roman" w:hint="default"/>
      </w:rPr>
    </w:lvl>
  </w:abstractNum>
  <w:abstractNum w:abstractNumId="6" w15:restartNumberingAfterBreak="0">
    <w:nsid w:val="26C645CC"/>
    <w:multiLevelType w:val="hybridMultilevel"/>
    <w:tmpl w:val="62E8F6B8"/>
    <w:lvl w:ilvl="0" w:tplc="8EF85F7A">
      <w:start w:val="1"/>
      <w:numFmt w:val="decimal"/>
      <w:lvlText w:val="%1."/>
      <w:lvlJc w:val="left"/>
      <w:pPr>
        <w:ind w:left="720" w:hanging="360"/>
      </w:pPr>
      <w:rPr>
        <w:rFonts w:hint="default"/>
        <w:color w:val="000000" w:themeColor="text1"/>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DD0A89"/>
    <w:multiLevelType w:val="hybridMultilevel"/>
    <w:tmpl w:val="2F80C122"/>
    <w:lvl w:ilvl="0" w:tplc="D8E463FC">
      <w:start w:val="1"/>
      <w:numFmt w:val="decimal"/>
      <w:suff w:val="space"/>
      <w:lvlText w:val="%1)"/>
      <w:lvlJc w:val="left"/>
      <w:pPr>
        <w:ind w:left="78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2C493779"/>
    <w:multiLevelType w:val="multilevel"/>
    <w:tmpl w:val="CE46D53C"/>
    <w:lvl w:ilvl="0">
      <w:start w:val="1"/>
      <w:numFmt w:val="decimal"/>
      <w:lvlText w:val="%1)"/>
      <w:lvlJc w:val="left"/>
      <w:pPr>
        <w:ind w:left="987" w:hanging="42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15:restartNumberingAfterBreak="0">
    <w:nsid w:val="324D6CDB"/>
    <w:multiLevelType w:val="multilevel"/>
    <w:tmpl w:val="B4CEEE8A"/>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56"/>
      <w:numFmt w:val="decimal"/>
      <w:suff w:val="space"/>
      <w:lvlText w:val="%4."/>
      <w:lvlJc w:val="left"/>
      <w:pPr>
        <w:ind w:left="5529"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0" w15:restartNumberingAfterBreak="0">
    <w:nsid w:val="362149B7"/>
    <w:multiLevelType w:val="hybridMultilevel"/>
    <w:tmpl w:val="455E72E2"/>
    <w:lvl w:ilvl="0" w:tplc="DF28827C">
      <w:start w:val="1"/>
      <w:numFmt w:val="decimal"/>
      <w:lvlText w:val="%1."/>
      <w:lvlJc w:val="left"/>
      <w:pPr>
        <w:ind w:left="1069" w:hanging="360"/>
      </w:pPr>
      <w:rPr>
        <w:rFonts w:eastAsiaTheme="minorEastAsia"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6731EBC"/>
    <w:multiLevelType w:val="hybridMultilevel"/>
    <w:tmpl w:val="507CF926"/>
    <w:lvl w:ilvl="0" w:tplc="9F4CAAA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46621E"/>
    <w:multiLevelType w:val="hybridMultilevel"/>
    <w:tmpl w:val="45703F96"/>
    <w:lvl w:ilvl="0" w:tplc="04220011">
      <w:start w:val="1"/>
      <w:numFmt w:val="decimal"/>
      <w:lvlText w:val="%1)"/>
      <w:lvlJc w:val="left"/>
      <w:pPr>
        <w:ind w:left="163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B403559"/>
    <w:multiLevelType w:val="multilevel"/>
    <w:tmpl w:val="C128CC7C"/>
    <w:lvl w:ilvl="0">
      <w:start w:val="1"/>
      <w:numFmt w:val="decimal"/>
      <w:lvlText w:val="%1."/>
      <w:lvlJc w:val="left"/>
      <w:pPr>
        <w:ind w:left="1170" w:hanging="720"/>
      </w:pPr>
      <w:rPr>
        <w:rFonts w:ascii="Times New Roman" w:eastAsia="Times New Roman" w:hAnsi="Times New Roman" w:cs="Times New Roman"/>
        <w:b w:val="0"/>
        <w:sz w:val="28"/>
        <w:szCs w:val="28"/>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5" w15:restartNumberingAfterBreak="0">
    <w:nsid w:val="3FA72AA4"/>
    <w:multiLevelType w:val="multilevel"/>
    <w:tmpl w:val="0B925EE6"/>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6" w15:restartNumberingAfterBreak="0">
    <w:nsid w:val="420035D0"/>
    <w:multiLevelType w:val="hybridMultilevel"/>
    <w:tmpl w:val="2C8684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6560A0E"/>
    <w:multiLevelType w:val="hybridMultilevel"/>
    <w:tmpl w:val="D01EB418"/>
    <w:lvl w:ilvl="0" w:tplc="0422000F">
      <w:start w:val="1"/>
      <w:numFmt w:val="decimal"/>
      <w:lvlText w:val="%1."/>
      <w:lvlJc w:val="left"/>
      <w:pPr>
        <w:ind w:left="177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4CE40FE3"/>
    <w:multiLevelType w:val="hybridMultilevel"/>
    <w:tmpl w:val="410020E6"/>
    <w:lvl w:ilvl="0" w:tplc="04220011">
      <w:start w:val="1"/>
      <w:numFmt w:val="decimal"/>
      <w:lvlText w:val="%1)"/>
      <w:lvlJc w:val="left"/>
      <w:pPr>
        <w:ind w:left="163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51697FB9"/>
    <w:multiLevelType w:val="hybridMultilevel"/>
    <w:tmpl w:val="C7CEBEA8"/>
    <w:lvl w:ilvl="0" w:tplc="49C47066">
      <w:start w:val="1"/>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51EE58F0"/>
    <w:multiLevelType w:val="hybridMultilevel"/>
    <w:tmpl w:val="66C40206"/>
    <w:lvl w:ilvl="0" w:tplc="40B2702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568458E7"/>
    <w:multiLevelType w:val="hybridMultilevel"/>
    <w:tmpl w:val="462A2FBE"/>
    <w:lvl w:ilvl="0" w:tplc="97CA9E30">
      <w:start w:val="17"/>
      <w:numFmt w:val="decimal"/>
      <w:lvlText w:val="%1."/>
      <w:lvlJc w:val="left"/>
      <w:pPr>
        <w:ind w:left="361" w:hanging="360"/>
      </w:pPr>
      <w:rPr>
        <w:rFonts w:hint="default"/>
        <w:color w:val="000000"/>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22" w15:restartNumberingAfterBreak="0">
    <w:nsid w:val="56E268EF"/>
    <w:multiLevelType w:val="hybridMultilevel"/>
    <w:tmpl w:val="4164F4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81C6B5B"/>
    <w:multiLevelType w:val="hybridMultilevel"/>
    <w:tmpl w:val="27C64DA2"/>
    <w:lvl w:ilvl="0" w:tplc="B0E61CBC">
      <w:start w:val="16"/>
      <w:numFmt w:val="decimal"/>
      <w:lvlText w:val="%1."/>
      <w:lvlJc w:val="left"/>
      <w:pPr>
        <w:ind w:left="361" w:hanging="360"/>
      </w:pPr>
      <w:rPr>
        <w:rFonts w:cs="Times New Roman" w:hint="default"/>
        <w:color w:val="000000"/>
        <w:sz w:val="24"/>
      </w:rPr>
    </w:lvl>
    <w:lvl w:ilvl="1" w:tplc="04220019" w:tentative="1">
      <w:start w:val="1"/>
      <w:numFmt w:val="lowerLetter"/>
      <w:lvlText w:val="%2."/>
      <w:lvlJc w:val="left"/>
      <w:pPr>
        <w:ind w:left="1081" w:hanging="360"/>
      </w:pPr>
      <w:rPr>
        <w:rFonts w:cs="Times New Roman"/>
      </w:rPr>
    </w:lvl>
    <w:lvl w:ilvl="2" w:tplc="0422001B" w:tentative="1">
      <w:start w:val="1"/>
      <w:numFmt w:val="lowerRoman"/>
      <w:lvlText w:val="%3."/>
      <w:lvlJc w:val="right"/>
      <w:pPr>
        <w:ind w:left="1801" w:hanging="180"/>
      </w:pPr>
      <w:rPr>
        <w:rFonts w:cs="Times New Roman"/>
      </w:rPr>
    </w:lvl>
    <w:lvl w:ilvl="3" w:tplc="0422000F" w:tentative="1">
      <w:start w:val="1"/>
      <w:numFmt w:val="decimal"/>
      <w:lvlText w:val="%4."/>
      <w:lvlJc w:val="left"/>
      <w:pPr>
        <w:ind w:left="2521" w:hanging="360"/>
      </w:pPr>
      <w:rPr>
        <w:rFonts w:cs="Times New Roman"/>
      </w:rPr>
    </w:lvl>
    <w:lvl w:ilvl="4" w:tplc="04220019" w:tentative="1">
      <w:start w:val="1"/>
      <w:numFmt w:val="lowerLetter"/>
      <w:lvlText w:val="%5."/>
      <w:lvlJc w:val="left"/>
      <w:pPr>
        <w:ind w:left="3241" w:hanging="360"/>
      </w:pPr>
      <w:rPr>
        <w:rFonts w:cs="Times New Roman"/>
      </w:rPr>
    </w:lvl>
    <w:lvl w:ilvl="5" w:tplc="0422001B" w:tentative="1">
      <w:start w:val="1"/>
      <w:numFmt w:val="lowerRoman"/>
      <w:lvlText w:val="%6."/>
      <w:lvlJc w:val="right"/>
      <w:pPr>
        <w:ind w:left="3961" w:hanging="180"/>
      </w:pPr>
      <w:rPr>
        <w:rFonts w:cs="Times New Roman"/>
      </w:rPr>
    </w:lvl>
    <w:lvl w:ilvl="6" w:tplc="0422000F" w:tentative="1">
      <w:start w:val="1"/>
      <w:numFmt w:val="decimal"/>
      <w:lvlText w:val="%7."/>
      <w:lvlJc w:val="left"/>
      <w:pPr>
        <w:ind w:left="4681" w:hanging="360"/>
      </w:pPr>
      <w:rPr>
        <w:rFonts w:cs="Times New Roman"/>
      </w:rPr>
    </w:lvl>
    <w:lvl w:ilvl="7" w:tplc="04220019" w:tentative="1">
      <w:start w:val="1"/>
      <w:numFmt w:val="lowerLetter"/>
      <w:lvlText w:val="%8."/>
      <w:lvlJc w:val="left"/>
      <w:pPr>
        <w:ind w:left="5401" w:hanging="360"/>
      </w:pPr>
      <w:rPr>
        <w:rFonts w:cs="Times New Roman"/>
      </w:rPr>
    </w:lvl>
    <w:lvl w:ilvl="8" w:tplc="0422001B" w:tentative="1">
      <w:start w:val="1"/>
      <w:numFmt w:val="lowerRoman"/>
      <w:lvlText w:val="%9."/>
      <w:lvlJc w:val="right"/>
      <w:pPr>
        <w:ind w:left="6121" w:hanging="180"/>
      </w:pPr>
      <w:rPr>
        <w:rFonts w:cs="Times New Roman"/>
      </w:rPr>
    </w:lvl>
  </w:abstractNum>
  <w:abstractNum w:abstractNumId="24" w15:restartNumberingAfterBreak="0">
    <w:nsid w:val="60346667"/>
    <w:multiLevelType w:val="hybridMultilevel"/>
    <w:tmpl w:val="B1EAEE58"/>
    <w:lvl w:ilvl="0" w:tplc="A822C3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64F13073"/>
    <w:multiLevelType w:val="hybridMultilevel"/>
    <w:tmpl w:val="2F80C122"/>
    <w:lvl w:ilvl="0" w:tplc="D8E463FC">
      <w:start w:val="1"/>
      <w:numFmt w:val="decimal"/>
      <w:suff w:val="space"/>
      <w:lvlText w:val="%1)"/>
      <w:lvlJc w:val="left"/>
      <w:pPr>
        <w:ind w:left="78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15:restartNumberingAfterBreak="0">
    <w:nsid w:val="66B0436C"/>
    <w:multiLevelType w:val="hybridMultilevel"/>
    <w:tmpl w:val="8BC0D530"/>
    <w:lvl w:ilvl="0" w:tplc="D17E5B16">
      <w:start w:val="4"/>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24"/>
  </w:num>
  <w:num w:numId="4">
    <w:abstractNumId w:val="16"/>
  </w:num>
  <w:num w:numId="5">
    <w:abstractNumId w:val="6"/>
  </w:num>
  <w:num w:numId="6">
    <w:abstractNumId w:val="23"/>
  </w:num>
  <w:num w:numId="7">
    <w:abstractNumId w:val="19"/>
  </w:num>
  <w:num w:numId="8">
    <w:abstractNumId w:val="2"/>
  </w:num>
  <w:num w:numId="9">
    <w:abstractNumId w:val="26"/>
  </w:num>
  <w:num w:numId="10">
    <w:abstractNumId w:val="9"/>
  </w:num>
  <w:num w:numId="11">
    <w:abstractNumId w:val="21"/>
  </w:num>
  <w:num w:numId="12">
    <w:abstractNumId w:val="22"/>
  </w:num>
  <w:num w:numId="13">
    <w:abstractNumId w:val="18"/>
  </w:num>
  <w:num w:numId="14">
    <w:abstractNumId w:val="17"/>
  </w:num>
  <w:num w:numId="15">
    <w:abstractNumId w:val="12"/>
  </w:num>
  <w:num w:numId="16">
    <w:abstractNumId w:val="0"/>
  </w:num>
  <w:num w:numId="17">
    <w:abstractNumId w:val="20"/>
  </w:num>
  <w:num w:numId="18">
    <w:abstractNumId w:val="8"/>
  </w:num>
  <w:num w:numId="19">
    <w:abstractNumId w:val="15"/>
  </w:num>
  <w:num w:numId="20">
    <w:abstractNumId w:val="1"/>
  </w:num>
  <w:num w:numId="21">
    <w:abstractNumId w:val="14"/>
  </w:num>
  <w:num w:numId="22">
    <w:abstractNumId w:val="3"/>
  </w:num>
  <w:num w:numId="23">
    <w:abstractNumId w:val="11"/>
  </w:num>
  <w:num w:numId="24">
    <w:abstractNumId w:val="7"/>
  </w:num>
  <w:num w:numId="25">
    <w:abstractNumId w:val="25"/>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documentProtection w:edit="forms" w:enforcement="1" w:cryptProviderType="rsaAES" w:cryptAlgorithmClass="hash" w:cryptAlgorithmType="typeAny" w:cryptAlgorithmSid="14" w:cryptSpinCount="100000" w:hash="XP+uOFZkfKP21cFBHwsF2Bi+Cfra218aUa0s1pn89dug1aH92GzAybR/GT94ziMgIyWRRZUhIrOA2XTxmc8wXw==" w:salt="EuxgTXjn2AZmdI6QQp4oMA=="/>
  <w:defaultTabStop w:val="709"/>
  <w:hyphenationZone w:val="425"/>
  <w:drawingGridHorizontalSpacing w:val="140"/>
  <w:displayHorizontalDrawingGridEvery w:val="2"/>
  <w:characterSpacingControl w:val="doNotCompress"/>
  <w:hdrShapeDefaults>
    <o:shapedefaults v:ext="edit" spidmax="6397"/>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10"/>
    <w:rsid w:val="00005764"/>
    <w:rsid w:val="000064FA"/>
    <w:rsid w:val="00011EB4"/>
    <w:rsid w:val="00012404"/>
    <w:rsid w:val="0001352F"/>
    <w:rsid w:val="0001381A"/>
    <w:rsid w:val="00014DF1"/>
    <w:rsid w:val="00014F3C"/>
    <w:rsid w:val="00015FDE"/>
    <w:rsid w:val="000161E7"/>
    <w:rsid w:val="0001790C"/>
    <w:rsid w:val="000208D1"/>
    <w:rsid w:val="00026D3C"/>
    <w:rsid w:val="000307FE"/>
    <w:rsid w:val="0003253E"/>
    <w:rsid w:val="00032BE5"/>
    <w:rsid w:val="00033253"/>
    <w:rsid w:val="0003383F"/>
    <w:rsid w:val="00033923"/>
    <w:rsid w:val="000342A5"/>
    <w:rsid w:val="000343F0"/>
    <w:rsid w:val="00035116"/>
    <w:rsid w:val="000353BC"/>
    <w:rsid w:val="00035E4C"/>
    <w:rsid w:val="0003793C"/>
    <w:rsid w:val="00040126"/>
    <w:rsid w:val="000402CF"/>
    <w:rsid w:val="00047A7E"/>
    <w:rsid w:val="000543C6"/>
    <w:rsid w:val="00054CF2"/>
    <w:rsid w:val="00061DF5"/>
    <w:rsid w:val="000625AA"/>
    <w:rsid w:val="00063480"/>
    <w:rsid w:val="0006388F"/>
    <w:rsid w:val="00063CA4"/>
    <w:rsid w:val="00064FC7"/>
    <w:rsid w:val="00066B3B"/>
    <w:rsid w:val="00067A21"/>
    <w:rsid w:val="000703F3"/>
    <w:rsid w:val="00070639"/>
    <w:rsid w:val="00070DF8"/>
    <w:rsid w:val="00072AD9"/>
    <w:rsid w:val="00073683"/>
    <w:rsid w:val="00075F06"/>
    <w:rsid w:val="00076879"/>
    <w:rsid w:val="00080CC0"/>
    <w:rsid w:val="00080EF4"/>
    <w:rsid w:val="00084CC1"/>
    <w:rsid w:val="0008593C"/>
    <w:rsid w:val="00085EF4"/>
    <w:rsid w:val="00086EE7"/>
    <w:rsid w:val="00093957"/>
    <w:rsid w:val="00097727"/>
    <w:rsid w:val="00097C80"/>
    <w:rsid w:val="000A048B"/>
    <w:rsid w:val="000A49B4"/>
    <w:rsid w:val="000A4DB0"/>
    <w:rsid w:val="000A62A1"/>
    <w:rsid w:val="000A6878"/>
    <w:rsid w:val="000B1900"/>
    <w:rsid w:val="000B2990"/>
    <w:rsid w:val="000B30D0"/>
    <w:rsid w:val="000C07E0"/>
    <w:rsid w:val="000C30ED"/>
    <w:rsid w:val="000C44F2"/>
    <w:rsid w:val="000C57B7"/>
    <w:rsid w:val="000C68B2"/>
    <w:rsid w:val="000D36F3"/>
    <w:rsid w:val="000E0A4B"/>
    <w:rsid w:val="000E47EB"/>
    <w:rsid w:val="000E4E6A"/>
    <w:rsid w:val="000E673E"/>
    <w:rsid w:val="000F048C"/>
    <w:rsid w:val="000F05F4"/>
    <w:rsid w:val="000F4E88"/>
    <w:rsid w:val="000F5937"/>
    <w:rsid w:val="001036E0"/>
    <w:rsid w:val="00104B82"/>
    <w:rsid w:val="00105A46"/>
    <w:rsid w:val="00107162"/>
    <w:rsid w:val="0011144B"/>
    <w:rsid w:val="00111B0E"/>
    <w:rsid w:val="00112458"/>
    <w:rsid w:val="00113E93"/>
    <w:rsid w:val="00113F2F"/>
    <w:rsid w:val="001148C8"/>
    <w:rsid w:val="00120CC6"/>
    <w:rsid w:val="00120EB3"/>
    <w:rsid w:val="00123475"/>
    <w:rsid w:val="00123B74"/>
    <w:rsid w:val="001244E9"/>
    <w:rsid w:val="00124EA3"/>
    <w:rsid w:val="00126070"/>
    <w:rsid w:val="00126329"/>
    <w:rsid w:val="00126A55"/>
    <w:rsid w:val="00126D37"/>
    <w:rsid w:val="00126D41"/>
    <w:rsid w:val="0012775E"/>
    <w:rsid w:val="00130CC5"/>
    <w:rsid w:val="00130E45"/>
    <w:rsid w:val="0013152C"/>
    <w:rsid w:val="00132948"/>
    <w:rsid w:val="00133B7D"/>
    <w:rsid w:val="00133D1E"/>
    <w:rsid w:val="00142BBA"/>
    <w:rsid w:val="00142C96"/>
    <w:rsid w:val="00146933"/>
    <w:rsid w:val="001469F2"/>
    <w:rsid w:val="0014788E"/>
    <w:rsid w:val="00156D05"/>
    <w:rsid w:val="00157C66"/>
    <w:rsid w:val="0016001F"/>
    <w:rsid w:val="001611DB"/>
    <w:rsid w:val="00161E0A"/>
    <w:rsid w:val="00162282"/>
    <w:rsid w:val="00163DEE"/>
    <w:rsid w:val="00164C67"/>
    <w:rsid w:val="00166311"/>
    <w:rsid w:val="0016746D"/>
    <w:rsid w:val="00173124"/>
    <w:rsid w:val="001740C0"/>
    <w:rsid w:val="00176548"/>
    <w:rsid w:val="00176FF5"/>
    <w:rsid w:val="001837BF"/>
    <w:rsid w:val="001847CF"/>
    <w:rsid w:val="001865DC"/>
    <w:rsid w:val="00186D0B"/>
    <w:rsid w:val="00187A0A"/>
    <w:rsid w:val="00190091"/>
    <w:rsid w:val="001905CE"/>
    <w:rsid w:val="00190E1A"/>
    <w:rsid w:val="001915B6"/>
    <w:rsid w:val="00192704"/>
    <w:rsid w:val="00193E00"/>
    <w:rsid w:val="00194FEE"/>
    <w:rsid w:val="00197209"/>
    <w:rsid w:val="0019770E"/>
    <w:rsid w:val="001977A8"/>
    <w:rsid w:val="00197A04"/>
    <w:rsid w:val="001A158F"/>
    <w:rsid w:val="001A16FA"/>
    <w:rsid w:val="001A2F69"/>
    <w:rsid w:val="001A4656"/>
    <w:rsid w:val="001A55BF"/>
    <w:rsid w:val="001A67A2"/>
    <w:rsid w:val="001A7D27"/>
    <w:rsid w:val="001B36C6"/>
    <w:rsid w:val="001B395B"/>
    <w:rsid w:val="001B4BF6"/>
    <w:rsid w:val="001B52B6"/>
    <w:rsid w:val="001C048A"/>
    <w:rsid w:val="001C4A90"/>
    <w:rsid w:val="001C5D06"/>
    <w:rsid w:val="001D0182"/>
    <w:rsid w:val="001D0431"/>
    <w:rsid w:val="001D090C"/>
    <w:rsid w:val="001D1D5E"/>
    <w:rsid w:val="001D3D3C"/>
    <w:rsid w:val="001D487A"/>
    <w:rsid w:val="001D5156"/>
    <w:rsid w:val="001D62CF"/>
    <w:rsid w:val="001D66BE"/>
    <w:rsid w:val="001D6D1A"/>
    <w:rsid w:val="001D7023"/>
    <w:rsid w:val="001E0980"/>
    <w:rsid w:val="001E1DA0"/>
    <w:rsid w:val="001F019C"/>
    <w:rsid w:val="001F0C9F"/>
    <w:rsid w:val="001F3300"/>
    <w:rsid w:val="001F4227"/>
    <w:rsid w:val="001F4B0B"/>
    <w:rsid w:val="00200E48"/>
    <w:rsid w:val="0020119B"/>
    <w:rsid w:val="00201773"/>
    <w:rsid w:val="00203909"/>
    <w:rsid w:val="0020555C"/>
    <w:rsid w:val="00206309"/>
    <w:rsid w:val="00206880"/>
    <w:rsid w:val="002101BA"/>
    <w:rsid w:val="002104BC"/>
    <w:rsid w:val="002139A6"/>
    <w:rsid w:val="00214961"/>
    <w:rsid w:val="00216C92"/>
    <w:rsid w:val="00217A2E"/>
    <w:rsid w:val="00220777"/>
    <w:rsid w:val="00220975"/>
    <w:rsid w:val="00220A5C"/>
    <w:rsid w:val="00221BEB"/>
    <w:rsid w:val="00224049"/>
    <w:rsid w:val="00224A64"/>
    <w:rsid w:val="00225EB4"/>
    <w:rsid w:val="00226F0A"/>
    <w:rsid w:val="0022743C"/>
    <w:rsid w:val="00230253"/>
    <w:rsid w:val="0023201A"/>
    <w:rsid w:val="00234C72"/>
    <w:rsid w:val="00235C8C"/>
    <w:rsid w:val="00236E09"/>
    <w:rsid w:val="00241373"/>
    <w:rsid w:val="00241681"/>
    <w:rsid w:val="002423F8"/>
    <w:rsid w:val="0024305F"/>
    <w:rsid w:val="00246EFC"/>
    <w:rsid w:val="00250CA5"/>
    <w:rsid w:val="002530C8"/>
    <w:rsid w:val="00253BF9"/>
    <w:rsid w:val="00254CEB"/>
    <w:rsid w:val="00254EAD"/>
    <w:rsid w:val="00256508"/>
    <w:rsid w:val="00257ED7"/>
    <w:rsid w:val="002607DF"/>
    <w:rsid w:val="00261A7A"/>
    <w:rsid w:val="00261B15"/>
    <w:rsid w:val="00261E50"/>
    <w:rsid w:val="0026474D"/>
    <w:rsid w:val="00264983"/>
    <w:rsid w:val="00266678"/>
    <w:rsid w:val="00266C09"/>
    <w:rsid w:val="00271576"/>
    <w:rsid w:val="00271B16"/>
    <w:rsid w:val="00271CAA"/>
    <w:rsid w:val="00273BB9"/>
    <w:rsid w:val="00273BFC"/>
    <w:rsid w:val="00275BB1"/>
    <w:rsid w:val="0027607F"/>
    <w:rsid w:val="0027691D"/>
    <w:rsid w:val="00277B5C"/>
    <w:rsid w:val="00280426"/>
    <w:rsid w:val="002876AB"/>
    <w:rsid w:val="00287F6B"/>
    <w:rsid w:val="00291195"/>
    <w:rsid w:val="00291B67"/>
    <w:rsid w:val="0029235B"/>
    <w:rsid w:val="00292A30"/>
    <w:rsid w:val="00292D3D"/>
    <w:rsid w:val="0029507D"/>
    <w:rsid w:val="002962FE"/>
    <w:rsid w:val="00296902"/>
    <w:rsid w:val="002A098C"/>
    <w:rsid w:val="002A0A68"/>
    <w:rsid w:val="002A1F34"/>
    <w:rsid w:val="002A379D"/>
    <w:rsid w:val="002A3C85"/>
    <w:rsid w:val="002A3F1E"/>
    <w:rsid w:val="002A79FF"/>
    <w:rsid w:val="002B0CE9"/>
    <w:rsid w:val="002B31D5"/>
    <w:rsid w:val="002B3790"/>
    <w:rsid w:val="002B3968"/>
    <w:rsid w:val="002B6B6A"/>
    <w:rsid w:val="002B77FE"/>
    <w:rsid w:val="002C121B"/>
    <w:rsid w:val="002C4052"/>
    <w:rsid w:val="002C4579"/>
    <w:rsid w:val="002C5924"/>
    <w:rsid w:val="002C626F"/>
    <w:rsid w:val="002C700C"/>
    <w:rsid w:val="002C7A0F"/>
    <w:rsid w:val="002C7EE3"/>
    <w:rsid w:val="002D1790"/>
    <w:rsid w:val="002D3E1A"/>
    <w:rsid w:val="002D45A6"/>
    <w:rsid w:val="002D7BF3"/>
    <w:rsid w:val="002E06CB"/>
    <w:rsid w:val="002E24D9"/>
    <w:rsid w:val="002E2B5F"/>
    <w:rsid w:val="002E3461"/>
    <w:rsid w:val="002E4C2A"/>
    <w:rsid w:val="002E581F"/>
    <w:rsid w:val="002E7161"/>
    <w:rsid w:val="002E7242"/>
    <w:rsid w:val="002F1ADC"/>
    <w:rsid w:val="002F1C1E"/>
    <w:rsid w:val="002F1E87"/>
    <w:rsid w:val="002F3113"/>
    <w:rsid w:val="002F34D6"/>
    <w:rsid w:val="002F71BD"/>
    <w:rsid w:val="002F7D8D"/>
    <w:rsid w:val="00302BA5"/>
    <w:rsid w:val="00303049"/>
    <w:rsid w:val="00303950"/>
    <w:rsid w:val="00311A88"/>
    <w:rsid w:val="00311B4D"/>
    <w:rsid w:val="0031307E"/>
    <w:rsid w:val="003132E6"/>
    <w:rsid w:val="0031351C"/>
    <w:rsid w:val="003142AE"/>
    <w:rsid w:val="00314FFE"/>
    <w:rsid w:val="00315F20"/>
    <w:rsid w:val="00315F63"/>
    <w:rsid w:val="003166F7"/>
    <w:rsid w:val="00317071"/>
    <w:rsid w:val="00317142"/>
    <w:rsid w:val="0032216B"/>
    <w:rsid w:val="00324FE3"/>
    <w:rsid w:val="0032579E"/>
    <w:rsid w:val="003258B8"/>
    <w:rsid w:val="00325EA8"/>
    <w:rsid w:val="00327A50"/>
    <w:rsid w:val="00327BBB"/>
    <w:rsid w:val="00331984"/>
    <w:rsid w:val="00332285"/>
    <w:rsid w:val="00332A23"/>
    <w:rsid w:val="003342EA"/>
    <w:rsid w:val="00334AC5"/>
    <w:rsid w:val="0033666D"/>
    <w:rsid w:val="0033722B"/>
    <w:rsid w:val="003379A6"/>
    <w:rsid w:val="00341EAE"/>
    <w:rsid w:val="00341EC9"/>
    <w:rsid w:val="00342D6D"/>
    <w:rsid w:val="00343246"/>
    <w:rsid w:val="003449E0"/>
    <w:rsid w:val="003467B5"/>
    <w:rsid w:val="00351BA5"/>
    <w:rsid w:val="00352256"/>
    <w:rsid w:val="00352DA1"/>
    <w:rsid w:val="0035506D"/>
    <w:rsid w:val="00356780"/>
    <w:rsid w:val="00356D8D"/>
    <w:rsid w:val="00356E34"/>
    <w:rsid w:val="00357676"/>
    <w:rsid w:val="003623DB"/>
    <w:rsid w:val="003633BE"/>
    <w:rsid w:val="003640DD"/>
    <w:rsid w:val="00367C4E"/>
    <w:rsid w:val="00370BC0"/>
    <w:rsid w:val="00374880"/>
    <w:rsid w:val="003751AF"/>
    <w:rsid w:val="00375908"/>
    <w:rsid w:val="003816B0"/>
    <w:rsid w:val="00381EE7"/>
    <w:rsid w:val="0038385E"/>
    <w:rsid w:val="0038487F"/>
    <w:rsid w:val="0038753D"/>
    <w:rsid w:val="00395014"/>
    <w:rsid w:val="003952E5"/>
    <w:rsid w:val="0039642D"/>
    <w:rsid w:val="0039725C"/>
    <w:rsid w:val="003A04FA"/>
    <w:rsid w:val="003A05CD"/>
    <w:rsid w:val="003A181D"/>
    <w:rsid w:val="003A4FCF"/>
    <w:rsid w:val="003A5B45"/>
    <w:rsid w:val="003A751F"/>
    <w:rsid w:val="003B1A72"/>
    <w:rsid w:val="003B2D92"/>
    <w:rsid w:val="003B3D0C"/>
    <w:rsid w:val="003B407C"/>
    <w:rsid w:val="003B4308"/>
    <w:rsid w:val="003B50FC"/>
    <w:rsid w:val="003B5284"/>
    <w:rsid w:val="003B5A5E"/>
    <w:rsid w:val="003B6954"/>
    <w:rsid w:val="003C2CCE"/>
    <w:rsid w:val="003C3282"/>
    <w:rsid w:val="003C3985"/>
    <w:rsid w:val="003C7B16"/>
    <w:rsid w:val="003D0042"/>
    <w:rsid w:val="003D0120"/>
    <w:rsid w:val="003D0E1E"/>
    <w:rsid w:val="003D1F66"/>
    <w:rsid w:val="003D2A0B"/>
    <w:rsid w:val="003D2A2F"/>
    <w:rsid w:val="003D410F"/>
    <w:rsid w:val="003E13AF"/>
    <w:rsid w:val="003E1E28"/>
    <w:rsid w:val="003E3B87"/>
    <w:rsid w:val="003E629B"/>
    <w:rsid w:val="003F2241"/>
    <w:rsid w:val="003F6C75"/>
    <w:rsid w:val="003F70B0"/>
    <w:rsid w:val="004005C6"/>
    <w:rsid w:val="00401EDB"/>
    <w:rsid w:val="004038F3"/>
    <w:rsid w:val="00403DF1"/>
    <w:rsid w:val="0040405C"/>
    <w:rsid w:val="00404217"/>
    <w:rsid w:val="00404C93"/>
    <w:rsid w:val="00407877"/>
    <w:rsid w:val="00412256"/>
    <w:rsid w:val="004126F8"/>
    <w:rsid w:val="004144C7"/>
    <w:rsid w:val="0041463F"/>
    <w:rsid w:val="00414D0D"/>
    <w:rsid w:val="0041552F"/>
    <w:rsid w:val="00416003"/>
    <w:rsid w:val="00416892"/>
    <w:rsid w:val="0041694C"/>
    <w:rsid w:val="00417DC5"/>
    <w:rsid w:val="00421035"/>
    <w:rsid w:val="00422881"/>
    <w:rsid w:val="004238E2"/>
    <w:rsid w:val="004255F2"/>
    <w:rsid w:val="00430DAF"/>
    <w:rsid w:val="004316DA"/>
    <w:rsid w:val="00431DAD"/>
    <w:rsid w:val="004329F2"/>
    <w:rsid w:val="00433808"/>
    <w:rsid w:val="0043403F"/>
    <w:rsid w:val="00434384"/>
    <w:rsid w:val="00434CD2"/>
    <w:rsid w:val="00436F45"/>
    <w:rsid w:val="00437FFD"/>
    <w:rsid w:val="00446D12"/>
    <w:rsid w:val="00446E0A"/>
    <w:rsid w:val="00446ED6"/>
    <w:rsid w:val="00447CF1"/>
    <w:rsid w:val="004513B2"/>
    <w:rsid w:val="00451F06"/>
    <w:rsid w:val="00454A1B"/>
    <w:rsid w:val="00455B45"/>
    <w:rsid w:val="0045774E"/>
    <w:rsid w:val="00460249"/>
    <w:rsid w:val="0046131B"/>
    <w:rsid w:val="004614C8"/>
    <w:rsid w:val="00461BE3"/>
    <w:rsid w:val="004620C8"/>
    <w:rsid w:val="00463B47"/>
    <w:rsid w:val="00466E68"/>
    <w:rsid w:val="00467D03"/>
    <w:rsid w:val="004711DD"/>
    <w:rsid w:val="004744BD"/>
    <w:rsid w:val="00475068"/>
    <w:rsid w:val="00475380"/>
    <w:rsid w:val="00475787"/>
    <w:rsid w:val="004831A3"/>
    <w:rsid w:val="004859F3"/>
    <w:rsid w:val="00485AAD"/>
    <w:rsid w:val="00485C8D"/>
    <w:rsid w:val="00485E0A"/>
    <w:rsid w:val="00492353"/>
    <w:rsid w:val="00492CF0"/>
    <w:rsid w:val="004943E3"/>
    <w:rsid w:val="004977EA"/>
    <w:rsid w:val="004A0617"/>
    <w:rsid w:val="004A0730"/>
    <w:rsid w:val="004A1A76"/>
    <w:rsid w:val="004A3D84"/>
    <w:rsid w:val="004A4246"/>
    <w:rsid w:val="004A4E0F"/>
    <w:rsid w:val="004A6B70"/>
    <w:rsid w:val="004A6EBB"/>
    <w:rsid w:val="004A738D"/>
    <w:rsid w:val="004A7F75"/>
    <w:rsid w:val="004B0195"/>
    <w:rsid w:val="004B1FE9"/>
    <w:rsid w:val="004B2DB5"/>
    <w:rsid w:val="004B3C47"/>
    <w:rsid w:val="004B3E71"/>
    <w:rsid w:val="004B4AEF"/>
    <w:rsid w:val="004B591F"/>
    <w:rsid w:val="004B673C"/>
    <w:rsid w:val="004B6768"/>
    <w:rsid w:val="004B738D"/>
    <w:rsid w:val="004C14E2"/>
    <w:rsid w:val="004C1FDD"/>
    <w:rsid w:val="004C5574"/>
    <w:rsid w:val="004C69F4"/>
    <w:rsid w:val="004D0A30"/>
    <w:rsid w:val="004D10D3"/>
    <w:rsid w:val="004D1F62"/>
    <w:rsid w:val="004D549C"/>
    <w:rsid w:val="004E22E2"/>
    <w:rsid w:val="004E26B7"/>
    <w:rsid w:val="004E3BD0"/>
    <w:rsid w:val="004E6600"/>
    <w:rsid w:val="004E72D1"/>
    <w:rsid w:val="004F26F2"/>
    <w:rsid w:val="004F3034"/>
    <w:rsid w:val="004F3BA9"/>
    <w:rsid w:val="004F5E9F"/>
    <w:rsid w:val="004F7807"/>
    <w:rsid w:val="004F7A3D"/>
    <w:rsid w:val="00502CCA"/>
    <w:rsid w:val="00502CD8"/>
    <w:rsid w:val="00504425"/>
    <w:rsid w:val="00505947"/>
    <w:rsid w:val="00505A35"/>
    <w:rsid w:val="0050675D"/>
    <w:rsid w:val="00506817"/>
    <w:rsid w:val="005077AE"/>
    <w:rsid w:val="00507D82"/>
    <w:rsid w:val="0051081A"/>
    <w:rsid w:val="00511766"/>
    <w:rsid w:val="00511CD5"/>
    <w:rsid w:val="00512D86"/>
    <w:rsid w:val="00516EA2"/>
    <w:rsid w:val="0051788C"/>
    <w:rsid w:val="00520A95"/>
    <w:rsid w:val="00523C13"/>
    <w:rsid w:val="00523DD2"/>
    <w:rsid w:val="00525495"/>
    <w:rsid w:val="005257C2"/>
    <w:rsid w:val="00530C1F"/>
    <w:rsid w:val="00531251"/>
    <w:rsid w:val="00531A23"/>
    <w:rsid w:val="0053220E"/>
    <w:rsid w:val="005340F9"/>
    <w:rsid w:val="00535EEF"/>
    <w:rsid w:val="00537742"/>
    <w:rsid w:val="005379C7"/>
    <w:rsid w:val="00541202"/>
    <w:rsid w:val="00542533"/>
    <w:rsid w:val="0054504B"/>
    <w:rsid w:val="00545CD9"/>
    <w:rsid w:val="00545E08"/>
    <w:rsid w:val="005521D1"/>
    <w:rsid w:val="00552308"/>
    <w:rsid w:val="00552DBD"/>
    <w:rsid w:val="00556905"/>
    <w:rsid w:val="00556966"/>
    <w:rsid w:val="00560E29"/>
    <w:rsid w:val="005624B6"/>
    <w:rsid w:val="00563732"/>
    <w:rsid w:val="00563D60"/>
    <w:rsid w:val="0056602C"/>
    <w:rsid w:val="00567B42"/>
    <w:rsid w:val="00572020"/>
    <w:rsid w:val="0057237F"/>
    <w:rsid w:val="00572C72"/>
    <w:rsid w:val="00572FFF"/>
    <w:rsid w:val="005730BC"/>
    <w:rsid w:val="005731CD"/>
    <w:rsid w:val="0057434F"/>
    <w:rsid w:val="00575EDB"/>
    <w:rsid w:val="005765B1"/>
    <w:rsid w:val="00577402"/>
    <w:rsid w:val="00577DA8"/>
    <w:rsid w:val="005814D7"/>
    <w:rsid w:val="00581933"/>
    <w:rsid w:val="005823E1"/>
    <w:rsid w:val="005826CC"/>
    <w:rsid w:val="005844CA"/>
    <w:rsid w:val="00585959"/>
    <w:rsid w:val="00585ED9"/>
    <w:rsid w:val="00585EFA"/>
    <w:rsid w:val="00586C54"/>
    <w:rsid w:val="00587876"/>
    <w:rsid w:val="00587ECC"/>
    <w:rsid w:val="005927F7"/>
    <w:rsid w:val="00595116"/>
    <w:rsid w:val="005A0F4B"/>
    <w:rsid w:val="005A1D3C"/>
    <w:rsid w:val="005A3B6D"/>
    <w:rsid w:val="005A3F34"/>
    <w:rsid w:val="005A3F94"/>
    <w:rsid w:val="005A5138"/>
    <w:rsid w:val="005A7EDD"/>
    <w:rsid w:val="005B072F"/>
    <w:rsid w:val="005B089E"/>
    <w:rsid w:val="005B2D03"/>
    <w:rsid w:val="005B6143"/>
    <w:rsid w:val="005C193D"/>
    <w:rsid w:val="005C220E"/>
    <w:rsid w:val="005C5CBF"/>
    <w:rsid w:val="005C7CAA"/>
    <w:rsid w:val="005D0369"/>
    <w:rsid w:val="005D1064"/>
    <w:rsid w:val="005D5A0F"/>
    <w:rsid w:val="005D5B16"/>
    <w:rsid w:val="005D5B27"/>
    <w:rsid w:val="005D67BB"/>
    <w:rsid w:val="005D717B"/>
    <w:rsid w:val="005D7C40"/>
    <w:rsid w:val="005E02CB"/>
    <w:rsid w:val="005E3FA8"/>
    <w:rsid w:val="005E4B00"/>
    <w:rsid w:val="005E4CE3"/>
    <w:rsid w:val="005E5DC2"/>
    <w:rsid w:val="005E7FB9"/>
    <w:rsid w:val="005F1700"/>
    <w:rsid w:val="005F1BA3"/>
    <w:rsid w:val="005F2B54"/>
    <w:rsid w:val="005F5897"/>
    <w:rsid w:val="005F5C01"/>
    <w:rsid w:val="006009BD"/>
    <w:rsid w:val="00600A57"/>
    <w:rsid w:val="00600B6E"/>
    <w:rsid w:val="00601CAC"/>
    <w:rsid w:val="006022D7"/>
    <w:rsid w:val="006028F0"/>
    <w:rsid w:val="0060334D"/>
    <w:rsid w:val="00604B8D"/>
    <w:rsid w:val="006052BC"/>
    <w:rsid w:val="00605566"/>
    <w:rsid w:val="00606EA0"/>
    <w:rsid w:val="00606F26"/>
    <w:rsid w:val="0061358A"/>
    <w:rsid w:val="006143FE"/>
    <w:rsid w:val="006162A9"/>
    <w:rsid w:val="00620B6C"/>
    <w:rsid w:val="006215E8"/>
    <w:rsid w:val="00621C44"/>
    <w:rsid w:val="0062423D"/>
    <w:rsid w:val="00624CEE"/>
    <w:rsid w:val="00625A8D"/>
    <w:rsid w:val="00626643"/>
    <w:rsid w:val="006269FB"/>
    <w:rsid w:val="0062728E"/>
    <w:rsid w:val="00630147"/>
    <w:rsid w:val="006315D3"/>
    <w:rsid w:val="00631EA3"/>
    <w:rsid w:val="00632069"/>
    <w:rsid w:val="00632B85"/>
    <w:rsid w:val="00632BDE"/>
    <w:rsid w:val="00633318"/>
    <w:rsid w:val="0063528D"/>
    <w:rsid w:val="0063676C"/>
    <w:rsid w:val="00637547"/>
    <w:rsid w:val="00640612"/>
    <w:rsid w:val="00641188"/>
    <w:rsid w:val="0064227D"/>
    <w:rsid w:val="006426B3"/>
    <w:rsid w:val="0064339A"/>
    <w:rsid w:val="00643B77"/>
    <w:rsid w:val="00643E70"/>
    <w:rsid w:val="00645365"/>
    <w:rsid w:val="00645A09"/>
    <w:rsid w:val="00646CA7"/>
    <w:rsid w:val="00653F1D"/>
    <w:rsid w:val="0065461D"/>
    <w:rsid w:val="00656330"/>
    <w:rsid w:val="00660FA9"/>
    <w:rsid w:val="0066213B"/>
    <w:rsid w:val="00663664"/>
    <w:rsid w:val="00664FED"/>
    <w:rsid w:val="00665374"/>
    <w:rsid w:val="00665653"/>
    <w:rsid w:val="006700A6"/>
    <w:rsid w:val="00670C95"/>
    <w:rsid w:val="00671BAE"/>
    <w:rsid w:val="00676726"/>
    <w:rsid w:val="00680E17"/>
    <w:rsid w:val="0068234D"/>
    <w:rsid w:val="00682B1B"/>
    <w:rsid w:val="00686862"/>
    <w:rsid w:val="00687A85"/>
    <w:rsid w:val="006925CE"/>
    <w:rsid w:val="00692AFA"/>
    <w:rsid w:val="006934A1"/>
    <w:rsid w:val="0069421A"/>
    <w:rsid w:val="00694BE9"/>
    <w:rsid w:val="00694DEF"/>
    <w:rsid w:val="00697C6A"/>
    <w:rsid w:val="006A1B38"/>
    <w:rsid w:val="006A7004"/>
    <w:rsid w:val="006A7F5E"/>
    <w:rsid w:val="006B232A"/>
    <w:rsid w:val="006B26E1"/>
    <w:rsid w:val="006B2748"/>
    <w:rsid w:val="006B4F6F"/>
    <w:rsid w:val="006B755D"/>
    <w:rsid w:val="006B7867"/>
    <w:rsid w:val="006C3A1A"/>
    <w:rsid w:val="006C4176"/>
    <w:rsid w:val="006C66EF"/>
    <w:rsid w:val="006C7128"/>
    <w:rsid w:val="006D0613"/>
    <w:rsid w:val="006D18F3"/>
    <w:rsid w:val="006D1A3F"/>
    <w:rsid w:val="006D1DC6"/>
    <w:rsid w:val="006D229E"/>
    <w:rsid w:val="006D2617"/>
    <w:rsid w:val="006D38D5"/>
    <w:rsid w:val="006D3BBE"/>
    <w:rsid w:val="006D6B66"/>
    <w:rsid w:val="006D7851"/>
    <w:rsid w:val="006D7A11"/>
    <w:rsid w:val="006E2148"/>
    <w:rsid w:val="006E232E"/>
    <w:rsid w:val="006E39A5"/>
    <w:rsid w:val="006E3B4E"/>
    <w:rsid w:val="006E4CD6"/>
    <w:rsid w:val="006E54BE"/>
    <w:rsid w:val="006F1E46"/>
    <w:rsid w:val="006F466E"/>
    <w:rsid w:val="006F60BE"/>
    <w:rsid w:val="006F6518"/>
    <w:rsid w:val="006F6C70"/>
    <w:rsid w:val="006F6FCC"/>
    <w:rsid w:val="006F7E7F"/>
    <w:rsid w:val="007020F1"/>
    <w:rsid w:val="007030C6"/>
    <w:rsid w:val="00703394"/>
    <w:rsid w:val="007033C4"/>
    <w:rsid w:val="007045FB"/>
    <w:rsid w:val="007074FF"/>
    <w:rsid w:val="0071015C"/>
    <w:rsid w:val="007101C5"/>
    <w:rsid w:val="00711D12"/>
    <w:rsid w:val="00712FD6"/>
    <w:rsid w:val="007173CF"/>
    <w:rsid w:val="0071789F"/>
    <w:rsid w:val="007207EA"/>
    <w:rsid w:val="007215F3"/>
    <w:rsid w:val="007243A1"/>
    <w:rsid w:val="00724EA9"/>
    <w:rsid w:val="007267FD"/>
    <w:rsid w:val="007270FF"/>
    <w:rsid w:val="007314B2"/>
    <w:rsid w:val="00731916"/>
    <w:rsid w:val="00734B77"/>
    <w:rsid w:val="00735D67"/>
    <w:rsid w:val="0074025B"/>
    <w:rsid w:val="007423DE"/>
    <w:rsid w:val="0074360E"/>
    <w:rsid w:val="0074417E"/>
    <w:rsid w:val="00745F81"/>
    <w:rsid w:val="007460FF"/>
    <w:rsid w:val="007508C5"/>
    <w:rsid w:val="0075151A"/>
    <w:rsid w:val="0075471E"/>
    <w:rsid w:val="00755282"/>
    <w:rsid w:val="007578B0"/>
    <w:rsid w:val="007578D5"/>
    <w:rsid w:val="00760754"/>
    <w:rsid w:val="007611FF"/>
    <w:rsid w:val="00761A53"/>
    <w:rsid w:val="0076577A"/>
    <w:rsid w:val="00766985"/>
    <w:rsid w:val="00766EB4"/>
    <w:rsid w:val="007674D7"/>
    <w:rsid w:val="0077053F"/>
    <w:rsid w:val="00770776"/>
    <w:rsid w:val="00771222"/>
    <w:rsid w:val="00773276"/>
    <w:rsid w:val="007745B7"/>
    <w:rsid w:val="00775E4A"/>
    <w:rsid w:val="007768B8"/>
    <w:rsid w:val="00776A4E"/>
    <w:rsid w:val="007772A0"/>
    <w:rsid w:val="00782575"/>
    <w:rsid w:val="00783AF2"/>
    <w:rsid w:val="007846EB"/>
    <w:rsid w:val="007926E0"/>
    <w:rsid w:val="00795E55"/>
    <w:rsid w:val="00795FB7"/>
    <w:rsid w:val="007973FA"/>
    <w:rsid w:val="007A0DE0"/>
    <w:rsid w:val="007A19AA"/>
    <w:rsid w:val="007A2205"/>
    <w:rsid w:val="007A3B39"/>
    <w:rsid w:val="007A3C01"/>
    <w:rsid w:val="007A6096"/>
    <w:rsid w:val="007A6609"/>
    <w:rsid w:val="007A7732"/>
    <w:rsid w:val="007B0194"/>
    <w:rsid w:val="007B06F2"/>
    <w:rsid w:val="007B0B85"/>
    <w:rsid w:val="007B4992"/>
    <w:rsid w:val="007B59DF"/>
    <w:rsid w:val="007B7371"/>
    <w:rsid w:val="007B7BE0"/>
    <w:rsid w:val="007B7F7B"/>
    <w:rsid w:val="007C15BC"/>
    <w:rsid w:val="007C2229"/>
    <w:rsid w:val="007C2CED"/>
    <w:rsid w:val="007C317C"/>
    <w:rsid w:val="007C4E46"/>
    <w:rsid w:val="007D2266"/>
    <w:rsid w:val="007D2C6E"/>
    <w:rsid w:val="007D33B5"/>
    <w:rsid w:val="007D408C"/>
    <w:rsid w:val="007D586C"/>
    <w:rsid w:val="007D6489"/>
    <w:rsid w:val="007D7202"/>
    <w:rsid w:val="007D7A36"/>
    <w:rsid w:val="007E34E8"/>
    <w:rsid w:val="007E44E9"/>
    <w:rsid w:val="007E4BD2"/>
    <w:rsid w:val="007E4D51"/>
    <w:rsid w:val="007E4D63"/>
    <w:rsid w:val="007E5AEE"/>
    <w:rsid w:val="007E6988"/>
    <w:rsid w:val="007F0800"/>
    <w:rsid w:val="007F23C0"/>
    <w:rsid w:val="007F2A10"/>
    <w:rsid w:val="007F3793"/>
    <w:rsid w:val="007F5754"/>
    <w:rsid w:val="007F7B2B"/>
    <w:rsid w:val="0080005C"/>
    <w:rsid w:val="00802988"/>
    <w:rsid w:val="0080428B"/>
    <w:rsid w:val="008057C7"/>
    <w:rsid w:val="008067F5"/>
    <w:rsid w:val="00806961"/>
    <w:rsid w:val="00807347"/>
    <w:rsid w:val="00810E98"/>
    <w:rsid w:val="00811FEE"/>
    <w:rsid w:val="008123D9"/>
    <w:rsid w:val="00812D61"/>
    <w:rsid w:val="00813BE6"/>
    <w:rsid w:val="00814C6C"/>
    <w:rsid w:val="00822ACA"/>
    <w:rsid w:val="00822BF1"/>
    <w:rsid w:val="00825B13"/>
    <w:rsid w:val="00830708"/>
    <w:rsid w:val="00832534"/>
    <w:rsid w:val="00832FB3"/>
    <w:rsid w:val="008336D4"/>
    <w:rsid w:val="00837658"/>
    <w:rsid w:val="008406A7"/>
    <w:rsid w:val="0084077D"/>
    <w:rsid w:val="00841C79"/>
    <w:rsid w:val="00850D6B"/>
    <w:rsid w:val="00852763"/>
    <w:rsid w:val="00852A5D"/>
    <w:rsid w:val="00853CA1"/>
    <w:rsid w:val="008545F1"/>
    <w:rsid w:val="00854BEA"/>
    <w:rsid w:val="00856CAC"/>
    <w:rsid w:val="008602C3"/>
    <w:rsid w:val="00861065"/>
    <w:rsid w:val="00861381"/>
    <w:rsid w:val="00863053"/>
    <w:rsid w:val="00863F9E"/>
    <w:rsid w:val="008642F5"/>
    <w:rsid w:val="0086468C"/>
    <w:rsid w:val="00866993"/>
    <w:rsid w:val="00866AF7"/>
    <w:rsid w:val="00866B32"/>
    <w:rsid w:val="00870638"/>
    <w:rsid w:val="008714D7"/>
    <w:rsid w:val="00874366"/>
    <w:rsid w:val="008762D8"/>
    <w:rsid w:val="00876FAB"/>
    <w:rsid w:val="00877109"/>
    <w:rsid w:val="00880C50"/>
    <w:rsid w:val="00880CA4"/>
    <w:rsid w:val="0088159F"/>
    <w:rsid w:val="008817A5"/>
    <w:rsid w:val="00883ADB"/>
    <w:rsid w:val="00890A23"/>
    <w:rsid w:val="00890B34"/>
    <w:rsid w:val="008914F3"/>
    <w:rsid w:val="00893A46"/>
    <w:rsid w:val="00893D9A"/>
    <w:rsid w:val="0089406B"/>
    <w:rsid w:val="00895368"/>
    <w:rsid w:val="00897112"/>
    <w:rsid w:val="00897FD8"/>
    <w:rsid w:val="008A2B69"/>
    <w:rsid w:val="008A440D"/>
    <w:rsid w:val="008A654D"/>
    <w:rsid w:val="008A7494"/>
    <w:rsid w:val="008B4069"/>
    <w:rsid w:val="008B4F40"/>
    <w:rsid w:val="008B6750"/>
    <w:rsid w:val="008B7CE2"/>
    <w:rsid w:val="008C2590"/>
    <w:rsid w:val="008C5152"/>
    <w:rsid w:val="008C52EA"/>
    <w:rsid w:val="008D10FD"/>
    <w:rsid w:val="008D122F"/>
    <w:rsid w:val="008D2610"/>
    <w:rsid w:val="008D39DE"/>
    <w:rsid w:val="008E0259"/>
    <w:rsid w:val="008E1363"/>
    <w:rsid w:val="008E5B0B"/>
    <w:rsid w:val="008F2ED2"/>
    <w:rsid w:val="008F32A9"/>
    <w:rsid w:val="008F5E5D"/>
    <w:rsid w:val="008F6CC9"/>
    <w:rsid w:val="008F715D"/>
    <w:rsid w:val="008F7FBF"/>
    <w:rsid w:val="00903A6E"/>
    <w:rsid w:val="00904207"/>
    <w:rsid w:val="00904F17"/>
    <w:rsid w:val="00913099"/>
    <w:rsid w:val="00913162"/>
    <w:rsid w:val="00915FF4"/>
    <w:rsid w:val="00916FCE"/>
    <w:rsid w:val="00920378"/>
    <w:rsid w:val="009221CB"/>
    <w:rsid w:val="009223A6"/>
    <w:rsid w:val="009225DC"/>
    <w:rsid w:val="0092278C"/>
    <w:rsid w:val="00922966"/>
    <w:rsid w:val="009237C0"/>
    <w:rsid w:val="00925E86"/>
    <w:rsid w:val="009272D8"/>
    <w:rsid w:val="00927D53"/>
    <w:rsid w:val="009329C3"/>
    <w:rsid w:val="00934304"/>
    <w:rsid w:val="009346AE"/>
    <w:rsid w:val="00935E8D"/>
    <w:rsid w:val="00936ED5"/>
    <w:rsid w:val="00937AE3"/>
    <w:rsid w:val="0094261F"/>
    <w:rsid w:val="00943175"/>
    <w:rsid w:val="00943BAF"/>
    <w:rsid w:val="00946BD3"/>
    <w:rsid w:val="009501B7"/>
    <w:rsid w:val="0095148F"/>
    <w:rsid w:val="0095227C"/>
    <w:rsid w:val="009525F3"/>
    <w:rsid w:val="00954A0B"/>
    <w:rsid w:val="0095626E"/>
    <w:rsid w:val="009573C9"/>
    <w:rsid w:val="00957EC3"/>
    <w:rsid w:val="009604E2"/>
    <w:rsid w:val="00960C3A"/>
    <w:rsid w:val="009632B3"/>
    <w:rsid w:val="00966219"/>
    <w:rsid w:val="00971A12"/>
    <w:rsid w:val="00971C2A"/>
    <w:rsid w:val="0097288F"/>
    <w:rsid w:val="00972BAC"/>
    <w:rsid w:val="00975044"/>
    <w:rsid w:val="00976312"/>
    <w:rsid w:val="009773B1"/>
    <w:rsid w:val="00977DFC"/>
    <w:rsid w:val="0098207E"/>
    <w:rsid w:val="009855AD"/>
    <w:rsid w:val="00992403"/>
    <w:rsid w:val="00993B3A"/>
    <w:rsid w:val="00996220"/>
    <w:rsid w:val="00997745"/>
    <w:rsid w:val="009A59FC"/>
    <w:rsid w:val="009A7A69"/>
    <w:rsid w:val="009B4119"/>
    <w:rsid w:val="009B417F"/>
    <w:rsid w:val="009B473F"/>
    <w:rsid w:val="009B5840"/>
    <w:rsid w:val="009B5E3A"/>
    <w:rsid w:val="009B6120"/>
    <w:rsid w:val="009B6920"/>
    <w:rsid w:val="009B6E42"/>
    <w:rsid w:val="009B7751"/>
    <w:rsid w:val="009B7F26"/>
    <w:rsid w:val="009C0EFD"/>
    <w:rsid w:val="009C1447"/>
    <w:rsid w:val="009C2600"/>
    <w:rsid w:val="009C2F76"/>
    <w:rsid w:val="009C30FD"/>
    <w:rsid w:val="009C3DBE"/>
    <w:rsid w:val="009C4679"/>
    <w:rsid w:val="009C4928"/>
    <w:rsid w:val="009C5437"/>
    <w:rsid w:val="009C5620"/>
    <w:rsid w:val="009C6F9F"/>
    <w:rsid w:val="009D01A2"/>
    <w:rsid w:val="009D2EC1"/>
    <w:rsid w:val="009D56DF"/>
    <w:rsid w:val="009E0764"/>
    <w:rsid w:val="009E3B28"/>
    <w:rsid w:val="009E4402"/>
    <w:rsid w:val="009E5D72"/>
    <w:rsid w:val="009F1CFC"/>
    <w:rsid w:val="009F21BA"/>
    <w:rsid w:val="009F2684"/>
    <w:rsid w:val="009F34A7"/>
    <w:rsid w:val="009F5132"/>
    <w:rsid w:val="009F5312"/>
    <w:rsid w:val="009F796C"/>
    <w:rsid w:val="00A008A4"/>
    <w:rsid w:val="00A00DC8"/>
    <w:rsid w:val="00A03C47"/>
    <w:rsid w:val="00A04973"/>
    <w:rsid w:val="00A05187"/>
    <w:rsid w:val="00A0594A"/>
    <w:rsid w:val="00A05F56"/>
    <w:rsid w:val="00A05F70"/>
    <w:rsid w:val="00A1021D"/>
    <w:rsid w:val="00A10533"/>
    <w:rsid w:val="00A125F8"/>
    <w:rsid w:val="00A12A4D"/>
    <w:rsid w:val="00A12C47"/>
    <w:rsid w:val="00A14175"/>
    <w:rsid w:val="00A1462C"/>
    <w:rsid w:val="00A22320"/>
    <w:rsid w:val="00A2262D"/>
    <w:rsid w:val="00A23E04"/>
    <w:rsid w:val="00A249D9"/>
    <w:rsid w:val="00A25658"/>
    <w:rsid w:val="00A2788A"/>
    <w:rsid w:val="00A27A45"/>
    <w:rsid w:val="00A30644"/>
    <w:rsid w:val="00A3095E"/>
    <w:rsid w:val="00A33952"/>
    <w:rsid w:val="00A3472F"/>
    <w:rsid w:val="00A34D3E"/>
    <w:rsid w:val="00A35113"/>
    <w:rsid w:val="00A37D16"/>
    <w:rsid w:val="00A423D2"/>
    <w:rsid w:val="00A43C47"/>
    <w:rsid w:val="00A43DF6"/>
    <w:rsid w:val="00A43EF4"/>
    <w:rsid w:val="00A4552F"/>
    <w:rsid w:val="00A4558D"/>
    <w:rsid w:val="00A50DC0"/>
    <w:rsid w:val="00A51BCE"/>
    <w:rsid w:val="00A54358"/>
    <w:rsid w:val="00A56386"/>
    <w:rsid w:val="00A57B44"/>
    <w:rsid w:val="00A57CB4"/>
    <w:rsid w:val="00A639F4"/>
    <w:rsid w:val="00A641F8"/>
    <w:rsid w:val="00A6670B"/>
    <w:rsid w:val="00A66F2A"/>
    <w:rsid w:val="00A71EBC"/>
    <w:rsid w:val="00A7277F"/>
    <w:rsid w:val="00A72F06"/>
    <w:rsid w:val="00A730F2"/>
    <w:rsid w:val="00A736E7"/>
    <w:rsid w:val="00A74EFF"/>
    <w:rsid w:val="00A766B8"/>
    <w:rsid w:val="00A77FFD"/>
    <w:rsid w:val="00A812A5"/>
    <w:rsid w:val="00A82C82"/>
    <w:rsid w:val="00A83019"/>
    <w:rsid w:val="00A83E8D"/>
    <w:rsid w:val="00A85467"/>
    <w:rsid w:val="00A87B3E"/>
    <w:rsid w:val="00A87DB1"/>
    <w:rsid w:val="00A90ADD"/>
    <w:rsid w:val="00A91862"/>
    <w:rsid w:val="00A91F2B"/>
    <w:rsid w:val="00A92783"/>
    <w:rsid w:val="00A92D2A"/>
    <w:rsid w:val="00A93422"/>
    <w:rsid w:val="00A95BEB"/>
    <w:rsid w:val="00A95FE8"/>
    <w:rsid w:val="00A96073"/>
    <w:rsid w:val="00A96830"/>
    <w:rsid w:val="00A975E5"/>
    <w:rsid w:val="00A9786C"/>
    <w:rsid w:val="00AA07D3"/>
    <w:rsid w:val="00AA31D1"/>
    <w:rsid w:val="00AA3C01"/>
    <w:rsid w:val="00AA4FC0"/>
    <w:rsid w:val="00AA55F3"/>
    <w:rsid w:val="00AA5723"/>
    <w:rsid w:val="00AA74CE"/>
    <w:rsid w:val="00AB0A10"/>
    <w:rsid w:val="00AB3934"/>
    <w:rsid w:val="00AB4554"/>
    <w:rsid w:val="00AB5992"/>
    <w:rsid w:val="00AB7826"/>
    <w:rsid w:val="00AC1732"/>
    <w:rsid w:val="00AC36CE"/>
    <w:rsid w:val="00AC47B6"/>
    <w:rsid w:val="00AC5A61"/>
    <w:rsid w:val="00AD1A31"/>
    <w:rsid w:val="00AD2E7D"/>
    <w:rsid w:val="00AD4FC3"/>
    <w:rsid w:val="00AD5889"/>
    <w:rsid w:val="00AD5952"/>
    <w:rsid w:val="00AD5CC2"/>
    <w:rsid w:val="00AD651D"/>
    <w:rsid w:val="00AD6C7F"/>
    <w:rsid w:val="00AD72B8"/>
    <w:rsid w:val="00AE0B55"/>
    <w:rsid w:val="00AE2CAF"/>
    <w:rsid w:val="00AE2E63"/>
    <w:rsid w:val="00AE3C73"/>
    <w:rsid w:val="00AE5108"/>
    <w:rsid w:val="00AE5C0A"/>
    <w:rsid w:val="00AE725D"/>
    <w:rsid w:val="00AE7F4B"/>
    <w:rsid w:val="00AF0E72"/>
    <w:rsid w:val="00AF1A5E"/>
    <w:rsid w:val="00AF789D"/>
    <w:rsid w:val="00B00F8A"/>
    <w:rsid w:val="00B01ED4"/>
    <w:rsid w:val="00B0218F"/>
    <w:rsid w:val="00B0371D"/>
    <w:rsid w:val="00B05CC6"/>
    <w:rsid w:val="00B05DCB"/>
    <w:rsid w:val="00B06464"/>
    <w:rsid w:val="00B110F5"/>
    <w:rsid w:val="00B1172E"/>
    <w:rsid w:val="00B1203F"/>
    <w:rsid w:val="00B12A0D"/>
    <w:rsid w:val="00B13BC8"/>
    <w:rsid w:val="00B14EB3"/>
    <w:rsid w:val="00B14FEA"/>
    <w:rsid w:val="00B2426E"/>
    <w:rsid w:val="00B247FC"/>
    <w:rsid w:val="00B2506E"/>
    <w:rsid w:val="00B25143"/>
    <w:rsid w:val="00B2785F"/>
    <w:rsid w:val="00B311C2"/>
    <w:rsid w:val="00B31B1D"/>
    <w:rsid w:val="00B31B5D"/>
    <w:rsid w:val="00B31FE6"/>
    <w:rsid w:val="00B3307D"/>
    <w:rsid w:val="00B332B2"/>
    <w:rsid w:val="00B35D82"/>
    <w:rsid w:val="00B35F3B"/>
    <w:rsid w:val="00B36846"/>
    <w:rsid w:val="00B36C0C"/>
    <w:rsid w:val="00B36EC7"/>
    <w:rsid w:val="00B41487"/>
    <w:rsid w:val="00B4201D"/>
    <w:rsid w:val="00B44495"/>
    <w:rsid w:val="00B451F5"/>
    <w:rsid w:val="00B4584D"/>
    <w:rsid w:val="00B45C5B"/>
    <w:rsid w:val="00B46D43"/>
    <w:rsid w:val="00B47D92"/>
    <w:rsid w:val="00B52F61"/>
    <w:rsid w:val="00B601AA"/>
    <w:rsid w:val="00B65DB8"/>
    <w:rsid w:val="00B67080"/>
    <w:rsid w:val="00B70B97"/>
    <w:rsid w:val="00B7191F"/>
    <w:rsid w:val="00B74043"/>
    <w:rsid w:val="00B760AA"/>
    <w:rsid w:val="00B7665E"/>
    <w:rsid w:val="00B77094"/>
    <w:rsid w:val="00B80267"/>
    <w:rsid w:val="00B8078D"/>
    <w:rsid w:val="00B826F4"/>
    <w:rsid w:val="00B84604"/>
    <w:rsid w:val="00B84CAD"/>
    <w:rsid w:val="00B85FCA"/>
    <w:rsid w:val="00B8768D"/>
    <w:rsid w:val="00B921CD"/>
    <w:rsid w:val="00B9229E"/>
    <w:rsid w:val="00B95D2D"/>
    <w:rsid w:val="00B966E9"/>
    <w:rsid w:val="00B96771"/>
    <w:rsid w:val="00BA0ADC"/>
    <w:rsid w:val="00BA16D3"/>
    <w:rsid w:val="00BA1FCB"/>
    <w:rsid w:val="00BA2A3D"/>
    <w:rsid w:val="00BA3450"/>
    <w:rsid w:val="00BA6C7E"/>
    <w:rsid w:val="00BB0484"/>
    <w:rsid w:val="00BB0E2D"/>
    <w:rsid w:val="00BB1EF1"/>
    <w:rsid w:val="00BB21E8"/>
    <w:rsid w:val="00BB22A1"/>
    <w:rsid w:val="00BC0032"/>
    <w:rsid w:val="00BC010E"/>
    <w:rsid w:val="00BC36A7"/>
    <w:rsid w:val="00BC4194"/>
    <w:rsid w:val="00BC628A"/>
    <w:rsid w:val="00BC643D"/>
    <w:rsid w:val="00BC6C28"/>
    <w:rsid w:val="00BC7A40"/>
    <w:rsid w:val="00BD052B"/>
    <w:rsid w:val="00BD1154"/>
    <w:rsid w:val="00BD2449"/>
    <w:rsid w:val="00BD24C0"/>
    <w:rsid w:val="00BD2E5B"/>
    <w:rsid w:val="00BD49FB"/>
    <w:rsid w:val="00BE0344"/>
    <w:rsid w:val="00BE05F8"/>
    <w:rsid w:val="00BE0DFE"/>
    <w:rsid w:val="00BE181B"/>
    <w:rsid w:val="00BE2219"/>
    <w:rsid w:val="00BE28B9"/>
    <w:rsid w:val="00BE61FB"/>
    <w:rsid w:val="00BE6964"/>
    <w:rsid w:val="00BE69D3"/>
    <w:rsid w:val="00BF0432"/>
    <w:rsid w:val="00BF5857"/>
    <w:rsid w:val="00BF72A6"/>
    <w:rsid w:val="00BF7689"/>
    <w:rsid w:val="00C0541F"/>
    <w:rsid w:val="00C10AC6"/>
    <w:rsid w:val="00C10C81"/>
    <w:rsid w:val="00C120D1"/>
    <w:rsid w:val="00C12237"/>
    <w:rsid w:val="00C12795"/>
    <w:rsid w:val="00C145F2"/>
    <w:rsid w:val="00C147F2"/>
    <w:rsid w:val="00C152FA"/>
    <w:rsid w:val="00C1609F"/>
    <w:rsid w:val="00C21D33"/>
    <w:rsid w:val="00C239CD"/>
    <w:rsid w:val="00C24ADC"/>
    <w:rsid w:val="00C25E17"/>
    <w:rsid w:val="00C267DA"/>
    <w:rsid w:val="00C303C0"/>
    <w:rsid w:val="00C3087E"/>
    <w:rsid w:val="00C309B7"/>
    <w:rsid w:val="00C30AA1"/>
    <w:rsid w:val="00C32784"/>
    <w:rsid w:val="00C33A86"/>
    <w:rsid w:val="00C35FC2"/>
    <w:rsid w:val="00C42DEC"/>
    <w:rsid w:val="00C4377C"/>
    <w:rsid w:val="00C45410"/>
    <w:rsid w:val="00C47F0F"/>
    <w:rsid w:val="00C51AF5"/>
    <w:rsid w:val="00C53A4E"/>
    <w:rsid w:val="00C53C97"/>
    <w:rsid w:val="00C56E1C"/>
    <w:rsid w:val="00C616B2"/>
    <w:rsid w:val="00C62126"/>
    <w:rsid w:val="00C635A8"/>
    <w:rsid w:val="00C639DD"/>
    <w:rsid w:val="00C648A9"/>
    <w:rsid w:val="00C65F73"/>
    <w:rsid w:val="00C73952"/>
    <w:rsid w:val="00C74156"/>
    <w:rsid w:val="00C77F5A"/>
    <w:rsid w:val="00C815AC"/>
    <w:rsid w:val="00C82259"/>
    <w:rsid w:val="00C852E8"/>
    <w:rsid w:val="00C87483"/>
    <w:rsid w:val="00C90A8E"/>
    <w:rsid w:val="00C924F9"/>
    <w:rsid w:val="00C92B60"/>
    <w:rsid w:val="00C932E1"/>
    <w:rsid w:val="00C9733F"/>
    <w:rsid w:val="00C97A7B"/>
    <w:rsid w:val="00CA123D"/>
    <w:rsid w:val="00CA2D54"/>
    <w:rsid w:val="00CA3011"/>
    <w:rsid w:val="00CA5A3C"/>
    <w:rsid w:val="00CA7108"/>
    <w:rsid w:val="00CA7AC4"/>
    <w:rsid w:val="00CA7D4E"/>
    <w:rsid w:val="00CB034B"/>
    <w:rsid w:val="00CB0A99"/>
    <w:rsid w:val="00CB1474"/>
    <w:rsid w:val="00CB48D6"/>
    <w:rsid w:val="00CB5E07"/>
    <w:rsid w:val="00CB7485"/>
    <w:rsid w:val="00CB7EC1"/>
    <w:rsid w:val="00CC254C"/>
    <w:rsid w:val="00CC25B7"/>
    <w:rsid w:val="00CC3D1A"/>
    <w:rsid w:val="00CC3D6C"/>
    <w:rsid w:val="00CC456A"/>
    <w:rsid w:val="00CC5E14"/>
    <w:rsid w:val="00CC6106"/>
    <w:rsid w:val="00CC6D90"/>
    <w:rsid w:val="00CC78AC"/>
    <w:rsid w:val="00CD03AE"/>
    <w:rsid w:val="00CD0CC2"/>
    <w:rsid w:val="00CD0D72"/>
    <w:rsid w:val="00CD1893"/>
    <w:rsid w:val="00CD34A5"/>
    <w:rsid w:val="00CD39D0"/>
    <w:rsid w:val="00CD44E7"/>
    <w:rsid w:val="00CD7240"/>
    <w:rsid w:val="00CE1D7A"/>
    <w:rsid w:val="00CE20EB"/>
    <w:rsid w:val="00CE21BE"/>
    <w:rsid w:val="00CE2230"/>
    <w:rsid w:val="00CE3B9F"/>
    <w:rsid w:val="00CE4C47"/>
    <w:rsid w:val="00CE5902"/>
    <w:rsid w:val="00CE69B6"/>
    <w:rsid w:val="00CE6B4A"/>
    <w:rsid w:val="00CF069F"/>
    <w:rsid w:val="00CF0AAF"/>
    <w:rsid w:val="00CF2FE6"/>
    <w:rsid w:val="00CF5040"/>
    <w:rsid w:val="00CF56DF"/>
    <w:rsid w:val="00CF7194"/>
    <w:rsid w:val="00D03853"/>
    <w:rsid w:val="00D04EBE"/>
    <w:rsid w:val="00D06676"/>
    <w:rsid w:val="00D06E53"/>
    <w:rsid w:val="00D07279"/>
    <w:rsid w:val="00D072D7"/>
    <w:rsid w:val="00D10249"/>
    <w:rsid w:val="00D10CD7"/>
    <w:rsid w:val="00D148C0"/>
    <w:rsid w:val="00D14AB3"/>
    <w:rsid w:val="00D1573A"/>
    <w:rsid w:val="00D157EE"/>
    <w:rsid w:val="00D30942"/>
    <w:rsid w:val="00D31B11"/>
    <w:rsid w:val="00D341BB"/>
    <w:rsid w:val="00D34DCC"/>
    <w:rsid w:val="00D36B2E"/>
    <w:rsid w:val="00D376FA"/>
    <w:rsid w:val="00D37C4B"/>
    <w:rsid w:val="00D40634"/>
    <w:rsid w:val="00D4482C"/>
    <w:rsid w:val="00D44A13"/>
    <w:rsid w:val="00D44A8A"/>
    <w:rsid w:val="00D50544"/>
    <w:rsid w:val="00D5225C"/>
    <w:rsid w:val="00D54832"/>
    <w:rsid w:val="00D569CF"/>
    <w:rsid w:val="00D61691"/>
    <w:rsid w:val="00D61C10"/>
    <w:rsid w:val="00D61F14"/>
    <w:rsid w:val="00D62431"/>
    <w:rsid w:val="00D626A7"/>
    <w:rsid w:val="00D6498E"/>
    <w:rsid w:val="00D71393"/>
    <w:rsid w:val="00D77CC2"/>
    <w:rsid w:val="00D77CC7"/>
    <w:rsid w:val="00D83C4C"/>
    <w:rsid w:val="00D84B84"/>
    <w:rsid w:val="00D85987"/>
    <w:rsid w:val="00D86133"/>
    <w:rsid w:val="00D91859"/>
    <w:rsid w:val="00D9250C"/>
    <w:rsid w:val="00D926F7"/>
    <w:rsid w:val="00D92C29"/>
    <w:rsid w:val="00DA167C"/>
    <w:rsid w:val="00DA19C5"/>
    <w:rsid w:val="00DA1AC5"/>
    <w:rsid w:val="00DA27AA"/>
    <w:rsid w:val="00DA3FA0"/>
    <w:rsid w:val="00DA4FDE"/>
    <w:rsid w:val="00DA6C45"/>
    <w:rsid w:val="00DA7A4C"/>
    <w:rsid w:val="00DB09E0"/>
    <w:rsid w:val="00DB2011"/>
    <w:rsid w:val="00DB39D1"/>
    <w:rsid w:val="00DB4C0D"/>
    <w:rsid w:val="00DB6482"/>
    <w:rsid w:val="00DB66F8"/>
    <w:rsid w:val="00DC0396"/>
    <w:rsid w:val="00DC07A8"/>
    <w:rsid w:val="00DC1E60"/>
    <w:rsid w:val="00DC1F09"/>
    <w:rsid w:val="00DC23BF"/>
    <w:rsid w:val="00DC4482"/>
    <w:rsid w:val="00DD14EA"/>
    <w:rsid w:val="00DD2B07"/>
    <w:rsid w:val="00DD3375"/>
    <w:rsid w:val="00DD60CC"/>
    <w:rsid w:val="00DE0AA4"/>
    <w:rsid w:val="00DE1649"/>
    <w:rsid w:val="00DE3B61"/>
    <w:rsid w:val="00DE4605"/>
    <w:rsid w:val="00DF0B0C"/>
    <w:rsid w:val="00DF163F"/>
    <w:rsid w:val="00DF1759"/>
    <w:rsid w:val="00DF3894"/>
    <w:rsid w:val="00DF6566"/>
    <w:rsid w:val="00DF67B4"/>
    <w:rsid w:val="00E00487"/>
    <w:rsid w:val="00E012BF"/>
    <w:rsid w:val="00E03400"/>
    <w:rsid w:val="00E05052"/>
    <w:rsid w:val="00E051DD"/>
    <w:rsid w:val="00E0796F"/>
    <w:rsid w:val="00E108AA"/>
    <w:rsid w:val="00E127D2"/>
    <w:rsid w:val="00E14535"/>
    <w:rsid w:val="00E1465F"/>
    <w:rsid w:val="00E146C7"/>
    <w:rsid w:val="00E154C0"/>
    <w:rsid w:val="00E1721B"/>
    <w:rsid w:val="00E226CE"/>
    <w:rsid w:val="00E23A10"/>
    <w:rsid w:val="00E253FC"/>
    <w:rsid w:val="00E30C44"/>
    <w:rsid w:val="00E32C78"/>
    <w:rsid w:val="00E33B0E"/>
    <w:rsid w:val="00E3455E"/>
    <w:rsid w:val="00E35A1E"/>
    <w:rsid w:val="00E35E1A"/>
    <w:rsid w:val="00E372BB"/>
    <w:rsid w:val="00E374FF"/>
    <w:rsid w:val="00E4000F"/>
    <w:rsid w:val="00E406F1"/>
    <w:rsid w:val="00E41475"/>
    <w:rsid w:val="00E426B4"/>
    <w:rsid w:val="00E42B27"/>
    <w:rsid w:val="00E42E67"/>
    <w:rsid w:val="00E45BC4"/>
    <w:rsid w:val="00E46747"/>
    <w:rsid w:val="00E46E4F"/>
    <w:rsid w:val="00E47764"/>
    <w:rsid w:val="00E50107"/>
    <w:rsid w:val="00E50317"/>
    <w:rsid w:val="00E50890"/>
    <w:rsid w:val="00E508E0"/>
    <w:rsid w:val="00E53CB5"/>
    <w:rsid w:val="00E53CCD"/>
    <w:rsid w:val="00E56BC6"/>
    <w:rsid w:val="00E6002C"/>
    <w:rsid w:val="00E622AF"/>
    <w:rsid w:val="00E62F61"/>
    <w:rsid w:val="00E636E0"/>
    <w:rsid w:val="00E639FF"/>
    <w:rsid w:val="00E63E02"/>
    <w:rsid w:val="00E63E5E"/>
    <w:rsid w:val="00E645C7"/>
    <w:rsid w:val="00E673EC"/>
    <w:rsid w:val="00E714CE"/>
    <w:rsid w:val="00E71855"/>
    <w:rsid w:val="00E719A9"/>
    <w:rsid w:val="00E721D1"/>
    <w:rsid w:val="00E72F18"/>
    <w:rsid w:val="00E72F3D"/>
    <w:rsid w:val="00E74263"/>
    <w:rsid w:val="00E75654"/>
    <w:rsid w:val="00E77E53"/>
    <w:rsid w:val="00E8033F"/>
    <w:rsid w:val="00E8255C"/>
    <w:rsid w:val="00E83E00"/>
    <w:rsid w:val="00E84329"/>
    <w:rsid w:val="00E86005"/>
    <w:rsid w:val="00E87874"/>
    <w:rsid w:val="00E90215"/>
    <w:rsid w:val="00E9044D"/>
    <w:rsid w:val="00E925B4"/>
    <w:rsid w:val="00E9302C"/>
    <w:rsid w:val="00E940E6"/>
    <w:rsid w:val="00E94526"/>
    <w:rsid w:val="00E94CDA"/>
    <w:rsid w:val="00E94DD3"/>
    <w:rsid w:val="00E95574"/>
    <w:rsid w:val="00E96314"/>
    <w:rsid w:val="00E96420"/>
    <w:rsid w:val="00EA010E"/>
    <w:rsid w:val="00EA0458"/>
    <w:rsid w:val="00EA0F42"/>
    <w:rsid w:val="00EA1068"/>
    <w:rsid w:val="00EA1DE4"/>
    <w:rsid w:val="00EA3F26"/>
    <w:rsid w:val="00EA58A7"/>
    <w:rsid w:val="00EA5ACD"/>
    <w:rsid w:val="00EA5FE0"/>
    <w:rsid w:val="00EA60EA"/>
    <w:rsid w:val="00EA63FB"/>
    <w:rsid w:val="00EA7CF2"/>
    <w:rsid w:val="00EB03E1"/>
    <w:rsid w:val="00EB29BF"/>
    <w:rsid w:val="00EB42FA"/>
    <w:rsid w:val="00EB6446"/>
    <w:rsid w:val="00EB6BA0"/>
    <w:rsid w:val="00EB7CD5"/>
    <w:rsid w:val="00EC0038"/>
    <w:rsid w:val="00EC027A"/>
    <w:rsid w:val="00EC0C05"/>
    <w:rsid w:val="00EC152E"/>
    <w:rsid w:val="00EC34BB"/>
    <w:rsid w:val="00EC3603"/>
    <w:rsid w:val="00EC3923"/>
    <w:rsid w:val="00EC3BED"/>
    <w:rsid w:val="00EC4327"/>
    <w:rsid w:val="00EC5210"/>
    <w:rsid w:val="00EC79E5"/>
    <w:rsid w:val="00ED5845"/>
    <w:rsid w:val="00EE0AF9"/>
    <w:rsid w:val="00EE22A6"/>
    <w:rsid w:val="00EE470A"/>
    <w:rsid w:val="00EE4F08"/>
    <w:rsid w:val="00EE4FA9"/>
    <w:rsid w:val="00EE5C44"/>
    <w:rsid w:val="00EE6300"/>
    <w:rsid w:val="00EE6366"/>
    <w:rsid w:val="00EE6368"/>
    <w:rsid w:val="00EF0E22"/>
    <w:rsid w:val="00EF0EEF"/>
    <w:rsid w:val="00EF415B"/>
    <w:rsid w:val="00EF42C1"/>
    <w:rsid w:val="00EF7D78"/>
    <w:rsid w:val="00F003D3"/>
    <w:rsid w:val="00F0045B"/>
    <w:rsid w:val="00F00F17"/>
    <w:rsid w:val="00F01A35"/>
    <w:rsid w:val="00F02E70"/>
    <w:rsid w:val="00F03519"/>
    <w:rsid w:val="00F03E32"/>
    <w:rsid w:val="00F06E4D"/>
    <w:rsid w:val="00F078EC"/>
    <w:rsid w:val="00F07AA1"/>
    <w:rsid w:val="00F10C73"/>
    <w:rsid w:val="00F122C1"/>
    <w:rsid w:val="00F13C04"/>
    <w:rsid w:val="00F147A5"/>
    <w:rsid w:val="00F14CDF"/>
    <w:rsid w:val="00F154D6"/>
    <w:rsid w:val="00F155E3"/>
    <w:rsid w:val="00F174D0"/>
    <w:rsid w:val="00F21929"/>
    <w:rsid w:val="00F2601B"/>
    <w:rsid w:val="00F260CA"/>
    <w:rsid w:val="00F27900"/>
    <w:rsid w:val="00F27E39"/>
    <w:rsid w:val="00F27E7E"/>
    <w:rsid w:val="00F30B82"/>
    <w:rsid w:val="00F31A6B"/>
    <w:rsid w:val="00F32CCA"/>
    <w:rsid w:val="00F36C49"/>
    <w:rsid w:val="00F37E79"/>
    <w:rsid w:val="00F418C3"/>
    <w:rsid w:val="00F42E75"/>
    <w:rsid w:val="00F4426E"/>
    <w:rsid w:val="00F44783"/>
    <w:rsid w:val="00F45937"/>
    <w:rsid w:val="00F45AD5"/>
    <w:rsid w:val="00F46761"/>
    <w:rsid w:val="00F47BED"/>
    <w:rsid w:val="00F502CD"/>
    <w:rsid w:val="00F51684"/>
    <w:rsid w:val="00F517FA"/>
    <w:rsid w:val="00F51CC1"/>
    <w:rsid w:val="00F52D16"/>
    <w:rsid w:val="00F5321D"/>
    <w:rsid w:val="00F538C7"/>
    <w:rsid w:val="00F55B97"/>
    <w:rsid w:val="00F562E8"/>
    <w:rsid w:val="00F60219"/>
    <w:rsid w:val="00F60BA0"/>
    <w:rsid w:val="00F637D9"/>
    <w:rsid w:val="00F63BD9"/>
    <w:rsid w:val="00F6427F"/>
    <w:rsid w:val="00F655E6"/>
    <w:rsid w:val="00F65EF7"/>
    <w:rsid w:val="00F6694C"/>
    <w:rsid w:val="00F72D1A"/>
    <w:rsid w:val="00F737F2"/>
    <w:rsid w:val="00F75265"/>
    <w:rsid w:val="00F801C4"/>
    <w:rsid w:val="00F8145F"/>
    <w:rsid w:val="00F81DB8"/>
    <w:rsid w:val="00F835EC"/>
    <w:rsid w:val="00F84B4A"/>
    <w:rsid w:val="00F84CDF"/>
    <w:rsid w:val="00F9006C"/>
    <w:rsid w:val="00F902B1"/>
    <w:rsid w:val="00F90BE9"/>
    <w:rsid w:val="00F91D9E"/>
    <w:rsid w:val="00F92984"/>
    <w:rsid w:val="00F92F71"/>
    <w:rsid w:val="00F9540F"/>
    <w:rsid w:val="00F96F18"/>
    <w:rsid w:val="00F97019"/>
    <w:rsid w:val="00FA24CA"/>
    <w:rsid w:val="00FA6EEF"/>
    <w:rsid w:val="00FA7447"/>
    <w:rsid w:val="00FB0EBE"/>
    <w:rsid w:val="00FB11CB"/>
    <w:rsid w:val="00FB2B4E"/>
    <w:rsid w:val="00FB3BF1"/>
    <w:rsid w:val="00FB420F"/>
    <w:rsid w:val="00FB5735"/>
    <w:rsid w:val="00FB57E3"/>
    <w:rsid w:val="00FB5B86"/>
    <w:rsid w:val="00FB6ED0"/>
    <w:rsid w:val="00FB7316"/>
    <w:rsid w:val="00FB7C93"/>
    <w:rsid w:val="00FB7D53"/>
    <w:rsid w:val="00FC1463"/>
    <w:rsid w:val="00FC1492"/>
    <w:rsid w:val="00FC5D01"/>
    <w:rsid w:val="00FC6466"/>
    <w:rsid w:val="00FC6A67"/>
    <w:rsid w:val="00FC7244"/>
    <w:rsid w:val="00FC7490"/>
    <w:rsid w:val="00FD11EC"/>
    <w:rsid w:val="00FD21C0"/>
    <w:rsid w:val="00FD22AA"/>
    <w:rsid w:val="00FD3CCB"/>
    <w:rsid w:val="00FD4A40"/>
    <w:rsid w:val="00FD6A78"/>
    <w:rsid w:val="00FD6F2D"/>
    <w:rsid w:val="00FD7156"/>
    <w:rsid w:val="00FE2115"/>
    <w:rsid w:val="00FE29A0"/>
    <w:rsid w:val="00FE47AA"/>
    <w:rsid w:val="00FF1A9E"/>
    <w:rsid w:val="00FF225C"/>
    <w:rsid w:val="00FF243A"/>
    <w:rsid w:val="00FF26A6"/>
    <w:rsid w:val="00FF2F78"/>
    <w:rsid w:val="00FF32CF"/>
    <w:rsid w:val="00FF39DF"/>
    <w:rsid w:val="00FF5963"/>
    <w:rsid w:val="00FF65EA"/>
    <w:rsid w:val="00FF7B68"/>
    <w:rsid w:val="00FF7CB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97"/>
    <o:shapelayout v:ext="edit">
      <o:idmap v:ext="edit" data="1"/>
    </o:shapelayout>
  </w:shapeDefaults>
  <w:decimalSymbol w:val=","/>
  <w:listSeparator w:val=";"/>
  <w14:docId w14:val="46F30105"/>
  <w15:docId w15:val="{E1827735-9FEB-4063-94A6-7BD3F129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0">
    <w:name w:val="heading 1"/>
    <w:basedOn w:val="a"/>
    <w:next w:val="a"/>
    <w:link w:val="11"/>
    <w:uiPriority w:val="9"/>
    <w:qFormat/>
    <w:rsid w:val="00810E98"/>
    <w:pPr>
      <w:keepNext/>
      <w:keepLines/>
      <w:spacing w:before="240"/>
      <w:jc w:val="left"/>
      <w:outlineLvl w:val="0"/>
    </w:pPr>
    <w:rPr>
      <w:rFonts w:ascii="Calibri" w:hAnsi="Calibri" w:cs="Calibri"/>
      <w:color w:val="2F5496"/>
      <w:sz w:val="32"/>
      <w:szCs w:val="32"/>
    </w:rPr>
  </w:style>
  <w:style w:type="paragraph" w:styleId="2">
    <w:name w:val="heading 2"/>
    <w:basedOn w:val="a"/>
    <w:next w:val="a"/>
    <w:link w:val="20"/>
    <w:uiPriority w:val="9"/>
    <w:unhideWhenUsed/>
    <w:qFormat/>
    <w:rsid w:val="00810E98"/>
    <w:pPr>
      <w:keepNext/>
      <w:keepLines/>
      <w:spacing w:before="40"/>
      <w:jc w:val="left"/>
      <w:outlineLvl w:val="1"/>
    </w:pPr>
    <w:rPr>
      <w:rFonts w:ascii="Calibri" w:hAnsi="Calibri" w:cs="Calibri"/>
      <w:color w:val="2F5496"/>
      <w:sz w:val="26"/>
      <w:szCs w:val="26"/>
    </w:rPr>
  </w:style>
  <w:style w:type="paragraph" w:styleId="3">
    <w:name w:val="heading 3"/>
    <w:basedOn w:val="a"/>
    <w:next w:val="a"/>
    <w:link w:val="30"/>
    <w:uiPriority w:val="9"/>
    <w:unhideWhenUsed/>
    <w:qFormat/>
    <w:rsid w:val="00810E98"/>
    <w:pPr>
      <w:keepNext/>
      <w:keepLines/>
      <w:spacing w:before="280" w:after="80"/>
      <w:jc w:val="left"/>
      <w:outlineLvl w:val="2"/>
    </w:pPr>
    <w:rPr>
      <w:b/>
    </w:rPr>
  </w:style>
  <w:style w:type="paragraph" w:styleId="4">
    <w:name w:val="heading 4"/>
    <w:basedOn w:val="a"/>
    <w:next w:val="a"/>
    <w:link w:val="40"/>
    <w:uiPriority w:val="9"/>
    <w:semiHidden/>
    <w:unhideWhenUsed/>
    <w:qFormat/>
    <w:rsid w:val="00810E98"/>
    <w:pPr>
      <w:keepNext/>
      <w:keepLines/>
      <w:spacing w:before="240" w:after="40"/>
      <w:jc w:val="left"/>
      <w:outlineLvl w:val="3"/>
    </w:pPr>
    <w:rPr>
      <w:b/>
      <w:sz w:val="24"/>
      <w:szCs w:val="24"/>
    </w:rPr>
  </w:style>
  <w:style w:type="paragraph" w:styleId="5">
    <w:name w:val="heading 5"/>
    <w:basedOn w:val="a"/>
    <w:next w:val="a"/>
    <w:link w:val="50"/>
    <w:uiPriority w:val="9"/>
    <w:semiHidden/>
    <w:unhideWhenUsed/>
    <w:qFormat/>
    <w:rsid w:val="00810E98"/>
    <w:pPr>
      <w:keepNext/>
      <w:keepLines/>
      <w:spacing w:before="220" w:after="40"/>
      <w:jc w:val="left"/>
      <w:outlineLvl w:val="4"/>
    </w:pPr>
    <w:rPr>
      <w:b/>
      <w:sz w:val="24"/>
      <w:szCs w:val="24"/>
    </w:rPr>
  </w:style>
  <w:style w:type="paragraph" w:styleId="6">
    <w:name w:val="heading 6"/>
    <w:basedOn w:val="a"/>
    <w:next w:val="a"/>
    <w:link w:val="60"/>
    <w:uiPriority w:val="9"/>
    <w:semiHidden/>
    <w:unhideWhenUsed/>
    <w:qFormat/>
    <w:rsid w:val="00810E98"/>
    <w:pPr>
      <w:keepNext/>
      <w:keepLines/>
      <w:spacing w:before="200" w:after="40"/>
      <w:jc w:val="lef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qFormat/>
    <w:rsid w:val="00E53CCD"/>
    <w:pPr>
      <w:tabs>
        <w:tab w:val="center" w:pos="4819"/>
        <w:tab w:val="right" w:pos="9639"/>
      </w:tabs>
    </w:pPr>
  </w:style>
  <w:style w:type="character" w:customStyle="1" w:styleId="a8">
    <w:name w:val="Нижний колонтитул Знак"/>
    <w:basedOn w:val="a0"/>
    <w:link w:val="a7"/>
    <w:uiPriority w:val="99"/>
    <w:qFormat/>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unhideWhenUsed/>
    <w:rsid w:val="007A6609"/>
    <w:rPr>
      <w:rFonts w:ascii="Tahoma" w:hAnsi="Tahoma" w:cs="Tahoma"/>
      <w:sz w:val="16"/>
      <w:szCs w:val="16"/>
    </w:rPr>
  </w:style>
  <w:style w:type="character" w:customStyle="1" w:styleId="ae">
    <w:name w:val="Текст выноски Знак"/>
    <w:basedOn w:val="a0"/>
    <w:link w:val="ad"/>
    <w:uiPriority w:val="99"/>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
    <w:basedOn w:val="a"/>
    <w:link w:val="af4"/>
    <w:uiPriority w:val="34"/>
    <w:qFormat/>
    <w:rsid w:val="001740C0"/>
    <w:pPr>
      <w:ind w:left="720"/>
      <w:contextualSpacing/>
    </w:pPr>
  </w:style>
  <w:style w:type="character" w:customStyle="1" w:styleId="af4">
    <w:name w:val="Абзац списка Знак"/>
    <w:aliases w:val="Bullets Знак,Normal bullet 2 Знак,Heading Bullet Знак,Number normal Знак,Number Normal Знак,text bullet Знак,List Numbers Знак,Elenco Normale Знак,List Paragraph - sub title Знак,Абзац списку1 Знак"/>
    <w:link w:val="af3"/>
    <w:uiPriority w:val="34"/>
    <w:qFormat/>
    <w:locked/>
    <w:rsid w:val="00920378"/>
    <w:rPr>
      <w:rFonts w:ascii="Times New Roman" w:hAnsi="Times New Roman" w:cs="Times New Roman"/>
      <w:sz w:val="28"/>
      <w:szCs w:val="28"/>
      <w:lang w:eastAsia="uk-UA"/>
    </w:rPr>
  </w:style>
  <w:style w:type="character" w:styleId="af5">
    <w:name w:val="annotation reference"/>
    <w:basedOn w:val="a0"/>
    <w:uiPriority w:val="99"/>
    <w:unhideWhenUsed/>
    <w:qFormat/>
    <w:rsid w:val="00624CEE"/>
    <w:rPr>
      <w:sz w:val="16"/>
      <w:szCs w:val="16"/>
    </w:rPr>
  </w:style>
  <w:style w:type="paragraph" w:styleId="af6">
    <w:name w:val="annotation text"/>
    <w:basedOn w:val="a"/>
    <w:link w:val="af7"/>
    <w:uiPriority w:val="99"/>
    <w:unhideWhenUsed/>
    <w:qFormat/>
    <w:rsid w:val="00624CEE"/>
    <w:rPr>
      <w:sz w:val="20"/>
      <w:szCs w:val="20"/>
    </w:rPr>
  </w:style>
  <w:style w:type="character" w:customStyle="1" w:styleId="af7">
    <w:name w:val="Текст примечания Знак"/>
    <w:basedOn w:val="a0"/>
    <w:link w:val="af6"/>
    <w:uiPriority w:val="99"/>
    <w:qFormat/>
    <w:rsid w:val="00624CEE"/>
    <w:rPr>
      <w:rFonts w:ascii="Times New Roman" w:hAnsi="Times New Roman" w:cs="Times New Roman"/>
      <w:sz w:val="20"/>
      <w:szCs w:val="20"/>
      <w:lang w:eastAsia="uk-UA"/>
    </w:rPr>
  </w:style>
  <w:style w:type="paragraph" w:styleId="af8">
    <w:name w:val="annotation subject"/>
    <w:basedOn w:val="af6"/>
    <w:next w:val="af6"/>
    <w:link w:val="af9"/>
    <w:uiPriority w:val="99"/>
    <w:unhideWhenUsed/>
    <w:rsid w:val="00624CEE"/>
    <w:rPr>
      <w:b/>
      <w:bCs/>
    </w:rPr>
  </w:style>
  <w:style w:type="character" w:customStyle="1" w:styleId="af9">
    <w:name w:val="Тема примечания Знак"/>
    <w:basedOn w:val="af7"/>
    <w:link w:val="af8"/>
    <w:uiPriority w:val="99"/>
    <w:rsid w:val="00624CEE"/>
    <w:rPr>
      <w:rFonts w:ascii="Times New Roman" w:hAnsi="Times New Roman" w:cs="Times New Roman"/>
      <w:b/>
      <w:bCs/>
      <w:sz w:val="20"/>
      <w:szCs w:val="20"/>
      <w:lang w:eastAsia="uk-UA"/>
    </w:rPr>
  </w:style>
  <w:style w:type="paragraph" w:customStyle="1" w:styleId="st0">
    <w:name w:val="st0"/>
    <w:rsid w:val="00920378"/>
    <w:pPr>
      <w:autoSpaceDE w:val="0"/>
      <w:autoSpaceDN w:val="0"/>
      <w:adjustRightInd w:val="0"/>
      <w:spacing w:after="150" w:line="240" w:lineRule="auto"/>
      <w:ind w:left="450"/>
      <w:jc w:val="both"/>
    </w:pPr>
    <w:rPr>
      <w:rFonts w:ascii="Times New Roman" w:eastAsiaTheme="minorHAnsi" w:hAnsi="Times New Roman" w:cs="Times New Roman"/>
      <w:sz w:val="24"/>
      <w:szCs w:val="24"/>
      <w:lang w:val="x-none"/>
    </w:rPr>
  </w:style>
  <w:style w:type="paragraph" w:customStyle="1" w:styleId="st2">
    <w:name w:val="st2"/>
    <w:uiPriority w:val="99"/>
    <w:rsid w:val="00920378"/>
    <w:pPr>
      <w:autoSpaceDE w:val="0"/>
      <w:autoSpaceDN w:val="0"/>
      <w:adjustRightInd w:val="0"/>
      <w:spacing w:after="150" w:line="240" w:lineRule="auto"/>
      <w:ind w:firstLine="450"/>
      <w:jc w:val="both"/>
    </w:pPr>
    <w:rPr>
      <w:rFonts w:ascii="Times New Roman" w:eastAsiaTheme="minorHAnsi" w:hAnsi="Times New Roman" w:cs="Times New Roman"/>
      <w:sz w:val="24"/>
      <w:szCs w:val="24"/>
      <w:lang w:val="x-none"/>
    </w:rPr>
  </w:style>
  <w:style w:type="paragraph" w:customStyle="1" w:styleId="st3">
    <w:name w:val="st3"/>
    <w:uiPriority w:val="99"/>
    <w:rsid w:val="00920378"/>
    <w:pPr>
      <w:autoSpaceDE w:val="0"/>
      <w:autoSpaceDN w:val="0"/>
      <w:adjustRightInd w:val="0"/>
      <w:spacing w:after="150" w:line="240" w:lineRule="auto"/>
      <w:ind w:left="450" w:right="450"/>
      <w:jc w:val="center"/>
    </w:pPr>
    <w:rPr>
      <w:rFonts w:ascii="Times New Roman" w:eastAsiaTheme="minorHAnsi" w:hAnsi="Times New Roman" w:cs="Times New Roman"/>
      <w:sz w:val="24"/>
      <w:szCs w:val="24"/>
      <w:lang w:val="x-none"/>
    </w:rPr>
  </w:style>
  <w:style w:type="paragraph" w:customStyle="1" w:styleId="st7">
    <w:name w:val="st7"/>
    <w:uiPriority w:val="99"/>
    <w:rsid w:val="00920378"/>
    <w:pPr>
      <w:autoSpaceDE w:val="0"/>
      <w:autoSpaceDN w:val="0"/>
      <w:adjustRightInd w:val="0"/>
      <w:spacing w:before="150" w:after="150" w:line="240" w:lineRule="auto"/>
      <w:ind w:left="450" w:right="450"/>
      <w:jc w:val="center"/>
    </w:pPr>
    <w:rPr>
      <w:rFonts w:ascii="Times New Roman" w:eastAsiaTheme="minorHAnsi" w:hAnsi="Times New Roman" w:cs="Times New Roman"/>
      <w:sz w:val="24"/>
      <w:szCs w:val="24"/>
      <w:lang w:val="x-none"/>
    </w:rPr>
  </w:style>
  <w:style w:type="paragraph" w:customStyle="1" w:styleId="st11">
    <w:name w:val="st11"/>
    <w:uiPriority w:val="99"/>
    <w:rsid w:val="00920378"/>
    <w:pPr>
      <w:autoSpaceDE w:val="0"/>
      <w:autoSpaceDN w:val="0"/>
      <w:adjustRightInd w:val="0"/>
      <w:spacing w:before="150" w:after="150" w:line="240" w:lineRule="auto"/>
      <w:jc w:val="right"/>
    </w:pPr>
    <w:rPr>
      <w:rFonts w:ascii="Times New Roman" w:eastAsiaTheme="minorHAnsi" w:hAnsi="Times New Roman" w:cs="Times New Roman"/>
      <w:sz w:val="24"/>
      <w:szCs w:val="24"/>
      <w:lang w:val="x-none"/>
    </w:rPr>
  </w:style>
  <w:style w:type="paragraph" w:customStyle="1" w:styleId="st12">
    <w:name w:val="st12"/>
    <w:uiPriority w:val="99"/>
    <w:rsid w:val="00920378"/>
    <w:pPr>
      <w:autoSpaceDE w:val="0"/>
      <w:autoSpaceDN w:val="0"/>
      <w:adjustRightInd w:val="0"/>
      <w:spacing w:before="150" w:after="150" w:line="240" w:lineRule="auto"/>
      <w:jc w:val="center"/>
    </w:pPr>
    <w:rPr>
      <w:rFonts w:ascii="Times New Roman" w:eastAsiaTheme="minorHAnsi" w:hAnsi="Times New Roman" w:cs="Times New Roman"/>
      <w:sz w:val="24"/>
      <w:szCs w:val="24"/>
      <w:lang w:val="x-none"/>
    </w:rPr>
  </w:style>
  <w:style w:type="paragraph" w:customStyle="1" w:styleId="st14">
    <w:name w:val="st14"/>
    <w:uiPriority w:val="99"/>
    <w:rsid w:val="00920378"/>
    <w:pPr>
      <w:autoSpaceDE w:val="0"/>
      <w:autoSpaceDN w:val="0"/>
      <w:adjustRightInd w:val="0"/>
      <w:spacing w:before="150" w:after="150" w:line="240" w:lineRule="auto"/>
    </w:pPr>
    <w:rPr>
      <w:rFonts w:ascii="Times New Roman" w:eastAsiaTheme="minorHAnsi" w:hAnsi="Times New Roman" w:cs="Times New Roman"/>
      <w:sz w:val="24"/>
      <w:szCs w:val="24"/>
      <w:lang w:val="x-none"/>
    </w:rPr>
  </w:style>
  <w:style w:type="character" w:customStyle="1" w:styleId="st42">
    <w:name w:val="st42"/>
    <w:uiPriority w:val="99"/>
    <w:rsid w:val="00920378"/>
    <w:rPr>
      <w:color w:val="000000"/>
    </w:rPr>
  </w:style>
  <w:style w:type="character" w:customStyle="1" w:styleId="st910">
    <w:name w:val="st910"/>
    <w:uiPriority w:val="99"/>
    <w:rsid w:val="00920378"/>
    <w:rPr>
      <w:color w:val="0000FF"/>
    </w:rPr>
  </w:style>
  <w:style w:type="character" w:customStyle="1" w:styleId="st161">
    <w:name w:val="st161"/>
    <w:uiPriority w:val="99"/>
    <w:rsid w:val="00920378"/>
    <w:rPr>
      <w:b/>
      <w:bCs/>
      <w:color w:val="000000"/>
      <w:sz w:val="28"/>
      <w:szCs w:val="28"/>
    </w:rPr>
  </w:style>
  <w:style w:type="character" w:customStyle="1" w:styleId="st82">
    <w:name w:val="st82"/>
    <w:uiPriority w:val="99"/>
    <w:rsid w:val="00920378"/>
    <w:rPr>
      <w:color w:val="000000"/>
      <w:sz w:val="20"/>
      <w:szCs w:val="20"/>
    </w:rPr>
  </w:style>
  <w:style w:type="character" w:customStyle="1" w:styleId="st121">
    <w:name w:val="st121"/>
    <w:uiPriority w:val="99"/>
    <w:rsid w:val="00920378"/>
    <w:rPr>
      <w:i/>
      <w:color w:val="000000"/>
    </w:rPr>
  </w:style>
  <w:style w:type="character" w:styleId="afa">
    <w:name w:val="Hyperlink"/>
    <w:basedOn w:val="a0"/>
    <w:uiPriority w:val="99"/>
    <w:unhideWhenUsed/>
    <w:qFormat/>
    <w:rsid w:val="00920378"/>
    <w:rPr>
      <w:color w:val="0000FF"/>
      <w:u w:val="single"/>
    </w:rPr>
  </w:style>
  <w:style w:type="character" w:customStyle="1" w:styleId="st131">
    <w:name w:val="st131"/>
    <w:uiPriority w:val="99"/>
    <w:rsid w:val="00E051DD"/>
    <w:rPr>
      <w:i/>
      <w:iCs/>
      <w:color w:val="0000FF"/>
    </w:rPr>
  </w:style>
  <w:style w:type="character" w:customStyle="1" w:styleId="st46">
    <w:name w:val="st46"/>
    <w:uiPriority w:val="99"/>
    <w:rsid w:val="00E051DD"/>
    <w:rPr>
      <w:i/>
      <w:iCs/>
      <w:color w:val="000000"/>
    </w:rPr>
  </w:style>
  <w:style w:type="paragraph" w:customStyle="1" w:styleId="Default">
    <w:name w:val="Default"/>
    <w:rsid w:val="006E54BE"/>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character" w:customStyle="1" w:styleId="st141">
    <w:name w:val="st141"/>
    <w:uiPriority w:val="99"/>
    <w:rsid w:val="00AB5992"/>
    <w:rPr>
      <w:color w:val="000000"/>
      <w:sz w:val="28"/>
      <w:szCs w:val="28"/>
    </w:rPr>
  </w:style>
  <w:style w:type="paragraph" w:customStyle="1" w:styleId="st8">
    <w:name w:val="st8"/>
    <w:uiPriority w:val="99"/>
    <w:rsid w:val="00AB5992"/>
    <w:pPr>
      <w:autoSpaceDE w:val="0"/>
      <w:autoSpaceDN w:val="0"/>
      <w:adjustRightInd w:val="0"/>
      <w:spacing w:after="150" w:line="240" w:lineRule="auto"/>
      <w:jc w:val="both"/>
    </w:pPr>
    <w:rPr>
      <w:rFonts w:ascii="Times New Roman" w:eastAsiaTheme="minorHAnsi" w:hAnsi="Times New Roman" w:cs="Times New Roman"/>
      <w:sz w:val="24"/>
      <w:szCs w:val="24"/>
      <w:lang w:val="x-none"/>
    </w:rPr>
  </w:style>
  <w:style w:type="character" w:customStyle="1" w:styleId="11">
    <w:name w:val="Заголовок 1 Знак"/>
    <w:basedOn w:val="a0"/>
    <w:link w:val="10"/>
    <w:uiPriority w:val="9"/>
    <w:rsid w:val="00810E98"/>
    <w:rPr>
      <w:rFonts w:ascii="Calibri" w:hAnsi="Calibri" w:cs="Calibri"/>
      <w:color w:val="2F5496"/>
      <w:sz w:val="32"/>
      <w:szCs w:val="32"/>
      <w:lang w:eastAsia="uk-UA"/>
    </w:rPr>
  </w:style>
  <w:style w:type="character" w:customStyle="1" w:styleId="20">
    <w:name w:val="Заголовок 2 Знак"/>
    <w:basedOn w:val="a0"/>
    <w:link w:val="2"/>
    <w:uiPriority w:val="9"/>
    <w:rsid w:val="00810E98"/>
    <w:rPr>
      <w:rFonts w:ascii="Calibri" w:hAnsi="Calibri" w:cs="Calibri"/>
      <w:color w:val="2F5496"/>
      <w:sz w:val="26"/>
      <w:szCs w:val="26"/>
      <w:lang w:eastAsia="uk-UA"/>
    </w:rPr>
  </w:style>
  <w:style w:type="character" w:customStyle="1" w:styleId="30">
    <w:name w:val="Заголовок 3 Знак"/>
    <w:basedOn w:val="a0"/>
    <w:link w:val="3"/>
    <w:uiPriority w:val="9"/>
    <w:rsid w:val="00810E98"/>
    <w:rPr>
      <w:rFonts w:ascii="Times New Roman" w:hAnsi="Times New Roman" w:cs="Times New Roman"/>
      <w:b/>
      <w:sz w:val="28"/>
      <w:szCs w:val="28"/>
      <w:lang w:eastAsia="uk-UA"/>
    </w:rPr>
  </w:style>
  <w:style w:type="character" w:customStyle="1" w:styleId="40">
    <w:name w:val="Заголовок 4 Знак"/>
    <w:basedOn w:val="a0"/>
    <w:link w:val="4"/>
    <w:uiPriority w:val="9"/>
    <w:semiHidden/>
    <w:rsid w:val="00810E98"/>
    <w:rPr>
      <w:rFonts w:ascii="Times New Roman" w:hAnsi="Times New Roman" w:cs="Times New Roman"/>
      <w:b/>
      <w:sz w:val="24"/>
      <w:szCs w:val="24"/>
      <w:lang w:eastAsia="uk-UA"/>
    </w:rPr>
  </w:style>
  <w:style w:type="character" w:customStyle="1" w:styleId="50">
    <w:name w:val="Заголовок 5 Знак"/>
    <w:basedOn w:val="a0"/>
    <w:link w:val="5"/>
    <w:uiPriority w:val="9"/>
    <w:semiHidden/>
    <w:rsid w:val="00810E98"/>
    <w:rPr>
      <w:rFonts w:ascii="Times New Roman" w:hAnsi="Times New Roman" w:cs="Times New Roman"/>
      <w:b/>
      <w:sz w:val="24"/>
      <w:szCs w:val="24"/>
      <w:lang w:eastAsia="uk-UA"/>
    </w:rPr>
  </w:style>
  <w:style w:type="character" w:customStyle="1" w:styleId="60">
    <w:name w:val="Заголовок 6 Знак"/>
    <w:basedOn w:val="a0"/>
    <w:link w:val="6"/>
    <w:uiPriority w:val="9"/>
    <w:semiHidden/>
    <w:rsid w:val="00810E98"/>
    <w:rPr>
      <w:rFonts w:ascii="Times New Roman" w:hAnsi="Times New Roman" w:cs="Times New Roman"/>
      <w:b/>
      <w:sz w:val="20"/>
      <w:szCs w:val="20"/>
      <w:lang w:eastAsia="uk-UA"/>
    </w:rPr>
  </w:style>
  <w:style w:type="table" w:customStyle="1" w:styleId="TableNormal">
    <w:name w:val="Table Normal"/>
    <w:rsid w:val="00810E98"/>
    <w:pPr>
      <w:spacing w:after="0" w:line="240" w:lineRule="auto"/>
    </w:pPr>
    <w:rPr>
      <w:rFonts w:ascii="Times New Roman" w:hAnsi="Times New Roman" w:cs="Times New Roman"/>
      <w:sz w:val="24"/>
      <w:szCs w:val="24"/>
      <w:lang w:eastAsia="uk-UA"/>
    </w:rPr>
    <w:tblPr>
      <w:tblCellMar>
        <w:top w:w="0" w:type="dxa"/>
        <w:left w:w="0" w:type="dxa"/>
        <w:bottom w:w="0" w:type="dxa"/>
        <w:right w:w="0" w:type="dxa"/>
      </w:tblCellMar>
    </w:tblPr>
  </w:style>
  <w:style w:type="paragraph" w:styleId="afb">
    <w:name w:val="Subtitle"/>
    <w:basedOn w:val="a"/>
    <w:next w:val="a"/>
    <w:link w:val="afc"/>
    <w:uiPriority w:val="11"/>
    <w:qFormat/>
    <w:rsid w:val="00810E98"/>
    <w:pPr>
      <w:keepNext/>
      <w:keepLines/>
      <w:spacing w:before="360" w:after="80"/>
      <w:jc w:val="left"/>
    </w:pPr>
    <w:rPr>
      <w:rFonts w:ascii="Georgia" w:hAnsi="Georgia" w:cs="Georgia"/>
      <w:i/>
      <w:color w:val="666666"/>
      <w:sz w:val="48"/>
      <w:szCs w:val="48"/>
    </w:rPr>
  </w:style>
  <w:style w:type="character" w:customStyle="1" w:styleId="afc">
    <w:name w:val="Подзаголовок Знак"/>
    <w:basedOn w:val="a0"/>
    <w:link w:val="afb"/>
    <w:uiPriority w:val="11"/>
    <w:rsid w:val="00810E98"/>
    <w:rPr>
      <w:rFonts w:ascii="Georgia" w:hAnsi="Georgia" w:cs="Georgia"/>
      <w:i/>
      <w:color w:val="666666"/>
      <w:sz w:val="48"/>
      <w:szCs w:val="48"/>
      <w:lang w:eastAsia="uk-UA"/>
    </w:rPr>
  </w:style>
  <w:style w:type="paragraph" w:styleId="afd">
    <w:name w:val="Revision"/>
    <w:hidden/>
    <w:uiPriority w:val="99"/>
    <w:semiHidden/>
    <w:rsid w:val="00810E98"/>
    <w:pPr>
      <w:spacing w:after="0" w:line="240" w:lineRule="auto"/>
    </w:pPr>
    <w:rPr>
      <w:rFonts w:ascii="Times New Roman" w:hAnsi="Times New Roman" w:cs="Times New Roman"/>
      <w:sz w:val="24"/>
      <w:szCs w:val="24"/>
      <w:lang w:eastAsia="uk-UA"/>
    </w:rPr>
  </w:style>
  <w:style w:type="paragraph" w:customStyle="1" w:styleId="rvps2">
    <w:name w:val="rvps2"/>
    <w:basedOn w:val="a"/>
    <w:qFormat/>
    <w:rsid w:val="00810E98"/>
    <w:pPr>
      <w:spacing w:before="100" w:beforeAutospacing="1" w:after="100" w:afterAutospacing="1"/>
      <w:jc w:val="left"/>
    </w:pPr>
    <w:rPr>
      <w:sz w:val="24"/>
      <w:szCs w:val="24"/>
    </w:rPr>
  </w:style>
  <w:style w:type="paragraph" w:styleId="12">
    <w:name w:val="toc 1"/>
    <w:basedOn w:val="a"/>
    <w:next w:val="a"/>
    <w:autoRedefine/>
    <w:uiPriority w:val="39"/>
    <w:unhideWhenUsed/>
    <w:rsid w:val="00810E98"/>
    <w:pPr>
      <w:spacing w:after="100"/>
      <w:jc w:val="left"/>
    </w:pPr>
    <w:rPr>
      <w:sz w:val="24"/>
      <w:szCs w:val="24"/>
    </w:rPr>
  </w:style>
  <w:style w:type="character" w:customStyle="1" w:styleId="rvts9">
    <w:name w:val="rvts9"/>
    <w:basedOn w:val="a0"/>
    <w:rsid w:val="00810E98"/>
    <w:rPr>
      <w:rFonts w:cs="Times New Roman"/>
    </w:rPr>
  </w:style>
  <w:style w:type="character" w:customStyle="1" w:styleId="rvts37">
    <w:name w:val="rvts37"/>
    <w:basedOn w:val="a0"/>
    <w:rsid w:val="00810E98"/>
    <w:rPr>
      <w:rFonts w:cs="Times New Roman"/>
    </w:rPr>
  </w:style>
  <w:style w:type="character" w:customStyle="1" w:styleId="rvts46">
    <w:name w:val="rvts46"/>
    <w:basedOn w:val="a0"/>
    <w:rsid w:val="00810E98"/>
    <w:rPr>
      <w:rFonts w:cs="Times New Roman"/>
    </w:rPr>
  </w:style>
  <w:style w:type="character" w:customStyle="1" w:styleId="rvts11">
    <w:name w:val="rvts11"/>
    <w:basedOn w:val="a0"/>
    <w:rsid w:val="00810E98"/>
    <w:rPr>
      <w:rFonts w:cs="Times New Roman"/>
    </w:rPr>
  </w:style>
  <w:style w:type="paragraph" w:styleId="21">
    <w:name w:val="Body Text 2"/>
    <w:basedOn w:val="a"/>
    <w:link w:val="22"/>
    <w:uiPriority w:val="99"/>
    <w:rsid w:val="00810E98"/>
    <w:pPr>
      <w:ind w:right="5244"/>
    </w:pPr>
    <w:rPr>
      <w:color w:val="000000"/>
      <w:spacing w:val="-6"/>
      <w:sz w:val="26"/>
      <w:szCs w:val="20"/>
      <w:lang w:eastAsia="ru-RU"/>
    </w:rPr>
  </w:style>
  <w:style w:type="character" w:customStyle="1" w:styleId="22">
    <w:name w:val="Основной текст 2 Знак"/>
    <w:basedOn w:val="a0"/>
    <w:link w:val="21"/>
    <w:uiPriority w:val="99"/>
    <w:rsid w:val="00810E98"/>
    <w:rPr>
      <w:rFonts w:ascii="Times New Roman" w:hAnsi="Times New Roman" w:cs="Times New Roman"/>
      <w:color w:val="000000"/>
      <w:spacing w:val="-6"/>
      <w:sz w:val="26"/>
      <w:szCs w:val="20"/>
      <w:lang w:eastAsia="ru-RU"/>
    </w:rPr>
  </w:style>
  <w:style w:type="paragraph" w:customStyle="1" w:styleId="BodyTextIndent21">
    <w:name w:val="Body Text Indent 21"/>
    <w:basedOn w:val="a"/>
    <w:rsid w:val="00810E98"/>
    <w:pPr>
      <w:ind w:firstLine="720"/>
    </w:pPr>
    <w:rPr>
      <w:sz w:val="26"/>
      <w:szCs w:val="20"/>
      <w:lang w:val="ru-RU" w:eastAsia="ru-RU"/>
    </w:rPr>
  </w:style>
  <w:style w:type="character" w:styleId="afe">
    <w:name w:val="FollowedHyperlink"/>
    <w:basedOn w:val="a0"/>
    <w:uiPriority w:val="99"/>
    <w:rsid w:val="00810E98"/>
    <w:rPr>
      <w:color w:val="800080"/>
      <w:u w:val="single"/>
    </w:rPr>
  </w:style>
  <w:style w:type="paragraph" w:styleId="aff">
    <w:name w:val="Body Text Indent"/>
    <w:basedOn w:val="a"/>
    <w:link w:val="aff0"/>
    <w:uiPriority w:val="99"/>
    <w:rsid w:val="00810E98"/>
    <w:pPr>
      <w:ind w:firstLine="567"/>
    </w:pPr>
    <w:rPr>
      <w:szCs w:val="20"/>
      <w:lang w:val="ru-RU" w:eastAsia="ru-RU"/>
    </w:rPr>
  </w:style>
  <w:style w:type="character" w:customStyle="1" w:styleId="aff0">
    <w:name w:val="Основной текст с отступом Знак"/>
    <w:basedOn w:val="a0"/>
    <w:link w:val="aff"/>
    <w:uiPriority w:val="99"/>
    <w:rsid w:val="00810E98"/>
    <w:rPr>
      <w:rFonts w:ascii="Times New Roman" w:hAnsi="Times New Roman" w:cs="Times New Roman"/>
      <w:sz w:val="28"/>
      <w:szCs w:val="20"/>
      <w:lang w:val="ru-RU" w:eastAsia="ru-RU"/>
    </w:rPr>
  </w:style>
  <w:style w:type="character" w:styleId="aff1">
    <w:name w:val="page number"/>
    <w:basedOn w:val="a0"/>
    <w:uiPriority w:val="99"/>
    <w:rsid w:val="00810E98"/>
    <w:rPr>
      <w:rFonts w:cs="Times New Roman"/>
    </w:rPr>
  </w:style>
  <w:style w:type="paragraph" w:styleId="aff2">
    <w:name w:val="Normal (Web)"/>
    <w:basedOn w:val="a"/>
    <w:uiPriority w:val="99"/>
    <w:unhideWhenUsed/>
    <w:rsid w:val="00810E98"/>
    <w:pPr>
      <w:spacing w:before="100" w:beforeAutospacing="1" w:after="100" w:afterAutospacing="1"/>
      <w:jc w:val="left"/>
    </w:pPr>
    <w:rPr>
      <w:sz w:val="24"/>
      <w:szCs w:val="24"/>
    </w:rPr>
  </w:style>
  <w:style w:type="character" w:customStyle="1" w:styleId="rvts40">
    <w:name w:val="rvts40"/>
    <w:rsid w:val="00810E98"/>
  </w:style>
  <w:style w:type="paragraph" w:styleId="aff3">
    <w:name w:val="footnote text"/>
    <w:basedOn w:val="a"/>
    <w:link w:val="aff4"/>
    <w:uiPriority w:val="99"/>
    <w:unhideWhenUsed/>
    <w:rsid w:val="00810E98"/>
    <w:rPr>
      <w:rFonts w:ascii="Calibri" w:hAnsi="Calibri"/>
      <w:sz w:val="20"/>
      <w:szCs w:val="20"/>
      <w:lang w:eastAsia="en-US"/>
    </w:rPr>
  </w:style>
  <w:style w:type="character" w:customStyle="1" w:styleId="aff4">
    <w:name w:val="Текст сноски Знак"/>
    <w:basedOn w:val="a0"/>
    <w:link w:val="aff3"/>
    <w:uiPriority w:val="99"/>
    <w:rsid w:val="00810E98"/>
    <w:rPr>
      <w:rFonts w:ascii="Calibri" w:hAnsi="Calibri" w:cs="Times New Roman"/>
      <w:sz w:val="20"/>
      <w:szCs w:val="20"/>
    </w:rPr>
  </w:style>
  <w:style w:type="character" w:styleId="aff5">
    <w:name w:val="footnote reference"/>
    <w:basedOn w:val="a0"/>
    <w:uiPriority w:val="99"/>
    <w:unhideWhenUsed/>
    <w:rsid w:val="00810E98"/>
    <w:rPr>
      <w:vertAlign w:val="superscript"/>
    </w:rPr>
  </w:style>
  <w:style w:type="table" w:customStyle="1" w:styleId="13">
    <w:name w:val="Сетка таблицы1"/>
    <w:basedOn w:val="a1"/>
    <w:next w:val="a9"/>
    <w:uiPriority w:val="59"/>
    <w:rsid w:val="00810E98"/>
    <w:pPr>
      <w:spacing w:after="0" w:line="240" w:lineRule="auto"/>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810E98"/>
    <w:pPr>
      <w:autoSpaceDE w:val="0"/>
      <w:autoSpaceDN w:val="0"/>
      <w:adjustRightInd w:val="0"/>
      <w:spacing w:after="0" w:line="240" w:lineRule="auto"/>
      <w:jc w:val="both"/>
    </w:pPr>
    <w:rPr>
      <w:rFonts w:ascii="Courier New" w:hAnsi="Courier New" w:cs="Times New Roman"/>
      <w:sz w:val="24"/>
      <w:szCs w:val="24"/>
      <w:lang w:val="ru-RU" w:eastAsia="ru-RU"/>
    </w:rPr>
  </w:style>
  <w:style w:type="character" w:customStyle="1" w:styleId="FontStyle">
    <w:name w:val="Font Style"/>
    <w:rsid w:val="00810E98"/>
    <w:rPr>
      <w:color w:val="000000"/>
      <w:sz w:val="20"/>
    </w:rPr>
  </w:style>
  <w:style w:type="table" w:customStyle="1" w:styleId="23">
    <w:name w:val="Сетка таблицы2"/>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810E98"/>
    <w:pPr>
      <w:widowControl w:val="0"/>
      <w:autoSpaceDE w:val="0"/>
      <w:autoSpaceDN w:val="0"/>
      <w:adjustRightInd w:val="0"/>
    </w:pPr>
    <w:rPr>
      <w:sz w:val="24"/>
      <w:szCs w:val="24"/>
    </w:rPr>
  </w:style>
  <w:style w:type="paragraph" w:customStyle="1" w:styleId="Style3">
    <w:name w:val="Style3"/>
    <w:basedOn w:val="a"/>
    <w:rsid w:val="00810E98"/>
    <w:pPr>
      <w:widowControl w:val="0"/>
      <w:autoSpaceDE w:val="0"/>
      <w:autoSpaceDN w:val="0"/>
      <w:adjustRightInd w:val="0"/>
      <w:jc w:val="center"/>
    </w:pPr>
    <w:rPr>
      <w:sz w:val="24"/>
      <w:szCs w:val="24"/>
    </w:rPr>
  </w:style>
  <w:style w:type="paragraph" w:customStyle="1" w:styleId="Style9">
    <w:name w:val="Style9"/>
    <w:basedOn w:val="a"/>
    <w:rsid w:val="00810E98"/>
    <w:pPr>
      <w:widowControl w:val="0"/>
      <w:autoSpaceDE w:val="0"/>
      <w:autoSpaceDN w:val="0"/>
      <w:adjustRightInd w:val="0"/>
      <w:spacing w:line="326" w:lineRule="exact"/>
      <w:ind w:firstLine="1061"/>
    </w:pPr>
    <w:rPr>
      <w:sz w:val="24"/>
      <w:szCs w:val="24"/>
    </w:rPr>
  </w:style>
  <w:style w:type="paragraph" w:customStyle="1" w:styleId="Style18">
    <w:name w:val="Style18"/>
    <w:basedOn w:val="a"/>
    <w:rsid w:val="00810E98"/>
    <w:pPr>
      <w:widowControl w:val="0"/>
      <w:autoSpaceDE w:val="0"/>
      <w:autoSpaceDN w:val="0"/>
      <w:adjustRightInd w:val="0"/>
      <w:spacing w:line="322" w:lineRule="exact"/>
      <w:ind w:hanging="139"/>
    </w:pPr>
    <w:rPr>
      <w:sz w:val="24"/>
      <w:szCs w:val="24"/>
    </w:rPr>
  </w:style>
  <w:style w:type="character" w:customStyle="1" w:styleId="FontStyle25">
    <w:name w:val="Font Style25"/>
    <w:rsid w:val="00810E98"/>
    <w:rPr>
      <w:rFonts w:ascii="Times New Roman" w:hAnsi="Times New Roman"/>
      <w:color w:val="000000"/>
      <w:sz w:val="26"/>
    </w:rPr>
  </w:style>
  <w:style w:type="character" w:customStyle="1" w:styleId="FontStyle26">
    <w:name w:val="Font Style26"/>
    <w:rsid w:val="00810E98"/>
    <w:rPr>
      <w:rFonts w:ascii="Times New Roman" w:hAnsi="Times New Roman"/>
      <w:color w:val="000000"/>
      <w:sz w:val="22"/>
    </w:rPr>
  </w:style>
  <w:style w:type="paragraph" w:customStyle="1" w:styleId="Style5">
    <w:name w:val="Style5"/>
    <w:basedOn w:val="a"/>
    <w:rsid w:val="00810E98"/>
    <w:pPr>
      <w:widowControl w:val="0"/>
      <w:autoSpaceDE w:val="0"/>
      <w:autoSpaceDN w:val="0"/>
      <w:adjustRightInd w:val="0"/>
      <w:spacing w:line="322" w:lineRule="exact"/>
      <w:ind w:firstLine="562"/>
    </w:pPr>
    <w:rPr>
      <w:sz w:val="24"/>
      <w:szCs w:val="24"/>
    </w:rPr>
  </w:style>
  <w:style w:type="paragraph" w:customStyle="1" w:styleId="Style13">
    <w:name w:val="Style13"/>
    <w:basedOn w:val="a"/>
    <w:rsid w:val="00810E98"/>
    <w:pPr>
      <w:widowControl w:val="0"/>
      <w:autoSpaceDE w:val="0"/>
      <w:autoSpaceDN w:val="0"/>
      <w:adjustRightInd w:val="0"/>
      <w:spacing w:line="278" w:lineRule="exact"/>
      <w:jc w:val="center"/>
    </w:pPr>
    <w:rPr>
      <w:sz w:val="24"/>
      <w:szCs w:val="24"/>
    </w:rPr>
  </w:style>
  <w:style w:type="paragraph" w:customStyle="1" w:styleId="Style15">
    <w:name w:val="Style15"/>
    <w:basedOn w:val="a"/>
    <w:rsid w:val="00810E98"/>
    <w:pPr>
      <w:widowControl w:val="0"/>
      <w:autoSpaceDE w:val="0"/>
      <w:autoSpaceDN w:val="0"/>
      <w:adjustRightInd w:val="0"/>
      <w:spacing w:line="648" w:lineRule="exact"/>
      <w:ind w:firstLine="5213"/>
    </w:pPr>
    <w:rPr>
      <w:sz w:val="24"/>
      <w:szCs w:val="24"/>
    </w:rPr>
  </w:style>
  <w:style w:type="paragraph" w:customStyle="1" w:styleId="Style16">
    <w:name w:val="Style16"/>
    <w:basedOn w:val="a"/>
    <w:rsid w:val="00810E98"/>
    <w:pPr>
      <w:widowControl w:val="0"/>
      <w:autoSpaceDE w:val="0"/>
      <w:autoSpaceDN w:val="0"/>
      <w:adjustRightInd w:val="0"/>
    </w:pPr>
    <w:rPr>
      <w:sz w:val="24"/>
      <w:szCs w:val="24"/>
    </w:rPr>
  </w:style>
  <w:style w:type="paragraph" w:customStyle="1" w:styleId="Style22">
    <w:name w:val="Style22"/>
    <w:basedOn w:val="a"/>
    <w:rsid w:val="00810E98"/>
    <w:pPr>
      <w:widowControl w:val="0"/>
      <w:autoSpaceDE w:val="0"/>
      <w:autoSpaceDN w:val="0"/>
      <w:adjustRightInd w:val="0"/>
      <w:jc w:val="center"/>
    </w:pPr>
    <w:rPr>
      <w:sz w:val="24"/>
      <w:szCs w:val="24"/>
    </w:rPr>
  </w:style>
  <w:style w:type="character" w:customStyle="1" w:styleId="FontStyle30">
    <w:name w:val="Font Style30"/>
    <w:rsid w:val="00810E98"/>
    <w:rPr>
      <w:rFonts w:ascii="Times New Roman" w:hAnsi="Times New Roman"/>
      <w:b/>
      <w:color w:val="000000"/>
      <w:sz w:val="22"/>
    </w:rPr>
  </w:style>
  <w:style w:type="character" w:customStyle="1" w:styleId="FontStyle31">
    <w:name w:val="Font Style31"/>
    <w:rsid w:val="00810E98"/>
    <w:rPr>
      <w:rFonts w:ascii="Times New Roman" w:hAnsi="Times New Roman"/>
      <w:color w:val="000000"/>
      <w:sz w:val="22"/>
    </w:rPr>
  </w:style>
  <w:style w:type="character" w:customStyle="1" w:styleId="FontStyle32">
    <w:name w:val="Font Style32"/>
    <w:rsid w:val="00810E98"/>
    <w:rPr>
      <w:rFonts w:ascii="Times New Roman" w:hAnsi="Times New Roman"/>
      <w:color w:val="000000"/>
      <w:sz w:val="26"/>
    </w:rPr>
  </w:style>
  <w:style w:type="table" w:customStyle="1" w:styleId="31">
    <w:name w:val="Сетка таблицы3"/>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uiPriority w:val="99"/>
    <w:locked/>
    <w:rsid w:val="00810E98"/>
    <w:rPr>
      <w:rFonts w:ascii="Courier New" w:hAnsi="Courier New"/>
      <w:lang w:val="ru-RU" w:eastAsia="ru-RU"/>
    </w:rPr>
  </w:style>
  <w:style w:type="paragraph" w:styleId="HTML0">
    <w:name w:val="HTML Preformatted"/>
    <w:basedOn w:val="a"/>
    <w:link w:val="HTML"/>
    <w:uiPriority w:val="99"/>
    <w:unhideWhenUsed/>
    <w:rsid w:val="0081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heme="minorHAnsi"/>
      <w:sz w:val="22"/>
      <w:szCs w:val="22"/>
      <w:lang w:val="ru-RU" w:eastAsia="ru-RU"/>
    </w:rPr>
  </w:style>
  <w:style w:type="character" w:customStyle="1" w:styleId="HTML1">
    <w:name w:val="Стандартний HTML Знак1"/>
    <w:basedOn w:val="a0"/>
    <w:uiPriority w:val="99"/>
    <w:semiHidden/>
    <w:rsid w:val="00810E98"/>
    <w:rPr>
      <w:rFonts w:ascii="Consolas" w:hAnsi="Consolas" w:cs="Times New Roman"/>
      <w:sz w:val="20"/>
      <w:szCs w:val="20"/>
      <w:lang w:eastAsia="uk-UA"/>
    </w:rPr>
  </w:style>
  <w:style w:type="character" w:customStyle="1" w:styleId="HTML11">
    <w:name w:val="Стандартний HTML Знак11"/>
    <w:basedOn w:val="a0"/>
    <w:rsid w:val="00810E98"/>
    <w:rPr>
      <w:rFonts w:ascii="Consolas" w:hAnsi="Consolas" w:cs="Times New Roman"/>
      <w:sz w:val="20"/>
      <w:szCs w:val="20"/>
      <w:lang w:val="x-none" w:eastAsia="uk-UA"/>
    </w:rPr>
  </w:style>
  <w:style w:type="character" w:customStyle="1" w:styleId="HTML10">
    <w:name w:val="Стандартный HTML Знак1"/>
    <w:uiPriority w:val="99"/>
    <w:semiHidden/>
    <w:rsid w:val="00810E98"/>
    <w:rPr>
      <w:rFonts w:ascii="Consolas" w:hAnsi="Consolas"/>
      <w:sz w:val="20"/>
    </w:rPr>
  </w:style>
  <w:style w:type="paragraph" w:customStyle="1" w:styleId="rvps12">
    <w:name w:val="rvps12"/>
    <w:basedOn w:val="a"/>
    <w:rsid w:val="00810E98"/>
    <w:pPr>
      <w:spacing w:before="100" w:beforeAutospacing="1" w:after="100" w:afterAutospacing="1"/>
      <w:jc w:val="left"/>
    </w:pPr>
    <w:rPr>
      <w:sz w:val="24"/>
      <w:szCs w:val="24"/>
      <w:lang w:val="ru-RU" w:eastAsia="ru-RU"/>
    </w:rPr>
  </w:style>
  <w:style w:type="paragraph" w:customStyle="1" w:styleId="rvps14">
    <w:name w:val="rvps14"/>
    <w:basedOn w:val="a"/>
    <w:rsid w:val="00810E98"/>
    <w:pPr>
      <w:spacing w:before="100" w:beforeAutospacing="1" w:after="100" w:afterAutospacing="1"/>
      <w:jc w:val="left"/>
    </w:pPr>
    <w:rPr>
      <w:sz w:val="24"/>
      <w:szCs w:val="24"/>
      <w:lang w:val="ru-RU" w:eastAsia="ru-RU"/>
    </w:rPr>
  </w:style>
  <w:style w:type="character" w:styleId="aff6">
    <w:name w:val="Emphasis"/>
    <w:basedOn w:val="a0"/>
    <w:uiPriority w:val="20"/>
    <w:qFormat/>
    <w:rsid w:val="00810E98"/>
    <w:rPr>
      <w:i/>
    </w:rPr>
  </w:style>
  <w:style w:type="paragraph" w:customStyle="1" w:styleId="StyleProp">
    <w:name w:val="StyleProp"/>
    <w:basedOn w:val="a"/>
    <w:rsid w:val="00810E98"/>
    <w:pPr>
      <w:spacing w:line="200" w:lineRule="exact"/>
      <w:ind w:firstLine="227"/>
    </w:pPr>
    <w:rPr>
      <w:sz w:val="18"/>
      <w:szCs w:val="20"/>
      <w:lang w:eastAsia="ru-RU"/>
    </w:rPr>
  </w:style>
  <w:style w:type="paragraph" w:customStyle="1" w:styleId="rvps7">
    <w:name w:val="rvps7"/>
    <w:basedOn w:val="a"/>
    <w:rsid w:val="00810E98"/>
    <w:pPr>
      <w:spacing w:before="100" w:beforeAutospacing="1" w:after="100" w:afterAutospacing="1"/>
      <w:jc w:val="left"/>
    </w:pPr>
    <w:rPr>
      <w:sz w:val="24"/>
      <w:szCs w:val="24"/>
    </w:rPr>
  </w:style>
  <w:style w:type="character" w:customStyle="1" w:styleId="rvts15">
    <w:name w:val="rvts15"/>
    <w:rsid w:val="00810E98"/>
  </w:style>
  <w:style w:type="table" w:customStyle="1" w:styleId="61">
    <w:name w:val="Сетка таблицы6"/>
    <w:basedOn w:val="a1"/>
    <w:next w:val="a9"/>
    <w:uiPriority w:val="39"/>
    <w:rsid w:val="00810E9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розділ"/>
    <w:basedOn w:val="a"/>
    <w:link w:val="aff8"/>
    <w:qFormat/>
    <w:rsid w:val="00810E98"/>
    <w:pPr>
      <w:ind w:firstLine="567"/>
      <w:jc w:val="center"/>
    </w:pPr>
    <w:rPr>
      <w:lang w:eastAsia="en-US"/>
    </w:rPr>
  </w:style>
  <w:style w:type="character" w:customStyle="1" w:styleId="aff8">
    <w:name w:val="розділ Знак"/>
    <w:link w:val="aff7"/>
    <w:locked/>
    <w:rsid w:val="00810E98"/>
    <w:rPr>
      <w:rFonts w:ascii="Times New Roman" w:hAnsi="Times New Roman" w:cs="Times New Roman"/>
      <w:sz w:val="28"/>
      <w:szCs w:val="28"/>
    </w:rPr>
  </w:style>
  <w:style w:type="paragraph" w:customStyle="1" w:styleId="aff9">
    <w:name w:val="глава"/>
    <w:basedOn w:val="aff7"/>
    <w:link w:val="affa"/>
    <w:qFormat/>
    <w:rsid w:val="00810E98"/>
  </w:style>
  <w:style w:type="paragraph" w:styleId="affb">
    <w:name w:val="TOC Heading"/>
    <w:basedOn w:val="10"/>
    <w:next w:val="a"/>
    <w:uiPriority w:val="39"/>
    <w:semiHidden/>
    <w:unhideWhenUsed/>
    <w:qFormat/>
    <w:rsid w:val="00810E98"/>
    <w:pPr>
      <w:spacing w:before="480" w:line="276" w:lineRule="auto"/>
      <w:outlineLvl w:val="9"/>
    </w:pPr>
    <w:rPr>
      <w:rFonts w:ascii="Calibri Light" w:hAnsi="Calibri Light" w:cs="Times New Roman"/>
      <w:b/>
      <w:bCs/>
      <w:color w:val="2E74B5"/>
      <w:sz w:val="28"/>
      <w:szCs w:val="28"/>
      <w:lang w:val="ru-RU" w:eastAsia="ru-RU"/>
    </w:rPr>
  </w:style>
  <w:style w:type="character" w:customStyle="1" w:styleId="affa">
    <w:name w:val="глава Знак"/>
    <w:link w:val="aff9"/>
    <w:locked/>
    <w:rsid w:val="00810E98"/>
    <w:rPr>
      <w:rFonts w:ascii="Times New Roman" w:hAnsi="Times New Roman" w:cs="Times New Roman"/>
      <w:sz w:val="28"/>
      <w:szCs w:val="28"/>
    </w:rPr>
  </w:style>
  <w:style w:type="paragraph" w:styleId="32">
    <w:name w:val="toc 3"/>
    <w:basedOn w:val="a"/>
    <w:next w:val="a"/>
    <w:autoRedefine/>
    <w:uiPriority w:val="39"/>
    <w:unhideWhenUsed/>
    <w:rsid w:val="00810E98"/>
    <w:pPr>
      <w:spacing w:after="100"/>
      <w:ind w:left="440"/>
    </w:pPr>
    <w:rPr>
      <w:rFonts w:ascii="Calibri" w:hAnsi="Calibri"/>
      <w:sz w:val="22"/>
      <w:szCs w:val="22"/>
      <w:lang w:eastAsia="en-US"/>
    </w:rPr>
  </w:style>
  <w:style w:type="paragraph" w:styleId="24">
    <w:name w:val="toc 2"/>
    <w:basedOn w:val="a"/>
    <w:next w:val="a"/>
    <w:autoRedefine/>
    <w:uiPriority w:val="39"/>
    <w:unhideWhenUsed/>
    <w:rsid w:val="00810E98"/>
    <w:pPr>
      <w:spacing w:after="100"/>
      <w:ind w:left="220"/>
    </w:pPr>
    <w:rPr>
      <w:rFonts w:ascii="Calibri" w:hAnsi="Calibri"/>
      <w:sz w:val="22"/>
      <w:szCs w:val="22"/>
      <w:lang w:eastAsia="en-US"/>
    </w:rPr>
  </w:style>
  <w:style w:type="paragraph" w:styleId="affc">
    <w:name w:val="Body Text"/>
    <w:basedOn w:val="a"/>
    <w:link w:val="affd"/>
    <w:uiPriority w:val="99"/>
    <w:rsid w:val="00810E98"/>
    <w:pPr>
      <w:spacing w:after="120"/>
      <w:jc w:val="left"/>
    </w:pPr>
    <w:rPr>
      <w:sz w:val="24"/>
      <w:szCs w:val="24"/>
      <w:lang w:val="ru-RU" w:eastAsia="ru-RU"/>
    </w:rPr>
  </w:style>
  <w:style w:type="character" w:customStyle="1" w:styleId="affd">
    <w:name w:val="Основной текст Знак"/>
    <w:basedOn w:val="a0"/>
    <w:link w:val="affc"/>
    <w:uiPriority w:val="99"/>
    <w:rsid w:val="00810E98"/>
    <w:rPr>
      <w:rFonts w:ascii="Times New Roman" w:hAnsi="Times New Roman" w:cs="Times New Roman"/>
      <w:sz w:val="24"/>
      <w:szCs w:val="24"/>
      <w:lang w:val="ru-RU" w:eastAsia="ru-RU"/>
    </w:rPr>
  </w:style>
  <w:style w:type="numbering" w:customStyle="1" w:styleId="1">
    <w:name w:val="Поточний список1"/>
    <w:rsid w:val="00810E98"/>
    <w:pPr>
      <w:numPr>
        <w:numId w:val="8"/>
      </w:numPr>
    </w:pPr>
  </w:style>
  <w:style w:type="character" w:customStyle="1" w:styleId="st96">
    <w:name w:val="st96"/>
    <w:uiPriority w:val="99"/>
    <w:rsid w:val="00810E98"/>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3957">
      <w:bodyDiv w:val="1"/>
      <w:marLeft w:val="0"/>
      <w:marRight w:val="0"/>
      <w:marTop w:val="0"/>
      <w:marBottom w:val="0"/>
      <w:divBdr>
        <w:top w:val="none" w:sz="0" w:space="0" w:color="auto"/>
        <w:left w:val="none" w:sz="0" w:space="0" w:color="auto"/>
        <w:bottom w:val="none" w:sz="0" w:space="0" w:color="auto"/>
        <w:right w:val="none" w:sz="0" w:space="0" w:color="auto"/>
      </w:divBdr>
    </w:div>
    <w:div w:id="552470912">
      <w:bodyDiv w:val="1"/>
      <w:marLeft w:val="0"/>
      <w:marRight w:val="0"/>
      <w:marTop w:val="0"/>
      <w:marBottom w:val="0"/>
      <w:divBdr>
        <w:top w:val="none" w:sz="0" w:space="0" w:color="auto"/>
        <w:left w:val="none" w:sz="0" w:space="0" w:color="auto"/>
        <w:bottom w:val="none" w:sz="0" w:space="0" w:color="auto"/>
        <w:right w:val="none" w:sz="0" w:space="0" w:color="auto"/>
      </w:divBdr>
    </w:div>
    <w:div w:id="787049651">
      <w:bodyDiv w:val="1"/>
      <w:marLeft w:val="0"/>
      <w:marRight w:val="0"/>
      <w:marTop w:val="0"/>
      <w:marBottom w:val="0"/>
      <w:divBdr>
        <w:top w:val="none" w:sz="0" w:space="0" w:color="auto"/>
        <w:left w:val="none" w:sz="0" w:space="0" w:color="auto"/>
        <w:bottom w:val="none" w:sz="0" w:space="0" w:color="auto"/>
        <w:right w:val="none" w:sz="0" w:space="0" w:color="auto"/>
      </w:divBdr>
    </w:div>
    <w:div w:id="895049613">
      <w:bodyDiv w:val="1"/>
      <w:marLeft w:val="0"/>
      <w:marRight w:val="0"/>
      <w:marTop w:val="0"/>
      <w:marBottom w:val="0"/>
      <w:divBdr>
        <w:top w:val="none" w:sz="0" w:space="0" w:color="auto"/>
        <w:left w:val="none" w:sz="0" w:space="0" w:color="auto"/>
        <w:bottom w:val="none" w:sz="0" w:space="0" w:color="auto"/>
        <w:right w:val="none" w:sz="0" w:space="0" w:color="auto"/>
      </w:divBdr>
    </w:div>
    <w:div w:id="1020811773">
      <w:bodyDiv w:val="1"/>
      <w:marLeft w:val="0"/>
      <w:marRight w:val="0"/>
      <w:marTop w:val="0"/>
      <w:marBottom w:val="0"/>
      <w:divBdr>
        <w:top w:val="none" w:sz="0" w:space="0" w:color="auto"/>
        <w:left w:val="none" w:sz="0" w:space="0" w:color="auto"/>
        <w:bottom w:val="none" w:sz="0" w:space="0" w:color="auto"/>
        <w:right w:val="none" w:sz="0" w:space="0" w:color="auto"/>
      </w:divBdr>
    </w:div>
    <w:div w:id="1411005786">
      <w:bodyDiv w:val="1"/>
      <w:marLeft w:val="0"/>
      <w:marRight w:val="0"/>
      <w:marTop w:val="0"/>
      <w:marBottom w:val="0"/>
      <w:divBdr>
        <w:top w:val="none" w:sz="0" w:space="0" w:color="auto"/>
        <w:left w:val="none" w:sz="0" w:space="0" w:color="auto"/>
        <w:bottom w:val="none" w:sz="0" w:space="0" w:color="auto"/>
        <w:right w:val="none" w:sz="0" w:space="0" w:color="auto"/>
      </w:divBdr>
    </w:div>
    <w:div w:id="15559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39ef1bf14edd22eeaf84dad901251a2d">
  <xsd:schema xmlns:xsd="http://www.w3.org/2001/XMLSchema" xmlns:xs="http://www.w3.org/2001/XMLSchema" xmlns:p="http://schemas.microsoft.com/office/2006/metadata/properties" targetNamespace="http://schemas.microsoft.com/office/2006/metadata/properties" ma:root="true" ma:fieldsID="0b2383c722297b57df307b58b6a1f5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E6CEAB-8902-4378-BE14-7A93398F5CFC}">
  <ds:schemaRefs>
    <ds:schemaRef ds:uri="http://schemas.microsoft.com/sharepoint/v3/contenttype/forms"/>
  </ds:schemaRefs>
</ds:datastoreItem>
</file>

<file path=customXml/itemProps3.xml><?xml version="1.0" encoding="utf-8"?>
<ds:datastoreItem xmlns:ds="http://schemas.openxmlformats.org/officeDocument/2006/customXml" ds:itemID="{F098D97A-0EF0-4002-80F7-1BD783C32D61}">
  <ds:schemaRef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5B237E9A-7880-41D8-9955-54A4E1A5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5FEEA48-B84C-4C6C-AE5E-1F682E69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1092</Words>
  <Characters>7001</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 25/01/24</vt:lpstr>
      <vt:lpstr/>
    </vt:vector>
  </TitlesOfParts>
  <Company>National Bank of Ukraine</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25/01/24</dc:title>
  <dc:subject/>
  <dc:creator>1</dc:creator>
  <cp:keywords/>
  <dc:description>49939</dc:description>
  <cp:lastModifiedBy>Мрінський Артем Олександрович</cp:lastModifiedBy>
  <cp:revision>24</cp:revision>
  <cp:lastPrinted>2024-01-26T22:29:00Z</cp:lastPrinted>
  <dcterms:created xsi:type="dcterms:W3CDTF">2024-01-24T13:16:00Z</dcterms:created>
  <dcterms:modified xsi:type="dcterms:W3CDTF">2024-02-14T08:49:00Z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