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B0598" w14:textId="62330069" w:rsidR="00EC3603" w:rsidRPr="00E154C0" w:rsidRDefault="00EC3603" w:rsidP="00E714CE">
      <w:pPr>
        <w:pStyle w:val="st14"/>
        <w:spacing w:before="0" w:after="0"/>
        <w:ind w:left="8222"/>
        <w:rPr>
          <w:rStyle w:val="st42"/>
        </w:rPr>
      </w:pPr>
      <w:bookmarkStart w:id="0" w:name="_GoBack"/>
      <w:bookmarkEnd w:id="0"/>
      <w:r w:rsidRPr="007E4BD2">
        <w:rPr>
          <w:rStyle w:val="st42"/>
        </w:rPr>
        <w:t xml:space="preserve">Додаток </w:t>
      </w:r>
      <w:r w:rsidRPr="007E4BD2">
        <w:rPr>
          <w:rStyle w:val="st42"/>
          <w:lang w:val="uk-UA"/>
        </w:rPr>
        <w:t>3</w:t>
      </w:r>
      <w:r w:rsidR="00FF2F78" w:rsidRPr="007E4BD2">
        <w:rPr>
          <w:rStyle w:val="st42"/>
          <w:lang w:val="uk-UA"/>
        </w:rPr>
        <w:t>2</w:t>
      </w:r>
      <w:r w:rsidRPr="007E4BD2" w:rsidDel="00C12CCD">
        <w:rPr>
          <w:rStyle w:val="st42"/>
        </w:rPr>
        <w:t xml:space="preserve"> </w:t>
      </w:r>
    </w:p>
    <w:p w14:paraId="7C1DD48F" w14:textId="77777777" w:rsidR="00E714CE" w:rsidRDefault="003633BE" w:rsidP="00E714CE">
      <w:pPr>
        <w:pStyle w:val="st14"/>
        <w:spacing w:before="0" w:after="0"/>
        <w:ind w:left="8222"/>
        <w:rPr>
          <w:rStyle w:val="st42"/>
          <w:lang w:val="uk-UA"/>
        </w:rPr>
      </w:pPr>
      <w:r>
        <w:rPr>
          <w:rStyle w:val="st42"/>
          <w:lang w:val="uk-UA"/>
        </w:rPr>
        <w:t>до нак</w:t>
      </w:r>
      <w:r w:rsidR="00E714CE">
        <w:rPr>
          <w:rStyle w:val="st42"/>
          <w:lang w:val="uk-UA"/>
        </w:rPr>
        <w:t>азу Національного банку України</w:t>
      </w:r>
    </w:p>
    <w:p w14:paraId="3ABA33E7" w14:textId="43AA6CD4" w:rsidR="00B2785F" w:rsidRPr="007E4BD2" w:rsidRDefault="003633BE" w:rsidP="00E714CE">
      <w:pPr>
        <w:pStyle w:val="st14"/>
        <w:spacing w:before="0" w:after="0"/>
        <w:ind w:left="8222"/>
        <w:rPr>
          <w:rStyle w:val="st42"/>
        </w:rPr>
      </w:pPr>
      <w:r>
        <w:rPr>
          <w:rStyle w:val="st42"/>
          <w:lang w:val="uk-UA"/>
        </w:rPr>
        <w:t>від 25 січня 2024 року №73-но</w:t>
      </w:r>
      <w:r w:rsidR="00EC3603" w:rsidRPr="00E154C0">
        <w:rPr>
          <w:rStyle w:val="st42"/>
          <w:lang w:val="uk-UA"/>
        </w:rPr>
        <w:t xml:space="preserve"> </w:t>
      </w:r>
    </w:p>
    <w:p w14:paraId="0EA69DAA" w14:textId="30183339" w:rsidR="000703F3" w:rsidRDefault="00EC3603" w:rsidP="00E714CE">
      <w:pPr>
        <w:pStyle w:val="st14"/>
        <w:spacing w:before="0" w:after="0"/>
        <w:ind w:left="8222"/>
        <w:rPr>
          <w:noProof/>
          <w:color w:val="000000"/>
        </w:rPr>
      </w:pPr>
      <w:r w:rsidRPr="007E4BD2">
        <w:rPr>
          <w:noProof/>
          <w:color w:val="000000"/>
        </w:rPr>
        <w:t>(підпункт 25 пункту 553 глави 51 розділу</w:t>
      </w:r>
      <w:r w:rsidRPr="007E4BD2">
        <w:rPr>
          <w:noProof/>
          <w:color w:val="000000"/>
          <w:lang w:val="en-US"/>
        </w:rPr>
        <w:t>VII</w:t>
      </w:r>
      <w:r w:rsidRPr="007E4BD2">
        <w:rPr>
          <w:noProof/>
          <w:color w:val="000000"/>
        </w:rPr>
        <w:t xml:space="preserve">, підпункт 5 пункту 696 глави 62 розділу </w:t>
      </w:r>
      <w:r w:rsidRPr="007E4BD2">
        <w:rPr>
          <w:noProof/>
          <w:color w:val="000000"/>
          <w:lang w:val="en-US"/>
        </w:rPr>
        <w:t>IX</w:t>
      </w:r>
      <w:r w:rsidR="00E714CE" w:rsidRPr="00246465">
        <w:rPr>
          <w:noProof/>
          <w:color w:val="000000"/>
          <w:lang w:val="uk-UA"/>
        </w:rPr>
        <w:t xml:space="preserve"> </w:t>
      </w:r>
      <w:r w:rsidRPr="007E4BD2">
        <w:rPr>
          <w:noProof/>
          <w:color w:val="000000"/>
        </w:rPr>
        <w:t>Положення про авторизацію надавачів фінансових послуг</w:t>
      </w:r>
      <w:r w:rsidR="00E714CE" w:rsidRPr="00246465">
        <w:rPr>
          <w:noProof/>
          <w:color w:val="000000"/>
          <w:lang w:val="uk-UA"/>
        </w:rPr>
        <w:t xml:space="preserve"> </w:t>
      </w:r>
      <w:r w:rsidRPr="007E4BD2">
        <w:rPr>
          <w:noProof/>
          <w:color w:val="000000"/>
        </w:rPr>
        <w:t xml:space="preserve">та умови здійснення ними діяльності з надання фінансових послуг) </w:t>
      </w:r>
    </w:p>
    <w:p w14:paraId="35146E08" w14:textId="77777777" w:rsidR="000703F3" w:rsidRDefault="000703F3" w:rsidP="00E154C0">
      <w:pPr>
        <w:pStyle w:val="st14"/>
        <w:spacing w:before="0" w:after="0"/>
        <w:jc w:val="right"/>
        <w:rPr>
          <w:noProof/>
          <w:color w:val="000000"/>
        </w:rPr>
      </w:pPr>
    </w:p>
    <w:p w14:paraId="457EFCE9" w14:textId="699D4144" w:rsidR="007D2C6E" w:rsidRDefault="007D2C6E" w:rsidP="00E154C0">
      <w:pPr>
        <w:pStyle w:val="st14"/>
        <w:spacing w:before="0" w:after="0"/>
        <w:jc w:val="right"/>
        <w:rPr>
          <w:noProof/>
          <w:color w:val="000000"/>
        </w:rPr>
      </w:pPr>
    </w:p>
    <w:p w14:paraId="50DDC177" w14:textId="2DD5DE0F" w:rsidR="000703F3" w:rsidRDefault="000703F3" w:rsidP="000703F3">
      <w:pPr>
        <w:pStyle w:val="st14"/>
        <w:spacing w:before="0" w:after="0"/>
        <w:jc w:val="center"/>
        <w:rPr>
          <w:noProof/>
          <w:color w:val="000000"/>
          <w:sz w:val="28"/>
          <w:szCs w:val="28"/>
          <w:lang w:val="ru-RU"/>
        </w:rPr>
      </w:pPr>
      <w:r w:rsidRPr="00F90BE9">
        <w:rPr>
          <w:noProof/>
          <w:color w:val="000000"/>
          <w:sz w:val="28"/>
          <w:szCs w:val="28"/>
          <w:lang w:val="ru-RU"/>
        </w:rPr>
        <w:t>Вимоги</w:t>
      </w:r>
    </w:p>
    <w:p w14:paraId="00B4ABD0" w14:textId="2DCE2DF2" w:rsidR="000703F3" w:rsidRDefault="000703F3" w:rsidP="000703F3">
      <w:pPr>
        <w:pStyle w:val="st14"/>
        <w:spacing w:before="0" w:after="0"/>
        <w:jc w:val="center"/>
        <w:rPr>
          <w:noProof/>
          <w:color w:val="000000"/>
        </w:rPr>
      </w:pPr>
      <w:r w:rsidRPr="00F90BE9">
        <w:rPr>
          <w:noProof/>
          <w:color w:val="000000"/>
          <w:sz w:val="28"/>
          <w:szCs w:val="28"/>
          <w:lang w:val="ru-RU"/>
        </w:rPr>
        <w:t>до оформлення організаційної структури надавача фінансових послуг, що подається до Національного банку України</w:t>
      </w:r>
    </w:p>
    <w:p w14:paraId="3B6ED62E" w14:textId="492233E5" w:rsidR="000703F3" w:rsidRDefault="000703F3" w:rsidP="000703F3">
      <w:pPr>
        <w:pStyle w:val="st14"/>
        <w:spacing w:before="0" w:after="0"/>
        <w:jc w:val="both"/>
        <w:rPr>
          <w:noProof/>
          <w:color w:val="000000"/>
        </w:rPr>
      </w:pPr>
    </w:p>
    <w:p w14:paraId="402DB9F9" w14:textId="3BDBF2EF" w:rsidR="000703F3" w:rsidRDefault="000703F3" w:rsidP="00C97552">
      <w:pPr>
        <w:pStyle w:val="st14"/>
        <w:spacing w:after="0"/>
        <w:ind w:firstLine="567"/>
        <w:jc w:val="both"/>
        <w:rPr>
          <w:noProof/>
          <w:color w:val="000000"/>
        </w:rPr>
      </w:pPr>
      <w:r w:rsidRPr="000703F3">
        <w:rPr>
          <w:noProof/>
          <w:color w:val="000000"/>
        </w:rPr>
        <w:t>1. Організаційна структура надавача фінансових послуг (далі – схема) надається у вигляді схематичного зображення, яке повинно містити відомості про:</w:t>
      </w:r>
    </w:p>
    <w:p w14:paraId="2F269228" w14:textId="77777777" w:rsidR="000703F3" w:rsidRPr="000703F3" w:rsidRDefault="000703F3" w:rsidP="00C97552">
      <w:pPr>
        <w:pStyle w:val="st14"/>
        <w:spacing w:after="0"/>
        <w:ind w:firstLine="567"/>
        <w:jc w:val="both"/>
        <w:rPr>
          <w:noProof/>
          <w:color w:val="000000"/>
        </w:rPr>
      </w:pPr>
      <w:r w:rsidRPr="000703F3">
        <w:rPr>
          <w:noProof/>
          <w:color w:val="000000"/>
        </w:rPr>
        <w:t>1) органи управління надавача фінансових послуг [правління та рада (за наявності)], а також інформація про склад органів управління (може зазначатися в схемі або в примітках до неї);</w:t>
      </w:r>
    </w:p>
    <w:p w14:paraId="75C1CB84" w14:textId="77777777" w:rsidR="000703F3" w:rsidRPr="000703F3" w:rsidRDefault="000703F3" w:rsidP="00C97552">
      <w:pPr>
        <w:pStyle w:val="st14"/>
        <w:spacing w:after="0"/>
        <w:ind w:firstLine="567"/>
        <w:jc w:val="both"/>
        <w:rPr>
          <w:noProof/>
          <w:color w:val="000000"/>
        </w:rPr>
      </w:pPr>
      <w:r w:rsidRPr="000703F3">
        <w:rPr>
          <w:noProof/>
          <w:color w:val="000000"/>
        </w:rPr>
        <w:t>2) назви комітетів органів управління надавача фінансових послуг (за наявності) (інформація про склад комітетів органів управління може зазначатися в схемі або в примітках до неї);</w:t>
      </w:r>
    </w:p>
    <w:p w14:paraId="26A96FA1" w14:textId="77777777" w:rsidR="000703F3" w:rsidRPr="000703F3" w:rsidRDefault="000703F3" w:rsidP="00C97552">
      <w:pPr>
        <w:pStyle w:val="st14"/>
        <w:spacing w:after="0"/>
        <w:ind w:firstLine="567"/>
        <w:jc w:val="both"/>
        <w:rPr>
          <w:noProof/>
          <w:color w:val="000000"/>
        </w:rPr>
      </w:pPr>
      <w:r w:rsidRPr="000703F3">
        <w:rPr>
          <w:noProof/>
          <w:color w:val="000000"/>
        </w:rPr>
        <w:t>3) головного бухгалтера, працівника, відповідального за проведення фінансового моніторингу (особи, яка виконуватиме обов’язки відповідального працівника), та інших посадових осіб, які не входять до органів управління, але виконують управлінські функції та мають можливість суттєво впливати на прийняття рішень з основних напрямів діяльності надавача фінансових послуг (за наявності) (із зазначенням найменування посади та структурного підрозділу, до якого входить кожна з таких посадових осіб);</w:t>
      </w:r>
    </w:p>
    <w:p w14:paraId="4D2C43E3" w14:textId="77777777" w:rsidR="000703F3" w:rsidRPr="000703F3" w:rsidRDefault="000703F3" w:rsidP="00C97552">
      <w:pPr>
        <w:pStyle w:val="st14"/>
        <w:spacing w:after="0"/>
        <w:ind w:firstLine="567"/>
        <w:jc w:val="both"/>
        <w:rPr>
          <w:noProof/>
          <w:color w:val="000000"/>
        </w:rPr>
      </w:pPr>
      <w:r w:rsidRPr="000703F3">
        <w:rPr>
          <w:noProof/>
          <w:color w:val="000000"/>
        </w:rPr>
        <w:t>4) розподіл сфер відповідальності за напрямами діяльності надавача фінансових послуг (кураторство) між головою та членами правління, іншими посадовими особами (за наявності) [зазначаються напрями діяльності надавача фінансових послуг (наприклад, бухгалтерський облік, продажі, інформаційні технології тощо)];</w:t>
      </w:r>
    </w:p>
    <w:p w14:paraId="3635317C" w14:textId="5DDE9BE1" w:rsidR="000703F3" w:rsidRPr="000703F3" w:rsidRDefault="000703F3" w:rsidP="00C97552">
      <w:pPr>
        <w:pStyle w:val="st14"/>
        <w:spacing w:after="0"/>
        <w:ind w:firstLine="567"/>
        <w:jc w:val="both"/>
        <w:rPr>
          <w:noProof/>
          <w:color w:val="000000"/>
        </w:rPr>
      </w:pPr>
      <w:r w:rsidRPr="000703F3">
        <w:rPr>
          <w:noProof/>
          <w:color w:val="000000"/>
        </w:rPr>
        <w:t xml:space="preserve">5) структурні підрозділи (наприклад, департаменти, управління) центрального апарату (головного офісу) надавача фінансових послуг, що перебувають у прямому підпорядкуванні осіб, зазначених у підпункті 4 пункту 1 додатка 32 </w:t>
      </w:r>
      <w:r w:rsidR="003633BE">
        <w:rPr>
          <w:noProof/>
          <w:color w:val="000000"/>
        </w:rPr>
        <w:t>до наказу Національного банку України від 25 січня 2024 року №73-но</w:t>
      </w:r>
      <w:r w:rsidRPr="000703F3">
        <w:rPr>
          <w:noProof/>
          <w:color w:val="000000"/>
        </w:rPr>
        <w:t xml:space="preserve"> “Про затвердження форм документів, що подаються до Національного банку України згідно з Положенням про авторизацію надавачів фінансових послуг та умови здійснення ними діяльності з надання фінансових послуг” (далі – Наказ) (зазначається найменування кожного структурного підрозділу, а також у примітках – короткий опис основних функцій, які він виконує);прийняття рішень з основних напрямів діяльності надавача фінансових послуг (за наявності) (із зазначенням найменування посади та структурного підрозділу, до якого входить кожна з таких посадових осіб);</w:t>
      </w:r>
    </w:p>
    <w:p w14:paraId="65F23BC8" w14:textId="77777777" w:rsidR="000703F3" w:rsidRPr="000703F3" w:rsidRDefault="000703F3" w:rsidP="00C97552">
      <w:pPr>
        <w:pStyle w:val="st14"/>
        <w:spacing w:after="0"/>
        <w:ind w:firstLine="567"/>
        <w:jc w:val="both"/>
        <w:rPr>
          <w:noProof/>
          <w:color w:val="000000"/>
        </w:rPr>
      </w:pPr>
      <w:r w:rsidRPr="000703F3">
        <w:rPr>
          <w:noProof/>
          <w:color w:val="000000"/>
        </w:rPr>
        <w:t>6) структурні підрозділи, що безпосередньо входять до складу структурних підрозділів центрального апарату (головного офісу) надавача фінансових послуг, зазначених у підпункті 5 пункту 1 додатка 32 до Наказу  (за наявності) (тобто ієрархічно перебувають на один рівень нижче зазначених структурних підрозділів) (зазначається найменування кожного структурного підрозділу);</w:t>
      </w:r>
    </w:p>
    <w:p w14:paraId="18EC4D90" w14:textId="77777777" w:rsidR="000703F3" w:rsidRPr="000703F3" w:rsidRDefault="000703F3" w:rsidP="00C97552">
      <w:pPr>
        <w:pStyle w:val="st14"/>
        <w:spacing w:after="0"/>
        <w:ind w:firstLine="567"/>
        <w:jc w:val="both"/>
        <w:rPr>
          <w:noProof/>
          <w:color w:val="000000"/>
        </w:rPr>
      </w:pPr>
      <w:r w:rsidRPr="000703F3">
        <w:rPr>
          <w:noProof/>
          <w:color w:val="000000"/>
        </w:rPr>
        <w:t>7) підрозділ внутрішнього аудиту, підрозділ з управління ризиками та підрозділ з контролю за дотриманням норм (комплаєнс), відповідального актуарія (за наявності) або особу, на яку покладено функції внутрішнього аудиту, управління ризиками та дотримання норм (комплаєнс) або аутсорсерів ключових функцій та їх керівників (за наявності) (зазначаються найменування підрозділів та посади таких посадових осіб надавача фінансових послуг);</w:t>
      </w:r>
    </w:p>
    <w:p w14:paraId="3C684D74" w14:textId="77777777" w:rsidR="000703F3" w:rsidRPr="000703F3" w:rsidRDefault="000703F3" w:rsidP="00C97552">
      <w:pPr>
        <w:pStyle w:val="st14"/>
        <w:spacing w:after="0"/>
        <w:ind w:firstLine="567"/>
        <w:jc w:val="both"/>
        <w:rPr>
          <w:noProof/>
          <w:color w:val="000000"/>
        </w:rPr>
      </w:pPr>
      <w:r w:rsidRPr="000703F3">
        <w:rPr>
          <w:noProof/>
          <w:color w:val="000000"/>
        </w:rPr>
        <w:t>8) зв’язки, що відображають підпорядкування посадових осіб та структурних підрозділів, зазначених у схемі.</w:t>
      </w:r>
    </w:p>
    <w:p w14:paraId="08702134" w14:textId="77777777" w:rsidR="000703F3" w:rsidRPr="000703F3" w:rsidRDefault="000703F3" w:rsidP="00C97552">
      <w:pPr>
        <w:pStyle w:val="st14"/>
        <w:spacing w:after="0"/>
        <w:ind w:firstLine="567"/>
        <w:jc w:val="both"/>
        <w:rPr>
          <w:noProof/>
          <w:color w:val="000000"/>
        </w:rPr>
      </w:pPr>
      <w:r w:rsidRPr="000703F3">
        <w:rPr>
          <w:noProof/>
          <w:color w:val="000000"/>
        </w:rPr>
        <w:t>2. Відомості про відокремлені підрозділи надавача фінансових послуг не вносяться до схеми, проте вона має містити дані про кількість відокремлених підрозділів, структурні підрозділи центрального апарату (головного офісу) надавача фінансових послуг та/або посадових осіб надавача фінансових послуг, до компетенції яких входить розвиток мережі відокремлених структурних підрозділів надавача фінансових послуг.</w:t>
      </w:r>
    </w:p>
    <w:p w14:paraId="50B674FF" w14:textId="77777777" w:rsidR="000703F3" w:rsidRPr="000703F3" w:rsidRDefault="000703F3" w:rsidP="00C97552">
      <w:pPr>
        <w:pStyle w:val="st14"/>
        <w:spacing w:after="0"/>
        <w:ind w:firstLine="567"/>
        <w:jc w:val="both"/>
        <w:rPr>
          <w:noProof/>
          <w:color w:val="000000"/>
        </w:rPr>
      </w:pPr>
      <w:r w:rsidRPr="000703F3">
        <w:rPr>
          <w:noProof/>
          <w:color w:val="000000"/>
        </w:rPr>
        <w:t>3. Схема затверджується уповноваженим органом надавача фінансових послуг. Примітки до схеми (за наявності) є її невід’ємною частиною.</w:t>
      </w:r>
    </w:p>
    <w:p w14:paraId="1B451591" w14:textId="464B2602" w:rsidR="000703F3" w:rsidRDefault="000703F3" w:rsidP="00C97552">
      <w:pPr>
        <w:pStyle w:val="st14"/>
        <w:spacing w:after="0"/>
        <w:ind w:firstLine="567"/>
        <w:jc w:val="both"/>
        <w:rPr>
          <w:noProof/>
          <w:color w:val="000000"/>
        </w:rPr>
      </w:pPr>
      <w:r w:rsidRPr="000703F3">
        <w:rPr>
          <w:noProof/>
          <w:color w:val="000000"/>
        </w:rPr>
        <w:t>4. Заявники, які мають намір здійснювати діяльність кредитної спілки, об’єднаної кредитної спілки та страховика, додатково подають копію організаційної структури з відомостями про прізвище, власне ім’я, по батькові керівників, ключових осіб, відповідального працівника за проведення фінансового моніторингу, голови та членів комітетів (у вигляді копії документа та в електронній формі у форматі Word), підписану головою виконавчого органу.</w:t>
      </w:r>
    </w:p>
    <w:p w14:paraId="4BFDF7B6" w14:textId="2FFF1DE5" w:rsidR="000703F3" w:rsidRDefault="000703F3">
      <w:pPr>
        <w:spacing w:after="200" w:line="276" w:lineRule="auto"/>
        <w:jc w:val="left"/>
        <w:rPr>
          <w:rFonts w:eastAsiaTheme="minorHAnsi"/>
          <w:noProof/>
          <w:color w:val="000000"/>
          <w:sz w:val="24"/>
          <w:szCs w:val="24"/>
          <w:lang w:val="x-none" w:eastAsia="en-US"/>
        </w:rPr>
      </w:pPr>
      <w:r>
        <w:rPr>
          <w:noProof/>
          <w:color w:val="000000"/>
        </w:rPr>
        <w:br w:type="page"/>
      </w:r>
    </w:p>
    <w:p w14:paraId="50CED94D" w14:textId="77777777" w:rsidR="000703F3" w:rsidRPr="000703F3" w:rsidRDefault="000703F3" w:rsidP="000703F3">
      <w:pPr>
        <w:pStyle w:val="st14"/>
        <w:rPr>
          <w:noProof/>
          <w:color w:val="000000"/>
        </w:rPr>
      </w:pPr>
      <w:r w:rsidRPr="000703F3">
        <w:rPr>
          <w:noProof/>
          <w:color w:val="000000"/>
        </w:rPr>
        <w:lastRenderedPageBreak/>
        <w:t>Зразок оформлення організаційної структури надавача фінансових послуг</w:t>
      </w:r>
    </w:p>
    <w:p w14:paraId="2A73391D" w14:textId="77777777" w:rsidR="000703F3" w:rsidRPr="000703F3" w:rsidRDefault="000703F3" w:rsidP="000703F3">
      <w:pPr>
        <w:pStyle w:val="st14"/>
        <w:rPr>
          <w:noProof/>
          <w:color w:val="000000"/>
        </w:rPr>
      </w:pPr>
      <w:r w:rsidRPr="000703F3">
        <w:rPr>
          <w:noProof/>
          <w:color w:val="000000"/>
        </w:rPr>
        <w:t>ЗАТВЕРДЖЕНО</w:t>
      </w:r>
    </w:p>
    <w:p w14:paraId="2162D4B8" w14:textId="77777777" w:rsidR="000703F3" w:rsidRPr="000703F3" w:rsidRDefault="000703F3" w:rsidP="000703F3">
      <w:pPr>
        <w:pStyle w:val="st14"/>
        <w:rPr>
          <w:noProof/>
          <w:color w:val="000000"/>
        </w:rPr>
      </w:pPr>
      <w:r w:rsidRPr="000703F3">
        <w:rPr>
          <w:noProof/>
          <w:color w:val="000000"/>
        </w:rPr>
        <w:t>рішенням (найменування уповноваженого органу) (скорочене найменування надавача фінансових послуг)</w:t>
      </w:r>
    </w:p>
    <w:p w14:paraId="67875FBF" w14:textId="77777777" w:rsidR="000703F3" w:rsidRPr="000703F3" w:rsidRDefault="000703F3" w:rsidP="000703F3">
      <w:pPr>
        <w:pStyle w:val="st14"/>
        <w:rPr>
          <w:noProof/>
          <w:color w:val="000000"/>
        </w:rPr>
      </w:pPr>
      <w:r w:rsidRPr="000703F3">
        <w:rPr>
          <w:noProof/>
          <w:color w:val="000000"/>
        </w:rPr>
        <w:t>від (число, місяць, рік)</w:t>
      </w:r>
    </w:p>
    <w:p w14:paraId="4F711879" w14:textId="77777777" w:rsidR="000703F3" w:rsidRPr="000703F3" w:rsidRDefault="000703F3" w:rsidP="000703F3">
      <w:pPr>
        <w:pStyle w:val="st14"/>
        <w:rPr>
          <w:noProof/>
          <w:color w:val="000000"/>
        </w:rPr>
      </w:pPr>
      <w:r w:rsidRPr="000703F3">
        <w:rPr>
          <w:noProof/>
          <w:color w:val="000000"/>
        </w:rPr>
        <w:t>Протокол № (номер)</w:t>
      </w:r>
    </w:p>
    <w:p w14:paraId="40C4BDFD" w14:textId="77777777" w:rsidR="000703F3" w:rsidRPr="000703F3" w:rsidRDefault="000703F3" w:rsidP="000703F3">
      <w:pPr>
        <w:pStyle w:val="st14"/>
        <w:rPr>
          <w:noProof/>
          <w:color w:val="000000"/>
        </w:rPr>
      </w:pPr>
    </w:p>
    <w:p w14:paraId="56B95931" w14:textId="77777777" w:rsidR="000703F3" w:rsidRPr="000703F3" w:rsidRDefault="000703F3" w:rsidP="000703F3">
      <w:pPr>
        <w:pStyle w:val="st14"/>
        <w:rPr>
          <w:noProof/>
          <w:color w:val="000000"/>
        </w:rPr>
      </w:pPr>
    </w:p>
    <w:p w14:paraId="1F9F952E" w14:textId="3AFFED09" w:rsidR="000703F3" w:rsidRPr="000703F3" w:rsidRDefault="000703F3" w:rsidP="000703F3">
      <w:pPr>
        <w:pStyle w:val="st14"/>
        <w:rPr>
          <w:noProof/>
          <w:color w:val="000000"/>
        </w:rPr>
      </w:pPr>
    </w:p>
    <w:p w14:paraId="482ABA29" w14:textId="1489CA83" w:rsidR="000703F3" w:rsidRPr="000703F3" w:rsidRDefault="000703F3" w:rsidP="000703F3">
      <w:pPr>
        <w:pStyle w:val="st14"/>
        <w:rPr>
          <w:noProof/>
          <w:color w:val="000000"/>
        </w:rPr>
      </w:pPr>
    </w:p>
    <w:p w14:paraId="2A34966E" w14:textId="4CCD1B0F" w:rsidR="000703F3" w:rsidRPr="000703F3" w:rsidRDefault="000703F3" w:rsidP="000703F3">
      <w:pPr>
        <w:pStyle w:val="st14"/>
        <w:rPr>
          <w:noProof/>
          <w:color w:val="000000"/>
        </w:rPr>
      </w:pPr>
    </w:p>
    <w:p w14:paraId="3E7BC424" w14:textId="1787C93F" w:rsidR="000703F3" w:rsidRPr="000703F3" w:rsidRDefault="000703F3" w:rsidP="000703F3">
      <w:pPr>
        <w:pStyle w:val="st14"/>
        <w:rPr>
          <w:noProof/>
          <w:color w:val="000000"/>
        </w:rPr>
      </w:pPr>
    </w:p>
    <w:p w14:paraId="2D206C2D" w14:textId="50F3DB0B" w:rsidR="000703F3" w:rsidRPr="000703F3" w:rsidRDefault="000703F3" w:rsidP="000703F3">
      <w:pPr>
        <w:pStyle w:val="st14"/>
        <w:rPr>
          <w:noProof/>
          <w:color w:val="000000"/>
        </w:rPr>
      </w:pPr>
    </w:p>
    <w:p w14:paraId="4FE2BEAE" w14:textId="518D13C7" w:rsidR="000703F3" w:rsidRPr="000703F3" w:rsidRDefault="000703F3" w:rsidP="000703F3">
      <w:pPr>
        <w:pStyle w:val="st14"/>
        <w:rPr>
          <w:noProof/>
          <w:color w:val="000000"/>
        </w:rPr>
      </w:pPr>
    </w:p>
    <w:p w14:paraId="48BA0C3A" w14:textId="23A3D135" w:rsidR="000703F3" w:rsidRPr="000703F3" w:rsidRDefault="000703F3" w:rsidP="000703F3">
      <w:pPr>
        <w:pStyle w:val="st14"/>
        <w:rPr>
          <w:noProof/>
          <w:color w:val="000000"/>
        </w:rPr>
      </w:pPr>
    </w:p>
    <w:p w14:paraId="73BF37ED" w14:textId="77777777" w:rsidR="00E226CE" w:rsidRDefault="00E226CE">
      <w:pPr>
        <w:spacing w:after="200" w:line="276" w:lineRule="auto"/>
        <w:jc w:val="left"/>
        <w:rPr>
          <w:noProof/>
          <w:color w:val="000000"/>
        </w:rPr>
        <w:sectPr w:rsidR="00E226CE" w:rsidSect="009C4679">
          <w:headerReference w:type="even" r:id="rId12"/>
          <w:headerReference w:type="default" r:id="rId13"/>
          <w:headerReference w:type="first" r:id="rId14"/>
          <w:footerReference w:type="first" r:id="rId15"/>
          <w:pgSz w:w="16838" w:h="11906" w:orient="landscape" w:code="9"/>
          <w:pgMar w:top="567" w:right="567" w:bottom="1701" w:left="1701" w:header="709" w:footer="709" w:gutter="0"/>
          <w:pgNumType w:start="1"/>
          <w:cols w:space="708"/>
          <w:titlePg/>
          <w:docGrid w:linePitch="381"/>
        </w:sectPr>
      </w:pPr>
    </w:p>
    <w:p w14:paraId="0B627250" w14:textId="0EF1B97F" w:rsidR="000703F3" w:rsidRPr="000703F3" w:rsidRDefault="000703F3" w:rsidP="000703F3">
      <w:pPr>
        <w:pStyle w:val="st14"/>
        <w:rPr>
          <w:noProof/>
          <w:color w:val="000000"/>
        </w:rPr>
      </w:pPr>
    </w:p>
    <w:p w14:paraId="0EA58C47" w14:textId="10736364" w:rsidR="000703F3" w:rsidRDefault="000703F3" w:rsidP="000703F3">
      <w:pPr>
        <w:pStyle w:val="st14"/>
        <w:spacing w:before="0" w:after="0"/>
        <w:jc w:val="both"/>
        <w:rPr>
          <w:noProof/>
          <w:color w:val="000000"/>
        </w:rPr>
      </w:pPr>
      <w:r w:rsidRPr="000703F3">
        <w:rPr>
          <w:noProof/>
          <w:color w:val="000000"/>
        </w:rPr>
        <w:t>Організаційна структура (скорочене найменування надавача фінансових послуг) станом на (число, місяць, рік)</w:t>
      </w:r>
    </w:p>
    <w:p w14:paraId="685048D0" w14:textId="35B8BAA9" w:rsidR="004D0A30" w:rsidRPr="00315F20" w:rsidRDefault="002D4860" w:rsidP="00315F20">
      <w:pPr>
        <w:rPr>
          <w:noProof/>
          <w:sz w:val="24"/>
          <w:szCs w:val="24"/>
          <w:lang w:val="ru-RU"/>
        </w:rPr>
      </w:pPr>
      <w:r>
        <w:rPr>
          <w:noProof/>
          <w:sz w:val="24"/>
          <w:szCs w:val="24"/>
          <w:lang w:val="ru-RU" w:eastAsia="ru-RU"/>
        </w:rPr>
        <w:drawing>
          <wp:anchor distT="0" distB="0" distL="114300" distR="114300" simplePos="0" relativeHeight="251658240" behindDoc="1" locked="0" layoutInCell="1" allowOverlap="1" wp14:anchorId="1A2646B8" wp14:editId="0925183F">
            <wp:simplePos x="0" y="0"/>
            <wp:positionH relativeFrom="column">
              <wp:posOffset>476432</wp:posOffset>
            </wp:positionH>
            <wp:positionV relativeFrom="paragraph">
              <wp:posOffset>74749</wp:posOffset>
            </wp:positionV>
            <wp:extent cx="7413172" cy="5098478"/>
            <wp:effectExtent l="0" t="0" r="0" b="698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13172" cy="509847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D0A30" w:rsidRPr="00315F20" w:rsidSect="009C4679">
      <w:pgSz w:w="16838" w:h="11906" w:orient="landscape"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84C2" w14:textId="77777777" w:rsidR="003633BE" w:rsidRDefault="003633BE" w:rsidP="00E53CCD">
      <w:r>
        <w:separator/>
      </w:r>
    </w:p>
  </w:endnote>
  <w:endnote w:type="continuationSeparator" w:id="0">
    <w:p w14:paraId="20E8F4C5" w14:textId="77777777" w:rsidR="003633BE" w:rsidRDefault="003633BE" w:rsidP="00E53CCD">
      <w:r>
        <w:continuationSeparator/>
      </w:r>
    </w:p>
  </w:endnote>
  <w:endnote w:type="continuationNotice" w:id="1">
    <w:p w14:paraId="1DAA37E0" w14:textId="77777777" w:rsidR="003633BE" w:rsidRDefault="00363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2FF3" w14:textId="77777777" w:rsidR="003633BE" w:rsidRPr="000353BC" w:rsidRDefault="003633BE" w:rsidP="004E6600">
    <w:pPr>
      <w:pStyle w:val="a7"/>
      <w:tabs>
        <w:tab w:val="clear" w:pos="4819"/>
        <w:tab w:val="clear" w:pos="9639"/>
        <w:tab w:val="left" w:pos="2342"/>
        <w:tab w:val="right" w:pos="9638"/>
      </w:tabs>
      <w:jc w:val="left"/>
      <w:rPr>
        <w:color w:val="FFFFFF" w:themeColor="background1"/>
      </w:rPr>
    </w:pPr>
    <w:r w:rsidRPr="000353BC">
      <w:rPr>
        <w:color w:val="FFFFFF" w:themeColor="background1"/>
      </w:rPr>
      <w:t>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7C50" w14:textId="77777777" w:rsidR="003633BE" w:rsidRDefault="003633BE" w:rsidP="00E53CCD">
      <w:r>
        <w:separator/>
      </w:r>
    </w:p>
  </w:footnote>
  <w:footnote w:type="continuationSeparator" w:id="0">
    <w:p w14:paraId="7E67EAF4" w14:textId="77777777" w:rsidR="003633BE" w:rsidRDefault="003633BE" w:rsidP="00E53CCD">
      <w:r>
        <w:continuationSeparator/>
      </w:r>
    </w:p>
  </w:footnote>
  <w:footnote w:type="continuationNotice" w:id="1">
    <w:p w14:paraId="63324DDF" w14:textId="77777777" w:rsidR="003633BE" w:rsidRDefault="003633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6104" w14:textId="3EB6F4C3" w:rsidR="003633BE" w:rsidRDefault="00C97552">
    <w:pPr>
      <w:pStyle w:val="a5"/>
    </w:pPr>
    <w:r>
      <w:rPr>
        <w:noProof/>
      </w:rPr>
      <w:pict w14:anchorId="447B0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2582" o:spid="_x0000_s6395" type="#_x0000_t136" style="position:absolute;left:0;text-align:left;margin-left:0;margin-top:0;width:733.8pt;height:49.8pt;rotation:315;z-index:-251489280;mso-position-horizontal:center;mso-position-horizontal-relative:margin;mso-position-vertical:center;mso-position-vertical-relative:margin" o:allowincell="f" fillcolor="#7f7f7f" stroked="f">
          <v:fill opacity=".5"/>
          <v:textpath style="font-family:&quot;Times New Roman&quot;;font-size:44pt" string="Затверджена форма. Не для заповненн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D488" w14:textId="316FAAE4" w:rsidR="003633BE" w:rsidRDefault="00C97552" w:rsidP="00E146C7">
    <w:pPr>
      <w:pStyle w:val="a5"/>
      <w:jc w:val="center"/>
    </w:pPr>
    <w:r>
      <w:rPr>
        <w:noProof/>
      </w:rPr>
      <w:pict w14:anchorId="6F5F2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2583" o:spid="_x0000_s6396" type="#_x0000_t136" style="position:absolute;left:0;text-align:left;margin-left:0;margin-top:0;width:733.8pt;height:49.8pt;rotation:315;z-index:-251487232;mso-position-horizontal:center;mso-position-horizontal-relative:margin;mso-position-vertical:center;mso-position-vertical-relative:margin" o:allowincell="f" fillcolor="#7f7f7f" stroked="f">
          <v:fill opacity=".5"/>
          <v:textpath style="font-family:&quot;Times New Roman&quot;;font-size:44pt" string="Затверджена форма. Не для заповнення"/>
          <w10:wrap anchorx="margin" anchory="margin"/>
        </v:shape>
      </w:pict>
    </w:r>
  </w:p>
  <w:sdt>
    <w:sdtPr>
      <w:id w:val="890310965"/>
      <w:docPartObj>
        <w:docPartGallery w:val="Page Numbers (Top of Page)"/>
        <w:docPartUnique/>
      </w:docPartObj>
    </w:sdtPr>
    <w:sdtEndPr>
      <w:rPr>
        <w:sz w:val="24"/>
        <w:szCs w:val="24"/>
      </w:rPr>
    </w:sdtEndPr>
    <w:sdtContent>
      <w:p w14:paraId="312FD911" w14:textId="208FDCA9" w:rsidR="003633BE" w:rsidRDefault="003633BE" w:rsidP="00E146C7">
        <w:pPr>
          <w:pStyle w:val="a5"/>
          <w:jc w:val="center"/>
        </w:pPr>
        <w:r>
          <w:fldChar w:fldCharType="begin"/>
        </w:r>
        <w:r>
          <w:instrText>PAGE   \* MERGEFORMAT</w:instrText>
        </w:r>
        <w:r>
          <w:fldChar w:fldCharType="separate"/>
        </w:r>
        <w:r w:rsidR="00C97552">
          <w:rPr>
            <w:noProof/>
          </w:rPr>
          <w:t>3</w:t>
        </w:r>
        <w:r>
          <w:fldChar w:fldCharType="end"/>
        </w:r>
      </w:p>
      <w:p w14:paraId="13A733AD" w14:textId="28412E53" w:rsidR="003633BE" w:rsidRPr="00E146C7" w:rsidRDefault="003633BE" w:rsidP="00E146C7">
        <w:pPr>
          <w:pStyle w:val="a5"/>
          <w:jc w:val="right"/>
          <w:rPr>
            <w:sz w:val="24"/>
            <w:szCs w:val="24"/>
          </w:rPr>
        </w:pPr>
        <w:r w:rsidRPr="00E146C7">
          <w:rPr>
            <w:sz w:val="24"/>
            <w:szCs w:val="24"/>
          </w:rPr>
          <w:t xml:space="preserve">Продовження додатка </w:t>
        </w:r>
        <w:r>
          <w:rPr>
            <w:sz w:val="24"/>
            <w:szCs w:val="24"/>
          </w:rPr>
          <w:t>32</w:t>
        </w:r>
      </w:p>
    </w:sdtContent>
  </w:sdt>
  <w:p w14:paraId="107626CD" w14:textId="77777777" w:rsidR="003633BE" w:rsidRPr="00E146C7" w:rsidRDefault="003633BE" w:rsidP="00E146C7">
    <w:pPr>
      <w:pStyle w:val="a5"/>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4E5E" w14:textId="14C40398" w:rsidR="003633BE" w:rsidRDefault="00C97552" w:rsidP="00F51684">
    <w:pPr>
      <w:pStyle w:val="a5"/>
      <w:jc w:val="right"/>
    </w:pPr>
    <w:r>
      <w:rPr>
        <w:noProof/>
      </w:rPr>
      <w:pict w14:anchorId="26368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2581" o:spid="_x0000_s6394" type="#_x0000_t136" style="position:absolute;left:0;text-align:left;margin-left:0;margin-top:0;width:733.8pt;height:49.8pt;rotation:315;z-index:-251491328;mso-position-horizontal:center;mso-position-horizontal-relative:margin;mso-position-vertical:center;mso-position-vertical-relative:margin" o:allowincell="f" fillcolor="#7f7f7f" stroked="f">
          <v:fill opacity=".5"/>
          <v:textpath style="font-family:&quot;Times New Roman&quot;;font-size:44pt" string="Затверджена форма. Не для заповненн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C51"/>
    <w:multiLevelType w:val="multilevel"/>
    <w:tmpl w:val="F932B174"/>
    <w:lvl w:ilvl="0">
      <w:start w:val="1"/>
      <w:numFmt w:val="upperRoman"/>
      <w:lvlText w:val="%1."/>
      <w:lvlJc w:val="left"/>
      <w:pPr>
        <w:ind w:left="1170" w:hanging="72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 w15:restartNumberingAfterBreak="0">
    <w:nsid w:val="0AD54C3D"/>
    <w:multiLevelType w:val="multilevel"/>
    <w:tmpl w:val="EB8840D8"/>
    <w:lvl w:ilvl="0">
      <w:start w:val="1"/>
      <w:numFmt w:val="decimal"/>
      <w:lvlText w:val="%1)"/>
      <w:lvlJc w:val="left"/>
      <w:pPr>
        <w:ind w:left="1271" w:hanging="42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22B36858"/>
    <w:multiLevelType w:val="multilevel"/>
    <w:tmpl w:val="A6C0BCE6"/>
    <w:lvl w:ilvl="0">
      <w:start w:val="2"/>
      <w:numFmt w:val="decimal"/>
      <w:lvlText w:val="%1."/>
      <w:lvlJc w:val="left"/>
      <w:pPr>
        <w:ind w:left="1070" w:hanging="360"/>
      </w:pPr>
      <w:rPr>
        <w:rFonts w:ascii="Times New Roman" w:eastAsia="Times New Roman" w:hAnsi="Times New Roman" w:cs="Times New Roman"/>
        <w:b w:val="0"/>
        <w:color w:val="000000"/>
        <w:sz w:val="24"/>
        <w:szCs w:val="24"/>
        <w:u w:val="none"/>
      </w:rPr>
    </w:lvl>
    <w:lvl w:ilvl="1">
      <w:start w:val="1"/>
      <w:numFmt w:val="decimal"/>
      <w:lvlText w:val="%2)"/>
      <w:lvlJc w:val="left"/>
      <w:pPr>
        <w:ind w:left="6426" w:hanging="360"/>
      </w:pPr>
      <w:rPr>
        <w:rFonts w:cs="Times New Roman"/>
        <w:sz w:val="28"/>
        <w:szCs w:val="28"/>
      </w:rPr>
    </w:lvl>
    <w:lvl w:ilvl="2">
      <w:start w:val="1"/>
      <w:numFmt w:val="lowerRoman"/>
      <w:lvlText w:val="%3."/>
      <w:lvlJc w:val="right"/>
      <w:pPr>
        <w:ind w:left="7146" w:hanging="180"/>
      </w:pPr>
      <w:rPr>
        <w:rFonts w:cs="Times New Roman"/>
      </w:rPr>
    </w:lvl>
    <w:lvl w:ilvl="3">
      <w:start w:val="1"/>
      <w:numFmt w:val="decimal"/>
      <w:lvlText w:val="%4."/>
      <w:lvlJc w:val="left"/>
      <w:pPr>
        <w:ind w:left="7866" w:hanging="360"/>
      </w:pPr>
      <w:rPr>
        <w:rFonts w:cs="Times New Roman"/>
      </w:rPr>
    </w:lvl>
    <w:lvl w:ilvl="4">
      <w:start w:val="1"/>
      <w:numFmt w:val="lowerLetter"/>
      <w:lvlText w:val="%5."/>
      <w:lvlJc w:val="left"/>
      <w:pPr>
        <w:ind w:left="8586" w:hanging="360"/>
      </w:pPr>
      <w:rPr>
        <w:rFonts w:cs="Times New Roman"/>
      </w:rPr>
    </w:lvl>
    <w:lvl w:ilvl="5">
      <w:start w:val="1"/>
      <w:numFmt w:val="lowerRoman"/>
      <w:lvlText w:val="%6."/>
      <w:lvlJc w:val="right"/>
      <w:pPr>
        <w:ind w:left="9306" w:hanging="180"/>
      </w:pPr>
      <w:rPr>
        <w:rFonts w:cs="Times New Roman"/>
      </w:rPr>
    </w:lvl>
    <w:lvl w:ilvl="6">
      <w:start w:val="1"/>
      <w:numFmt w:val="decimal"/>
      <w:lvlText w:val="%7."/>
      <w:lvlJc w:val="left"/>
      <w:pPr>
        <w:ind w:left="10026" w:hanging="360"/>
      </w:pPr>
      <w:rPr>
        <w:rFonts w:cs="Times New Roman"/>
      </w:rPr>
    </w:lvl>
    <w:lvl w:ilvl="7">
      <w:start w:val="1"/>
      <w:numFmt w:val="lowerLetter"/>
      <w:lvlText w:val="%8."/>
      <w:lvlJc w:val="left"/>
      <w:pPr>
        <w:ind w:left="10746" w:hanging="360"/>
      </w:pPr>
      <w:rPr>
        <w:rFonts w:cs="Times New Roman"/>
      </w:rPr>
    </w:lvl>
    <w:lvl w:ilvl="8">
      <w:start w:val="1"/>
      <w:numFmt w:val="lowerRoman"/>
      <w:lvlText w:val="%9."/>
      <w:lvlJc w:val="right"/>
      <w:pPr>
        <w:ind w:left="11466" w:hanging="180"/>
      </w:pPr>
      <w:rPr>
        <w:rFonts w:cs="Times New Roman"/>
      </w:rPr>
    </w:lvl>
  </w:abstractNum>
  <w:abstractNum w:abstractNumId="4" w15:restartNumberingAfterBreak="0">
    <w:nsid w:val="254E4F97"/>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63D2AF9"/>
    <w:multiLevelType w:val="multilevel"/>
    <w:tmpl w:val="B0E4C134"/>
    <w:lvl w:ilvl="0">
      <w:start w:val="1"/>
      <w:numFmt w:val="upperRoman"/>
      <w:suff w:val="space"/>
      <w:lvlText w:val="%1."/>
      <w:lvlJc w:val="left"/>
      <w:pPr>
        <w:ind w:left="1170" w:hanging="720"/>
      </w:pPr>
      <w:rPr>
        <w:rFonts w:cs="Times New Roman" w:hint="default"/>
      </w:rPr>
    </w:lvl>
    <w:lvl w:ilvl="1">
      <w:start w:val="1"/>
      <w:numFmt w:val="lowerLetter"/>
      <w:lvlText w:val="%2."/>
      <w:lvlJc w:val="left"/>
      <w:pPr>
        <w:ind w:left="1530" w:hanging="360"/>
      </w:pPr>
      <w:rPr>
        <w:rFonts w:cs="Times New Roman" w:hint="default"/>
      </w:rPr>
    </w:lvl>
    <w:lvl w:ilvl="2">
      <w:start w:val="1"/>
      <w:numFmt w:val="lowerRoman"/>
      <w:lvlText w:val="%3."/>
      <w:lvlJc w:val="right"/>
      <w:pPr>
        <w:ind w:left="2250" w:hanging="180"/>
      </w:pPr>
      <w:rPr>
        <w:rFonts w:cs="Times New Roman" w:hint="default"/>
      </w:rPr>
    </w:lvl>
    <w:lvl w:ilvl="3">
      <w:start w:val="1"/>
      <w:numFmt w:val="decimal"/>
      <w:suff w:val="space"/>
      <w:lvlText w:val="%4."/>
      <w:lvlJc w:val="left"/>
      <w:pPr>
        <w:ind w:left="2970" w:hanging="360"/>
      </w:pPr>
      <w:rPr>
        <w:rFonts w:cs="Times New Roman" w:hint="default"/>
      </w:rPr>
    </w:lvl>
    <w:lvl w:ilvl="4">
      <w:start w:val="1"/>
      <w:numFmt w:val="lowerLetter"/>
      <w:lvlText w:val="%5."/>
      <w:lvlJc w:val="left"/>
      <w:pPr>
        <w:ind w:left="3690" w:hanging="360"/>
      </w:pPr>
      <w:rPr>
        <w:rFonts w:cs="Times New Roman" w:hint="default"/>
      </w:rPr>
    </w:lvl>
    <w:lvl w:ilvl="5">
      <w:start w:val="1"/>
      <w:numFmt w:val="lowerRoman"/>
      <w:lvlText w:val="%6."/>
      <w:lvlJc w:val="right"/>
      <w:pPr>
        <w:ind w:left="4410" w:hanging="180"/>
      </w:pPr>
      <w:rPr>
        <w:rFonts w:cs="Times New Roman" w:hint="default"/>
      </w:rPr>
    </w:lvl>
    <w:lvl w:ilvl="6">
      <w:start w:val="1"/>
      <w:numFmt w:val="decimal"/>
      <w:lvlText w:val="%7."/>
      <w:lvlJc w:val="left"/>
      <w:pPr>
        <w:ind w:left="5130" w:hanging="360"/>
      </w:pPr>
      <w:rPr>
        <w:rFonts w:cs="Times New Roman" w:hint="default"/>
      </w:rPr>
    </w:lvl>
    <w:lvl w:ilvl="7">
      <w:start w:val="1"/>
      <w:numFmt w:val="lowerLetter"/>
      <w:lvlText w:val="%8."/>
      <w:lvlJc w:val="left"/>
      <w:pPr>
        <w:ind w:left="5850" w:hanging="360"/>
      </w:pPr>
      <w:rPr>
        <w:rFonts w:cs="Times New Roman" w:hint="default"/>
      </w:rPr>
    </w:lvl>
    <w:lvl w:ilvl="8">
      <w:start w:val="1"/>
      <w:numFmt w:val="lowerRoman"/>
      <w:lvlText w:val="%9."/>
      <w:lvlJc w:val="right"/>
      <w:pPr>
        <w:ind w:left="6570" w:hanging="180"/>
      </w:pPr>
      <w:rPr>
        <w:rFonts w:cs="Times New Roman" w:hint="default"/>
      </w:rPr>
    </w:lvl>
  </w:abstractNum>
  <w:abstractNum w:abstractNumId="6" w15:restartNumberingAfterBreak="0">
    <w:nsid w:val="26C645CC"/>
    <w:multiLevelType w:val="hybridMultilevel"/>
    <w:tmpl w:val="62E8F6B8"/>
    <w:lvl w:ilvl="0" w:tplc="8EF85F7A">
      <w:start w:val="1"/>
      <w:numFmt w:val="decimal"/>
      <w:lvlText w:val="%1."/>
      <w:lvlJc w:val="left"/>
      <w:pPr>
        <w:ind w:left="720" w:hanging="360"/>
      </w:pPr>
      <w:rPr>
        <w:rFonts w:hint="default"/>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DD0A89"/>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C493779"/>
    <w:multiLevelType w:val="multilevel"/>
    <w:tmpl w:val="CE46D53C"/>
    <w:lvl w:ilvl="0">
      <w:start w:val="1"/>
      <w:numFmt w:val="decimal"/>
      <w:lvlText w:val="%1)"/>
      <w:lvlJc w:val="left"/>
      <w:pPr>
        <w:ind w:left="987" w:hanging="42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324D6CDB"/>
    <w:multiLevelType w:val="multilevel"/>
    <w:tmpl w:val="B4CEEE8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56"/>
      <w:numFmt w:val="decimal"/>
      <w:suff w:val="space"/>
      <w:lvlText w:val="%4."/>
      <w:lvlJc w:val="left"/>
      <w:pPr>
        <w:ind w:left="5529"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0" w15:restartNumberingAfterBreak="0">
    <w:nsid w:val="362149B7"/>
    <w:multiLevelType w:val="hybridMultilevel"/>
    <w:tmpl w:val="455E72E2"/>
    <w:lvl w:ilvl="0" w:tplc="DF28827C">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6731EBC"/>
    <w:multiLevelType w:val="hybridMultilevel"/>
    <w:tmpl w:val="507CF926"/>
    <w:lvl w:ilvl="0" w:tplc="9F4CAAA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46621E"/>
    <w:multiLevelType w:val="hybridMultilevel"/>
    <w:tmpl w:val="45703F96"/>
    <w:lvl w:ilvl="0" w:tplc="04220011">
      <w:start w:val="1"/>
      <w:numFmt w:val="decimal"/>
      <w:lvlText w:val="%1)"/>
      <w:lvlJc w:val="left"/>
      <w:pPr>
        <w:ind w:left="163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B403559"/>
    <w:multiLevelType w:val="multilevel"/>
    <w:tmpl w:val="C128CC7C"/>
    <w:lvl w:ilvl="0">
      <w:start w:val="1"/>
      <w:numFmt w:val="decimal"/>
      <w:lvlText w:val="%1."/>
      <w:lvlJc w:val="left"/>
      <w:pPr>
        <w:ind w:left="1170" w:hanging="720"/>
      </w:pPr>
      <w:rPr>
        <w:rFonts w:ascii="Times New Roman" w:eastAsia="Times New Roman" w:hAnsi="Times New Roman" w:cs="Times New Roman"/>
        <w:b w:val="0"/>
        <w:sz w:val="28"/>
        <w:szCs w:val="28"/>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5" w15:restartNumberingAfterBreak="0">
    <w:nsid w:val="3FA72AA4"/>
    <w:multiLevelType w:val="multilevel"/>
    <w:tmpl w:val="0B925EE6"/>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420035D0"/>
    <w:multiLevelType w:val="hybridMultilevel"/>
    <w:tmpl w:val="2C8684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6560A0E"/>
    <w:multiLevelType w:val="hybridMultilevel"/>
    <w:tmpl w:val="D01EB418"/>
    <w:lvl w:ilvl="0" w:tplc="0422000F">
      <w:start w:val="1"/>
      <w:numFmt w:val="decimal"/>
      <w:lvlText w:val="%1."/>
      <w:lvlJc w:val="left"/>
      <w:pPr>
        <w:ind w:left="177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4CE40FE3"/>
    <w:multiLevelType w:val="hybridMultilevel"/>
    <w:tmpl w:val="410020E6"/>
    <w:lvl w:ilvl="0" w:tplc="04220011">
      <w:start w:val="1"/>
      <w:numFmt w:val="decimal"/>
      <w:lvlText w:val="%1)"/>
      <w:lvlJc w:val="left"/>
      <w:pPr>
        <w:ind w:left="163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51697FB9"/>
    <w:multiLevelType w:val="hybridMultilevel"/>
    <w:tmpl w:val="C7CEBEA8"/>
    <w:lvl w:ilvl="0" w:tplc="49C4706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51EE58F0"/>
    <w:multiLevelType w:val="hybridMultilevel"/>
    <w:tmpl w:val="66C40206"/>
    <w:lvl w:ilvl="0" w:tplc="40B2702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568458E7"/>
    <w:multiLevelType w:val="hybridMultilevel"/>
    <w:tmpl w:val="462A2FBE"/>
    <w:lvl w:ilvl="0" w:tplc="97CA9E30">
      <w:start w:val="17"/>
      <w:numFmt w:val="decimal"/>
      <w:lvlText w:val="%1."/>
      <w:lvlJc w:val="left"/>
      <w:pPr>
        <w:ind w:left="361" w:hanging="360"/>
      </w:pPr>
      <w:rPr>
        <w:rFonts w:hint="default"/>
        <w:color w:val="00000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2" w15:restartNumberingAfterBreak="0">
    <w:nsid w:val="56E268EF"/>
    <w:multiLevelType w:val="hybridMultilevel"/>
    <w:tmpl w:val="4164F4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81C6B5B"/>
    <w:multiLevelType w:val="hybridMultilevel"/>
    <w:tmpl w:val="27C64DA2"/>
    <w:lvl w:ilvl="0" w:tplc="B0E61CBC">
      <w:start w:val="16"/>
      <w:numFmt w:val="decimal"/>
      <w:lvlText w:val="%1."/>
      <w:lvlJc w:val="left"/>
      <w:pPr>
        <w:ind w:left="361" w:hanging="360"/>
      </w:pPr>
      <w:rPr>
        <w:rFonts w:cs="Times New Roman" w:hint="default"/>
        <w:color w:val="000000"/>
        <w:sz w:val="24"/>
      </w:rPr>
    </w:lvl>
    <w:lvl w:ilvl="1" w:tplc="04220019" w:tentative="1">
      <w:start w:val="1"/>
      <w:numFmt w:val="lowerLetter"/>
      <w:lvlText w:val="%2."/>
      <w:lvlJc w:val="left"/>
      <w:pPr>
        <w:ind w:left="1081" w:hanging="360"/>
      </w:pPr>
      <w:rPr>
        <w:rFonts w:cs="Times New Roman"/>
      </w:rPr>
    </w:lvl>
    <w:lvl w:ilvl="2" w:tplc="0422001B" w:tentative="1">
      <w:start w:val="1"/>
      <w:numFmt w:val="lowerRoman"/>
      <w:lvlText w:val="%3."/>
      <w:lvlJc w:val="right"/>
      <w:pPr>
        <w:ind w:left="1801" w:hanging="180"/>
      </w:pPr>
      <w:rPr>
        <w:rFonts w:cs="Times New Roman"/>
      </w:rPr>
    </w:lvl>
    <w:lvl w:ilvl="3" w:tplc="0422000F" w:tentative="1">
      <w:start w:val="1"/>
      <w:numFmt w:val="decimal"/>
      <w:lvlText w:val="%4."/>
      <w:lvlJc w:val="left"/>
      <w:pPr>
        <w:ind w:left="2521" w:hanging="360"/>
      </w:pPr>
      <w:rPr>
        <w:rFonts w:cs="Times New Roman"/>
      </w:rPr>
    </w:lvl>
    <w:lvl w:ilvl="4" w:tplc="04220019" w:tentative="1">
      <w:start w:val="1"/>
      <w:numFmt w:val="lowerLetter"/>
      <w:lvlText w:val="%5."/>
      <w:lvlJc w:val="left"/>
      <w:pPr>
        <w:ind w:left="3241" w:hanging="360"/>
      </w:pPr>
      <w:rPr>
        <w:rFonts w:cs="Times New Roman"/>
      </w:rPr>
    </w:lvl>
    <w:lvl w:ilvl="5" w:tplc="0422001B" w:tentative="1">
      <w:start w:val="1"/>
      <w:numFmt w:val="lowerRoman"/>
      <w:lvlText w:val="%6."/>
      <w:lvlJc w:val="right"/>
      <w:pPr>
        <w:ind w:left="3961" w:hanging="180"/>
      </w:pPr>
      <w:rPr>
        <w:rFonts w:cs="Times New Roman"/>
      </w:rPr>
    </w:lvl>
    <w:lvl w:ilvl="6" w:tplc="0422000F" w:tentative="1">
      <w:start w:val="1"/>
      <w:numFmt w:val="decimal"/>
      <w:lvlText w:val="%7."/>
      <w:lvlJc w:val="left"/>
      <w:pPr>
        <w:ind w:left="4681" w:hanging="360"/>
      </w:pPr>
      <w:rPr>
        <w:rFonts w:cs="Times New Roman"/>
      </w:rPr>
    </w:lvl>
    <w:lvl w:ilvl="7" w:tplc="04220019" w:tentative="1">
      <w:start w:val="1"/>
      <w:numFmt w:val="lowerLetter"/>
      <w:lvlText w:val="%8."/>
      <w:lvlJc w:val="left"/>
      <w:pPr>
        <w:ind w:left="5401" w:hanging="360"/>
      </w:pPr>
      <w:rPr>
        <w:rFonts w:cs="Times New Roman"/>
      </w:rPr>
    </w:lvl>
    <w:lvl w:ilvl="8" w:tplc="0422001B" w:tentative="1">
      <w:start w:val="1"/>
      <w:numFmt w:val="lowerRoman"/>
      <w:lvlText w:val="%9."/>
      <w:lvlJc w:val="right"/>
      <w:pPr>
        <w:ind w:left="6121" w:hanging="180"/>
      </w:pPr>
      <w:rPr>
        <w:rFonts w:cs="Times New Roman"/>
      </w:rPr>
    </w:lvl>
  </w:abstractNum>
  <w:abstractNum w:abstractNumId="24" w15:restartNumberingAfterBreak="0">
    <w:nsid w:val="60346667"/>
    <w:multiLevelType w:val="hybridMultilevel"/>
    <w:tmpl w:val="B1EAEE58"/>
    <w:lvl w:ilvl="0" w:tplc="A822C3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64F13073"/>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66B0436C"/>
    <w:multiLevelType w:val="hybridMultilevel"/>
    <w:tmpl w:val="8BC0D530"/>
    <w:lvl w:ilvl="0" w:tplc="D17E5B16">
      <w:start w:val="4"/>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24"/>
  </w:num>
  <w:num w:numId="4">
    <w:abstractNumId w:val="16"/>
  </w:num>
  <w:num w:numId="5">
    <w:abstractNumId w:val="6"/>
  </w:num>
  <w:num w:numId="6">
    <w:abstractNumId w:val="23"/>
  </w:num>
  <w:num w:numId="7">
    <w:abstractNumId w:val="19"/>
  </w:num>
  <w:num w:numId="8">
    <w:abstractNumId w:val="2"/>
  </w:num>
  <w:num w:numId="9">
    <w:abstractNumId w:val="26"/>
  </w:num>
  <w:num w:numId="10">
    <w:abstractNumId w:val="9"/>
  </w:num>
  <w:num w:numId="11">
    <w:abstractNumId w:val="21"/>
  </w:num>
  <w:num w:numId="12">
    <w:abstractNumId w:val="22"/>
  </w:num>
  <w:num w:numId="13">
    <w:abstractNumId w:val="18"/>
  </w:num>
  <w:num w:numId="14">
    <w:abstractNumId w:val="17"/>
  </w:num>
  <w:num w:numId="15">
    <w:abstractNumId w:val="12"/>
  </w:num>
  <w:num w:numId="16">
    <w:abstractNumId w:val="0"/>
  </w:num>
  <w:num w:numId="17">
    <w:abstractNumId w:val="20"/>
  </w:num>
  <w:num w:numId="18">
    <w:abstractNumId w:val="8"/>
  </w:num>
  <w:num w:numId="19">
    <w:abstractNumId w:val="15"/>
  </w:num>
  <w:num w:numId="20">
    <w:abstractNumId w:val="1"/>
  </w:num>
  <w:num w:numId="21">
    <w:abstractNumId w:val="14"/>
  </w:num>
  <w:num w:numId="22">
    <w:abstractNumId w:val="3"/>
  </w:num>
  <w:num w:numId="23">
    <w:abstractNumId w:val="11"/>
  </w:num>
  <w:num w:numId="24">
    <w:abstractNumId w:val="7"/>
  </w:num>
  <w:num w:numId="25">
    <w:abstractNumId w:val="25"/>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documentProtection w:edit="forms" w:enforcement="1" w:cryptProviderType="rsaAES" w:cryptAlgorithmClass="hash" w:cryptAlgorithmType="typeAny" w:cryptAlgorithmSid="14" w:cryptSpinCount="100000" w:hash="zE3CPGFucRZPHQmxcIAjRvbSh2MPydZJetJwspwtKw75r9+I6coO24kUSD3zXa2oRXpD4QlxNgh0dCkdPkyQdw==" w:salt="az0iHDH19TrWdeIP7yqhog=="/>
  <w:defaultTabStop w:val="709"/>
  <w:hyphenationZone w:val="425"/>
  <w:drawingGridHorizontalSpacing w:val="140"/>
  <w:displayHorizontalDrawingGridEvery w:val="2"/>
  <w:characterSpacingControl w:val="doNotCompress"/>
  <w:hdrShapeDefaults>
    <o:shapedefaults v:ext="edit" spidmax="639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10"/>
    <w:rsid w:val="00005764"/>
    <w:rsid w:val="000064FA"/>
    <w:rsid w:val="00011EB4"/>
    <w:rsid w:val="00012404"/>
    <w:rsid w:val="0001352F"/>
    <w:rsid w:val="0001381A"/>
    <w:rsid w:val="00014DF1"/>
    <w:rsid w:val="00014F3C"/>
    <w:rsid w:val="00015FDE"/>
    <w:rsid w:val="000161E7"/>
    <w:rsid w:val="0001790C"/>
    <w:rsid w:val="000208D1"/>
    <w:rsid w:val="00026D3C"/>
    <w:rsid w:val="000307FE"/>
    <w:rsid w:val="0003253E"/>
    <w:rsid w:val="00032BE5"/>
    <w:rsid w:val="00033253"/>
    <w:rsid w:val="0003383F"/>
    <w:rsid w:val="00033923"/>
    <w:rsid w:val="000342A5"/>
    <w:rsid w:val="000343F0"/>
    <w:rsid w:val="00035116"/>
    <w:rsid w:val="000353BC"/>
    <w:rsid w:val="00035E4C"/>
    <w:rsid w:val="0003793C"/>
    <w:rsid w:val="00040126"/>
    <w:rsid w:val="000402CF"/>
    <w:rsid w:val="00047A7E"/>
    <w:rsid w:val="000543C6"/>
    <w:rsid w:val="00054CF2"/>
    <w:rsid w:val="00061DF5"/>
    <w:rsid w:val="000625AA"/>
    <w:rsid w:val="00063480"/>
    <w:rsid w:val="0006388F"/>
    <w:rsid w:val="00063CA4"/>
    <w:rsid w:val="00064FC7"/>
    <w:rsid w:val="00066B3B"/>
    <w:rsid w:val="00067A21"/>
    <w:rsid w:val="000703F3"/>
    <w:rsid w:val="00070639"/>
    <w:rsid w:val="00070DF8"/>
    <w:rsid w:val="00072AD9"/>
    <w:rsid w:val="00073683"/>
    <w:rsid w:val="00075F06"/>
    <w:rsid w:val="00076879"/>
    <w:rsid w:val="00080CC0"/>
    <w:rsid w:val="00080EF4"/>
    <w:rsid w:val="00084CC1"/>
    <w:rsid w:val="0008593C"/>
    <w:rsid w:val="00085EF4"/>
    <w:rsid w:val="00086EE7"/>
    <w:rsid w:val="00093957"/>
    <w:rsid w:val="00097727"/>
    <w:rsid w:val="00097C80"/>
    <w:rsid w:val="000A048B"/>
    <w:rsid w:val="000A49B4"/>
    <w:rsid w:val="000A4DB0"/>
    <w:rsid w:val="000A62A1"/>
    <w:rsid w:val="000A6878"/>
    <w:rsid w:val="000B1900"/>
    <w:rsid w:val="000B2990"/>
    <w:rsid w:val="000B30D0"/>
    <w:rsid w:val="000C07E0"/>
    <w:rsid w:val="000C30ED"/>
    <w:rsid w:val="000C44F2"/>
    <w:rsid w:val="000C57B7"/>
    <w:rsid w:val="000C68B2"/>
    <w:rsid w:val="000D36F3"/>
    <w:rsid w:val="000E0A4B"/>
    <w:rsid w:val="000E47EB"/>
    <w:rsid w:val="000E4E6A"/>
    <w:rsid w:val="000E673E"/>
    <w:rsid w:val="000F048C"/>
    <w:rsid w:val="000F05F4"/>
    <w:rsid w:val="000F4E88"/>
    <w:rsid w:val="000F5937"/>
    <w:rsid w:val="001036E0"/>
    <w:rsid w:val="00104B82"/>
    <w:rsid w:val="00105A46"/>
    <w:rsid w:val="00107162"/>
    <w:rsid w:val="0011144B"/>
    <w:rsid w:val="00111B0E"/>
    <w:rsid w:val="00112458"/>
    <w:rsid w:val="00113E93"/>
    <w:rsid w:val="00113F2F"/>
    <w:rsid w:val="001148C8"/>
    <w:rsid w:val="00120CC6"/>
    <w:rsid w:val="00120EB3"/>
    <w:rsid w:val="00123475"/>
    <w:rsid w:val="00123B74"/>
    <w:rsid w:val="001244E9"/>
    <w:rsid w:val="00124EA3"/>
    <w:rsid w:val="00126070"/>
    <w:rsid w:val="00126329"/>
    <w:rsid w:val="00126A55"/>
    <w:rsid w:val="00126D37"/>
    <w:rsid w:val="00126D41"/>
    <w:rsid w:val="0012775E"/>
    <w:rsid w:val="00130CC5"/>
    <w:rsid w:val="00130E45"/>
    <w:rsid w:val="0013152C"/>
    <w:rsid w:val="00132948"/>
    <w:rsid w:val="00133B7D"/>
    <w:rsid w:val="00133D1E"/>
    <w:rsid w:val="00142BBA"/>
    <w:rsid w:val="00142C96"/>
    <w:rsid w:val="00146933"/>
    <w:rsid w:val="001469F2"/>
    <w:rsid w:val="0014788E"/>
    <w:rsid w:val="00156D05"/>
    <w:rsid w:val="00157C66"/>
    <w:rsid w:val="0016001F"/>
    <w:rsid w:val="001611DB"/>
    <w:rsid w:val="00161E0A"/>
    <w:rsid w:val="00162282"/>
    <w:rsid w:val="00163DEE"/>
    <w:rsid w:val="00164C67"/>
    <w:rsid w:val="00166311"/>
    <w:rsid w:val="0016746D"/>
    <w:rsid w:val="00173124"/>
    <w:rsid w:val="001740C0"/>
    <w:rsid w:val="00176548"/>
    <w:rsid w:val="00176FF5"/>
    <w:rsid w:val="001837BF"/>
    <w:rsid w:val="001847CF"/>
    <w:rsid w:val="001865DC"/>
    <w:rsid w:val="00186D0B"/>
    <w:rsid w:val="00187A0A"/>
    <w:rsid w:val="00190091"/>
    <w:rsid w:val="001905CE"/>
    <w:rsid w:val="00190E1A"/>
    <w:rsid w:val="001915B6"/>
    <w:rsid w:val="00192704"/>
    <w:rsid w:val="00193E00"/>
    <w:rsid w:val="00194FEE"/>
    <w:rsid w:val="00197209"/>
    <w:rsid w:val="0019770E"/>
    <w:rsid w:val="001977A8"/>
    <w:rsid w:val="00197A04"/>
    <w:rsid w:val="001A158F"/>
    <w:rsid w:val="001A16FA"/>
    <w:rsid w:val="001A2F69"/>
    <w:rsid w:val="001A4656"/>
    <w:rsid w:val="001A55BF"/>
    <w:rsid w:val="001A67A2"/>
    <w:rsid w:val="001A7D27"/>
    <w:rsid w:val="001B36C6"/>
    <w:rsid w:val="001B395B"/>
    <w:rsid w:val="001B4BF6"/>
    <w:rsid w:val="001B52B6"/>
    <w:rsid w:val="001C048A"/>
    <w:rsid w:val="001C4A90"/>
    <w:rsid w:val="001C5D06"/>
    <w:rsid w:val="001D0182"/>
    <w:rsid w:val="001D0431"/>
    <w:rsid w:val="001D090C"/>
    <w:rsid w:val="001D1D5E"/>
    <w:rsid w:val="001D3D3C"/>
    <w:rsid w:val="001D487A"/>
    <w:rsid w:val="001D5156"/>
    <w:rsid w:val="001D62CF"/>
    <w:rsid w:val="001D66BE"/>
    <w:rsid w:val="001D6D1A"/>
    <w:rsid w:val="001D7023"/>
    <w:rsid w:val="001E0980"/>
    <w:rsid w:val="001E1DA0"/>
    <w:rsid w:val="001F019C"/>
    <w:rsid w:val="001F0C9F"/>
    <w:rsid w:val="001F3300"/>
    <w:rsid w:val="001F4227"/>
    <w:rsid w:val="001F4B0B"/>
    <w:rsid w:val="00200E48"/>
    <w:rsid w:val="0020119B"/>
    <w:rsid w:val="00201773"/>
    <w:rsid w:val="00203909"/>
    <w:rsid w:val="0020555C"/>
    <w:rsid w:val="00206309"/>
    <w:rsid w:val="00206880"/>
    <w:rsid w:val="002101BA"/>
    <w:rsid w:val="002104BC"/>
    <w:rsid w:val="002139A6"/>
    <w:rsid w:val="00214961"/>
    <w:rsid w:val="00216C92"/>
    <w:rsid w:val="00217A2E"/>
    <w:rsid w:val="00220777"/>
    <w:rsid w:val="00220975"/>
    <w:rsid w:val="00220A5C"/>
    <w:rsid w:val="00221BEB"/>
    <w:rsid w:val="00224049"/>
    <w:rsid w:val="00224A64"/>
    <w:rsid w:val="00225EB4"/>
    <w:rsid w:val="00226F0A"/>
    <w:rsid w:val="0022743C"/>
    <w:rsid w:val="00230253"/>
    <w:rsid w:val="0023201A"/>
    <w:rsid w:val="00234C72"/>
    <w:rsid w:val="00235C8C"/>
    <w:rsid w:val="00236E09"/>
    <w:rsid w:val="00241373"/>
    <w:rsid w:val="00241681"/>
    <w:rsid w:val="002423F8"/>
    <w:rsid w:val="0024305F"/>
    <w:rsid w:val="00246465"/>
    <w:rsid w:val="00246EFC"/>
    <w:rsid w:val="00250CA5"/>
    <w:rsid w:val="002530C8"/>
    <w:rsid w:val="00253BF9"/>
    <w:rsid w:val="00254CEB"/>
    <w:rsid w:val="00254EAD"/>
    <w:rsid w:val="00256508"/>
    <w:rsid w:val="00257ED7"/>
    <w:rsid w:val="002607DF"/>
    <w:rsid w:val="00261A7A"/>
    <w:rsid w:val="00261B15"/>
    <w:rsid w:val="00261E50"/>
    <w:rsid w:val="0026474D"/>
    <w:rsid w:val="00264983"/>
    <w:rsid w:val="00266678"/>
    <w:rsid w:val="00266C09"/>
    <w:rsid w:val="00271576"/>
    <w:rsid w:val="00271B16"/>
    <w:rsid w:val="00271CAA"/>
    <w:rsid w:val="00273BB9"/>
    <w:rsid w:val="00273BFC"/>
    <w:rsid w:val="00275BB1"/>
    <w:rsid w:val="0027607F"/>
    <w:rsid w:val="0027691D"/>
    <w:rsid w:val="00277B5C"/>
    <w:rsid w:val="00280426"/>
    <w:rsid w:val="002876AB"/>
    <w:rsid w:val="00287F6B"/>
    <w:rsid w:val="00291195"/>
    <w:rsid w:val="00291B67"/>
    <w:rsid w:val="0029235B"/>
    <w:rsid w:val="00292A30"/>
    <w:rsid w:val="00292D3D"/>
    <w:rsid w:val="0029507D"/>
    <w:rsid w:val="002962FE"/>
    <w:rsid w:val="002A098C"/>
    <w:rsid w:val="002A0A68"/>
    <w:rsid w:val="002A1F34"/>
    <w:rsid w:val="002A379D"/>
    <w:rsid w:val="002A3C85"/>
    <w:rsid w:val="002A3F1E"/>
    <w:rsid w:val="002A79FF"/>
    <w:rsid w:val="002B0CE9"/>
    <w:rsid w:val="002B31D5"/>
    <w:rsid w:val="002B3790"/>
    <w:rsid w:val="002B3968"/>
    <w:rsid w:val="002B6B6A"/>
    <w:rsid w:val="002B77FE"/>
    <w:rsid w:val="002C121B"/>
    <w:rsid w:val="002C4052"/>
    <w:rsid w:val="002C4579"/>
    <w:rsid w:val="002C5924"/>
    <w:rsid w:val="002C626F"/>
    <w:rsid w:val="002C700C"/>
    <w:rsid w:val="002C7A0F"/>
    <w:rsid w:val="002C7EE3"/>
    <w:rsid w:val="002D1790"/>
    <w:rsid w:val="002D3E1A"/>
    <w:rsid w:val="002D45A6"/>
    <w:rsid w:val="002D4860"/>
    <w:rsid w:val="002D7BF3"/>
    <w:rsid w:val="002E06CB"/>
    <w:rsid w:val="002E24D9"/>
    <w:rsid w:val="002E2B5F"/>
    <w:rsid w:val="002E3461"/>
    <w:rsid w:val="002E4C2A"/>
    <w:rsid w:val="002E581F"/>
    <w:rsid w:val="002E7161"/>
    <w:rsid w:val="002E7242"/>
    <w:rsid w:val="002F1ADC"/>
    <w:rsid w:val="002F1C1E"/>
    <w:rsid w:val="002F1E87"/>
    <w:rsid w:val="002F3113"/>
    <w:rsid w:val="002F34D6"/>
    <w:rsid w:val="002F71BD"/>
    <w:rsid w:val="002F7D8D"/>
    <w:rsid w:val="00302BA5"/>
    <w:rsid w:val="00303049"/>
    <w:rsid w:val="00303950"/>
    <w:rsid w:val="00310BBE"/>
    <w:rsid w:val="00311A88"/>
    <w:rsid w:val="00311B4D"/>
    <w:rsid w:val="0031307E"/>
    <w:rsid w:val="003132E6"/>
    <w:rsid w:val="0031351C"/>
    <w:rsid w:val="003142AE"/>
    <w:rsid w:val="00314FFE"/>
    <w:rsid w:val="00315F20"/>
    <w:rsid w:val="00315F63"/>
    <w:rsid w:val="003166F7"/>
    <w:rsid w:val="00317071"/>
    <w:rsid w:val="00317142"/>
    <w:rsid w:val="0032216B"/>
    <w:rsid w:val="00324FE3"/>
    <w:rsid w:val="0032579E"/>
    <w:rsid w:val="003258B8"/>
    <w:rsid w:val="00325EA8"/>
    <w:rsid w:val="00327A50"/>
    <w:rsid w:val="00327BBB"/>
    <w:rsid w:val="00331984"/>
    <w:rsid w:val="00332285"/>
    <w:rsid w:val="00332A23"/>
    <w:rsid w:val="003342EA"/>
    <w:rsid w:val="00334AC5"/>
    <w:rsid w:val="0033666D"/>
    <w:rsid w:val="0033722B"/>
    <w:rsid w:val="003379A6"/>
    <w:rsid w:val="00341EAE"/>
    <w:rsid w:val="00341EC9"/>
    <w:rsid w:val="00342D6D"/>
    <w:rsid w:val="00343246"/>
    <w:rsid w:val="003449E0"/>
    <w:rsid w:val="003467B5"/>
    <w:rsid w:val="00351BA5"/>
    <w:rsid w:val="00352256"/>
    <w:rsid w:val="00352DA1"/>
    <w:rsid w:val="0035506D"/>
    <w:rsid w:val="00356780"/>
    <w:rsid w:val="00356D8D"/>
    <w:rsid w:val="00356E34"/>
    <w:rsid w:val="00357676"/>
    <w:rsid w:val="003623DB"/>
    <w:rsid w:val="003633BE"/>
    <w:rsid w:val="003640DD"/>
    <w:rsid w:val="00367C4E"/>
    <w:rsid w:val="00370BC0"/>
    <w:rsid w:val="00374880"/>
    <w:rsid w:val="003751AF"/>
    <w:rsid w:val="00375908"/>
    <w:rsid w:val="003816B0"/>
    <w:rsid w:val="00381EE7"/>
    <w:rsid w:val="0038385E"/>
    <w:rsid w:val="0038487F"/>
    <w:rsid w:val="0038753D"/>
    <w:rsid w:val="00395014"/>
    <w:rsid w:val="003952E5"/>
    <w:rsid w:val="0039642D"/>
    <w:rsid w:val="0039725C"/>
    <w:rsid w:val="003A04FA"/>
    <w:rsid w:val="003A05CD"/>
    <w:rsid w:val="003A181D"/>
    <w:rsid w:val="003A4FCF"/>
    <w:rsid w:val="003A5B45"/>
    <w:rsid w:val="003A751F"/>
    <w:rsid w:val="003B1A72"/>
    <w:rsid w:val="003B2D92"/>
    <w:rsid w:val="003B3D0C"/>
    <w:rsid w:val="003B407C"/>
    <w:rsid w:val="003B4308"/>
    <w:rsid w:val="003B50FC"/>
    <w:rsid w:val="003B5284"/>
    <w:rsid w:val="003B5A5E"/>
    <w:rsid w:val="003B6954"/>
    <w:rsid w:val="003C2CCE"/>
    <w:rsid w:val="003C3282"/>
    <w:rsid w:val="003C3985"/>
    <w:rsid w:val="003C7B16"/>
    <w:rsid w:val="003D0042"/>
    <w:rsid w:val="003D0120"/>
    <w:rsid w:val="003D0E1E"/>
    <w:rsid w:val="003D1F66"/>
    <w:rsid w:val="003D2A0B"/>
    <w:rsid w:val="003D2A2F"/>
    <w:rsid w:val="003D410F"/>
    <w:rsid w:val="003E13AF"/>
    <w:rsid w:val="003E1E28"/>
    <w:rsid w:val="003E3B87"/>
    <w:rsid w:val="003E629B"/>
    <w:rsid w:val="003F2241"/>
    <w:rsid w:val="003F6C75"/>
    <w:rsid w:val="003F70B0"/>
    <w:rsid w:val="004005C6"/>
    <w:rsid w:val="00400E59"/>
    <w:rsid w:val="00401EDB"/>
    <w:rsid w:val="004038F3"/>
    <w:rsid w:val="00403DF1"/>
    <w:rsid w:val="0040405C"/>
    <w:rsid w:val="00404217"/>
    <w:rsid w:val="00404C93"/>
    <w:rsid w:val="00407877"/>
    <w:rsid w:val="00412256"/>
    <w:rsid w:val="004126F8"/>
    <w:rsid w:val="004144C7"/>
    <w:rsid w:val="0041463F"/>
    <w:rsid w:val="00414D0D"/>
    <w:rsid w:val="0041552F"/>
    <w:rsid w:val="00416003"/>
    <w:rsid w:val="00416892"/>
    <w:rsid w:val="0041694C"/>
    <w:rsid w:val="00417DC5"/>
    <w:rsid w:val="00421035"/>
    <w:rsid w:val="00422881"/>
    <w:rsid w:val="004238E2"/>
    <w:rsid w:val="004255F2"/>
    <w:rsid w:val="00430DAF"/>
    <w:rsid w:val="004316DA"/>
    <w:rsid w:val="00431DAD"/>
    <w:rsid w:val="004329F2"/>
    <w:rsid w:val="00433808"/>
    <w:rsid w:val="0043403F"/>
    <w:rsid w:val="00434384"/>
    <w:rsid w:val="00434CD2"/>
    <w:rsid w:val="00436F45"/>
    <w:rsid w:val="00437FFD"/>
    <w:rsid w:val="00446D12"/>
    <w:rsid w:val="00446E0A"/>
    <w:rsid w:val="00446ED6"/>
    <w:rsid w:val="00447CF1"/>
    <w:rsid w:val="004513B2"/>
    <w:rsid w:val="00451F06"/>
    <w:rsid w:val="00454A1B"/>
    <w:rsid w:val="00455B45"/>
    <w:rsid w:val="0045774E"/>
    <w:rsid w:val="00460249"/>
    <w:rsid w:val="0046131B"/>
    <w:rsid w:val="004614C8"/>
    <w:rsid w:val="00461BE3"/>
    <w:rsid w:val="004620C8"/>
    <w:rsid w:val="00463B47"/>
    <w:rsid w:val="00466E68"/>
    <w:rsid w:val="00467D03"/>
    <w:rsid w:val="004711DD"/>
    <w:rsid w:val="00475068"/>
    <w:rsid w:val="00475380"/>
    <w:rsid w:val="00475787"/>
    <w:rsid w:val="004831A3"/>
    <w:rsid w:val="004859F3"/>
    <w:rsid w:val="00485AAD"/>
    <w:rsid w:val="00485C8D"/>
    <w:rsid w:val="00485E0A"/>
    <w:rsid w:val="00492353"/>
    <w:rsid w:val="00492CF0"/>
    <w:rsid w:val="004943E3"/>
    <w:rsid w:val="004977EA"/>
    <w:rsid w:val="004A0617"/>
    <w:rsid w:val="004A0730"/>
    <w:rsid w:val="004A1A76"/>
    <w:rsid w:val="004A3D84"/>
    <w:rsid w:val="004A4246"/>
    <w:rsid w:val="004A4E0F"/>
    <w:rsid w:val="004A6B70"/>
    <w:rsid w:val="004A6EBB"/>
    <w:rsid w:val="004A738D"/>
    <w:rsid w:val="004A7F75"/>
    <w:rsid w:val="004B0195"/>
    <w:rsid w:val="004B1FE9"/>
    <w:rsid w:val="004B2DB5"/>
    <w:rsid w:val="004B3C47"/>
    <w:rsid w:val="004B3E71"/>
    <w:rsid w:val="004B4AEF"/>
    <w:rsid w:val="004B591F"/>
    <w:rsid w:val="004B673C"/>
    <w:rsid w:val="004B6768"/>
    <w:rsid w:val="004B738D"/>
    <w:rsid w:val="004C14E2"/>
    <w:rsid w:val="004C1FDD"/>
    <w:rsid w:val="004C5574"/>
    <w:rsid w:val="004C69F4"/>
    <w:rsid w:val="004D0A30"/>
    <w:rsid w:val="004D10D3"/>
    <w:rsid w:val="004D1F62"/>
    <w:rsid w:val="004D549C"/>
    <w:rsid w:val="004E22E2"/>
    <w:rsid w:val="004E26B7"/>
    <w:rsid w:val="004E3BD0"/>
    <w:rsid w:val="004E6600"/>
    <w:rsid w:val="004E72D1"/>
    <w:rsid w:val="004F26F2"/>
    <w:rsid w:val="004F3034"/>
    <w:rsid w:val="004F3BA9"/>
    <w:rsid w:val="004F5E9F"/>
    <w:rsid w:val="004F7807"/>
    <w:rsid w:val="004F7A3D"/>
    <w:rsid w:val="00502CCA"/>
    <w:rsid w:val="00502CD8"/>
    <w:rsid w:val="00504425"/>
    <w:rsid w:val="00505947"/>
    <w:rsid w:val="00505A35"/>
    <w:rsid w:val="0050675D"/>
    <w:rsid w:val="00506817"/>
    <w:rsid w:val="005077AE"/>
    <w:rsid w:val="00507D82"/>
    <w:rsid w:val="0051081A"/>
    <w:rsid w:val="00511766"/>
    <w:rsid w:val="00511CD5"/>
    <w:rsid w:val="00512D86"/>
    <w:rsid w:val="00516EA2"/>
    <w:rsid w:val="0051788C"/>
    <w:rsid w:val="00520A95"/>
    <w:rsid w:val="00523C13"/>
    <w:rsid w:val="00523DD2"/>
    <w:rsid w:val="00525495"/>
    <w:rsid w:val="005257C2"/>
    <w:rsid w:val="00530C1F"/>
    <w:rsid w:val="00531251"/>
    <w:rsid w:val="00531A23"/>
    <w:rsid w:val="0053220E"/>
    <w:rsid w:val="005340F9"/>
    <w:rsid w:val="00535EEF"/>
    <w:rsid w:val="00537742"/>
    <w:rsid w:val="005379C7"/>
    <w:rsid w:val="00541202"/>
    <w:rsid w:val="00542533"/>
    <w:rsid w:val="0054504B"/>
    <w:rsid w:val="00545CD9"/>
    <w:rsid w:val="00545E08"/>
    <w:rsid w:val="005521D1"/>
    <w:rsid w:val="00552308"/>
    <w:rsid w:val="00552DBD"/>
    <w:rsid w:val="00556905"/>
    <w:rsid w:val="00556966"/>
    <w:rsid w:val="00560E29"/>
    <w:rsid w:val="005624B6"/>
    <w:rsid w:val="00563732"/>
    <w:rsid w:val="00563D60"/>
    <w:rsid w:val="0056602C"/>
    <w:rsid w:val="00567B42"/>
    <w:rsid w:val="00572020"/>
    <w:rsid w:val="0057237F"/>
    <w:rsid w:val="00572C72"/>
    <w:rsid w:val="00572FFF"/>
    <w:rsid w:val="005730BC"/>
    <w:rsid w:val="005731CD"/>
    <w:rsid w:val="0057434F"/>
    <w:rsid w:val="00575EDB"/>
    <w:rsid w:val="005765B1"/>
    <w:rsid w:val="00577402"/>
    <w:rsid w:val="00577DA8"/>
    <w:rsid w:val="005814D7"/>
    <w:rsid w:val="005823E1"/>
    <w:rsid w:val="005826CC"/>
    <w:rsid w:val="005844CA"/>
    <w:rsid w:val="00585959"/>
    <w:rsid w:val="00585ED9"/>
    <w:rsid w:val="00585EFA"/>
    <w:rsid w:val="00586C54"/>
    <w:rsid w:val="00587876"/>
    <w:rsid w:val="00587ECC"/>
    <w:rsid w:val="005927F7"/>
    <w:rsid w:val="00595116"/>
    <w:rsid w:val="005A0F4B"/>
    <w:rsid w:val="005A1D3C"/>
    <w:rsid w:val="005A3B6D"/>
    <w:rsid w:val="005A3F34"/>
    <w:rsid w:val="005A3F94"/>
    <w:rsid w:val="005A5138"/>
    <w:rsid w:val="005A7EDD"/>
    <w:rsid w:val="005B072F"/>
    <w:rsid w:val="005B089E"/>
    <w:rsid w:val="005B2D03"/>
    <w:rsid w:val="005B6143"/>
    <w:rsid w:val="005C193D"/>
    <w:rsid w:val="005C220E"/>
    <w:rsid w:val="005C5CBF"/>
    <w:rsid w:val="005C7CAA"/>
    <w:rsid w:val="005D0369"/>
    <w:rsid w:val="005D1064"/>
    <w:rsid w:val="005D5A0F"/>
    <w:rsid w:val="005D5B16"/>
    <w:rsid w:val="005D5B27"/>
    <w:rsid w:val="005D67BB"/>
    <w:rsid w:val="005D717B"/>
    <w:rsid w:val="005D7C40"/>
    <w:rsid w:val="005E02CB"/>
    <w:rsid w:val="005E3FA8"/>
    <w:rsid w:val="005E4B00"/>
    <w:rsid w:val="005E4CE3"/>
    <w:rsid w:val="005E5DC2"/>
    <w:rsid w:val="005E7FB9"/>
    <w:rsid w:val="005F1700"/>
    <w:rsid w:val="005F1BA3"/>
    <w:rsid w:val="005F2B54"/>
    <w:rsid w:val="005F5897"/>
    <w:rsid w:val="005F5C01"/>
    <w:rsid w:val="006009BD"/>
    <w:rsid w:val="00600A57"/>
    <w:rsid w:val="00600B6E"/>
    <w:rsid w:val="00601CAC"/>
    <w:rsid w:val="006022D7"/>
    <w:rsid w:val="006028F0"/>
    <w:rsid w:val="0060334D"/>
    <w:rsid w:val="00604B8D"/>
    <w:rsid w:val="006052BC"/>
    <w:rsid w:val="00605566"/>
    <w:rsid w:val="00606EA0"/>
    <w:rsid w:val="00606F26"/>
    <w:rsid w:val="0061358A"/>
    <w:rsid w:val="006143FE"/>
    <w:rsid w:val="006162A9"/>
    <w:rsid w:val="00620B6C"/>
    <w:rsid w:val="006215E8"/>
    <w:rsid w:val="00621C44"/>
    <w:rsid w:val="0062423D"/>
    <w:rsid w:val="00624CEE"/>
    <w:rsid w:val="00625A8D"/>
    <w:rsid w:val="00626643"/>
    <w:rsid w:val="006269FB"/>
    <w:rsid w:val="0062728E"/>
    <w:rsid w:val="00630147"/>
    <w:rsid w:val="006315D3"/>
    <w:rsid w:val="00631EA3"/>
    <w:rsid w:val="00632069"/>
    <w:rsid w:val="00632B85"/>
    <w:rsid w:val="00632BDE"/>
    <w:rsid w:val="00633318"/>
    <w:rsid w:val="0063528D"/>
    <w:rsid w:val="0063676C"/>
    <w:rsid w:val="00637547"/>
    <w:rsid w:val="00640612"/>
    <w:rsid w:val="00641188"/>
    <w:rsid w:val="0064227D"/>
    <w:rsid w:val="006426B3"/>
    <w:rsid w:val="0064339A"/>
    <w:rsid w:val="00643B77"/>
    <w:rsid w:val="00643E70"/>
    <w:rsid w:val="00645365"/>
    <w:rsid w:val="00645A09"/>
    <w:rsid w:val="00646CA7"/>
    <w:rsid w:val="00653F1D"/>
    <w:rsid w:val="0065461D"/>
    <w:rsid w:val="00656330"/>
    <w:rsid w:val="00660FA9"/>
    <w:rsid w:val="0066213B"/>
    <w:rsid w:val="00663664"/>
    <w:rsid w:val="00664FED"/>
    <w:rsid w:val="00665374"/>
    <w:rsid w:val="00665653"/>
    <w:rsid w:val="006700A6"/>
    <w:rsid w:val="00670C95"/>
    <w:rsid w:val="00671BAE"/>
    <w:rsid w:val="00676726"/>
    <w:rsid w:val="00680E17"/>
    <w:rsid w:val="0068234D"/>
    <w:rsid w:val="00682B1B"/>
    <w:rsid w:val="00686862"/>
    <w:rsid w:val="00687A85"/>
    <w:rsid w:val="006925CE"/>
    <w:rsid w:val="00692AFA"/>
    <w:rsid w:val="006934A1"/>
    <w:rsid w:val="0069421A"/>
    <w:rsid w:val="00694BE9"/>
    <w:rsid w:val="00694DEF"/>
    <w:rsid w:val="00697C6A"/>
    <w:rsid w:val="006A1B38"/>
    <w:rsid w:val="006A7004"/>
    <w:rsid w:val="006A7F5E"/>
    <w:rsid w:val="006B232A"/>
    <w:rsid w:val="006B26E1"/>
    <w:rsid w:val="006B2748"/>
    <w:rsid w:val="006B4F6F"/>
    <w:rsid w:val="006B755D"/>
    <w:rsid w:val="006B7867"/>
    <w:rsid w:val="006C3A1A"/>
    <w:rsid w:val="006C4176"/>
    <w:rsid w:val="006C66EF"/>
    <w:rsid w:val="006C7128"/>
    <w:rsid w:val="006D0613"/>
    <w:rsid w:val="006D18F3"/>
    <w:rsid w:val="006D1A3F"/>
    <w:rsid w:val="006D1DC6"/>
    <w:rsid w:val="006D229E"/>
    <w:rsid w:val="006D2617"/>
    <w:rsid w:val="006D38D5"/>
    <w:rsid w:val="006D3BBE"/>
    <w:rsid w:val="006D6B66"/>
    <w:rsid w:val="006D7851"/>
    <w:rsid w:val="006D7A11"/>
    <w:rsid w:val="006E2148"/>
    <w:rsid w:val="006E232E"/>
    <w:rsid w:val="006E39A5"/>
    <w:rsid w:val="006E3B4E"/>
    <w:rsid w:val="006E4CD6"/>
    <w:rsid w:val="006E54BE"/>
    <w:rsid w:val="006F1E46"/>
    <w:rsid w:val="006F466E"/>
    <w:rsid w:val="006F60BE"/>
    <w:rsid w:val="006F6518"/>
    <w:rsid w:val="006F6C70"/>
    <w:rsid w:val="006F6FCC"/>
    <w:rsid w:val="006F7E7F"/>
    <w:rsid w:val="007020F1"/>
    <w:rsid w:val="007030C6"/>
    <w:rsid w:val="00703394"/>
    <w:rsid w:val="007033C4"/>
    <w:rsid w:val="007045FB"/>
    <w:rsid w:val="007074FF"/>
    <w:rsid w:val="0071015C"/>
    <w:rsid w:val="007101C5"/>
    <w:rsid w:val="00711D12"/>
    <w:rsid w:val="00712FD6"/>
    <w:rsid w:val="007175F2"/>
    <w:rsid w:val="0071789F"/>
    <w:rsid w:val="007207EA"/>
    <w:rsid w:val="007215F3"/>
    <w:rsid w:val="007243A1"/>
    <w:rsid w:val="00724EA9"/>
    <w:rsid w:val="007267FD"/>
    <w:rsid w:val="007270FF"/>
    <w:rsid w:val="007314B2"/>
    <w:rsid w:val="00731916"/>
    <w:rsid w:val="00734B77"/>
    <w:rsid w:val="00735D67"/>
    <w:rsid w:val="0074025B"/>
    <w:rsid w:val="007423DE"/>
    <w:rsid w:val="0074360E"/>
    <w:rsid w:val="0074417E"/>
    <w:rsid w:val="00745F81"/>
    <w:rsid w:val="007460FF"/>
    <w:rsid w:val="007508C5"/>
    <w:rsid w:val="0075151A"/>
    <w:rsid w:val="0075471E"/>
    <w:rsid w:val="00755282"/>
    <w:rsid w:val="007578B0"/>
    <w:rsid w:val="007578D5"/>
    <w:rsid w:val="00760754"/>
    <w:rsid w:val="007611FF"/>
    <w:rsid w:val="00761A53"/>
    <w:rsid w:val="0076577A"/>
    <w:rsid w:val="00766985"/>
    <w:rsid w:val="00766EB4"/>
    <w:rsid w:val="007674D7"/>
    <w:rsid w:val="0077053F"/>
    <w:rsid w:val="00770776"/>
    <w:rsid w:val="00771222"/>
    <w:rsid w:val="00773276"/>
    <w:rsid w:val="007745B7"/>
    <w:rsid w:val="00775E4A"/>
    <w:rsid w:val="007768B8"/>
    <w:rsid w:val="00776A4E"/>
    <w:rsid w:val="007772A0"/>
    <w:rsid w:val="00782575"/>
    <w:rsid w:val="00783AF2"/>
    <w:rsid w:val="007846EB"/>
    <w:rsid w:val="00784D25"/>
    <w:rsid w:val="007926E0"/>
    <w:rsid w:val="00795E55"/>
    <w:rsid w:val="00795FB7"/>
    <w:rsid w:val="007973FA"/>
    <w:rsid w:val="007A0DE0"/>
    <w:rsid w:val="007A19AA"/>
    <w:rsid w:val="007A2205"/>
    <w:rsid w:val="007A3B39"/>
    <w:rsid w:val="007A3C01"/>
    <w:rsid w:val="007A6096"/>
    <w:rsid w:val="007A6609"/>
    <w:rsid w:val="007A7732"/>
    <w:rsid w:val="007B0194"/>
    <w:rsid w:val="007B06F2"/>
    <w:rsid w:val="007B0B85"/>
    <w:rsid w:val="007B4992"/>
    <w:rsid w:val="007B59DF"/>
    <w:rsid w:val="007B7371"/>
    <w:rsid w:val="007B7BE0"/>
    <w:rsid w:val="007B7F7B"/>
    <w:rsid w:val="007C15BC"/>
    <w:rsid w:val="007C2229"/>
    <w:rsid w:val="007C2CED"/>
    <w:rsid w:val="007C317C"/>
    <w:rsid w:val="007C4E46"/>
    <w:rsid w:val="007D2266"/>
    <w:rsid w:val="007D2C6E"/>
    <w:rsid w:val="007D33B5"/>
    <w:rsid w:val="007D408C"/>
    <w:rsid w:val="007D586C"/>
    <w:rsid w:val="007D6489"/>
    <w:rsid w:val="007D7202"/>
    <w:rsid w:val="007D7A36"/>
    <w:rsid w:val="007E34E8"/>
    <w:rsid w:val="007E44E9"/>
    <w:rsid w:val="007E4BD2"/>
    <w:rsid w:val="007E4D51"/>
    <w:rsid w:val="007E4D63"/>
    <w:rsid w:val="007E5AEE"/>
    <w:rsid w:val="007E6988"/>
    <w:rsid w:val="007F0800"/>
    <w:rsid w:val="007F23C0"/>
    <w:rsid w:val="007F2A10"/>
    <w:rsid w:val="007F3793"/>
    <w:rsid w:val="007F5754"/>
    <w:rsid w:val="007F7B2B"/>
    <w:rsid w:val="0080005C"/>
    <w:rsid w:val="00802988"/>
    <w:rsid w:val="0080428B"/>
    <w:rsid w:val="008057C7"/>
    <w:rsid w:val="008067F5"/>
    <w:rsid w:val="00806961"/>
    <w:rsid w:val="00807347"/>
    <w:rsid w:val="00810E98"/>
    <w:rsid w:val="00811FEE"/>
    <w:rsid w:val="008123D9"/>
    <w:rsid w:val="00812D61"/>
    <w:rsid w:val="00813BE6"/>
    <w:rsid w:val="00814C6C"/>
    <w:rsid w:val="00822ACA"/>
    <w:rsid w:val="00822BF1"/>
    <w:rsid w:val="00825B13"/>
    <w:rsid w:val="00830708"/>
    <w:rsid w:val="00832534"/>
    <w:rsid w:val="00832FB3"/>
    <w:rsid w:val="008336D4"/>
    <w:rsid w:val="00837658"/>
    <w:rsid w:val="008406A7"/>
    <w:rsid w:val="0084077D"/>
    <w:rsid w:val="00841C79"/>
    <w:rsid w:val="00850D6B"/>
    <w:rsid w:val="00852763"/>
    <w:rsid w:val="00852A5D"/>
    <w:rsid w:val="00853CA1"/>
    <w:rsid w:val="008545F1"/>
    <w:rsid w:val="00854BEA"/>
    <w:rsid w:val="00856CAC"/>
    <w:rsid w:val="008602C3"/>
    <w:rsid w:val="00861065"/>
    <w:rsid w:val="00861381"/>
    <w:rsid w:val="00863053"/>
    <w:rsid w:val="008642F5"/>
    <w:rsid w:val="0086468C"/>
    <w:rsid w:val="00866993"/>
    <w:rsid w:val="00866AF7"/>
    <w:rsid w:val="00866B32"/>
    <w:rsid w:val="00870638"/>
    <w:rsid w:val="008714D7"/>
    <w:rsid w:val="00874366"/>
    <w:rsid w:val="008762D8"/>
    <w:rsid w:val="00876FAB"/>
    <w:rsid w:val="00877109"/>
    <w:rsid w:val="00880C50"/>
    <w:rsid w:val="00880CA4"/>
    <w:rsid w:val="0088159F"/>
    <w:rsid w:val="008817A5"/>
    <w:rsid w:val="00883ADB"/>
    <w:rsid w:val="00890A23"/>
    <w:rsid w:val="00890B34"/>
    <w:rsid w:val="008914F3"/>
    <w:rsid w:val="00893A46"/>
    <w:rsid w:val="00893D9A"/>
    <w:rsid w:val="0089406B"/>
    <w:rsid w:val="00895368"/>
    <w:rsid w:val="00897112"/>
    <w:rsid w:val="00897FD8"/>
    <w:rsid w:val="008A2B69"/>
    <w:rsid w:val="008A440D"/>
    <w:rsid w:val="008A654D"/>
    <w:rsid w:val="008A7494"/>
    <w:rsid w:val="008B4069"/>
    <w:rsid w:val="008B4F40"/>
    <w:rsid w:val="008B7CE2"/>
    <w:rsid w:val="008C2590"/>
    <w:rsid w:val="008C5152"/>
    <w:rsid w:val="008C52EA"/>
    <w:rsid w:val="008D10FD"/>
    <w:rsid w:val="008D122F"/>
    <w:rsid w:val="008D2610"/>
    <w:rsid w:val="008D39DE"/>
    <w:rsid w:val="008E0259"/>
    <w:rsid w:val="008E1363"/>
    <w:rsid w:val="008E5B0B"/>
    <w:rsid w:val="008F2ED2"/>
    <w:rsid w:val="008F32A9"/>
    <w:rsid w:val="008F5E5D"/>
    <w:rsid w:val="008F6CC9"/>
    <w:rsid w:val="008F715D"/>
    <w:rsid w:val="008F7FBF"/>
    <w:rsid w:val="00903A6E"/>
    <w:rsid w:val="00904207"/>
    <w:rsid w:val="00904F17"/>
    <w:rsid w:val="00913099"/>
    <w:rsid w:val="00913162"/>
    <w:rsid w:val="00915FF4"/>
    <w:rsid w:val="00916FCE"/>
    <w:rsid w:val="00920378"/>
    <w:rsid w:val="009221CB"/>
    <w:rsid w:val="009223A6"/>
    <w:rsid w:val="009225DC"/>
    <w:rsid w:val="0092278C"/>
    <w:rsid w:val="00922966"/>
    <w:rsid w:val="009237C0"/>
    <w:rsid w:val="00925E86"/>
    <w:rsid w:val="009272D8"/>
    <w:rsid w:val="00927D53"/>
    <w:rsid w:val="009329C3"/>
    <w:rsid w:val="00934304"/>
    <w:rsid w:val="009346AE"/>
    <w:rsid w:val="00935E8D"/>
    <w:rsid w:val="00936ED5"/>
    <w:rsid w:val="00937AE3"/>
    <w:rsid w:val="0094261F"/>
    <w:rsid w:val="00943175"/>
    <w:rsid w:val="00943BAF"/>
    <w:rsid w:val="00946BD3"/>
    <w:rsid w:val="009501B7"/>
    <w:rsid w:val="0095148F"/>
    <w:rsid w:val="0095227C"/>
    <w:rsid w:val="009525F3"/>
    <w:rsid w:val="00954A0B"/>
    <w:rsid w:val="0095626E"/>
    <w:rsid w:val="009573C9"/>
    <w:rsid w:val="00957EC3"/>
    <w:rsid w:val="009604E2"/>
    <w:rsid w:val="00960C3A"/>
    <w:rsid w:val="009632B3"/>
    <w:rsid w:val="00966219"/>
    <w:rsid w:val="00971A12"/>
    <w:rsid w:val="00971C2A"/>
    <w:rsid w:val="0097288F"/>
    <w:rsid w:val="00972BAC"/>
    <w:rsid w:val="00975044"/>
    <w:rsid w:val="00976312"/>
    <w:rsid w:val="009773B1"/>
    <w:rsid w:val="00977DFC"/>
    <w:rsid w:val="0098207E"/>
    <w:rsid w:val="009855AD"/>
    <w:rsid w:val="00987CF4"/>
    <w:rsid w:val="00992403"/>
    <w:rsid w:val="00993B3A"/>
    <w:rsid w:val="00996220"/>
    <w:rsid w:val="00997745"/>
    <w:rsid w:val="009A59FC"/>
    <w:rsid w:val="009A7A69"/>
    <w:rsid w:val="009B4119"/>
    <w:rsid w:val="009B417F"/>
    <w:rsid w:val="009B473F"/>
    <w:rsid w:val="009B5840"/>
    <w:rsid w:val="009B5E3A"/>
    <w:rsid w:val="009B6120"/>
    <w:rsid w:val="009B6920"/>
    <w:rsid w:val="009B6E42"/>
    <w:rsid w:val="009B7751"/>
    <w:rsid w:val="009B7F26"/>
    <w:rsid w:val="009C0EFD"/>
    <w:rsid w:val="009C1447"/>
    <w:rsid w:val="009C2600"/>
    <w:rsid w:val="009C2F76"/>
    <w:rsid w:val="009C30FD"/>
    <w:rsid w:val="009C3DBE"/>
    <w:rsid w:val="009C4679"/>
    <w:rsid w:val="009C4928"/>
    <w:rsid w:val="009C5437"/>
    <w:rsid w:val="009C5620"/>
    <w:rsid w:val="009C6F9F"/>
    <w:rsid w:val="009D01A2"/>
    <w:rsid w:val="009D2EC1"/>
    <w:rsid w:val="009D56DF"/>
    <w:rsid w:val="009E0764"/>
    <w:rsid w:val="009E3B28"/>
    <w:rsid w:val="009E4402"/>
    <w:rsid w:val="009E5D72"/>
    <w:rsid w:val="009F1CFC"/>
    <w:rsid w:val="009F21BA"/>
    <w:rsid w:val="009F2684"/>
    <w:rsid w:val="009F34A7"/>
    <w:rsid w:val="009F5132"/>
    <w:rsid w:val="009F5312"/>
    <w:rsid w:val="009F796C"/>
    <w:rsid w:val="00A008A4"/>
    <w:rsid w:val="00A00DC8"/>
    <w:rsid w:val="00A03C47"/>
    <w:rsid w:val="00A04973"/>
    <w:rsid w:val="00A05187"/>
    <w:rsid w:val="00A0594A"/>
    <w:rsid w:val="00A05F56"/>
    <w:rsid w:val="00A05F70"/>
    <w:rsid w:val="00A1021D"/>
    <w:rsid w:val="00A10533"/>
    <w:rsid w:val="00A125F8"/>
    <w:rsid w:val="00A12A4D"/>
    <w:rsid w:val="00A12C47"/>
    <w:rsid w:val="00A14175"/>
    <w:rsid w:val="00A1462C"/>
    <w:rsid w:val="00A22320"/>
    <w:rsid w:val="00A2262D"/>
    <w:rsid w:val="00A23E04"/>
    <w:rsid w:val="00A249D9"/>
    <w:rsid w:val="00A25658"/>
    <w:rsid w:val="00A2788A"/>
    <w:rsid w:val="00A27A45"/>
    <w:rsid w:val="00A30644"/>
    <w:rsid w:val="00A3095E"/>
    <w:rsid w:val="00A33952"/>
    <w:rsid w:val="00A3472F"/>
    <w:rsid w:val="00A34D3E"/>
    <w:rsid w:val="00A35113"/>
    <w:rsid w:val="00A37D16"/>
    <w:rsid w:val="00A423D2"/>
    <w:rsid w:val="00A43C47"/>
    <w:rsid w:val="00A43DF6"/>
    <w:rsid w:val="00A43EF4"/>
    <w:rsid w:val="00A4552F"/>
    <w:rsid w:val="00A4558D"/>
    <w:rsid w:val="00A50DC0"/>
    <w:rsid w:val="00A51BCE"/>
    <w:rsid w:val="00A54358"/>
    <w:rsid w:val="00A56386"/>
    <w:rsid w:val="00A57B44"/>
    <w:rsid w:val="00A57CB4"/>
    <w:rsid w:val="00A639F4"/>
    <w:rsid w:val="00A641F8"/>
    <w:rsid w:val="00A6670B"/>
    <w:rsid w:val="00A66F2A"/>
    <w:rsid w:val="00A71EBC"/>
    <w:rsid w:val="00A7277F"/>
    <w:rsid w:val="00A72F06"/>
    <w:rsid w:val="00A730F2"/>
    <w:rsid w:val="00A736E7"/>
    <w:rsid w:val="00A74EFF"/>
    <w:rsid w:val="00A766B8"/>
    <w:rsid w:val="00A77FFD"/>
    <w:rsid w:val="00A812A5"/>
    <w:rsid w:val="00A82C82"/>
    <w:rsid w:val="00A83019"/>
    <w:rsid w:val="00A83E8D"/>
    <w:rsid w:val="00A85467"/>
    <w:rsid w:val="00A87B3E"/>
    <w:rsid w:val="00A87DB1"/>
    <w:rsid w:val="00A90ADD"/>
    <w:rsid w:val="00A91862"/>
    <w:rsid w:val="00A91F2B"/>
    <w:rsid w:val="00A92783"/>
    <w:rsid w:val="00A92D2A"/>
    <w:rsid w:val="00A93422"/>
    <w:rsid w:val="00A95BEB"/>
    <w:rsid w:val="00A95FE8"/>
    <w:rsid w:val="00A96073"/>
    <w:rsid w:val="00A96830"/>
    <w:rsid w:val="00A975E5"/>
    <w:rsid w:val="00A9786C"/>
    <w:rsid w:val="00AA07D3"/>
    <w:rsid w:val="00AA31D1"/>
    <w:rsid w:val="00AA3C01"/>
    <w:rsid w:val="00AA4FC0"/>
    <w:rsid w:val="00AA55F3"/>
    <w:rsid w:val="00AA5723"/>
    <w:rsid w:val="00AA74CE"/>
    <w:rsid w:val="00AB0A10"/>
    <w:rsid w:val="00AB3934"/>
    <w:rsid w:val="00AB4554"/>
    <w:rsid w:val="00AB5992"/>
    <w:rsid w:val="00AB7826"/>
    <w:rsid w:val="00AC1732"/>
    <w:rsid w:val="00AC36CE"/>
    <w:rsid w:val="00AC47B6"/>
    <w:rsid w:val="00AC5A61"/>
    <w:rsid w:val="00AD1A31"/>
    <w:rsid w:val="00AD2E7D"/>
    <w:rsid w:val="00AD4FC3"/>
    <w:rsid w:val="00AD5889"/>
    <w:rsid w:val="00AD5952"/>
    <w:rsid w:val="00AD5CC2"/>
    <w:rsid w:val="00AD651D"/>
    <w:rsid w:val="00AD6C7F"/>
    <w:rsid w:val="00AD72B8"/>
    <w:rsid w:val="00AE0B55"/>
    <w:rsid w:val="00AE2CAF"/>
    <w:rsid w:val="00AE2E63"/>
    <w:rsid w:val="00AE3C73"/>
    <w:rsid w:val="00AE5108"/>
    <w:rsid w:val="00AE5C0A"/>
    <w:rsid w:val="00AE725D"/>
    <w:rsid w:val="00AE7F4B"/>
    <w:rsid w:val="00AF0E72"/>
    <w:rsid w:val="00AF1A5E"/>
    <w:rsid w:val="00AF789D"/>
    <w:rsid w:val="00B00F8A"/>
    <w:rsid w:val="00B01ED4"/>
    <w:rsid w:val="00B0218F"/>
    <w:rsid w:val="00B0371D"/>
    <w:rsid w:val="00B05CC6"/>
    <w:rsid w:val="00B05DCB"/>
    <w:rsid w:val="00B06464"/>
    <w:rsid w:val="00B110F5"/>
    <w:rsid w:val="00B1172E"/>
    <w:rsid w:val="00B1203F"/>
    <w:rsid w:val="00B12A0D"/>
    <w:rsid w:val="00B13BC8"/>
    <w:rsid w:val="00B14EB3"/>
    <w:rsid w:val="00B14FEA"/>
    <w:rsid w:val="00B2426E"/>
    <w:rsid w:val="00B247FC"/>
    <w:rsid w:val="00B2506E"/>
    <w:rsid w:val="00B25143"/>
    <w:rsid w:val="00B2785F"/>
    <w:rsid w:val="00B311C2"/>
    <w:rsid w:val="00B31B1D"/>
    <w:rsid w:val="00B31B5D"/>
    <w:rsid w:val="00B31FE6"/>
    <w:rsid w:val="00B3307D"/>
    <w:rsid w:val="00B332B2"/>
    <w:rsid w:val="00B35D82"/>
    <w:rsid w:val="00B35F3B"/>
    <w:rsid w:val="00B36846"/>
    <w:rsid w:val="00B36C0C"/>
    <w:rsid w:val="00B36EC7"/>
    <w:rsid w:val="00B41487"/>
    <w:rsid w:val="00B4201D"/>
    <w:rsid w:val="00B44495"/>
    <w:rsid w:val="00B451F5"/>
    <w:rsid w:val="00B4584D"/>
    <w:rsid w:val="00B45C5B"/>
    <w:rsid w:val="00B46D43"/>
    <w:rsid w:val="00B47D92"/>
    <w:rsid w:val="00B52F61"/>
    <w:rsid w:val="00B601AA"/>
    <w:rsid w:val="00B65DB8"/>
    <w:rsid w:val="00B67080"/>
    <w:rsid w:val="00B70B97"/>
    <w:rsid w:val="00B7191F"/>
    <w:rsid w:val="00B74043"/>
    <w:rsid w:val="00B760AA"/>
    <w:rsid w:val="00B7665E"/>
    <w:rsid w:val="00B77094"/>
    <w:rsid w:val="00B80267"/>
    <w:rsid w:val="00B8078D"/>
    <w:rsid w:val="00B826F4"/>
    <w:rsid w:val="00B84604"/>
    <w:rsid w:val="00B84CAD"/>
    <w:rsid w:val="00B85FCA"/>
    <w:rsid w:val="00B8768D"/>
    <w:rsid w:val="00B921CD"/>
    <w:rsid w:val="00B9229E"/>
    <w:rsid w:val="00B95D2D"/>
    <w:rsid w:val="00B966E9"/>
    <w:rsid w:val="00B96771"/>
    <w:rsid w:val="00BA0ADC"/>
    <w:rsid w:val="00BA16D3"/>
    <w:rsid w:val="00BA1FCB"/>
    <w:rsid w:val="00BA2A3D"/>
    <w:rsid w:val="00BA3450"/>
    <w:rsid w:val="00BA6C7E"/>
    <w:rsid w:val="00BB0484"/>
    <w:rsid w:val="00BB0E2D"/>
    <w:rsid w:val="00BB1EF1"/>
    <w:rsid w:val="00BB21E8"/>
    <w:rsid w:val="00BB22A1"/>
    <w:rsid w:val="00BC0032"/>
    <w:rsid w:val="00BC010E"/>
    <w:rsid w:val="00BC36A7"/>
    <w:rsid w:val="00BC4194"/>
    <w:rsid w:val="00BC628A"/>
    <w:rsid w:val="00BC643D"/>
    <w:rsid w:val="00BC6C28"/>
    <w:rsid w:val="00BC7A40"/>
    <w:rsid w:val="00BD052B"/>
    <w:rsid w:val="00BD1154"/>
    <w:rsid w:val="00BD2449"/>
    <w:rsid w:val="00BD24C0"/>
    <w:rsid w:val="00BD2E5B"/>
    <w:rsid w:val="00BD49FB"/>
    <w:rsid w:val="00BE0344"/>
    <w:rsid w:val="00BE05F8"/>
    <w:rsid w:val="00BE0DFE"/>
    <w:rsid w:val="00BE181B"/>
    <w:rsid w:val="00BE2219"/>
    <w:rsid w:val="00BE28B9"/>
    <w:rsid w:val="00BE61FB"/>
    <w:rsid w:val="00BE6964"/>
    <w:rsid w:val="00BE69D3"/>
    <w:rsid w:val="00BF0432"/>
    <w:rsid w:val="00BF5857"/>
    <w:rsid w:val="00BF72A6"/>
    <w:rsid w:val="00BF7689"/>
    <w:rsid w:val="00C0541F"/>
    <w:rsid w:val="00C10AC6"/>
    <w:rsid w:val="00C10C81"/>
    <w:rsid w:val="00C120D1"/>
    <w:rsid w:val="00C12237"/>
    <w:rsid w:val="00C12795"/>
    <w:rsid w:val="00C145F2"/>
    <w:rsid w:val="00C147F2"/>
    <w:rsid w:val="00C152FA"/>
    <w:rsid w:val="00C1609F"/>
    <w:rsid w:val="00C21D33"/>
    <w:rsid w:val="00C239CD"/>
    <w:rsid w:val="00C24ADC"/>
    <w:rsid w:val="00C25E17"/>
    <w:rsid w:val="00C267DA"/>
    <w:rsid w:val="00C303C0"/>
    <w:rsid w:val="00C3087E"/>
    <w:rsid w:val="00C309B7"/>
    <w:rsid w:val="00C30AA1"/>
    <w:rsid w:val="00C32784"/>
    <w:rsid w:val="00C33A86"/>
    <w:rsid w:val="00C35FC2"/>
    <w:rsid w:val="00C42DEC"/>
    <w:rsid w:val="00C4377C"/>
    <w:rsid w:val="00C45410"/>
    <w:rsid w:val="00C47F0F"/>
    <w:rsid w:val="00C51AF5"/>
    <w:rsid w:val="00C53A4E"/>
    <w:rsid w:val="00C53C97"/>
    <w:rsid w:val="00C56E1C"/>
    <w:rsid w:val="00C616B2"/>
    <w:rsid w:val="00C62126"/>
    <w:rsid w:val="00C635A8"/>
    <w:rsid w:val="00C639DD"/>
    <w:rsid w:val="00C648A9"/>
    <w:rsid w:val="00C65F73"/>
    <w:rsid w:val="00C73952"/>
    <w:rsid w:val="00C74156"/>
    <w:rsid w:val="00C77F5A"/>
    <w:rsid w:val="00C815AC"/>
    <w:rsid w:val="00C82259"/>
    <w:rsid w:val="00C852E8"/>
    <w:rsid w:val="00C87483"/>
    <w:rsid w:val="00C90A8E"/>
    <w:rsid w:val="00C924F9"/>
    <w:rsid w:val="00C92B60"/>
    <w:rsid w:val="00C932E1"/>
    <w:rsid w:val="00C9733F"/>
    <w:rsid w:val="00C97552"/>
    <w:rsid w:val="00C97A7B"/>
    <w:rsid w:val="00CA123D"/>
    <w:rsid w:val="00CA2D54"/>
    <w:rsid w:val="00CA3011"/>
    <w:rsid w:val="00CA5A3C"/>
    <w:rsid w:val="00CA7108"/>
    <w:rsid w:val="00CA7AC4"/>
    <w:rsid w:val="00CA7D4E"/>
    <w:rsid w:val="00CB034B"/>
    <w:rsid w:val="00CB0A99"/>
    <w:rsid w:val="00CB1474"/>
    <w:rsid w:val="00CB48D6"/>
    <w:rsid w:val="00CB5E07"/>
    <w:rsid w:val="00CB7485"/>
    <w:rsid w:val="00CB7EC1"/>
    <w:rsid w:val="00CC254C"/>
    <w:rsid w:val="00CC25B7"/>
    <w:rsid w:val="00CC3D1A"/>
    <w:rsid w:val="00CC3D6C"/>
    <w:rsid w:val="00CC456A"/>
    <w:rsid w:val="00CC5E14"/>
    <w:rsid w:val="00CC6106"/>
    <w:rsid w:val="00CC6D90"/>
    <w:rsid w:val="00CC78AC"/>
    <w:rsid w:val="00CD03AE"/>
    <w:rsid w:val="00CD0CC2"/>
    <w:rsid w:val="00CD0D72"/>
    <w:rsid w:val="00CD1893"/>
    <w:rsid w:val="00CD34A5"/>
    <w:rsid w:val="00CD39D0"/>
    <w:rsid w:val="00CD44E7"/>
    <w:rsid w:val="00CD7240"/>
    <w:rsid w:val="00CE1D7A"/>
    <w:rsid w:val="00CE20EB"/>
    <w:rsid w:val="00CE21BE"/>
    <w:rsid w:val="00CE2230"/>
    <w:rsid w:val="00CE3B9F"/>
    <w:rsid w:val="00CE4C47"/>
    <w:rsid w:val="00CE5902"/>
    <w:rsid w:val="00CE69B6"/>
    <w:rsid w:val="00CE6B4A"/>
    <w:rsid w:val="00CF069F"/>
    <w:rsid w:val="00CF0AAF"/>
    <w:rsid w:val="00CF2FE6"/>
    <w:rsid w:val="00CF5040"/>
    <w:rsid w:val="00CF56DF"/>
    <w:rsid w:val="00CF7194"/>
    <w:rsid w:val="00D03853"/>
    <w:rsid w:val="00D04EBE"/>
    <w:rsid w:val="00D06676"/>
    <w:rsid w:val="00D06E53"/>
    <w:rsid w:val="00D07279"/>
    <w:rsid w:val="00D072D7"/>
    <w:rsid w:val="00D10249"/>
    <w:rsid w:val="00D10CD7"/>
    <w:rsid w:val="00D148C0"/>
    <w:rsid w:val="00D14AB3"/>
    <w:rsid w:val="00D1573A"/>
    <w:rsid w:val="00D157EE"/>
    <w:rsid w:val="00D30942"/>
    <w:rsid w:val="00D31B11"/>
    <w:rsid w:val="00D341BB"/>
    <w:rsid w:val="00D34DCC"/>
    <w:rsid w:val="00D36B2E"/>
    <w:rsid w:val="00D376FA"/>
    <w:rsid w:val="00D37C4B"/>
    <w:rsid w:val="00D40634"/>
    <w:rsid w:val="00D4482C"/>
    <w:rsid w:val="00D44A13"/>
    <w:rsid w:val="00D44A8A"/>
    <w:rsid w:val="00D50544"/>
    <w:rsid w:val="00D5225C"/>
    <w:rsid w:val="00D54832"/>
    <w:rsid w:val="00D569CF"/>
    <w:rsid w:val="00D61691"/>
    <w:rsid w:val="00D61C10"/>
    <w:rsid w:val="00D61F14"/>
    <w:rsid w:val="00D62431"/>
    <w:rsid w:val="00D626A7"/>
    <w:rsid w:val="00D6498E"/>
    <w:rsid w:val="00D71393"/>
    <w:rsid w:val="00D77CC2"/>
    <w:rsid w:val="00D77CC7"/>
    <w:rsid w:val="00D83C4C"/>
    <w:rsid w:val="00D84B84"/>
    <w:rsid w:val="00D86133"/>
    <w:rsid w:val="00D91859"/>
    <w:rsid w:val="00D9250C"/>
    <w:rsid w:val="00D926F7"/>
    <w:rsid w:val="00D92C29"/>
    <w:rsid w:val="00DA167C"/>
    <w:rsid w:val="00DA19C5"/>
    <w:rsid w:val="00DA1AC5"/>
    <w:rsid w:val="00DA27AA"/>
    <w:rsid w:val="00DA3FA0"/>
    <w:rsid w:val="00DA4FDE"/>
    <w:rsid w:val="00DA6C45"/>
    <w:rsid w:val="00DA7A4C"/>
    <w:rsid w:val="00DB09E0"/>
    <w:rsid w:val="00DB2011"/>
    <w:rsid w:val="00DB39D1"/>
    <w:rsid w:val="00DB4C0D"/>
    <w:rsid w:val="00DB6482"/>
    <w:rsid w:val="00DB66F8"/>
    <w:rsid w:val="00DC0396"/>
    <w:rsid w:val="00DC07A8"/>
    <w:rsid w:val="00DC1E60"/>
    <w:rsid w:val="00DC1F09"/>
    <w:rsid w:val="00DC23BF"/>
    <w:rsid w:val="00DC4482"/>
    <w:rsid w:val="00DD14EA"/>
    <w:rsid w:val="00DD2B07"/>
    <w:rsid w:val="00DD3375"/>
    <w:rsid w:val="00DD60CC"/>
    <w:rsid w:val="00DE0AA4"/>
    <w:rsid w:val="00DE1649"/>
    <w:rsid w:val="00DE3B61"/>
    <w:rsid w:val="00DE4605"/>
    <w:rsid w:val="00DF0B0C"/>
    <w:rsid w:val="00DF163F"/>
    <w:rsid w:val="00DF1759"/>
    <w:rsid w:val="00DF3894"/>
    <w:rsid w:val="00DF6566"/>
    <w:rsid w:val="00DF67B4"/>
    <w:rsid w:val="00E00487"/>
    <w:rsid w:val="00E012BF"/>
    <w:rsid w:val="00E03400"/>
    <w:rsid w:val="00E05052"/>
    <w:rsid w:val="00E051DD"/>
    <w:rsid w:val="00E0796F"/>
    <w:rsid w:val="00E108AA"/>
    <w:rsid w:val="00E127D2"/>
    <w:rsid w:val="00E14535"/>
    <w:rsid w:val="00E1465F"/>
    <w:rsid w:val="00E146C7"/>
    <w:rsid w:val="00E154C0"/>
    <w:rsid w:val="00E1721B"/>
    <w:rsid w:val="00E226CE"/>
    <w:rsid w:val="00E23A10"/>
    <w:rsid w:val="00E253FC"/>
    <w:rsid w:val="00E30C44"/>
    <w:rsid w:val="00E32C78"/>
    <w:rsid w:val="00E33B0E"/>
    <w:rsid w:val="00E3455E"/>
    <w:rsid w:val="00E35A1E"/>
    <w:rsid w:val="00E35E1A"/>
    <w:rsid w:val="00E372BB"/>
    <w:rsid w:val="00E374FF"/>
    <w:rsid w:val="00E4000F"/>
    <w:rsid w:val="00E406F1"/>
    <w:rsid w:val="00E41475"/>
    <w:rsid w:val="00E426B4"/>
    <w:rsid w:val="00E42B27"/>
    <w:rsid w:val="00E42E67"/>
    <w:rsid w:val="00E45BC4"/>
    <w:rsid w:val="00E46747"/>
    <w:rsid w:val="00E46E4F"/>
    <w:rsid w:val="00E47764"/>
    <w:rsid w:val="00E50107"/>
    <w:rsid w:val="00E50317"/>
    <w:rsid w:val="00E50890"/>
    <w:rsid w:val="00E508E0"/>
    <w:rsid w:val="00E53CB5"/>
    <w:rsid w:val="00E53CCD"/>
    <w:rsid w:val="00E56BC6"/>
    <w:rsid w:val="00E6002C"/>
    <w:rsid w:val="00E622AF"/>
    <w:rsid w:val="00E62F61"/>
    <w:rsid w:val="00E639FF"/>
    <w:rsid w:val="00E63E02"/>
    <w:rsid w:val="00E63E5E"/>
    <w:rsid w:val="00E645C7"/>
    <w:rsid w:val="00E673EC"/>
    <w:rsid w:val="00E714CE"/>
    <w:rsid w:val="00E71855"/>
    <w:rsid w:val="00E719A9"/>
    <w:rsid w:val="00E721D1"/>
    <w:rsid w:val="00E72F18"/>
    <w:rsid w:val="00E72F3D"/>
    <w:rsid w:val="00E74263"/>
    <w:rsid w:val="00E75654"/>
    <w:rsid w:val="00E77E53"/>
    <w:rsid w:val="00E8033F"/>
    <w:rsid w:val="00E8255C"/>
    <w:rsid w:val="00E83E00"/>
    <w:rsid w:val="00E84329"/>
    <w:rsid w:val="00E86005"/>
    <w:rsid w:val="00E87874"/>
    <w:rsid w:val="00E90215"/>
    <w:rsid w:val="00E9044D"/>
    <w:rsid w:val="00E925B4"/>
    <w:rsid w:val="00E9302C"/>
    <w:rsid w:val="00E940E6"/>
    <w:rsid w:val="00E94526"/>
    <w:rsid w:val="00E94CDA"/>
    <w:rsid w:val="00E94DD3"/>
    <w:rsid w:val="00E95574"/>
    <w:rsid w:val="00E96314"/>
    <w:rsid w:val="00E96420"/>
    <w:rsid w:val="00EA010E"/>
    <w:rsid w:val="00EA0458"/>
    <w:rsid w:val="00EA0F42"/>
    <w:rsid w:val="00EA1068"/>
    <w:rsid w:val="00EA1DE4"/>
    <w:rsid w:val="00EA3F26"/>
    <w:rsid w:val="00EA58A7"/>
    <w:rsid w:val="00EA5ACD"/>
    <w:rsid w:val="00EA5FE0"/>
    <w:rsid w:val="00EA60EA"/>
    <w:rsid w:val="00EA63FB"/>
    <w:rsid w:val="00EA7CF2"/>
    <w:rsid w:val="00EB03E1"/>
    <w:rsid w:val="00EB29BF"/>
    <w:rsid w:val="00EB42FA"/>
    <w:rsid w:val="00EB6446"/>
    <w:rsid w:val="00EB6BA0"/>
    <w:rsid w:val="00EB7CD5"/>
    <w:rsid w:val="00EC0038"/>
    <w:rsid w:val="00EC027A"/>
    <w:rsid w:val="00EC0C05"/>
    <w:rsid w:val="00EC152E"/>
    <w:rsid w:val="00EC34BB"/>
    <w:rsid w:val="00EC3603"/>
    <w:rsid w:val="00EC3923"/>
    <w:rsid w:val="00EC3BED"/>
    <w:rsid w:val="00EC4327"/>
    <w:rsid w:val="00EC5210"/>
    <w:rsid w:val="00EC79E5"/>
    <w:rsid w:val="00ED5845"/>
    <w:rsid w:val="00EE0AF9"/>
    <w:rsid w:val="00EE22A6"/>
    <w:rsid w:val="00EE470A"/>
    <w:rsid w:val="00EE4F08"/>
    <w:rsid w:val="00EE4FA9"/>
    <w:rsid w:val="00EE5C44"/>
    <w:rsid w:val="00EE6300"/>
    <w:rsid w:val="00EE6366"/>
    <w:rsid w:val="00EE6368"/>
    <w:rsid w:val="00EF0E22"/>
    <w:rsid w:val="00EF0EEF"/>
    <w:rsid w:val="00EF415B"/>
    <w:rsid w:val="00EF42C1"/>
    <w:rsid w:val="00EF7D78"/>
    <w:rsid w:val="00F003D3"/>
    <w:rsid w:val="00F0045B"/>
    <w:rsid w:val="00F00F17"/>
    <w:rsid w:val="00F01A35"/>
    <w:rsid w:val="00F02E70"/>
    <w:rsid w:val="00F03519"/>
    <w:rsid w:val="00F03E32"/>
    <w:rsid w:val="00F06E4D"/>
    <w:rsid w:val="00F078EC"/>
    <w:rsid w:val="00F07AA1"/>
    <w:rsid w:val="00F10C73"/>
    <w:rsid w:val="00F122C1"/>
    <w:rsid w:val="00F13C04"/>
    <w:rsid w:val="00F147A5"/>
    <w:rsid w:val="00F14CDF"/>
    <w:rsid w:val="00F154D6"/>
    <w:rsid w:val="00F155E3"/>
    <w:rsid w:val="00F174D0"/>
    <w:rsid w:val="00F21929"/>
    <w:rsid w:val="00F2601B"/>
    <w:rsid w:val="00F260CA"/>
    <w:rsid w:val="00F27900"/>
    <w:rsid w:val="00F27E39"/>
    <w:rsid w:val="00F27E7E"/>
    <w:rsid w:val="00F30B82"/>
    <w:rsid w:val="00F31A6B"/>
    <w:rsid w:val="00F32CCA"/>
    <w:rsid w:val="00F36C49"/>
    <w:rsid w:val="00F37E79"/>
    <w:rsid w:val="00F418C3"/>
    <w:rsid w:val="00F42E75"/>
    <w:rsid w:val="00F4426E"/>
    <w:rsid w:val="00F44783"/>
    <w:rsid w:val="00F45937"/>
    <w:rsid w:val="00F45AD5"/>
    <w:rsid w:val="00F46761"/>
    <w:rsid w:val="00F47BED"/>
    <w:rsid w:val="00F502CD"/>
    <w:rsid w:val="00F51684"/>
    <w:rsid w:val="00F517FA"/>
    <w:rsid w:val="00F51CC1"/>
    <w:rsid w:val="00F52D16"/>
    <w:rsid w:val="00F5321D"/>
    <w:rsid w:val="00F538C7"/>
    <w:rsid w:val="00F55B97"/>
    <w:rsid w:val="00F562E8"/>
    <w:rsid w:val="00F60219"/>
    <w:rsid w:val="00F60BA0"/>
    <w:rsid w:val="00F637D9"/>
    <w:rsid w:val="00F63BD9"/>
    <w:rsid w:val="00F6427F"/>
    <w:rsid w:val="00F655E6"/>
    <w:rsid w:val="00F65EF7"/>
    <w:rsid w:val="00F6694C"/>
    <w:rsid w:val="00F72D1A"/>
    <w:rsid w:val="00F737F2"/>
    <w:rsid w:val="00F75265"/>
    <w:rsid w:val="00F801C4"/>
    <w:rsid w:val="00F8145F"/>
    <w:rsid w:val="00F81DB8"/>
    <w:rsid w:val="00F835EC"/>
    <w:rsid w:val="00F8437E"/>
    <w:rsid w:val="00F84B4A"/>
    <w:rsid w:val="00F84CDF"/>
    <w:rsid w:val="00F9006C"/>
    <w:rsid w:val="00F90BE9"/>
    <w:rsid w:val="00F91D9E"/>
    <w:rsid w:val="00F92984"/>
    <w:rsid w:val="00F92F71"/>
    <w:rsid w:val="00F9540F"/>
    <w:rsid w:val="00F96F18"/>
    <w:rsid w:val="00F97019"/>
    <w:rsid w:val="00FA24CA"/>
    <w:rsid w:val="00FA6EEF"/>
    <w:rsid w:val="00FA7447"/>
    <w:rsid w:val="00FB0EBE"/>
    <w:rsid w:val="00FB11CB"/>
    <w:rsid w:val="00FB2B4E"/>
    <w:rsid w:val="00FB3BF1"/>
    <w:rsid w:val="00FB420F"/>
    <w:rsid w:val="00FB5735"/>
    <w:rsid w:val="00FB57E3"/>
    <w:rsid w:val="00FB5B86"/>
    <w:rsid w:val="00FB6ED0"/>
    <w:rsid w:val="00FB7316"/>
    <w:rsid w:val="00FB7C93"/>
    <w:rsid w:val="00FB7D53"/>
    <w:rsid w:val="00FC1463"/>
    <w:rsid w:val="00FC1492"/>
    <w:rsid w:val="00FC5D01"/>
    <w:rsid w:val="00FC6466"/>
    <w:rsid w:val="00FC6A67"/>
    <w:rsid w:val="00FC7244"/>
    <w:rsid w:val="00FC7490"/>
    <w:rsid w:val="00FD11EC"/>
    <w:rsid w:val="00FD21C0"/>
    <w:rsid w:val="00FD22AA"/>
    <w:rsid w:val="00FD3CCB"/>
    <w:rsid w:val="00FD4A40"/>
    <w:rsid w:val="00FD6A78"/>
    <w:rsid w:val="00FD6F2D"/>
    <w:rsid w:val="00FD7156"/>
    <w:rsid w:val="00FE2115"/>
    <w:rsid w:val="00FE29A0"/>
    <w:rsid w:val="00FE47AA"/>
    <w:rsid w:val="00FF1A9E"/>
    <w:rsid w:val="00FF225C"/>
    <w:rsid w:val="00FF243A"/>
    <w:rsid w:val="00FF26A6"/>
    <w:rsid w:val="00FF2F78"/>
    <w:rsid w:val="00FF32CF"/>
    <w:rsid w:val="00FF39DF"/>
    <w:rsid w:val="00FF5963"/>
    <w:rsid w:val="00FF65EA"/>
    <w:rsid w:val="00FF7B68"/>
    <w:rsid w:val="00FF7CB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97"/>
    <o:shapelayout v:ext="edit">
      <o:idmap v:ext="edit" data="1"/>
    </o:shapelayout>
  </w:shapeDefaults>
  <w:decimalSymbol w:val=","/>
  <w:listSeparator w:val=";"/>
  <w14:docId w14:val="46F30105"/>
  <w15:docId w15:val="{E1827735-9FEB-4063-94A6-7BD3F129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0">
    <w:name w:val="heading 1"/>
    <w:basedOn w:val="a"/>
    <w:next w:val="a"/>
    <w:link w:val="11"/>
    <w:uiPriority w:val="9"/>
    <w:qFormat/>
    <w:rsid w:val="00810E98"/>
    <w:pPr>
      <w:keepNext/>
      <w:keepLines/>
      <w:spacing w:before="240"/>
      <w:jc w:val="left"/>
      <w:outlineLvl w:val="0"/>
    </w:pPr>
    <w:rPr>
      <w:rFonts w:ascii="Calibri" w:hAnsi="Calibri" w:cs="Calibri"/>
      <w:color w:val="2F5496"/>
      <w:sz w:val="32"/>
      <w:szCs w:val="32"/>
    </w:rPr>
  </w:style>
  <w:style w:type="paragraph" w:styleId="2">
    <w:name w:val="heading 2"/>
    <w:basedOn w:val="a"/>
    <w:next w:val="a"/>
    <w:link w:val="20"/>
    <w:uiPriority w:val="9"/>
    <w:unhideWhenUsed/>
    <w:qFormat/>
    <w:rsid w:val="00810E98"/>
    <w:pPr>
      <w:keepNext/>
      <w:keepLines/>
      <w:spacing w:before="40"/>
      <w:jc w:val="left"/>
      <w:outlineLvl w:val="1"/>
    </w:pPr>
    <w:rPr>
      <w:rFonts w:ascii="Calibri" w:hAnsi="Calibri" w:cs="Calibri"/>
      <w:color w:val="2F5496"/>
      <w:sz w:val="26"/>
      <w:szCs w:val="26"/>
    </w:rPr>
  </w:style>
  <w:style w:type="paragraph" w:styleId="3">
    <w:name w:val="heading 3"/>
    <w:basedOn w:val="a"/>
    <w:next w:val="a"/>
    <w:link w:val="30"/>
    <w:uiPriority w:val="9"/>
    <w:unhideWhenUsed/>
    <w:qFormat/>
    <w:rsid w:val="00810E98"/>
    <w:pPr>
      <w:keepNext/>
      <w:keepLines/>
      <w:spacing w:before="280" w:after="80"/>
      <w:jc w:val="left"/>
      <w:outlineLvl w:val="2"/>
    </w:pPr>
    <w:rPr>
      <w:b/>
    </w:rPr>
  </w:style>
  <w:style w:type="paragraph" w:styleId="4">
    <w:name w:val="heading 4"/>
    <w:basedOn w:val="a"/>
    <w:next w:val="a"/>
    <w:link w:val="40"/>
    <w:uiPriority w:val="9"/>
    <w:semiHidden/>
    <w:unhideWhenUsed/>
    <w:qFormat/>
    <w:rsid w:val="00810E98"/>
    <w:pPr>
      <w:keepNext/>
      <w:keepLines/>
      <w:spacing w:before="240" w:after="40"/>
      <w:jc w:val="left"/>
      <w:outlineLvl w:val="3"/>
    </w:pPr>
    <w:rPr>
      <w:b/>
      <w:sz w:val="24"/>
      <w:szCs w:val="24"/>
    </w:rPr>
  </w:style>
  <w:style w:type="paragraph" w:styleId="5">
    <w:name w:val="heading 5"/>
    <w:basedOn w:val="a"/>
    <w:next w:val="a"/>
    <w:link w:val="50"/>
    <w:uiPriority w:val="9"/>
    <w:semiHidden/>
    <w:unhideWhenUsed/>
    <w:qFormat/>
    <w:rsid w:val="00810E98"/>
    <w:pPr>
      <w:keepNext/>
      <w:keepLines/>
      <w:spacing w:before="220" w:after="40"/>
      <w:jc w:val="left"/>
      <w:outlineLvl w:val="4"/>
    </w:pPr>
    <w:rPr>
      <w:b/>
      <w:sz w:val="24"/>
      <w:szCs w:val="24"/>
    </w:rPr>
  </w:style>
  <w:style w:type="paragraph" w:styleId="6">
    <w:name w:val="heading 6"/>
    <w:basedOn w:val="a"/>
    <w:next w:val="a"/>
    <w:link w:val="60"/>
    <w:uiPriority w:val="9"/>
    <w:semiHidden/>
    <w:unhideWhenUsed/>
    <w:qFormat/>
    <w:rsid w:val="00810E98"/>
    <w:pPr>
      <w:keepNext/>
      <w:keepLines/>
      <w:spacing w:before="200" w:after="40"/>
      <w:jc w:val="lef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qFormat/>
    <w:rsid w:val="00E53CCD"/>
    <w:pPr>
      <w:tabs>
        <w:tab w:val="center" w:pos="4819"/>
        <w:tab w:val="right" w:pos="9639"/>
      </w:tabs>
    </w:pPr>
  </w:style>
  <w:style w:type="character" w:customStyle="1" w:styleId="a8">
    <w:name w:val="Нижни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выноски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f4">
    <w:name w:val="Абзац списка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920378"/>
    <w:rPr>
      <w:rFonts w:ascii="Times New Roman" w:hAnsi="Times New Roman" w:cs="Times New Roman"/>
      <w:sz w:val="28"/>
      <w:szCs w:val="28"/>
      <w:lang w:eastAsia="uk-UA"/>
    </w:rPr>
  </w:style>
  <w:style w:type="character" w:styleId="af5">
    <w:name w:val="annotation reference"/>
    <w:basedOn w:val="a0"/>
    <w:uiPriority w:val="99"/>
    <w:unhideWhenUsed/>
    <w:qFormat/>
    <w:rsid w:val="00624CEE"/>
    <w:rPr>
      <w:sz w:val="16"/>
      <w:szCs w:val="16"/>
    </w:rPr>
  </w:style>
  <w:style w:type="paragraph" w:styleId="af6">
    <w:name w:val="annotation text"/>
    <w:basedOn w:val="a"/>
    <w:link w:val="af7"/>
    <w:uiPriority w:val="99"/>
    <w:unhideWhenUsed/>
    <w:qFormat/>
    <w:rsid w:val="00624CEE"/>
    <w:rPr>
      <w:sz w:val="20"/>
      <w:szCs w:val="20"/>
    </w:rPr>
  </w:style>
  <w:style w:type="character" w:customStyle="1" w:styleId="af7">
    <w:name w:val="Текст примечания Знак"/>
    <w:basedOn w:val="a0"/>
    <w:link w:val="af6"/>
    <w:uiPriority w:val="99"/>
    <w:qFormat/>
    <w:rsid w:val="00624CEE"/>
    <w:rPr>
      <w:rFonts w:ascii="Times New Roman" w:hAnsi="Times New Roman" w:cs="Times New Roman"/>
      <w:sz w:val="20"/>
      <w:szCs w:val="20"/>
      <w:lang w:eastAsia="uk-UA"/>
    </w:rPr>
  </w:style>
  <w:style w:type="paragraph" w:styleId="af8">
    <w:name w:val="annotation subject"/>
    <w:basedOn w:val="af6"/>
    <w:next w:val="af6"/>
    <w:link w:val="af9"/>
    <w:uiPriority w:val="99"/>
    <w:unhideWhenUsed/>
    <w:rsid w:val="00624CEE"/>
    <w:rPr>
      <w:b/>
      <w:bCs/>
    </w:rPr>
  </w:style>
  <w:style w:type="character" w:customStyle="1" w:styleId="af9">
    <w:name w:val="Тема примечания Знак"/>
    <w:basedOn w:val="af7"/>
    <w:link w:val="af8"/>
    <w:uiPriority w:val="99"/>
    <w:rsid w:val="00624CEE"/>
    <w:rPr>
      <w:rFonts w:ascii="Times New Roman" w:hAnsi="Times New Roman" w:cs="Times New Roman"/>
      <w:b/>
      <w:bCs/>
      <w:sz w:val="20"/>
      <w:szCs w:val="20"/>
      <w:lang w:eastAsia="uk-UA"/>
    </w:rPr>
  </w:style>
  <w:style w:type="paragraph" w:customStyle="1" w:styleId="st0">
    <w:name w:val="st0"/>
    <w:rsid w:val="00920378"/>
    <w:pPr>
      <w:autoSpaceDE w:val="0"/>
      <w:autoSpaceDN w:val="0"/>
      <w:adjustRightInd w:val="0"/>
      <w:spacing w:after="150" w:line="240" w:lineRule="auto"/>
      <w:ind w:left="450"/>
      <w:jc w:val="both"/>
    </w:pPr>
    <w:rPr>
      <w:rFonts w:ascii="Times New Roman" w:eastAsiaTheme="minorHAnsi" w:hAnsi="Times New Roman" w:cs="Times New Roman"/>
      <w:sz w:val="24"/>
      <w:szCs w:val="24"/>
      <w:lang w:val="x-none"/>
    </w:rPr>
  </w:style>
  <w:style w:type="paragraph" w:customStyle="1" w:styleId="st2">
    <w:name w:val="st2"/>
    <w:uiPriority w:val="99"/>
    <w:rsid w:val="00920378"/>
    <w:pPr>
      <w:autoSpaceDE w:val="0"/>
      <w:autoSpaceDN w:val="0"/>
      <w:adjustRightInd w:val="0"/>
      <w:spacing w:after="150" w:line="240" w:lineRule="auto"/>
      <w:ind w:firstLine="450"/>
      <w:jc w:val="both"/>
    </w:pPr>
    <w:rPr>
      <w:rFonts w:ascii="Times New Roman" w:eastAsiaTheme="minorHAnsi" w:hAnsi="Times New Roman" w:cs="Times New Roman"/>
      <w:sz w:val="24"/>
      <w:szCs w:val="24"/>
      <w:lang w:val="x-none"/>
    </w:rPr>
  </w:style>
  <w:style w:type="paragraph" w:customStyle="1" w:styleId="st3">
    <w:name w:val="st3"/>
    <w:uiPriority w:val="99"/>
    <w:rsid w:val="00920378"/>
    <w:pPr>
      <w:autoSpaceDE w:val="0"/>
      <w:autoSpaceDN w:val="0"/>
      <w:adjustRightInd w:val="0"/>
      <w:spacing w:after="150" w:line="240" w:lineRule="auto"/>
      <w:ind w:left="450" w:right="450"/>
      <w:jc w:val="center"/>
    </w:pPr>
    <w:rPr>
      <w:rFonts w:ascii="Times New Roman" w:eastAsiaTheme="minorHAnsi" w:hAnsi="Times New Roman" w:cs="Times New Roman"/>
      <w:sz w:val="24"/>
      <w:szCs w:val="24"/>
      <w:lang w:val="x-none"/>
    </w:rPr>
  </w:style>
  <w:style w:type="paragraph" w:customStyle="1" w:styleId="st7">
    <w:name w:val="st7"/>
    <w:uiPriority w:val="99"/>
    <w:rsid w:val="00920378"/>
    <w:pPr>
      <w:autoSpaceDE w:val="0"/>
      <w:autoSpaceDN w:val="0"/>
      <w:adjustRightInd w:val="0"/>
      <w:spacing w:before="150" w:after="150" w:line="240" w:lineRule="auto"/>
      <w:ind w:left="450" w:right="450"/>
      <w:jc w:val="center"/>
    </w:pPr>
    <w:rPr>
      <w:rFonts w:ascii="Times New Roman" w:eastAsiaTheme="minorHAnsi" w:hAnsi="Times New Roman" w:cs="Times New Roman"/>
      <w:sz w:val="24"/>
      <w:szCs w:val="24"/>
      <w:lang w:val="x-none"/>
    </w:rPr>
  </w:style>
  <w:style w:type="paragraph" w:customStyle="1" w:styleId="st11">
    <w:name w:val="st11"/>
    <w:uiPriority w:val="99"/>
    <w:rsid w:val="00920378"/>
    <w:pPr>
      <w:autoSpaceDE w:val="0"/>
      <w:autoSpaceDN w:val="0"/>
      <w:adjustRightInd w:val="0"/>
      <w:spacing w:before="150" w:after="150" w:line="240" w:lineRule="auto"/>
      <w:jc w:val="right"/>
    </w:pPr>
    <w:rPr>
      <w:rFonts w:ascii="Times New Roman" w:eastAsiaTheme="minorHAnsi" w:hAnsi="Times New Roman" w:cs="Times New Roman"/>
      <w:sz w:val="24"/>
      <w:szCs w:val="24"/>
      <w:lang w:val="x-none"/>
    </w:rPr>
  </w:style>
  <w:style w:type="paragraph" w:customStyle="1" w:styleId="st12">
    <w:name w:val="st12"/>
    <w:uiPriority w:val="99"/>
    <w:rsid w:val="00920378"/>
    <w:pPr>
      <w:autoSpaceDE w:val="0"/>
      <w:autoSpaceDN w:val="0"/>
      <w:adjustRightInd w:val="0"/>
      <w:spacing w:before="150" w:after="150" w:line="240" w:lineRule="auto"/>
      <w:jc w:val="center"/>
    </w:pPr>
    <w:rPr>
      <w:rFonts w:ascii="Times New Roman" w:eastAsiaTheme="minorHAnsi" w:hAnsi="Times New Roman" w:cs="Times New Roman"/>
      <w:sz w:val="24"/>
      <w:szCs w:val="24"/>
      <w:lang w:val="x-none"/>
    </w:rPr>
  </w:style>
  <w:style w:type="paragraph" w:customStyle="1" w:styleId="st14">
    <w:name w:val="st14"/>
    <w:uiPriority w:val="99"/>
    <w:rsid w:val="00920378"/>
    <w:pPr>
      <w:autoSpaceDE w:val="0"/>
      <w:autoSpaceDN w:val="0"/>
      <w:adjustRightInd w:val="0"/>
      <w:spacing w:before="150" w:after="150" w:line="240" w:lineRule="auto"/>
    </w:pPr>
    <w:rPr>
      <w:rFonts w:ascii="Times New Roman" w:eastAsiaTheme="minorHAnsi" w:hAnsi="Times New Roman" w:cs="Times New Roman"/>
      <w:sz w:val="24"/>
      <w:szCs w:val="24"/>
      <w:lang w:val="x-none"/>
    </w:rPr>
  </w:style>
  <w:style w:type="character" w:customStyle="1" w:styleId="st42">
    <w:name w:val="st42"/>
    <w:uiPriority w:val="99"/>
    <w:rsid w:val="00920378"/>
    <w:rPr>
      <w:color w:val="000000"/>
    </w:rPr>
  </w:style>
  <w:style w:type="character" w:customStyle="1" w:styleId="st910">
    <w:name w:val="st910"/>
    <w:uiPriority w:val="99"/>
    <w:rsid w:val="00920378"/>
    <w:rPr>
      <w:color w:val="0000FF"/>
    </w:rPr>
  </w:style>
  <w:style w:type="character" w:customStyle="1" w:styleId="st161">
    <w:name w:val="st161"/>
    <w:uiPriority w:val="99"/>
    <w:rsid w:val="00920378"/>
    <w:rPr>
      <w:b/>
      <w:bCs/>
      <w:color w:val="000000"/>
      <w:sz w:val="28"/>
      <w:szCs w:val="28"/>
    </w:rPr>
  </w:style>
  <w:style w:type="character" w:customStyle="1" w:styleId="st82">
    <w:name w:val="st82"/>
    <w:uiPriority w:val="99"/>
    <w:rsid w:val="00920378"/>
    <w:rPr>
      <w:color w:val="000000"/>
      <w:sz w:val="20"/>
      <w:szCs w:val="20"/>
    </w:rPr>
  </w:style>
  <w:style w:type="character" w:customStyle="1" w:styleId="st121">
    <w:name w:val="st121"/>
    <w:uiPriority w:val="99"/>
    <w:rsid w:val="00920378"/>
    <w:rPr>
      <w:i/>
      <w:color w:val="000000"/>
    </w:rPr>
  </w:style>
  <w:style w:type="character" w:styleId="afa">
    <w:name w:val="Hyperlink"/>
    <w:basedOn w:val="a0"/>
    <w:uiPriority w:val="99"/>
    <w:unhideWhenUsed/>
    <w:qFormat/>
    <w:rsid w:val="00920378"/>
    <w:rPr>
      <w:color w:val="0000FF"/>
      <w:u w:val="single"/>
    </w:rPr>
  </w:style>
  <w:style w:type="character" w:customStyle="1" w:styleId="st131">
    <w:name w:val="st131"/>
    <w:uiPriority w:val="99"/>
    <w:rsid w:val="00E051DD"/>
    <w:rPr>
      <w:i/>
      <w:iCs/>
      <w:color w:val="0000FF"/>
    </w:rPr>
  </w:style>
  <w:style w:type="character" w:customStyle="1" w:styleId="st46">
    <w:name w:val="st46"/>
    <w:uiPriority w:val="99"/>
    <w:rsid w:val="00E051DD"/>
    <w:rPr>
      <w:i/>
      <w:iCs/>
      <w:color w:val="000000"/>
    </w:rPr>
  </w:style>
  <w:style w:type="paragraph" w:customStyle="1" w:styleId="Default">
    <w:name w:val="Default"/>
    <w:rsid w:val="006E54BE"/>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character" w:customStyle="1" w:styleId="st141">
    <w:name w:val="st141"/>
    <w:uiPriority w:val="99"/>
    <w:rsid w:val="00AB5992"/>
    <w:rPr>
      <w:color w:val="000000"/>
      <w:sz w:val="28"/>
      <w:szCs w:val="28"/>
    </w:rPr>
  </w:style>
  <w:style w:type="paragraph" w:customStyle="1" w:styleId="st8">
    <w:name w:val="st8"/>
    <w:uiPriority w:val="99"/>
    <w:rsid w:val="00AB5992"/>
    <w:pPr>
      <w:autoSpaceDE w:val="0"/>
      <w:autoSpaceDN w:val="0"/>
      <w:adjustRightInd w:val="0"/>
      <w:spacing w:after="150" w:line="240" w:lineRule="auto"/>
      <w:jc w:val="both"/>
    </w:pPr>
    <w:rPr>
      <w:rFonts w:ascii="Times New Roman" w:eastAsiaTheme="minorHAnsi" w:hAnsi="Times New Roman" w:cs="Times New Roman"/>
      <w:sz w:val="24"/>
      <w:szCs w:val="24"/>
      <w:lang w:val="x-none"/>
    </w:rPr>
  </w:style>
  <w:style w:type="character" w:customStyle="1" w:styleId="11">
    <w:name w:val="Заголовок 1 Знак"/>
    <w:basedOn w:val="a0"/>
    <w:link w:val="10"/>
    <w:uiPriority w:val="9"/>
    <w:rsid w:val="00810E98"/>
    <w:rPr>
      <w:rFonts w:ascii="Calibri" w:hAnsi="Calibri" w:cs="Calibri"/>
      <w:color w:val="2F5496"/>
      <w:sz w:val="32"/>
      <w:szCs w:val="32"/>
      <w:lang w:eastAsia="uk-UA"/>
    </w:rPr>
  </w:style>
  <w:style w:type="character" w:customStyle="1" w:styleId="20">
    <w:name w:val="Заголовок 2 Знак"/>
    <w:basedOn w:val="a0"/>
    <w:link w:val="2"/>
    <w:uiPriority w:val="9"/>
    <w:rsid w:val="00810E98"/>
    <w:rPr>
      <w:rFonts w:ascii="Calibri" w:hAnsi="Calibri" w:cs="Calibri"/>
      <w:color w:val="2F5496"/>
      <w:sz w:val="26"/>
      <w:szCs w:val="26"/>
      <w:lang w:eastAsia="uk-UA"/>
    </w:rPr>
  </w:style>
  <w:style w:type="character" w:customStyle="1" w:styleId="30">
    <w:name w:val="Заголовок 3 Знак"/>
    <w:basedOn w:val="a0"/>
    <w:link w:val="3"/>
    <w:uiPriority w:val="9"/>
    <w:rsid w:val="00810E98"/>
    <w:rPr>
      <w:rFonts w:ascii="Times New Roman" w:hAnsi="Times New Roman" w:cs="Times New Roman"/>
      <w:b/>
      <w:sz w:val="28"/>
      <w:szCs w:val="28"/>
      <w:lang w:eastAsia="uk-UA"/>
    </w:rPr>
  </w:style>
  <w:style w:type="character" w:customStyle="1" w:styleId="40">
    <w:name w:val="Заголовок 4 Знак"/>
    <w:basedOn w:val="a0"/>
    <w:link w:val="4"/>
    <w:uiPriority w:val="9"/>
    <w:semiHidden/>
    <w:rsid w:val="00810E98"/>
    <w:rPr>
      <w:rFonts w:ascii="Times New Roman" w:hAnsi="Times New Roman" w:cs="Times New Roman"/>
      <w:b/>
      <w:sz w:val="24"/>
      <w:szCs w:val="24"/>
      <w:lang w:eastAsia="uk-UA"/>
    </w:rPr>
  </w:style>
  <w:style w:type="character" w:customStyle="1" w:styleId="50">
    <w:name w:val="Заголовок 5 Знак"/>
    <w:basedOn w:val="a0"/>
    <w:link w:val="5"/>
    <w:uiPriority w:val="9"/>
    <w:semiHidden/>
    <w:rsid w:val="00810E98"/>
    <w:rPr>
      <w:rFonts w:ascii="Times New Roman" w:hAnsi="Times New Roman" w:cs="Times New Roman"/>
      <w:b/>
      <w:sz w:val="24"/>
      <w:szCs w:val="24"/>
      <w:lang w:eastAsia="uk-UA"/>
    </w:rPr>
  </w:style>
  <w:style w:type="character" w:customStyle="1" w:styleId="60">
    <w:name w:val="Заголовок 6 Знак"/>
    <w:basedOn w:val="a0"/>
    <w:link w:val="6"/>
    <w:uiPriority w:val="9"/>
    <w:semiHidden/>
    <w:rsid w:val="00810E98"/>
    <w:rPr>
      <w:rFonts w:ascii="Times New Roman" w:hAnsi="Times New Roman" w:cs="Times New Roman"/>
      <w:b/>
      <w:sz w:val="20"/>
      <w:szCs w:val="20"/>
      <w:lang w:eastAsia="uk-UA"/>
    </w:rPr>
  </w:style>
  <w:style w:type="table" w:customStyle="1" w:styleId="TableNormal">
    <w:name w:val="Table Normal"/>
    <w:rsid w:val="00810E98"/>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paragraph" w:styleId="afb">
    <w:name w:val="Subtitle"/>
    <w:basedOn w:val="a"/>
    <w:next w:val="a"/>
    <w:link w:val="afc"/>
    <w:uiPriority w:val="11"/>
    <w:qFormat/>
    <w:rsid w:val="00810E98"/>
    <w:pPr>
      <w:keepNext/>
      <w:keepLines/>
      <w:spacing w:before="360" w:after="80"/>
      <w:jc w:val="left"/>
    </w:pPr>
    <w:rPr>
      <w:rFonts w:ascii="Georgia" w:hAnsi="Georgia" w:cs="Georgia"/>
      <w:i/>
      <w:color w:val="666666"/>
      <w:sz w:val="48"/>
      <w:szCs w:val="48"/>
    </w:rPr>
  </w:style>
  <w:style w:type="character" w:customStyle="1" w:styleId="afc">
    <w:name w:val="Подзаголовок Знак"/>
    <w:basedOn w:val="a0"/>
    <w:link w:val="afb"/>
    <w:uiPriority w:val="11"/>
    <w:rsid w:val="00810E98"/>
    <w:rPr>
      <w:rFonts w:ascii="Georgia" w:hAnsi="Georgia" w:cs="Georgia"/>
      <w:i/>
      <w:color w:val="666666"/>
      <w:sz w:val="48"/>
      <w:szCs w:val="48"/>
      <w:lang w:eastAsia="uk-UA"/>
    </w:rPr>
  </w:style>
  <w:style w:type="paragraph" w:styleId="afd">
    <w:name w:val="Revision"/>
    <w:hidden/>
    <w:uiPriority w:val="99"/>
    <w:semiHidden/>
    <w:rsid w:val="00810E98"/>
    <w:pPr>
      <w:spacing w:after="0" w:line="240" w:lineRule="auto"/>
    </w:pPr>
    <w:rPr>
      <w:rFonts w:ascii="Times New Roman" w:hAnsi="Times New Roman" w:cs="Times New Roman"/>
      <w:sz w:val="24"/>
      <w:szCs w:val="24"/>
      <w:lang w:eastAsia="uk-UA"/>
    </w:rPr>
  </w:style>
  <w:style w:type="paragraph" w:customStyle="1" w:styleId="rvps2">
    <w:name w:val="rvps2"/>
    <w:basedOn w:val="a"/>
    <w:qFormat/>
    <w:rsid w:val="00810E98"/>
    <w:pPr>
      <w:spacing w:before="100" w:beforeAutospacing="1" w:after="100" w:afterAutospacing="1"/>
      <w:jc w:val="left"/>
    </w:pPr>
    <w:rPr>
      <w:sz w:val="24"/>
      <w:szCs w:val="24"/>
    </w:rPr>
  </w:style>
  <w:style w:type="paragraph" w:styleId="12">
    <w:name w:val="toc 1"/>
    <w:basedOn w:val="a"/>
    <w:next w:val="a"/>
    <w:autoRedefine/>
    <w:uiPriority w:val="39"/>
    <w:unhideWhenUsed/>
    <w:rsid w:val="00810E98"/>
    <w:pPr>
      <w:spacing w:after="100"/>
      <w:jc w:val="left"/>
    </w:pPr>
    <w:rPr>
      <w:sz w:val="24"/>
      <w:szCs w:val="24"/>
    </w:rPr>
  </w:style>
  <w:style w:type="character" w:customStyle="1" w:styleId="rvts9">
    <w:name w:val="rvts9"/>
    <w:basedOn w:val="a0"/>
    <w:rsid w:val="00810E98"/>
    <w:rPr>
      <w:rFonts w:cs="Times New Roman"/>
    </w:rPr>
  </w:style>
  <w:style w:type="character" w:customStyle="1" w:styleId="rvts37">
    <w:name w:val="rvts37"/>
    <w:basedOn w:val="a0"/>
    <w:rsid w:val="00810E98"/>
    <w:rPr>
      <w:rFonts w:cs="Times New Roman"/>
    </w:rPr>
  </w:style>
  <w:style w:type="character" w:customStyle="1" w:styleId="rvts46">
    <w:name w:val="rvts46"/>
    <w:basedOn w:val="a0"/>
    <w:rsid w:val="00810E98"/>
    <w:rPr>
      <w:rFonts w:cs="Times New Roman"/>
    </w:rPr>
  </w:style>
  <w:style w:type="character" w:customStyle="1" w:styleId="rvts11">
    <w:name w:val="rvts11"/>
    <w:basedOn w:val="a0"/>
    <w:rsid w:val="00810E98"/>
    <w:rPr>
      <w:rFonts w:cs="Times New Roman"/>
    </w:rPr>
  </w:style>
  <w:style w:type="paragraph" w:styleId="21">
    <w:name w:val="Body Text 2"/>
    <w:basedOn w:val="a"/>
    <w:link w:val="22"/>
    <w:uiPriority w:val="99"/>
    <w:rsid w:val="00810E98"/>
    <w:pPr>
      <w:ind w:right="5244"/>
    </w:pPr>
    <w:rPr>
      <w:color w:val="000000"/>
      <w:spacing w:val="-6"/>
      <w:sz w:val="26"/>
      <w:szCs w:val="20"/>
      <w:lang w:eastAsia="ru-RU"/>
    </w:rPr>
  </w:style>
  <w:style w:type="character" w:customStyle="1" w:styleId="22">
    <w:name w:val="Основной текст 2 Знак"/>
    <w:basedOn w:val="a0"/>
    <w:link w:val="21"/>
    <w:uiPriority w:val="99"/>
    <w:rsid w:val="00810E98"/>
    <w:rPr>
      <w:rFonts w:ascii="Times New Roman" w:hAnsi="Times New Roman" w:cs="Times New Roman"/>
      <w:color w:val="000000"/>
      <w:spacing w:val="-6"/>
      <w:sz w:val="26"/>
      <w:szCs w:val="20"/>
      <w:lang w:eastAsia="ru-RU"/>
    </w:rPr>
  </w:style>
  <w:style w:type="paragraph" w:customStyle="1" w:styleId="BodyTextIndent21">
    <w:name w:val="Body Text Indent 21"/>
    <w:basedOn w:val="a"/>
    <w:rsid w:val="00810E98"/>
    <w:pPr>
      <w:ind w:firstLine="720"/>
    </w:pPr>
    <w:rPr>
      <w:sz w:val="26"/>
      <w:szCs w:val="20"/>
      <w:lang w:val="ru-RU" w:eastAsia="ru-RU"/>
    </w:rPr>
  </w:style>
  <w:style w:type="character" w:styleId="afe">
    <w:name w:val="FollowedHyperlink"/>
    <w:basedOn w:val="a0"/>
    <w:uiPriority w:val="99"/>
    <w:rsid w:val="00810E98"/>
    <w:rPr>
      <w:color w:val="800080"/>
      <w:u w:val="single"/>
    </w:rPr>
  </w:style>
  <w:style w:type="paragraph" w:styleId="aff">
    <w:name w:val="Body Text Indent"/>
    <w:basedOn w:val="a"/>
    <w:link w:val="aff0"/>
    <w:uiPriority w:val="99"/>
    <w:rsid w:val="00810E98"/>
    <w:pPr>
      <w:ind w:firstLine="567"/>
    </w:pPr>
    <w:rPr>
      <w:szCs w:val="20"/>
      <w:lang w:val="ru-RU" w:eastAsia="ru-RU"/>
    </w:rPr>
  </w:style>
  <w:style w:type="character" w:customStyle="1" w:styleId="aff0">
    <w:name w:val="Основной текст с отступом Знак"/>
    <w:basedOn w:val="a0"/>
    <w:link w:val="aff"/>
    <w:uiPriority w:val="99"/>
    <w:rsid w:val="00810E98"/>
    <w:rPr>
      <w:rFonts w:ascii="Times New Roman" w:hAnsi="Times New Roman" w:cs="Times New Roman"/>
      <w:sz w:val="28"/>
      <w:szCs w:val="20"/>
      <w:lang w:val="ru-RU" w:eastAsia="ru-RU"/>
    </w:rPr>
  </w:style>
  <w:style w:type="character" w:styleId="aff1">
    <w:name w:val="page number"/>
    <w:basedOn w:val="a0"/>
    <w:uiPriority w:val="99"/>
    <w:rsid w:val="00810E98"/>
    <w:rPr>
      <w:rFonts w:cs="Times New Roman"/>
    </w:rPr>
  </w:style>
  <w:style w:type="paragraph" w:styleId="aff2">
    <w:name w:val="Normal (Web)"/>
    <w:basedOn w:val="a"/>
    <w:uiPriority w:val="99"/>
    <w:unhideWhenUsed/>
    <w:rsid w:val="00810E98"/>
    <w:pPr>
      <w:spacing w:before="100" w:beforeAutospacing="1" w:after="100" w:afterAutospacing="1"/>
      <w:jc w:val="left"/>
    </w:pPr>
    <w:rPr>
      <w:sz w:val="24"/>
      <w:szCs w:val="24"/>
    </w:rPr>
  </w:style>
  <w:style w:type="character" w:customStyle="1" w:styleId="rvts40">
    <w:name w:val="rvts40"/>
    <w:rsid w:val="00810E98"/>
  </w:style>
  <w:style w:type="paragraph" w:styleId="aff3">
    <w:name w:val="footnote text"/>
    <w:basedOn w:val="a"/>
    <w:link w:val="aff4"/>
    <w:uiPriority w:val="99"/>
    <w:unhideWhenUsed/>
    <w:rsid w:val="00810E98"/>
    <w:rPr>
      <w:rFonts w:ascii="Calibri" w:hAnsi="Calibri"/>
      <w:sz w:val="20"/>
      <w:szCs w:val="20"/>
      <w:lang w:eastAsia="en-US"/>
    </w:rPr>
  </w:style>
  <w:style w:type="character" w:customStyle="1" w:styleId="aff4">
    <w:name w:val="Текст сноски Знак"/>
    <w:basedOn w:val="a0"/>
    <w:link w:val="aff3"/>
    <w:uiPriority w:val="99"/>
    <w:rsid w:val="00810E98"/>
    <w:rPr>
      <w:rFonts w:ascii="Calibri" w:hAnsi="Calibri" w:cs="Times New Roman"/>
      <w:sz w:val="20"/>
      <w:szCs w:val="20"/>
    </w:rPr>
  </w:style>
  <w:style w:type="character" w:styleId="aff5">
    <w:name w:val="footnote reference"/>
    <w:basedOn w:val="a0"/>
    <w:uiPriority w:val="99"/>
    <w:unhideWhenUsed/>
    <w:rsid w:val="00810E98"/>
    <w:rPr>
      <w:vertAlign w:val="superscript"/>
    </w:rPr>
  </w:style>
  <w:style w:type="table" w:customStyle="1" w:styleId="13">
    <w:name w:val="Сетка таблицы1"/>
    <w:basedOn w:val="a1"/>
    <w:next w:val="a9"/>
    <w:uiPriority w:val="59"/>
    <w:rsid w:val="00810E98"/>
    <w:pPr>
      <w:spacing w:after="0" w:line="240" w:lineRule="auto"/>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810E98"/>
    <w:pPr>
      <w:autoSpaceDE w:val="0"/>
      <w:autoSpaceDN w:val="0"/>
      <w:adjustRightInd w:val="0"/>
      <w:spacing w:after="0" w:line="240" w:lineRule="auto"/>
      <w:jc w:val="both"/>
    </w:pPr>
    <w:rPr>
      <w:rFonts w:ascii="Courier New" w:hAnsi="Courier New" w:cs="Times New Roman"/>
      <w:sz w:val="24"/>
      <w:szCs w:val="24"/>
      <w:lang w:val="ru-RU" w:eastAsia="ru-RU"/>
    </w:rPr>
  </w:style>
  <w:style w:type="character" w:customStyle="1" w:styleId="FontStyle">
    <w:name w:val="Font Style"/>
    <w:rsid w:val="00810E98"/>
    <w:rPr>
      <w:color w:val="000000"/>
      <w:sz w:val="20"/>
    </w:rPr>
  </w:style>
  <w:style w:type="table" w:customStyle="1" w:styleId="23">
    <w:name w:val="Сетка таблицы2"/>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810E98"/>
    <w:pPr>
      <w:widowControl w:val="0"/>
      <w:autoSpaceDE w:val="0"/>
      <w:autoSpaceDN w:val="0"/>
      <w:adjustRightInd w:val="0"/>
    </w:pPr>
    <w:rPr>
      <w:sz w:val="24"/>
      <w:szCs w:val="24"/>
    </w:rPr>
  </w:style>
  <w:style w:type="paragraph" w:customStyle="1" w:styleId="Style3">
    <w:name w:val="Style3"/>
    <w:basedOn w:val="a"/>
    <w:rsid w:val="00810E98"/>
    <w:pPr>
      <w:widowControl w:val="0"/>
      <w:autoSpaceDE w:val="0"/>
      <w:autoSpaceDN w:val="0"/>
      <w:adjustRightInd w:val="0"/>
      <w:jc w:val="center"/>
    </w:pPr>
    <w:rPr>
      <w:sz w:val="24"/>
      <w:szCs w:val="24"/>
    </w:rPr>
  </w:style>
  <w:style w:type="paragraph" w:customStyle="1" w:styleId="Style9">
    <w:name w:val="Style9"/>
    <w:basedOn w:val="a"/>
    <w:rsid w:val="00810E98"/>
    <w:pPr>
      <w:widowControl w:val="0"/>
      <w:autoSpaceDE w:val="0"/>
      <w:autoSpaceDN w:val="0"/>
      <w:adjustRightInd w:val="0"/>
      <w:spacing w:line="326" w:lineRule="exact"/>
      <w:ind w:firstLine="1061"/>
    </w:pPr>
    <w:rPr>
      <w:sz w:val="24"/>
      <w:szCs w:val="24"/>
    </w:rPr>
  </w:style>
  <w:style w:type="paragraph" w:customStyle="1" w:styleId="Style18">
    <w:name w:val="Style18"/>
    <w:basedOn w:val="a"/>
    <w:rsid w:val="00810E98"/>
    <w:pPr>
      <w:widowControl w:val="0"/>
      <w:autoSpaceDE w:val="0"/>
      <w:autoSpaceDN w:val="0"/>
      <w:adjustRightInd w:val="0"/>
      <w:spacing w:line="322" w:lineRule="exact"/>
      <w:ind w:hanging="139"/>
    </w:pPr>
    <w:rPr>
      <w:sz w:val="24"/>
      <w:szCs w:val="24"/>
    </w:rPr>
  </w:style>
  <w:style w:type="character" w:customStyle="1" w:styleId="FontStyle25">
    <w:name w:val="Font Style25"/>
    <w:rsid w:val="00810E98"/>
    <w:rPr>
      <w:rFonts w:ascii="Times New Roman" w:hAnsi="Times New Roman"/>
      <w:color w:val="000000"/>
      <w:sz w:val="26"/>
    </w:rPr>
  </w:style>
  <w:style w:type="character" w:customStyle="1" w:styleId="FontStyle26">
    <w:name w:val="Font Style26"/>
    <w:rsid w:val="00810E98"/>
    <w:rPr>
      <w:rFonts w:ascii="Times New Roman" w:hAnsi="Times New Roman"/>
      <w:color w:val="000000"/>
      <w:sz w:val="22"/>
    </w:rPr>
  </w:style>
  <w:style w:type="paragraph" w:customStyle="1" w:styleId="Style5">
    <w:name w:val="Style5"/>
    <w:basedOn w:val="a"/>
    <w:rsid w:val="00810E98"/>
    <w:pPr>
      <w:widowControl w:val="0"/>
      <w:autoSpaceDE w:val="0"/>
      <w:autoSpaceDN w:val="0"/>
      <w:adjustRightInd w:val="0"/>
      <w:spacing w:line="322" w:lineRule="exact"/>
      <w:ind w:firstLine="562"/>
    </w:pPr>
    <w:rPr>
      <w:sz w:val="24"/>
      <w:szCs w:val="24"/>
    </w:rPr>
  </w:style>
  <w:style w:type="paragraph" w:customStyle="1" w:styleId="Style13">
    <w:name w:val="Style13"/>
    <w:basedOn w:val="a"/>
    <w:rsid w:val="00810E98"/>
    <w:pPr>
      <w:widowControl w:val="0"/>
      <w:autoSpaceDE w:val="0"/>
      <w:autoSpaceDN w:val="0"/>
      <w:adjustRightInd w:val="0"/>
      <w:spacing w:line="278" w:lineRule="exact"/>
      <w:jc w:val="center"/>
    </w:pPr>
    <w:rPr>
      <w:sz w:val="24"/>
      <w:szCs w:val="24"/>
    </w:rPr>
  </w:style>
  <w:style w:type="paragraph" w:customStyle="1" w:styleId="Style15">
    <w:name w:val="Style15"/>
    <w:basedOn w:val="a"/>
    <w:rsid w:val="00810E98"/>
    <w:pPr>
      <w:widowControl w:val="0"/>
      <w:autoSpaceDE w:val="0"/>
      <w:autoSpaceDN w:val="0"/>
      <w:adjustRightInd w:val="0"/>
      <w:spacing w:line="648" w:lineRule="exact"/>
      <w:ind w:firstLine="5213"/>
    </w:pPr>
    <w:rPr>
      <w:sz w:val="24"/>
      <w:szCs w:val="24"/>
    </w:rPr>
  </w:style>
  <w:style w:type="paragraph" w:customStyle="1" w:styleId="Style16">
    <w:name w:val="Style16"/>
    <w:basedOn w:val="a"/>
    <w:rsid w:val="00810E98"/>
    <w:pPr>
      <w:widowControl w:val="0"/>
      <w:autoSpaceDE w:val="0"/>
      <w:autoSpaceDN w:val="0"/>
      <w:adjustRightInd w:val="0"/>
    </w:pPr>
    <w:rPr>
      <w:sz w:val="24"/>
      <w:szCs w:val="24"/>
    </w:rPr>
  </w:style>
  <w:style w:type="paragraph" w:customStyle="1" w:styleId="Style22">
    <w:name w:val="Style22"/>
    <w:basedOn w:val="a"/>
    <w:rsid w:val="00810E98"/>
    <w:pPr>
      <w:widowControl w:val="0"/>
      <w:autoSpaceDE w:val="0"/>
      <w:autoSpaceDN w:val="0"/>
      <w:adjustRightInd w:val="0"/>
      <w:jc w:val="center"/>
    </w:pPr>
    <w:rPr>
      <w:sz w:val="24"/>
      <w:szCs w:val="24"/>
    </w:rPr>
  </w:style>
  <w:style w:type="character" w:customStyle="1" w:styleId="FontStyle30">
    <w:name w:val="Font Style30"/>
    <w:rsid w:val="00810E98"/>
    <w:rPr>
      <w:rFonts w:ascii="Times New Roman" w:hAnsi="Times New Roman"/>
      <w:b/>
      <w:color w:val="000000"/>
      <w:sz w:val="22"/>
    </w:rPr>
  </w:style>
  <w:style w:type="character" w:customStyle="1" w:styleId="FontStyle31">
    <w:name w:val="Font Style31"/>
    <w:rsid w:val="00810E98"/>
    <w:rPr>
      <w:rFonts w:ascii="Times New Roman" w:hAnsi="Times New Roman"/>
      <w:color w:val="000000"/>
      <w:sz w:val="22"/>
    </w:rPr>
  </w:style>
  <w:style w:type="character" w:customStyle="1" w:styleId="FontStyle32">
    <w:name w:val="Font Style32"/>
    <w:rsid w:val="00810E98"/>
    <w:rPr>
      <w:rFonts w:ascii="Times New Roman" w:hAnsi="Times New Roman"/>
      <w:color w:val="000000"/>
      <w:sz w:val="26"/>
    </w:rPr>
  </w:style>
  <w:style w:type="table" w:customStyle="1" w:styleId="31">
    <w:name w:val="Сетка таблицы3"/>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uiPriority w:val="99"/>
    <w:locked/>
    <w:rsid w:val="00810E98"/>
    <w:rPr>
      <w:rFonts w:ascii="Courier New" w:hAnsi="Courier New"/>
      <w:lang w:val="ru-RU" w:eastAsia="ru-RU"/>
    </w:rPr>
  </w:style>
  <w:style w:type="paragraph" w:styleId="HTML0">
    <w:name w:val="HTML Preformatted"/>
    <w:basedOn w:val="a"/>
    <w:link w:val="HTML"/>
    <w:uiPriority w:val="99"/>
    <w:unhideWhenUsed/>
    <w:rsid w:val="0081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heme="minorHAnsi"/>
      <w:sz w:val="22"/>
      <w:szCs w:val="22"/>
      <w:lang w:val="ru-RU" w:eastAsia="ru-RU"/>
    </w:rPr>
  </w:style>
  <w:style w:type="character" w:customStyle="1" w:styleId="HTML1">
    <w:name w:val="Стандартний HTML Знак1"/>
    <w:basedOn w:val="a0"/>
    <w:uiPriority w:val="99"/>
    <w:semiHidden/>
    <w:rsid w:val="00810E98"/>
    <w:rPr>
      <w:rFonts w:ascii="Consolas" w:hAnsi="Consolas" w:cs="Times New Roman"/>
      <w:sz w:val="20"/>
      <w:szCs w:val="20"/>
      <w:lang w:eastAsia="uk-UA"/>
    </w:rPr>
  </w:style>
  <w:style w:type="character" w:customStyle="1" w:styleId="HTML11">
    <w:name w:val="Стандартний HTML Знак11"/>
    <w:basedOn w:val="a0"/>
    <w:rsid w:val="00810E98"/>
    <w:rPr>
      <w:rFonts w:ascii="Consolas" w:hAnsi="Consolas" w:cs="Times New Roman"/>
      <w:sz w:val="20"/>
      <w:szCs w:val="20"/>
      <w:lang w:val="x-none" w:eastAsia="uk-UA"/>
    </w:rPr>
  </w:style>
  <w:style w:type="character" w:customStyle="1" w:styleId="HTML10">
    <w:name w:val="Стандартный HTML Знак1"/>
    <w:uiPriority w:val="99"/>
    <w:semiHidden/>
    <w:rsid w:val="00810E98"/>
    <w:rPr>
      <w:rFonts w:ascii="Consolas" w:hAnsi="Consolas"/>
      <w:sz w:val="20"/>
    </w:rPr>
  </w:style>
  <w:style w:type="paragraph" w:customStyle="1" w:styleId="rvps12">
    <w:name w:val="rvps12"/>
    <w:basedOn w:val="a"/>
    <w:rsid w:val="00810E98"/>
    <w:pPr>
      <w:spacing w:before="100" w:beforeAutospacing="1" w:after="100" w:afterAutospacing="1"/>
      <w:jc w:val="left"/>
    </w:pPr>
    <w:rPr>
      <w:sz w:val="24"/>
      <w:szCs w:val="24"/>
      <w:lang w:val="ru-RU" w:eastAsia="ru-RU"/>
    </w:rPr>
  </w:style>
  <w:style w:type="paragraph" w:customStyle="1" w:styleId="rvps14">
    <w:name w:val="rvps14"/>
    <w:basedOn w:val="a"/>
    <w:rsid w:val="00810E98"/>
    <w:pPr>
      <w:spacing w:before="100" w:beforeAutospacing="1" w:after="100" w:afterAutospacing="1"/>
      <w:jc w:val="left"/>
    </w:pPr>
    <w:rPr>
      <w:sz w:val="24"/>
      <w:szCs w:val="24"/>
      <w:lang w:val="ru-RU" w:eastAsia="ru-RU"/>
    </w:rPr>
  </w:style>
  <w:style w:type="character" w:styleId="aff6">
    <w:name w:val="Emphasis"/>
    <w:basedOn w:val="a0"/>
    <w:uiPriority w:val="20"/>
    <w:qFormat/>
    <w:rsid w:val="00810E98"/>
    <w:rPr>
      <w:i/>
    </w:rPr>
  </w:style>
  <w:style w:type="paragraph" w:customStyle="1" w:styleId="StyleProp">
    <w:name w:val="StyleProp"/>
    <w:basedOn w:val="a"/>
    <w:rsid w:val="00810E98"/>
    <w:pPr>
      <w:spacing w:line="200" w:lineRule="exact"/>
      <w:ind w:firstLine="227"/>
    </w:pPr>
    <w:rPr>
      <w:sz w:val="18"/>
      <w:szCs w:val="20"/>
      <w:lang w:eastAsia="ru-RU"/>
    </w:rPr>
  </w:style>
  <w:style w:type="paragraph" w:customStyle="1" w:styleId="rvps7">
    <w:name w:val="rvps7"/>
    <w:basedOn w:val="a"/>
    <w:rsid w:val="00810E98"/>
    <w:pPr>
      <w:spacing w:before="100" w:beforeAutospacing="1" w:after="100" w:afterAutospacing="1"/>
      <w:jc w:val="left"/>
    </w:pPr>
    <w:rPr>
      <w:sz w:val="24"/>
      <w:szCs w:val="24"/>
    </w:rPr>
  </w:style>
  <w:style w:type="character" w:customStyle="1" w:styleId="rvts15">
    <w:name w:val="rvts15"/>
    <w:rsid w:val="00810E98"/>
  </w:style>
  <w:style w:type="table" w:customStyle="1" w:styleId="61">
    <w:name w:val="Сетка таблицы6"/>
    <w:basedOn w:val="a1"/>
    <w:next w:val="a9"/>
    <w:uiPriority w:val="39"/>
    <w:rsid w:val="00810E9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розділ"/>
    <w:basedOn w:val="a"/>
    <w:link w:val="aff8"/>
    <w:qFormat/>
    <w:rsid w:val="00810E98"/>
    <w:pPr>
      <w:ind w:firstLine="567"/>
      <w:jc w:val="center"/>
    </w:pPr>
    <w:rPr>
      <w:lang w:eastAsia="en-US"/>
    </w:rPr>
  </w:style>
  <w:style w:type="character" w:customStyle="1" w:styleId="aff8">
    <w:name w:val="розділ Знак"/>
    <w:link w:val="aff7"/>
    <w:locked/>
    <w:rsid w:val="00810E98"/>
    <w:rPr>
      <w:rFonts w:ascii="Times New Roman" w:hAnsi="Times New Roman" w:cs="Times New Roman"/>
      <w:sz w:val="28"/>
      <w:szCs w:val="28"/>
    </w:rPr>
  </w:style>
  <w:style w:type="paragraph" w:customStyle="1" w:styleId="aff9">
    <w:name w:val="глава"/>
    <w:basedOn w:val="aff7"/>
    <w:link w:val="affa"/>
    <w:qFormat/>
    <w:rsid w:val="00810E98"/>
  </w:style>
  <w:style w:type="paragraph" w:styleId="affb">
    <w:name w:val="TOC Heading"/>
    <w:basedOn w:val="10"/>
    <w:next w:val="a"/>
    <w:uiPriority w:val="39"/>
    <w:semiHidden/>
    <w:unhideWhenUsed/>
    <w:qFormat/>
    <w:rsid w:val="00810E98"/>
    <w:pPr>
      <w:spacing w:before="480" w:line="276" w:lineRule="auto"/>
      <w:outlineLvl w:val="9"/>
    </w:pPr>
    <w:rPr>
      <w:rFonts w:ascii="Calibri Light" w:hAnsi="Calibri Light" w:cs="Times New Roman"/>
      <w:b/>
      <w:bCs/>
      <w:color w:val="2E74B5"/>
      <w:sz w:val="28"/>
      <w:szCs w:val="28"/>
      <w:lang w:val="ru-RU" w:eastAsia="ru-RU"/>
    </w:rPr>
  </w:style>
  <w:style w:type="character" w:customStyle="1" w:styleId="affa">
    <w:name w:val="глава Знак"/>
    <w:link w:val="aff9"/>
    <w:locked/>
    <w:rsid w:val="00810E98"/>
    <w:rPr>
      <w:rFonts w:ascii="Times New Roman" w:hAnsi="Times New Roman" w:cs="Times New Roman"/>
      <w:sz w:val="28"/>
      <w:szCs w:val="28"/>
    </w:rPr>
  </w:style>
  <w:style w:type="paragraph" w:styleId="32">
    <w:name w:val="toc 3"/>
    <w:basedOn w:val="a"/>
    <w:next w:val="a"/>
    <w:autoRedefine/>
    <w:uiPriority w:val="39"/>
    <w:unhideWhenUsed/>
    <w:rsid w:val="00810E98"/>
    <w:pPr>
      <w:spacing w:after="100"/>
      <w:ind w:left="440"/>
    </w:pPr>
    <w:rPr>
      <w:rFonts w:ascii="Calibri" w:hAnsi="Calibri"/>
      <w:sz w:val="22"/>
      <w:szCs w:val="22"/>
      <w:lang w:eastAsia="en-US"/>
    </w:rPr>
  </w:style>
  <w:style w:type="paragraph" w:styleId="24">
    <w:name w:val="toc 2"/>
    <w:basedOn w:val="a"/>
    <w:next w:val="a"/>
    <w:autoRedefine/>
    <w:uiPriority w:val="39"/>
    <w:unhideWhenUsed/>
    <w:rsid w:val="00810E98"/>
    <w:pPr>
      <w:spacing w:after="100"/>
      <w:ind w:left="220"/>
    </w:pPr>
    <w:rPr>
      <w:rFonts w:ascii="Calibri" w:hAnsi="Calibri"/>
      <w:sz w:val="22"/>
      <w:szCs w:val="22"/>
      <w:lang w:eastAsia="en-US"/>
    </w:rPr>
  </w:style>
  <w:style w:type="paragraph" w:styleId="affc">
    <w:name w:val="Body Text"/>
    <w:basedOn w:val="a"/>
    <w:link w:val="affd"/>
    <w:uiPriority w:val="99"/>
    <w:rsid w:val="00810E98"/>
    <w:pPr>
      <w:spacing w:after="120"/>
      <w:jc w:val="left"/>
    </w:pPr>
    <w:rPr>
      <w:sz w:val="24"/>
      <w:szCs w:val="24"/>
      <w:lang w:val="ru-RU" w:eastAsia="ru-RU"/>
    </w:rPr>
  </w:style>
  <w:style w:type="character" w:customStyle="1" w:styleId="affd">
    <w:name w:val="Основной текст Знак"/>
    <w:basedOn w:val="a0"/>
    <w:link w:val="affc"/>
    <w:uiPriority w:val="99"/>
    <w:rsid w:val="00810E98"/>
    <w:rPr>
      <w:rFonts w:ascii="Times New Roman" w:hAnsi="Times New Roman" w:cs="Times New Roman"/>
      <w:sz w:val="24"/>
      <w:szCs w:val="24"/>
      <w:lang w:val="ru-RU" w:eastAsia="ru-RU"/>
    </w:rPr>
  </w:style>
  <w:style w:type="numbering" w:customStyle="1" w:styleId="1">
    <w:name w:val="Поточний список1"/>
    <w:rsid w:val="00810E98"/>
    <w:pPr>
      <w:numPr>
        <w:numId w:val="8"/>
      </w:numPr>
    </w:pPr>
  </w:style>
  <w:style w:type="character" w:customStyle="1" w:styleId="st96">
    <w:name w:val="st96"/>
    <w:uiPriority w:val="99"/>
    <w:rsid w:val="00810E9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3957">
      <w:bodyDiv w:val="1"/>
      <w:marLeft w:val="0"/>
      <w:marRight w:val="0"/>
      <w:marTop w:val="0"/>
      <w:marBottom w:val="0"/>
      <w:divBdr>
        <w:top w:val="none" w:sz="0" w:space="0" w:color="auto"/>
        <w:left w:val="none" w:sz="0" w:space="0" w:color="auto"/>
        <w:bottom w:val="none" w:sz="0" w:space="0" w:color="auto"/>
        <w:right w:val="none" w:sz="0" w:space="0" w:color="auto"/>
      </w:divBdr>
    </w:div>
    <w:div w:id="552470912">
      <w:bodyDiv w:val="1"/>
      <w:marLeft w:val="0"/>
      <w:marRight w:val="0"/>
      <w:marTop w:val="0"/>
      <w:marBottom w:val="0"/>
      <w:divBdr>
        <w:top w:val="none" w:sz="0" w:space="0" w:color="auto"/>
        <w:left w:val="none" w:sz="0" w:space="0" w:color="auto"/>
        <w:bottom w:val="none" w:sz="0" w:space="0" w:color="auto"/>
        <w:right w:val="none" w:sz="0" w:space="0" w:color="auto"/>
      </w:divBdr>
    </w:div>
    <w:div w:id="787049651">
      <w:bodyDiv w:val="1"/>
      <w:marLeft w:val="0"/>
      <w:marRight w:val="0"/>
      <w:marTop w:val="0"/>
      <w:marBottom w:val="0"/>
      <w:divBdr>
        <w:top w:val="none" w:sz="0" w:space="0" w:color="auto"/>
        <w:left w:val="none" w:sz="0" w:space="0" w:color="auto"/>
        <w:bottom w:val="none" w:sz="0" w:space="0" w:color="auto"/>
        <w:right w:val="none" w:sz="0" w:space="0" w:color="auto"/>
      </w:divBdr>
    </w:div>
    <w:div w:id="895049613">
      <w:bodyDiv w:val="1"/>
      <w:marLeft w:val="0"/>
      <w:marRight w:val="0"/>
      <w:marTop w:val="0"/>
      <w:marBottom w:val="0"/>
      <w:divBdr>
        <w:top w:val="none" w:sz="0" w:space="0" w:color="auto"/>
        <w:left w:val="none" w:sz="0" w:space="0" w:color="auto"/>
        <w:bottom w:val="none" w:sz="0" w:space="0" w:color="auto"/>
        <w:right w:val="none" w:sz="0" w:space="0" w:color="auto"/>
      </w:divBdr>
    </w:div>
    <w:div w:id="1020811773">
      <w:bodyDiv w:val="1"/>
      <w:marLeft w:val="0"/>
      <w:marRight w:val="0"/>
      <w:marTop w:val="0"/>
      <w:marBottom w:val="0"/>
      <w:divBdr>
        <w:top w:val="none" w:sz="0" w:space="0" w:color="auto"/>
        <w:left w:val="none" w:sz="0" w:space="0" w:color="auto"/>
        <w:bottom w:val="none" w:sz="0" w:space="0" w:color="auto"/>
        <w:right w:val="none" w:sz="0" w:space="0" w:color="auto"/>
      </w:divBdr>
    </w:div>
    <w:div w:id="1411005786">
      <w:bodyDiv w:val="1"/>
      <w:marLeft w:val="0"/>
      <w:marRight w:val="0"/>
      <w:marTop w:val="0"/>
      <w:marBottom w:val="0"/>
      <w:divBdr>
        <w:top w:val="none" w:sz="0" w:space="0" w:color="auto"/>
        <w:left w:val="none" w:sz="0" w:space="0" w:color="auto"/>
        <w:bottom w:val="none" w:sz="0" w:space="0" w:color="auto"/>
        <w:right w:val="none" w:sz="0" w:space="0" w:color="auto"/>
      </w:divBdr>
    </w:div>
    <w:div w:id="15559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39ef1bf14edd22eeaf84dad901251a2d">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98D97A-0EF0-4002-80F7-1BD783C32D61}">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6CEAB-8902-4378-BE14-7A93398F5CFC}">
  <ds:schemaRefs>
    <ds:schemaRef ds:uri="http://schemas.microsoft.com/sharepoint/v3/contenttype/forms"/>
  </ds:schemaRefs>
</ds:datastoreItem>
</file>

<file path=customXml/itemProps4.xml><?xml version="1.0" encoding="utf-8"?>
<ds:datastoreItem xmlns:ds="http://schemas.openxmlformats.org/officeDocument/2006/customXml" ds:itemID="{5B237E9A-7880-41D8-9955-54A4E1A5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2E2D4A7-A501-4347-B736-7635EC51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597</Words>
  <Characters>4216</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 31.01.24</vt:lpstr>
      <vt:lpstr/>
    </vt:vector>
  </TitlesOfParts>
  <Company>National Bank of Ukraine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31.01.24</dc:title>
  <dc:subject/>
  <dc:creator>1</dc:creator>
  <cp:keywords/>
  <dc:description>49939</dc:description>
  <cp:lastModifiedBy>Мрінський Артем Олександрович</cp:lastModifiedBy>
  <cp:revision>6</cp:revision>
  <cp:lastPrinted>2016-05-30T11:45:00Z</cp:lastPrinted>
  <dcterms:created xsi:type="dcterms:W3CDTF">2024-01-26T22:58:00Z</dcterms:created>
  <dcterms:modified xsi:type="dcterms:W3CDTF">2024-01-31T10:26:00Z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