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FF597A">
      <w:pPr>
        <w:tabs>
          <w:tab w:val="left" w:pos="0"/>
        </w:tabs>
        <w:spacing w:line="360" w:lineRule="auto"/>
        <w:jc w:val="center"/>
      </w:pPr>
      <w:r>
        <w:rPr>
          <w:b/>
          <w:bCs/>
          <w:color w:val="000000"/>
          <w:sz w:val="28"/>
          <w:szCs w:val="28"/>
          <w:lang w:val="uk-UA"/>
        </w:rPr>
        <w:t>Склад учасників небанківської фінансової групи</w:t>
      </w:r>
      <w:r>
        <w:rPr>
          <w:b/>
          <w:color w:val="000000"/>
          <w:lang w:val="uk-UA"/>
        </w:rPr>
        <w:t xml:space="preserve"> </w:t>
      </w:r>
    </w:p>
    <w:p w:rsidR="00000000" w:rsidRDefault="00FF597A">
      <w:pPr>
        <w:tabs>
          <w:tab w:val="left" w:pos="0"/>
        </w:tabs>
        <w:spacing w:line="360" w:lineRule="auto"/>
        <w:jc w:val="center"/>
      </w:pPr>
      <w:r>
        <w:rPr>
          <w:b/>
          <w:bCs/>
          <w:color w:val="000000"/>
          <w:sz w:val="28"/>
          <w:szCs w:val="28"/>
          <w:lang w:val="uk-UA"/>
        </w:rPr>
        <w:t>VIENNA INSURANCE GROUP UKRAINE (ВІЄННА ІНШУРАНС ГРУП УКРАЇНА)</w:t>
      </w:r>
    </w:p>
    <w:tbl>
      <w:tblPr>
        <w:tblW w:w="0" w:type="auto"/>
        <w:tblInd w:w="-1193" w:type="dxa"/>
        <w:tblLayout w:type="fixed"/>
        <w:tblLook w:val="0000"/>
      </w:tblPr>
      <w:tblGrid>
        <w:gridCol w:w="468"/>
        <w:gridCol w:w="2084"/>
        <w:gridCol w:w="1276"/>
        <w:gridCol w:w="1843"/>
        <w:gridCol w:w="3402"/>
        <w:gridCol w:w="1275"/>
        <w:gridCol w:w="1418"/>
        <w:gridCol w:w="1554"/>
        <w:gridCol w:w="1139"/>
        <w:gridCol w:w="1611"/>
      </w:tblGrid>
      <w:tr w:rsidR="00000000">
        <w:trPr>
          <w:trHeight w:val="188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597A">
            <w:pPr>
              <w:tabs>
                <w:tab w:val="center" w:pos="4819"/>
                <w:tab w:val="right" w:pos="9639"/>
              </w:tabs>
              <w:ind w:right="-108"/>
              <w:jc w:val="center"/>
            </w:pPr>
            <w:r>
              <w:rPr>
                <w:b/>
                <w:sz w:val="18"/>
                <w:szCs w:val="18"/>
                <w:lang w:val="uk-UA"/>
              </w:rPr>
              <w:t xml:space="preserve">№ </w:t>
            </w:r>
            <w:r>
              <w:rPr>
                <w:b/>
                <w:sz w:val="18"/>
                <w:szCs w:val="18"/>
                <w:lang w:val="uk-UA"/>
              </w:rPr>
              <w:t>з/п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597A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2"/>
                <w:szCs w:val="22"/>
                <w:lang w:val="uk-UA"/>
              </w:rPr>
              <w:t>Повне найменування учасника небанківської фінансової групи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597A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Код за ЄДРПОУ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597A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Місцезнаходження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597A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bCs/>
                <w:sz w:val="22"/>
                <w:szCs w:val="22"/>
                <w:lang w:val="uk-UA"/>
              </w:rPr>
              <w:t>Основний та  інші види економічної діяльності</w:t>
            </w:r>
          </w:p>
          <w:p w:rsidR="00000000" w:rsidRDefault="00FF597A">
            <w:pPr>
              <w:tabs>
                <w:tab w:val="center" w:pos="4819"/>
                <w:tab w:val="right" w:pos="9639"/>
              </w:tabs>
              <w:jc w:val="center"/>
              <w:rPr>
                <w:b/>
                <w:bCs/>
                <w:color w:val="17365D"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597A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2"/>
                <w:szCs w:val="22"/>
                <w:lang w:val="uk-UA"/>
              </w:rPr>
              <w:t>Кра</w:t>
            </w:r>
            <w:r>
              <w:rPr>
                <w:b/>
                <w:sz w:val="22"/>
                <w:szCs w:val="22"/>
                <w:lang w:val="uk-UA"/>
              </w:rPr>
              <w:t>їна реєстрації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597A">
            <w:pPr>
              <w:tabs>
                <w:tab w:val="center" w:pos="4819"/>
                <w:tab w:val="right" w:pos="9639"/>
              </w:tabs>
              <w:ind w:left="-108"/>
              <w:jc w:val="center"/>
            </w:pPr>
            <w:r>
              <w:rPr>
                <w:b/>
                <w:sz w:val="22"/>
                <w:szCs w:val="22"/>
                <w:lang w:val="uk-UA"/>
              </w:rPr>
              <w:t>Розмір участі контролера небанківської фінансової групи в учаснику</w:t>
            </w:r>
          </w:p>
          <w:p w:rsidR="00000000" w:rsidRDefault="00FF597A">
            <w:pPr>
              <w:tabs>
                <w:tab w:val="center" w:pos="4819"/>
                <w:tab w:val="right" w:pos="9639"/>
              </w:tabs>
              <w:ind w:left="-108"/>
              <w:jc w:val="center"/>
            </w:pPr>
            <w:r>
              <w:rPr>
                <w:b/>
                <w:sz w:val="22"/>
                <w:szCs w:val="22"/>
                <w:lang w:val="uk-UA"/>
              </w:rPr>
              <w:t>(</w:t>
            </w:r>
            <w:r>
              <w:rPr>
                <w:b/>
                <w:sz w:val="22"/>
                <w:szCs w:val="22"/>
                <w:lang w:val="en-US"/>
              </w:rPr>
              <w:t>%</w:t>
            </w:r>
            <w:r>
              <w:rPr>
                <w:b/>
                <w:sz w:val="22"/>
                <w:szCs w:val="22"/>
                <w:lang w:val="uk-UA"/>
              </w:rPr>
              <w:t>)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597A">
            <w:pPr>
              <w:tabs>
                <w:tab w:val="center" w:pos="4819"/>
                <w:tab w:val="right" w:pos="9639"/>
              </w:tabs>
              <w:ind w:left="-108"/>
              <w:jc w:val="center"/>
            </w:pPr>
            <w:r>
              <w:rPr>
                <w:b/>
                <w:lang w:val="uk-UA"/>
              </w:rPr>
              <w:t>Державний орган, що здійснює нагляд на індивідуальній основі за учасником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597A">
            <w:pPr>
              <w:tabs>
                <w:tab w:val="center" w:pos="4819"/>
                <w:tab w:val="right" w:pos="9639"/>
              </w:tabs>
              <w:ind w:left="-108"/>
              <w:jc w:val="center"/>
            </w:pPr>
            <w:r>
              <w:rPr>
                <w:b/>
                <w:lang w:val="uk-UA"/>
              </w:rPr>
              <w:t>Чи здійснювався аудит річної фінансової звітності (так/ні)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F597A">
            <w:pPr>
              <w:tabs>
                <w:tab w:val="center" w:pos="4819"/>
                <w:tab w:val="right" w:pos="9639"/>
              </w:tabs>
              <w:ind w:left="-108"/>
              <w:jc w:val="center"/>
            </w:pPr>
            <w:r>
              <w:rPr>
                <w:b/>
                <w:lang w:val="uk-UA"/>
              </w:rPr>
              <w:t>Аудитор, який здійснював аудит річної</w:t>
            </w:r>
            <w:r>
              <w:rPr>
                <w:b/>
                <w:lang w:val="uk-UA"/>
              </w:rPr>
              <w:t xml:space="preserve"> фінансової звітності</w:t>
            </w:r>
          </w:p>
        </w:tc>
      </w:tr>
      <w:tr w:rsidR="00000000">
        <w:trPr>
          <w:trHeight w:val="16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597A">
            <w:pPr>
              <w:tabs>
                <w:tab w:val="center" w:pos="4819"/>
                <w:tab w:val="right" w:pos="9639"/>
              </w:tabs>
              <w:ind w:right="-108"/>
              <w:jc w:val="center"/>
            </w:pPr>
            <w:r>
              <w:rPr>
                <w:b/>
                <w:color w:val="17365D"/>
                <w:sz w:val="18"/>
                <w:szCs w:val="18"/>
                <w:lang w:val="uk-UA"/>
              </w:rPr>
              <w:t>1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597A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color w:val="17365D"/>
                <w:sz w:val="18"/>
                <w:szCs w:val="18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597A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color w:val="17365D"/>
                <w:sz w:val="18"/>
                <w:szCs w:val="18"/>
                <w:lang w:val="uk-UA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597A">
            <w:pPr>
              <w:tabs>
                <w:tab w:val="center" w:pos="4819"/>
                <w:tab w:val="right" w:pos="9639"/>
              </w:tabs>
              <w:ind w:left="-108" w:right="-82"/>
              <w:jc w:val="center"/>
            </w:pPr>
            <w:r>
              <w:rPr>
                <w:b/>
                <w:color w:val="17365D"/>
                <w:sz w:val="18"/>
                <w:szCs w:val="18"/>
                <w:lang w:val="uk-UA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597A">
            <w:pPr>
              <w:tabs>
                <w:tab w:val="center" w:pos="4819"/>
                <w:tab w:val="right" w:pos="9639"/>
              </w:tabs>
              <w:ind w:left="-108" w:right="-82"/>
              <w:jc w:val="center"/>
            </w:pPr>
            <w:r>
              <w:rPr>
                <w:b/>
                <w:color w:val="17365D"/>
                <w:sz w:val="18"/>
                <w:szCs w:val="18"/>
                <w:lang w:val="uk-UA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597A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color w:val="17365D"/>
                <w:sz w:val="18"/>
                <w:szCs w:val="18"/>
                <w:lang w:val="uk-UA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597A">
            <w:pPr>
              <w:tabs>
                <w:tab w:val="center" w:pos="4819"/>
                <w:tab w:val="right" w:pos="9639"/>
              </w:tabs>
              <w:ind w:left="-108"/>
              <w:jc w:val="center"/>
            </w:pPr>
            <w:r>
              <w:rPr>
                <w:b/>
                <w:color w:val="17365D"/>
                <w:sz w:val="18"/>
                <w:szCs w:val="18"/>
                <w:lang w:val="uk-UA"/>
              </w:rPr>
              <w:t>7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597A">
            <w:pPr>
              <w:tabs>
                <w:tab w:val="center" w:pos="4819"/>
                <w:tab w:val="right" w:pos="9639"/>
              </w:tabs>
              <w:ind w:left="-108"/>
              <w:jc w:val="center"/>
            </w:pPr>
            <w:r>
              <w:rPr>
                <w:b/>
                <w:color w:val="17365D"/>
                <w:sz w:val="18"/>
                <w:szCs w:val="18"/>
                <w:lang w:val="uk-UA"/>
              </w:rPr>
              <w:t>8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597A">
            <w:pPr>
              <w:tabs>
                <w:tab w:val="center" w:pos="4819"/>
                <w:tab w:val="right" w:pos="9639"/>
              </w:tabs>
              <w:ind w:left="-108"/>
              <w:jc w:val="center"/>
            </w:pPr>
            <w:r>
              <w:rPr>
                <w:b/>
                <w:color w:val="17365D"/>
                <w:sz w:val="18"/>
                <w:szCs w:val="18"/>
                <w:lang w:val="uk-UA"/>
              </w:rPr>
              <w:t>9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F597A">
            <w:pPr>
              <w:tabs>
                <w:tab w:val="center" w:pos="4819"/>
                <w:tab w:val="right" w:pos="9639"/>
              </w:tabs>
              <w:ind w:left="-108"/>
              <w:jc w:val="center"/>
            </w:pPr>
            <w:r>
              <w:rPr>
                <w:b/>
                <w:color w:val="17365D"/>
                <w:sz w:val="18"/>
                <w:szCs w:val="18"/>
                <w:lang w:val="uk-UA"/>
              </w:rPr>
              <w:t>10</w:t>
            </w:r>
          </w:p>
        </w:tc>
      </w:tr>
      <w:tr w:rsidR="00000000">
        <w:trPr>
          <w:trHeight w:val="33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597A">
            <w:pPr>
              <w:tabs>
                <w:tab w:val="center" w:pos="4819"/>
                <w:tab w:val="right" w:pos="9639"/>
              </w:tabs>
              <w:ind w:right="-108"/>
              <w:jc w:val="center"/>
            </w:pPr>
            <w:r>
              <w:rPr>
                <w:color w:val="000000"/>
                <w:sz w:val="18"/>
                <w:szCs w:val="18"/>
                <w:lang w:val="uk-UA"/>
              </w:rPr>
              <w:t>1.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597A">
            <w:pPr>
              <w:tabs>
                <w:tab w:val="center" w:pos="4819"/>
                <w:tab w:val="right" w:pos="9639"/>
              </w:tabs>
              <w:jc w:val="both"/>
            </w:pPr>
            <w:r>
              <w:rPr>
                <w:color w:val="000000"/>
                <w:sz w:val="22"/>
                <w:szCs w:val="22"/>
                <w:lang w:eastAsia="uk-UA"/>
              </w:rPr>
              <w:t>ПРИВАТНЕ АКЦІОНЕРНЕ ТОВАРИСТВО "СТРАХОВА КОМПАНІЯ "УКРАЇНСЬКА СТРАХОВА ГРУПА"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597A">
            <w:pPr>
              <w:tabs>
                <w:tab w:val="center" w:pos="4819"/>
                <w:tab w:val="right" w:pos="9639"/>
              </w:tabs>
              <w:jc w:val="both"/>
            </w:pPr>
            <w:r>
              <w:rPr>
                <w:color w:val="000000"/>
                <w:sz w:val="22"/>
                <w:szCs w:val="22"/>
                <w:lang w:eastAsia="uk-UA"/>
              </w:rPr>
              <w:t>30859524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597A">
            <w:pPr>
              <w:tabs>
                <w:tab w:val="center" w:pos="4819"/>
                <w:tab w:val="right" w:pos="9639"/>
              </w:tabs>
              <w:ind w:left="-108" w:right="-82"/>
              <w:jc w:val="both"/>
            </w:pPr>
            <w:r>
              <w:rPr>
                <w:color w:val="000000"/>
                <w:sz w:val="22"/>
                <w:szCs w:val="22"/>
                <w:lang w:val="uk-UA" w:eastAsia="uk-UA"/>
              </w:rPr>
              <w:t xml:space="preserve">03038, </w:t>
            </w:r>
            <w:r>
              <w:rPr>
                <w:color w:val="000000"/>
                <w:sz w:val="22"/>
                <w:szCs w:val="22"/>
                <w:lang w:val="uk-UA" w:eastAsia="uk-UA"/>
              </w:rPr>
              <w:br/>
              <w:t>м. Київ,</w:t>
            </w:r>
          </w:p>
          <w:p w:rsidR="00000000" w:rsidRDefault="00FF597A">
            <w:pPr>
              <w:tabs>
                <w:tab w:val="center" w:pos="4819"/>
                <w:tab w:val="right" w:pos="9639"/>
              </w:tabs>
              <w:ind w:left="-108" w:right="-82"/>
              <w:jc w:val="both"/>
            </w:pPr>
            <w:r>
              <w:rPr>
                <w:color w:val="000000"/>
                <w:sz w:val="22"/>
                <w:szCs w:val="22"/>
                <w:lang w:val="uk-UA" w:eastAsia="uk-UA"/>
              </w:rPr>
              <w:t>вул.І. Федорова літ. А, 32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597A">
            <w:pPr>
              <w:tabs>
                <w:tab w:val="center" w:pos="4819"/>
                <w:tab w:val="right" w:pos="9639"/>
              </w:tabs>
              <w:ind w:left="-108" w:right="-82"/>
              <w:jc w:val="both"/>
            </w:pPr>
            <w:r>
              <w:rPr>
                <w:color w:val="000000"/>
                <w:sz w:val="22"/>
                <w:szCs w:val="22"/>
                <w:lang w:val="uk-UA"/>
              </w:rPr>
              <w:t>65.12 Інші види страхування, крім страхування життя (основний);</w:t>
            </w:r>
          </w:p>
          <w:p w:rsidR="00000000" w:rsidRDefault="00FF597A">
            <w:pPr>
              <w:tabs>
                <w:tab w:val="center" w:pos="4819"/>
                <w:tab w:val="right" w:pos="9639"/>
              </w:tabs>
              <w:ind w:left="-108" w:right="-82"/>
              <w:jc w:val="both"/>
            </w:pPr>
            <w:r>
              <w:rPr>
                <w:color w:val="000000"/>
                <w:sz w:val="22"/>
                <w:szCs w:val="22"/>
                <w:lang w:val="uk-UA"/>
              </w:rPr>
              <w:t>Код КВЕД 6</w:t>
            </w:r>
            <w:r>
              <w:rPr>
                <w:color w:val="000000"/>
                <w:sz w:val="22"/>
                <w:szCs w:val="22"/>
                <w:lang w:val="uk-UA"/>
              </w:rPr>
              <w:t>5.20 Перестрахування;</w:t>
            </w:r>
            <w:r>
              <w:rPr>
                <w:color w:val="000000"/>
                <w:sz w:val="22"/>
                <w:szCs w:val="22"/>
                <w:lang w:val="uk-UA"/>
              </w:rPr>
              <w:br/>
              <w:t>Код КВЕД 66.21 Оцінювання ризиків та завданої шкоди;</w:t>
            </w:r>
            <w:r>
              <w:rPr>
                <w:color w:val="000000"/>
                <w:sz w:val="22"/>
                <w:szCs w:val="22"/>
                <w:lang w:val="uk-UA"/>
              </w:rPr>
              <w:br/>
              <w:t>Код КВЕД 66.22 Діяльність страхових агентів і брокерів;</w:t>
            </w:r>
            <w:r>
              <w:rPr>
                <w:color w:val="000000"/>
                <w:sz w:val="22"/>
                <w:szCs w:val="22"/>
                <w:lang w:val="uk-UA"/>
              </w:rPr>
              <w:br/>
              <w:t>Код КВЕД 66.29 Інша допоміжна діяльність у сфері страхування та пенсійного забезпечення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597A">
            <w:pPr>
              <w:tabs>
                <w:tab w:val="center" w:pos="4819"/>
                <w:tab w:val="right" w:pos="9639"/>
              </w:tabs>
              <w:jc w:val="both"/>
            </w:pPr>
            <w:r>
              <w:rPr>
                <w:color w:val="000000"/>
                <w:sz w:val="22"/>
                <w:szCs w:val="22"/>
                <w:lang w:val="uk-UA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597A">
            <w:pPr>
              <w:tabs>
                <w:tab w:val="center" w:pos="4819"/>
                <w:tab w:val="right" w:pos="9639"/>
              </w:tabs>
              <w:ind w:left="-108"/>
              <w:jc w:val="both"/>
            </w:pPr>
            <w:r>
              <w:rPr>
                <w:color w:val="000000"/>
                <w:sz w:val="22"/>
                <w:szCs w:val="22"/>
                <w:lang w:val="uk-UA" w:eastAsia="uk-UA"/>
              </w:rPr>
              <w:t>100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597A">
            <w:pPr>
              <w:tabs>
                <w:tab w:val="center" w:pos="4819"/>
                <w:tab w:val="right" w:pos="9639"/>
              </w:tabs>
              <w:ind w:left="-108"/>
              <w:jc w:val="both"/>
            </w:pPr>
            <w:r>
              <w:rPr>
                <w:color w:val="000000"/>
                <w:sz w:val="22"/>
                <w:szCs w:val="22"/>
              </w:rPr>
              <w:t>Національна комісія, що з</w:t>
            </w:r>
            <w:r>
              <w:rPr>
                <w:color w:val="000000"/>
                <w:sz w:val="22"/>
                <w:szCs w:val="22"/>
              </w:rPr>
              <w:t>дійснює державне регулювання у сфері ринків фінансових послуг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597A">
            <w:pPr>
              <w:tabs>
                <w:tab w:val="center" w:pos="4819"/>
                <w:tab w:val="right" w:pos="9639"/>
              </w:tabs>
              <w:ind w:left="-108"/>
              <w:jc w:val="both"/>
            </w:pPr>
            <w:r>
              <w:rPr>
                <w:color w:val="000000"/>
                <w:sz w:val="22"/>
                <w:szCs w:val="22"/>
              </w:rPr>
              <w:t>так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F597A">
            <w:pPr>
              <w:tabs>
                <w:tab w:val="center" w:pos="4819"/>
                <w:tab w:val="right" w:pos="9639"/>
              </w:tabs>
              <w:ind w:left="-108"/>
              <w:jc w:val="both"/>
            </w:pPr>
            <w:r>
              <w:rPr>
                <w:color w:val="000000"/>
                <w:sz w:val="22"/>
                <w:szCs w:val="22"/>
              </w:rPr>
              <w:t>Товариство з обмеженою вiдповiдальнiстю "БДО"</w:t>
            </w:r>
          </w:p>
        </w:tc>
      </w:tr>
      <w:tr w:rsidR="00000000">
        <w:trPr>
          <w:trHeight w:val="257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597A">
            <w:pPr>
              <w:tabs>
                <w:tab w:val="center" w:pos="4819"/>
                <w:tab w:val="right" w:pos="9639"/>
              </w:tabs>
              <w:ind w:right="-108"/>
              <w:jc w:val="center"/>
            </w:pPr>
            <w:r>
              <w:rPr>
                <w:color w:val="000000"/>
                <w:sz w:val="18"/>
                <w:szCs w:val="18"/>
                <w:lang w:val="uk-UA"/>
              </w:rPr>
              <w:t>2.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597A">
            <w:pPr>
              <w:tabs>
                <w:tab w:val="center" w:pos="4819"/>
                <w:tab w:val="right" w:pos="9639"/>
              </w:tabs>
              <w:jc w:val="both"/>
            </w:pPr>
            <w:r>
              <w:rPr>
                <w:color w:val="000000"/>
                <w:sz w:val="22"/>
                <w:szCs w:val="22"/>
                <w:lang w:eastAsia="uk-UA"/>
              </w:rPr>
              <w:t>ПРИВАТНЕ АКЦІОНЕРНЕ ТОВАРИСТВО "УКРАЇНСЬКА СТРАХОВА КОМПАНІЯ "КНЯЖА ВІЄННА ІНШУРАНС ГРУП"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597A">
            <w:pPr>
              <w:tabs>
                <w:tab w:val="center" w:pos="4819"/>
                <w:tab w:val="right" w:pos="9639"/>
              </w:tabs>
              <w:jc w:val="both"/>
            </w:pPr>
            <w:r>
              <w:rPr>
                <w:color w:val="000000"/>
                <w:sz w:val="22"/>
                <w:szCs w:val="22"/>
                <w:lang w:eastAsia="uk-UA"/>
              </w:rPr>
              <w:t>24175269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597A">
            <w:pPr>
              <w:tabs>
                <w:tab w:val="center" w:pos="4819"/>
                <w:tab w:val="right" w:pos="9639"/>
              </w:tabs>
              <w:ind w:left="-108" w:right="-82"/>
              <w:jc w:val="both"/>
            </w:pPr>
            <w:r>
              <w:rPr>
                <w:color w:val="000000"/>
                <w:sz w:val="22"/>
                <w:szCs w:val="22"/>
                <w:lang w:val="uk-UA" w:eastAsia="uk-UA"/>
              </w:rPr>
              <w:t xml:space="preserve">04050, </w:t>
            </w:r>
            <w:r>
              <w:rPr>
                <w:color w:val="000000"/>
                <w:sz w:val="22"/>
                <w:szCs w:val="22"/>
                <w:lang w:val="uk-UA" w:eastAsia="uk-UA"/>
              </w:rPr>
              <w:br/>
              <w:t>м.Київ, вул. Глибочицька, 44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597A">
            <w:pPr>
              <w:tabs>
                <w:tab w:val="center" w:pos="4819"/>
                <w:tab w:val="right" w:pos="9639"/>
              </w:tabs>
              <w:ind w:left="-108" w:right="-82"/>
              <w:jc w:val="both"/>
            </w:pPr>
            <w:r>
              <w:rPr>
                <w:color w:val="000000"/>
                <w:sz w:val="22"/>
                <w:szCs w:val="22"/>
              </w:rPr>
              <w:t xml:space="preserve">Код </w:t>
            </w:r>
            <w:r>
              <w:rPr>
                <w:color w:val="000000"/>
                <w:sz w:val="22"/>
                <w:szCs w:val="22"/>
              </w:rPr>
              <w:t>КВЕД 65.12 Інші види страхування, крім страхування життя (основний);</w:t>
            </w:r>
            <w:r>
              <w:rPr>
                <w:color w:val="000000"/>
                <w:sz w:val="22"/>
                <w:szCs w:val="22"/>
              </w:rPr>
              <w:br/>
              <w:t>Код КВЕД 65.20 Перестрахування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597A">
            <w:pPr>
              <w:tabs>
                <w:tab w:val="center" w:pos="4819"/>
                <w:tab w:val="right" w:pos="9639"/>
              </w:tabs>
              <w:jc w:val="both"/>
            </w:pPr>
            <w:r>
              <w:rPr>
                <w:color w:val="000000"/>
                <w:sz w:val="22"/>
                <w:szCs w:val="22"/>
                <w:lang w:val="uk-UA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597A">
            <w:pPr>
              <w:tabs>
                <w:tab w:val="center" w:pos="4819"/>
                <w:tab w:val="right" w:pos="9639"/>
              </w:tabs>
              <w:ind w:left="-108"/>
              <w:jc w:val="both"/>
            </w:pPr>
            <w:r>
              <w:rPr>
                <w:color w:val="000000"/>
                <w:sz w:val="22"/>
                <w:szCs w:val="22"/>
                <w:lang w:val="en-US" w:eastAsia="uk-UA"/>
              </w:rPr>
              <w:t>99,9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597A">
            <w:pPr>
              <w:tabs>
                <w:tab w:val="center" w:pos="4819"/>
                <w:tab w:val="right" w:pos="9639"/>
              </w:tabs>
              <w:ind w:left="-108"/>
              <w:jc w:val="both"/>
            </w:pPr>
            <w:r>
              <w:rPr>
                <w:color w:val="000000"/>
                <w:sz w:val="22"/>
                <w:szCs w:val="22"/>
              </w:rPr>
              <w:t>Національна комісія, що здійснює державне регулювання у сфері ринків фінансових послуг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597A">
            <w:pPr>
              <w:tabs>
                <w:tab w:val="center" w:pos="4819"/>
                <w:tab w:val="right" w:pos="9639"/>
              </w:tabs>
              <w:ind w:left="-108"/>
              <w:jc w:val="both"/>
            </w:pPr>
            <w:r>
              <w:rPr>
                <w:color w:val="000000"/>
                <w:sz w:val="22"/>
                <w:szCs w:val="22"/>
              </w:rPr>
              <w:t>так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F597A">
            <w:pPr>
              <w:tabs>
                <w:tab w:val="center" w:pos="4819"/>
                <w:tab w:val="right" w:pos="9639"/>
              </w:tabs>
              <w:ind w:left="-108"/>
              <w:jc w:val="both"/>
            </w:pPr>
            <w:r>
              <w:rPr>
                <w:color w:val="000000"/>
                <w:sz w:val="22"/>
                <w:szCs w:val="22"/>
              </w:rPr>
              <w:t>ТОВ «Аудиторська компанія «Аудит бюро»</w:t>
            </w:r>
          </w:p>
        </w:tc>
      </w:tr>
      <w:tr w:rsidR="00000000">
        <w:trPr>
          <w:trHeight w:val="238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597A">
            <w:pPr>
              <w:tabs>
                <w:tab w:val="center" w:pos="4819"/>
                <w:tab w:val="right" w:pos="9639"/>
              </w:tabs>
              <w:ind w:right="-108"/>
              <w:jc w:val="center"/>
            </w:pPr>
            <w:r>
              <w:rPr>
                <w:color w:val="000000"/>
                <w:sz w:val="18"/>
                <w:szCs w:val="18"/>
                <w:lang w:val="uk-UA"/>
              </w:rPr>
              <w:lastRenderedPageBreak/>
              <w:t>3.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597A">
            <w:pPr>
              <w:tabs>
                <w:tab w:val="center" w:pos="4819"/>
                <w:tab w:val="right" w:pos="9639"/>
              </w:tabs>
              <w:jc w:val="both"/>
            </w:pPr>
            <w:r>
              <w:rPr>
                <w:color w:val="000000"/>
                <w:sz w:val="22"/>
                <w:szCs w:val="22"/>
                <w:lang w:eastAsia="uk-UA"/>
              </w:rPr>
              <w:t xml:space="preserve">ПРИВАТНЕ </w:t>
            </w:r>
            <w:r>
              <w:rPr>
                <w:color w:val="000000"/>
                <w:sz w:val="22"/>
                <w:szCs w:val="22"/>
                <w:lang w:eastAsia="uk-UA"/>
              </w:rPr>
              <w:t>АКЦІОНЕРНЕ ТОВАРИСТВО «СТРАХОВА КОМПАНІЯ «</w:t>
            </w:r>
            <w:r>
              <w:rPr>
                <w:color w:val="000000"/>
                <w:sz w:val="22"/>
                <w:szCs w:val="22"/>
                <w:lang w:eastAsia="uk-UA"/>
              </w:rPr>
              <w:t>КНЯЖА ЛАЙФ</w:t>
            </w:r>
            <w:r>
              <w:rPr>
                <w:color w:val="000000"/>
                <w:sz w:val="22"/>
                <w:szCs w:val="22"/>
                <w:lang w:eastAsia="uk-UA"/>
              </w:rPr>
              <w:t xml:space="preserve"> ВІЄННА ІНШУРАНС ГРУП»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597A">
            <w:pPr>
              <w:tabs>
                <w:tab w:val="center" w:pos="4819"/>
                <w:tab w:val="right" w:pos="9639"/>
              </w:tabs>
              <w:jc w:val="both"/>
            </w:pPr>
            <w:r>
              <w:rPr>
                <w:color w:val="000000"/>
                <w:sz w:val="22"/>
                <w:szCs w:val="22"/>
                <w:lang w:eastAsia="uk-UA"/>
              </w:rPr>
              <w:t>30434963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597A">
            <w:pPr>
              <w:tabs>
                <w:tab w:val="center" w:pos="4819"/>
                <w:tab w:val="right" w:pos="9639"/>
              </w:tabs>
              <w:ind w:left="-108" w:right="-82"/>
              <w:jc w:val="both"/>
            </w:pPr>
            <w:r>
              <w:rPr>
                <w:color w:val="000000"/>
                <w:sz w:val="22"/>
                <w:szCs w:val="22"/>
                <w:lang w:eastAsia="uk-UA"/>
              </w:rPr>
              <w:t>01135,</w:t>
            </w:r>
            <w:r>
              <w:rPr>
                <w:color w:val="000000"/>
                <w:sz w:val="22"/>
                <w:szCs w:val="22"/>
                <w:lang w:val="uk-UA" w:eastAsia="uk-UA"/>
              </w:rPr>
              <w:br/>
            </w:r>
            <w:r>
              <w:rPr>
                <w:color w:val="000000"/>
                <w:sz w:val="22"/>
                <w:szCs w:val="22"/>
                <w:lang w:eastAsia="uk-UA"/>
              </w:rPr>
              <w:t>м</w:t>
            </w:r>
            <w:r>
              <w:rPr>
                <w:color w:val="000000"/>
                <w:sz w:val="22"/>
                <w:szCs w:val="22"/>
                <w:lang w:val="uk-UA" w:eastAsia="uk-UA"/>
              </w:rPr>
              <w:t>.</w:t>
            </w:r>
            <w:r>
              <w:rPr>
                <w:color w:val="000000"/>
                <w:sz w:val="22"/>
                <w:szCs w:val="22"/>
                <w:lang w:eastAsia="uk-UA"/>
              </w:rPr>
              <w:t xml:space="preserve"> Київ, вул. Золотоустівська, буд. 10-12, приміщення №83, літ. 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597A">
            <w:pPr>
              <w:tabs>
                <w:tab w:val="center" w:pos="4819"/>
                <w:tab w:val="right" w:pos="9639"/>
              </w:tabs>
              <w:ind w:left="-108" w:right="-82"/>
              <w:jc w:val="both"/>
            </w:pPr>
            <w:r>
              <w:rPr>
                <w:color w:val="000000"/>
                <w:sz w:val="22"/>
                <w:szCs w:val="22"/>
              </w:rPr>
              <w:t>Код КВЕД 65.11 Страхування життя (основний)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597A">
            <w:pPr>
              <w:tabs>
                <w:tab w:val="center" w:pos="4819"/>
                <w:tab w:val="right" w:pos="9639"/>
              </w:tabs>
              <w:jc w:val="both"/>
            </w:pPr>
            <w:r>
              <w:rPr>
                <w:color w:val="000000"/>
                <w:sz w:val="22"/>
                <w:szCs w:val="22"/>
                <w:lang w:val="uk-UA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597A">
            <w:pPr>
              <w:tabs>
                <w:tab w:val="center" w:pos="4819"/>
                <w:tab w:val="right" w:pos="9639"/>
              </w:tabs>
              <w:ind w:left="-108"/>
              <w:jc w:val="both"/>
            </w:pPr>
            <w:r>
              <w:rPr>
                <w:color w:val="000000"/>
                <w:sz w:val="22"/>
                <w:szCs w:val="22"/>
                <w:lang w:eastAsia="uk-UA"/>
              </w:rPr>
              <w:t>97,</w:t>
            </w:r>
            <w:r>
              <w:rPr>
                <w:color w:val="000000"/>
                <w:sz w:val="22"/>
                <w:szCs w:val="22"/>
                <w:lang w:val="uk-UA" w:eastAsia="uk-UA"/>
              </w:rPr>
              <w:t>8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597A">
            <w:pPr>
              <w:tabs>
                <w:tab w:val="center" w:pos="4819"/>
                <w:tab w:val="right" w:pos="9639"/>
              </w:tabs>
              <w:ind w:left="-108"/>
              <w:jc w:val="both"/>
            </w:pPr>
            <w:r>
              <w:rPr>
                <w:color w:val="000000"/>
                <w:sz w:val="22"/>
                <w:szCs w:val="22"/>
              </w:rPr>
              <w:t xml:space="preserve">Національна комісія, що здійснює державне </w:t>
            </w:r>
            <w:r>
              <w:rPr>
                <w:color w:val="000000"/>
                <w:sz w:val="22"/>
                <w:szCs w:val="22"/>
              </w:rPr>
              <w:t>регулювання у сфері ринків фінансових послуг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597A">
            <w:pPr>
              <w:tabs>
                <w:tab w:val="center" w:pos="4819"/>
                <w:tab w:val="right" w:pos="9639"/>
              </w:tabs>
              <w:ind w:left="-108"/>
              <w:jc w:val="both"/>
            </w:pPr>
            <w:r>
              <w:rPr>
                <w:color w:val="000000"/>
                <w:sz w:val="22"/>
                <w:szCs w:val="22"/>
              </w:rPr>
              <w:t>так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F597A">
            <w:pPr>
              <w:tabs>
                <w:tab w:val="center" w:pos="4819"/>
                <w:tab w:val="right" w:pos="9639"/>
              </w:tabs>
              <w:ind w:left="-108"/>
              <w:jc w:val="both"/>
            </w:pPr>
            <w:r>
              <w:rPr>
                <w:color w:val="000000"/>
                <w:sz w:val="22"/>
                <w:szCs w:val="22"/>
                <w:lang w:val="uk-UA"/>
              </w:rPr>
              <w:t>ТОВ "Аудиторська фірма "Оригінал"</w:t>
            </w:r>
          </w:p>
        </w:tc>
      </w:tr>
      <w:tr w:rsidR="00000000">
        <w:trPr>
          <w:trHeight w:val="1884"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597A">
            <w:pPr>
              <w:tabs>
                <w:tab w:val="center" w:pos="4819"/>
                <w:tab w:val="right" w:pos="9639"/>
              </w:tabs>
              <w:ind w:right="-108"/>
              <w:jc w:val="center"/>
            </w:pPr>
            <w:r>
              <w:rPr>
                <w:color w:val="000000"/>
                <w:sz w:val="18"/>
                <w:szCs w:val="18"/>
                <w:lang w:val="uk-UA"/>
              </w:rPr>
              <w:t>4.</w:t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597A">
            <w:pPr>
              <w:tabs>
                <w:tab w:val="center" w:pos="4819"/>
                <w:tab w:val="right" w:pos="9639"/>
              </w:tabs>
              <w:jc w:val="both"/>
            </w:pPr>
            <w:r>
              <w:rPr>
                <w:color w:val="000000"/>
                <w:sz w:val="22"/>
                <w:szCs w:val="22"/>
                <w:lang w:val="uk-UA"/>
              </w:rPr>
              <w:t>ТОВАРИСТВО З ОБМЕЖЕНОЮ ВІДПОВІДАЛЬНІСТЮ “УСГ КОНСАЛТИНГ”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597A">
            <w:pPr>
              <w:tabs>
                <w:tab w:val="center" w:pos="4819"/>
                <w:tab w:val="right" w:pos="9639"/>
              </w:tabs>
              <w:jc w:val="both"/>
            </w:pPr>
            <w:r>
              <w:rPr>
                <w:color w:val="000000"/>
                <w:sz w:val="22"/>
                <w:szCs w:val="22"/>
                <w:lang w:val="uk-UA"/>
              </w:rPr>
              <w:t>40449286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597A">
            <w:pPr>
              <w:tabs>
                <w:tab w:val="center" w:pos="4819"/>
                <w:tab w:val="right" w:pos="9639"/>
              </w:tabs>
              <w:ind w:left="-108" w:right="-82"/>
              <w:jc w:val="both"/>
            </w:pPr>
            <w:r>
              <w:rPr>
                <w:color w:val="000000"/>
                <w:sz w:val="22"/>
                <w:szCs w:val="22"/>
                <w:lang w:val="uk-UA"/>
              </w:rPr>
              <w:t>03038, м. Київ, вул. І Федорова,  будинок 32 літера А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597A">
            <w:pPr>
              <w:tabs>
                <w:tab w:val="center" w:pos="4819"/>
                <w:tab w:val="right" w:pos="9639"/>
              </w:tabs>
              <w:ind w:left="-108" w:right="-82"/>
              <w:jc w:val="both"/>
            </w:pPr>
            <w:r>
              <w:rPr>
                <w:color w:val="000000"/>
                <w:sz w:val="22"/>
                <w:szCs w:val="22"/>
                <w:lang w:val="uk-UA"/>
              </w:rPr>
              <w:t>Код КВЕД 70.22 Консультування з питань комерційно</w:t>
            </w:r>
            <w:r>
              <w:rPr>
                <w:color w:val="000000"/>
                <w:sz w:val="22"/>
                <w:szCs w:val="22"/>
                <w:lang w:val="uk-UA"/>
              </w:rPr>
              <w:t>ї діяльності й керування (основний)</w:t>
            </w:r>
          </w:p>
          <w:p w:rsidR="00000000" w:rsidRDefault="00FF597A">
            <w:pPr>
              <w:jc w:val="both"/>
            </w:pPr>
            <w:r>
              <w:rPr>
                <w:color w:val="000000"/>
                <w:sz w:val="22"/>
                <w:szCs w:val="22"/>
              </w:rPr>
              <w:t>Код КВЕД 82.99 Надання інших допоміжних комерційних послуг, н. в. і. у.;</w:t>
            </w:r>
          </w:p>
          <w:p w:rsidR="00000000" w:rsidRDefault="00FF597A">
            <w:pPr>
              <w:jc w:val="both"/>
            </w:pPr>
            <w:r>
              <w:rPr>
                <w:color w:val="000000"/>
                <w:sz w:val="22"/>
                <w:szCs w:val="22"/>
              </w:rPr>
              <w:t>Код КВЕД 69.10 Діяльність у сфері права.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597A">
            <w:pPr>
              <w:tabs>
                <w:tab w:val="center" w:pos="4819"/>
                <w:tab w:val="right" w:pos="9639"/>
              </w:tabs>
              <w:jc w:val="both"/>
            </w:pPr>
            <w:r>
              <w:rPr>
                <w:color w:val="000000"/>
                <w:sz w:val="22"/>
                <w:szCs w:val="22"/>
                <w:lang w:val="uk-UA"/>
              </w:rPr>
              <w:t>Україна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597A">
            <w:pPr>
              <w:tabs>
                <w:tab w:val="center" w:pos="4819"/>
                <w:tab w:val="right" w:pos="9639"/>
              </w:tabs>
              <w:ind w:left="-108"/>
              <w:jc w:val="both"/>
            </w:pPr>
            <w:r>
              <w:rPr>
                <w:color w:val="000000"/>
                <w:sz w:val="22"/>
                <w:szCs w:val="22"/>
                <w:lang w:val="uk-UA"/>
              </w:rPr>
              <w:t>50,7</w:t>
            </w: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597A">
            <w:pPr>
              <w:tabs>
                <w:tab w:val="center" w:pos="4819"/>
                <w:tab w:val="right" w:pos="9639"/>
              </w:tabs>
              <w:snapToGrid w:val="0"/>
              <w:ind w:left="-108"/>
              <w:jc w:val="both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597A">
            <w:pPr>
              <w:tabs>
                <w:tab w:val="center" w:pos="4819"/>
                <w:tab w:val="right" w:pos="9639"/>
              </w:tabs>
              <w:ind w:left="-108"/>
              <w:jc w:val="both"/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ні </w:t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F597A">
            <w:pPr>
              <w:tabs>
                <w:tab w:val="center" w:pos="4819"/>
                <w:tab w:val="right" w:pos="9639"/>
              </w:tabs>
              <w:snapToGrid w:val="0"/>
              <w:ind w:left="-108"/>
              <w:jc w:val="both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000000">
        <w:trPr>
          <w:trHeight w:val="1884"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597A">
            <w:pPr>
              <w:tabs>
                <w:tab w:val="center" w:pos="4819"/>
                <w:tab w:val="right" w:pos="9639"/>
              </w:tabs>
              <w:ind w:right="-108"/>
              <w:jc w:val="both"/>
            </w:pPr>
            <w:r>
              <w:rPr>
                <w:color w:val="000000"/>
                <w:sz w:val="22"/>
                <w:szCs w:val="22"/>
                <w:lang w:val="uk-UA"/>
              </w:rPr>
              <w:t>5.</w:t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597A">
            <w:pPr>
              <w:tabs>
                <w:tab w:val="center" w:pos="4819"/>
                <w:tab w:val="right" w:pos="9639"/>
              </w:tabs>
              <w:jc w:val="both"/>
            </w:pPr>
            <w:r>
              <w:rPr>
                <w:color w:val="000000"/>
                <w:sz w:val="22"/>
                <w:szCs w:val="22"/>
                <w:lang w:val="uk-UA"/>
              </w:rPr>
              <w:t>ТОВАРИСТВО З ОБМЕЖЕНОЮ ВІДПОВІДАЛЬНІСТЮ “ВІГ СЕРВІСЕЗ УКРАЇНА"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597A">
            <w:pPr>
              <w:tabs>
                <w:tab w:val="center" w:pos="4819"/>
                <w:tab w:val="right" w:pos="9639"/>
              </w:tabs>
              <w:jc w:val="both"/>
            </w:pPr>
            <w:r>
              <w:rPr>
                <w:color w:val="000000"/>
                <w:sz w:val="22"/>
                <w:szCs w:val="22"/>
              </w:rPr>
              <w:t>37816513</w:t>
            </w:r>
          </w:p>
          <w:p w:rsidR="00000000" w:rsidRDefault="00FF597A">
            <w:pPr>
              <w:tabs>
                <w:tab w:val="center" w:pos="4819"/>
                <w:tab w:val="right" w:pos="9639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597A">
            <w:pPr>
              <w:tabs>
                <w:tab w:val="center" w:pos="4819"/>
                <w:tab w:val="right" w:pos="9639"/>
              </w:tabs>
              <w:ind w:left="-108" w:right="-82"/>
              <w:jc w:val="both"/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03038, м. </w:t>
            </w:r>
            <w:r>
              <w:rPr>
                <w:color w:val="000000"/>
                <w:sz w:val="22"/>
                <w:szCs w:val="22"/>
                <w:lang w:val="uk-UA"/>
              </w:rPr>
              <w:t>Київ, вул. І Федорова,  будинок 32 літера А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597A">
            <w:pPr>
              <w:tabs>
                <w:tab w:val="center" w:pos="4819"/>
                <w:tab w:val="right" w:pos="9639"/>
              </w:tabs>
              <w:ind w:left="-108" w:right="-82"/>
              <w:jc w:val="both"/>
            </w:pPr>
            <w:r>
              <w:rPr>
                <w:color w:val="000000"/>
                <w:sz w:val="22"/>
                <w:szCs w:val="22"/>
                <w:lang w:val="uk-UA"/>
              </w:rPr>
              <w:t>Код КВЕД 62.02 Консультування з питань інформатизації (основний)</w:t>
            </w:r>
          </w:p>
          <w:p w:rsidR="00000000" w:rsidRDefault="00FF597A">
            <w:pPr>
              <w:jc w:val="both"/>
            </w:pPr>
            <w:r>
              <w:rPr>
                <w:color w:val="000000"/>
                <w:sz w:val="22"/>
                <w:szCs w:val="22"/>
              </w:rPr>
              <w:t>Код КВЕД 82.99 Надання інших допоміжних комерційних послуг, н. в. і. у.</w:t>
            </w:r>
          </w:p>
          <w:p w:rsidR="00000000" w:rsidRDefault="00FF597A">
            <w:pPr>
              <w:jc w:val="both"/>
            </w:pPr>
            <w:r>
              <w:rPr>
                <w:color w:val="000000"/>
                <w:sz w:val="22"/>
                <w:szCs w:val="22"/>
              </w:rPr>
              <w:t xml:space="preserve">Код КВЕД 66.29 Інша допоміжна діяльність у сфері страхування та пенсійного </w:t>
            </w:r>
            <w:r>
              <w:rPr>
                <w:color w:val="000000"/>
                <w:sz w:val="22"/>
                <w:szCs w:val="22"/>
              </w:rPr>
              <w:t>забезпечення;</w:t>
            </w:r>
          </w:p>
          <w:p w:rsidR="00000000" w:rsidRDefault="00FF597A">
            <w:pPr>
              <w:jc w:val="both"/>
            </w:pPr>
            <w:r>
              <w:rPr>
                <w:color w:val="000000"/>
                <w:sz w:val="22"/>
                <w:szCs w:val="22"/>
              </w:rPr>
              <w:t>Код КВЕД 69.20 Діяльність у сфері бухгалтерського обліку й аудиту; консультування з питань оподаткування;</w:t>
            </w:r>
          </w:p>
          <w:p w:rsidR="00000000" w:rsidRDefault="00FF597A">
            <w:pPr>
              <w:jc w:val="both"/>
            </w:pPr>
            <w:r>
              <w:rPr>
                <w:color w:val="000000"/>
                <w:sz w:val="22"/>
                <w:szCs w:val="22"/>
              </w:rPr>
              <w:t>Код КВЕД 70.22 Консультування з питань комерційної діяльності й керування.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597A">
            <w:pPr>
              <w:tabs>
                <w:tab w:val="center" w:pos="4819"/>
                <w:tab w:val="right" w:pos="9639"/>
              </w:tabs>
              <w:jc w:val="both"/>
            </w:pPr>
            <w:r>
              <w:rPr>
                <w:color w:val="000000"/>
                <w:sz w:val="22"/>
                <w:szCs w:val="22"/>
                <w:lang w:val="uk-UA"/>
              </w:rPr>
              <w:t>Україна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597A">
            <w:pPr>
              <w:tabs>
                <w:tab w:val="center" w:pos="4819"/>
                <w:tab w:val="right" w:pos="9639"/>
              </w:tabs>
              <w:ind w:left="-108"/>
              <w:jc w:val="both"/>
            </w:pPr>
            <w:r>
              <w:rPr>
                <w:color w:val="000000"/>
                <w:sz w:val="22"/>
                <w:szCs w:val="22"/>
                <w:lang w:val="uk-UA"/>
              </w:rPr>
              <w:t>78,7</w:t>
            </w: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597A">
            <w:pPr>
              <w:tabs>
                <w:tab w:val="center" w:pos="4819"/>
                <w:tab w:val="right" w:pos="9639"/>
              </w:tabs>
              <w:snapToGrid w:val="0"/>
              <w:jc w:val="both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597A">
            <w:pPr>
              <w:tabs>
                <w:tab w:val="center" w:pos="4819"/>
                <w:tab w:val="right" w:pos="9639"/>
              </w:tabs>
              <w:ind w:left="-108"/>
              <w:jc w:val="both"/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ні </w:t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F597A">
            <w:pPr>
              <w:tabs>
                <w:tab w:val="center" w:pos="4819"/>
                <w:tab w:val="right" w:pos="9639"/>
              </w:tabs>
              <w:snapToGrid w:val="0"/>
              <w:ind w:left="-108"/>
              <w:jc w:val="both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000000">
        <w:trPr>
          <w:trHeight w:val="1875"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597A">
            <w:pPr>
              <w:tabs>
                <w:tab w:val="center" w:pos="4819"/>
                <w:tab w:val="right" w:pos="9639"/>
              </w:tabs>
              <w:ind w:right="-108"/>
              <w:jc w:val="center"/>
            </w:pPr>
            <w:r>
              <w:rPr>
                <w:color w:val="000000"/>
                <w:sz w:val="18"/>
                <w:szCs w:val="18"/>
                <w:lang w:val="uk-UA"/>
              </w:rPr>
              <w:t>6.</w:t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597A">
            <w:pPr>
              <w:tabs>
                <w:tab w:val="center" w:pos="4819"/>
                <w:tab w:val="right" w:pos="9639"/>
              </w:tabs>
              <w:jc w:val="both"/>
            </w:pPr>
            <w:r>
              <w:rPr>
                <w:color w:val="000000"/>
                <w:sz w:val="22"/>
                <w:szCs w:val="22"/>
                <w:lang w:val="uk-UA"/>
              </w:rPr>
              <w:t>ТОВАРИСТВО З ОБМЕЖЕНОЮ ВІДПОВІДАЛЬНІСТ</w:t>
            </w:r>
            <w:r>
              <w:rPr>
                <w:color w:val="000000"/>
                <w:sz w:val="22"/>
                <w:szCs w:val="22"/>
                <w:lang w:val="uk-UA"/>
              </w:rPr>
              <w:t>Ю "АСИСТАНСЬКА КОМПАНІЯ  "УКРАЇНСЬКА СЛУЖБА ДОПОМОГИ"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597A">
            <w:pPr>
              <w:tabs>
                <w:tab w:val="center" w:pos="4819"/>
                <w:tab w:val="right" w:pos="9639"/>
              </w:tabs>
              <w:jc w:val="both"/>
            </w:pPr>
            <w:r>
              <w:rPr>
                <w:color w:val="000000"/>
                <w:sz w:val="22"/>
                <w:szCs w:val="22"/>
              </w:rPr>
              <w:t>33945385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597A">
            <w:pPr>
              <w:tabs>
                <w:tab w:val="center" w:pos="4819"/>
                <w:tab w:val="right" w:pos="9639"/>
              </w:tabs>
              <w:ind w:left="-108" w:right="-82"/>
              <w:jc w:val="both"/>
            </w:pPr>
            <w:r>
              <w:rPr>
                <w:color w:val="000000"/>
                <w:sz w:val="22"/>
                <w:szCs w:val="22"/>
              </w:rPr>
              <w:t xml:space="preserve">03038, </w:t>
            </w:r>
            <w:r>
              <w:rPr>
                <w:color w:val="000000"/>
                <w:sz w:val="22"/>
                <w:szCs w:val="22"/>
                <w:lang w:val="uk-UA"/>
              </w:rPr>
              <w:br/>
            </w:r>
            <w:r>
              <w:rPr>
                <w:color w:val="000000"/>
                <w:sz w:val="22"/>
                <w:szCs w:val="22"/>
              </w:rPr>
              <w:t>м.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Київ, </w:t>
            </w:r>
            <w:r>
              <w:rPr>
                <w:color w:val="000000"/>
                <w:sz w:val="22"/>
                <w:szCs w:val="22"/>
                <w:lang w:val="uk-UA"/>
              </w:rPr>
              <w:br/>
              <w:t>вул.</w:t>
            </w:r>
            <w:r>
              <w:rPr>
                <w:color w:val="000000"/>
                <w:sz w:val="22"/>
                <w:szCs w:val="22"/>
              </w:rPr>
              <w:t xml:space="preserve"> І. Ф</w:t>
            </w:r>
            <w:r>
              <w:rPr>
                <w:color w:val="000000"/>
                <w:sz w:val="22"/>
                <w:szCs w:val="22"/>
                <w:lang w:val="uk-UA"/>
              </w:rPr>
              <w:t>едорова</w:t>
            </w:r>
            <w:r>
              <w:rPr>
                <w:color w:val="000000"/>
                <w:sz w:val="22"/>
                <w:szCs w:val="22"/>
              </w:rPr>
              <w:t>, будинок 32</w:t>
            </w:r>
            <w:r>
              <w:rPr>
                <w:color w:val="000000"/>
                <w:sz w:val="22"/>
                <w:szCs w:val="22"/>
                <w:lang w:val="uk-UA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 А</w:t>
            </w:r>
          </w:p>
          <w:p w:rsidR="00000000" w:rsidRDefault="00FF597A">
            <w:pPr>
              <w:tabs>
                <w:tab w:val="center" w:pos="4819"/>
                <w:tab w:val="right" w:pos="9639"/>
              </w:tabs>
              <w:ind w:left="-108" w:right="-8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597A">
            <w:pPr>
              <w:tabs>
                <w:tab w:val="center" w:pos="4819"/>
                <w:tab w:val="right" w:pos="9639"/>
              </w:tabs>
              <w:ind w:left="-108" w:right="-82"/>
              <w:jc w:val="both"/>
            </w:pPr>
            <w:r>
              <w:rPr>
                <w:color w:val="000000"/>
                <w:sz w:val="22"/>
                <w:szCs w:val="22"/>
                <w:lang w:val="uk-UA"/>
              </w:rPr>
              <w:t>Код КВЕД 82.99 Надання інших допоміжних комерційних послуг, н. в. і. у.;</w:t>
            </w:r>
            <w:r>
              <w:rPr>
                <w:color w:val="000000"/>
                <w:sz w:val="22"/>
                <w:szCs w:val="22"/>
                <w:lang w:val="uk-UA"/>
              </w:rPr>
              <w:br/>
              <w:t>Код КВЕД 64.99 Надання інших фінансових послуг (крім страхування та п</w:t>
            </w:r>
            <w:r>
              <w:rPr>
                <w:color w:val="000000"/>
                <w:sz w:val="22"/>
                <w:szCs w:val="22"/>
                <w:lang w:val="uk-UA"/>
              </w:rPr>
              <w:t>енсійного забезпечення), н. в. і. у.;</w:t>
            </w:r>
            <w:r>
              <w:rPr>
                <w:color w:val="000000"/>
                <w:sz w:val="22"/>
                <w:szCs w:val="22"/>
                <w:lang w:val="uk-UA"/>
              </w:rPr>
              <w:br/>
              <w:t xml:space="preserve">Код КВЕД 66.19 Інша допоміжна діяльність у сфері фінансових </w:t>
            </w:r>
            <w:r>
              <w:rPr>
                <w:color w:val="000000"/>
                <w:sz w:val="22"/>
                <w:szCs w:val="22"/>
                <w:lang w:val="uk-UA"/>
              </w:rPr>
              <w:lastRenderedPageBreak/>
              <w:t>послуг, крім страхування та пенсійного забезпечення;</w:t>
            </w:r>
            <w:r>
              <w:rPr>
                <w:color w:val="000000"/>
                <w:sz w:val="22"/>
                <w:szCs w:val="22"/>
                <w:lang w:val="uk-UA"/>
              </w:rPr>
              <w:br/>
              <w:t>Код КВЕД 66.21 Оцінювання ризиків та завданої шкоди (основний);</w:t>
            </w:r>
            <w:r>
              <w:rPr>
                <w:color w:val="000000"/>
                <w:sz w:val="22"/>
                <w:szCs w:val="22"/>
                <w:lang w:val="uk-UA"/>
              </w:rPr>
              <w:br/>
              <w:t xml:space="preserve">Код КВЕД 66.29 Інша допоміжна діяльність </w:t>
            </w:r>
            <w:r>
              <w:rPr>
                <w:color w:val="000000"/>
                <w:sz w:val="22"/>
                <w:szCs w:val="22"/>
                <w:lang w:val="uk-UA"/>
              </w:rPr>
              <w:t>у сфері страхування та пенсійного забезпечення;</w:t>
            </w:r>
          </w:p>
          <w:p w:rsidR="00000000" w:rsidRDefault="00FF597A">
            <w:pPr>
              <w:tabs>
                <w:tab w:val="center" w:pos="4819"/>
                <w:tab w:val="right" w:pos="9639"/>
              </w:tabs>
              <w:ind w:left="-108" w:right="-82"/>
              <w:jc w:val="both"/>
            </w:pPr>
            <w:r>
              <w:rPr>
                <w:color w:val="000000"/>
                <w:sz w:val="22"/>
                <w:szCs w:val="22"/>
                <w:lang w:val="uk-UA"/>
              </w:rPr>
              <w:t>Код КВЕД 70.22 Консультування з питань комерційної діяльності й керування.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597A">
            <w:pPr>
              <w:tabs>
                <w:tab w:val="center" w:pos="4819"/>
                <w:tab w:val="right" w:pos="9639"/>
              </w:tabs>
              <w:jc w:val="both"/>
            </w:pPr>
            <w:r>
              <w:rPr>
                <w:color w:val="000000"/>
                <w:sz w:val="22"/>
                <w:szCs w:val="22"/>
                <w:lang w:val="uk-UA"/>
              </w:rPr>
              <w:lastRenderedPageBreak/>
              <w:t>Україна</w:t>
            </w:r>
          </w:p>
          <w:p w:rsidR="00000000" w:rsidRDefault="00FF597A">
            <w:pPr>
              <w:tabs>
                <w:tab w:val="center" w:pos="4819"/>
                <w:tab w:val="right" w:pos="9639"/>
              </w:tabs>
              <w:jc w:val="both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597A">
            <w:pPr>
              <w:tabs>
                <w:tab w:val="center" w:pos="4819"/>
                <w:tab w:val="right" w:pos="9639"/>
              </w:tabs>
              <w:ind w:left="-108"/>
              <w:jc w:val="both"/>
            </w:pPr>
            <w:r>
              <w:rPr>
                <w:color w:val="000000"/>
                <w:sz w:val="22"/>
                <w:szCs w:val="22"/>
                <w:lang w:val="uk-UA"/>
              </w:rPr>
              <w:t>100%</w:t>
            </w: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597A">
            <w:pPr>
              <w:tabs>
                <w:tab w:val="center" w:pos="4819"/>
                <w:tab w:val="right" w:pos="9639"/>
              </w:tabs>
              <w:ind w:left="-108"/>
              <w:jc w:val="both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  <w:p w:rsidR="00000000" w:rsidRDefault="00FF597A">
            <w:pPr>
              <w:tabs>
                <w:tab w:val="center" w:pos="4819"/>
                <w:tab w:val="right" w:pos="9639"/>
              </w:tabs>
              <w:ind w:left="-108"/>
              <w:jc w:val="both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597A">
            <w:pPr>
              <w:tabs>
                <w:tab w:val="center" w:pos="4819"/>
                <w:tab w:val="right" w:pos="9639"/>
              </w:tabs>
              <w:ind w:left="-108"/>
              <w:jc w:val="both"/>
            </w:pPr>
            <w:r>
              <w:rPr>
                <w:color w:val="000000"/>
                <w:sz w:val="22"/>
                <w:szCs w:val="22"/>
                <w:lang w:val="uk-UA"/>
              </w:rPr>
              <w:t>ні</w:t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F597A">
            <w:pPr>
              <w:tabs>
                <w:tab w:val="center" w:pos="4819"/>
                <w:tab w:val="right" w:pos="9639"/>
              </w:tabs>
              <w:ind w:left="-108"/>
              <w:jc w:val="both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  <w:p w:rsidR="00000000" w:rsidRDefault="00FF597A">
            <w:pPr>
              <w:tabs>
                <w:tab w:val="center" w:pos="4819"/>
                <w:tab w:val="right" w:pos="9639"/>
              </w:tabs>
              <w:ind w:left="-108"/>
              <w:jc w:val="both"/>
              <w:rPr>
                <w:color w:val="000000"/>
                <w:sz w:val="22"/>
                <w:szCs w:val="22"/>
                <w:lang w:val="uk-UA"/>
              </w:rPr>
            </w:pPr>
          </w:p>
          <w:p w:rsidR="00000000" w:rsidRDefault="00FF597A">
            <w:pPr>
              <w:tabs>
                <w:tab w:val="center" w:pos="4819"/>
                <w:tab w:val="right" w:pos="9639"/>
              </w:tabs>
              <w:ind w:left="-108"/>
              <w:jc w:val="both"/>
              <w:rPr>
                <w:color w:val="000000"/>
                <w:sz w:val="22"/>
                <w:szCs w:val="22"/>
                <w:lang w:val="uk-UA"/>
              </w:rPr>
            </w:pPr>
          </w:p>
          <w:p w:rsidR="00000000" w:rsidRDefault="00FF597A">
            <w:pPr>
              <w:tabs>
                <w:tab w:val="center" w:pos="4819"/>
                <w:tab w:val="right" w:pos="9639"/>
              </w:tabs>
              <w:ind w:left="-108"/>
              <w:jc w:val="both"/>
              <w:rPr>
                <w:color w:val="000000"/>
                <w:sz w:val="22"/>
                <w:szCs w:val="22"/>
                <w:lang w:val="uk-UA"/>
              </w:rPr>
            </w:pPr>
          </w:p>
          <w:p w:rsidR="00000000" w:rsidRDefault="00FF597A">
            <w:pPr>
              <w:tabs>
                <w:tab w:val="center" w:pos="4819"/>
                <w:tab w:val="right" w:pos="9639"/>
              </w:tabs>
              <w:ind w:left="-108"/>
              <w:jc w:val="both"/>
              <w:rPr>
                <w:color w:val="000000"/>
                <w:sz w:val="22"/>
                <w:szCs w:val="22"/>
                <w:lang w:val="uk-UA"/>
              </w:rPr>
            </w:pPr>
          </w:p>
          <w:p w:rsidR="00000000" w:rsidRDefault="00FF597A">
            <w:pPr>
              <w:tabs>
                <w:tab w:val="center" w:pos="4819"/>
                <w:tab w:val="right" w:pos="9639"/>
              </w:tabs>
              <w:ind w:left="-108"/>
              <w:jc w:val="both"/>
              <w:rPr>
                <w:color w:val="000000"/>
                <w:sz w:val="22"/>
                <w:szCs w:val="22"/>
                <w:lang w:val="uk-UA"/>
              </w:rPr>
            </w:pPr>
          </w:p>
          <w:p w:rsidR="00000000" w:rsidRDefault="00FF597A">
            <w:pPr>
              <w:tabs>
                <w:tab w:val="center" w:pos="4819"/>
                <w:tab w:val="right" w:pos="9639"/>
              </w:tabs>
              <w:ind w:left="-108"/>
              <w:jc w:val="both"/>
              <w:rPr>
                <w:color w:val="000000"/>
                <w:sz w:val="22"/>
                <w:szCs w:val="22"/>
                <w:lang w:val="uk-UA"/>
              </w:rPr>
            </w:pPr>
          </w:p>
          <w:p w:rsidR="00000000" w:rsidRDefault="00FF597A">
            <w:pPr>
              <w:tabs>
                <w:tab w:val="center" w:pos="4819"/>
                <w:tab w:val="right" w:pos="9639"/>
              </w:tabs>
              <w:ind w:left="-108"/>
              <w:jc w:val="both"/>
              <w:rPr>
                <w:color w:val="000000"/>
                <w:sz w:val="22"/>
                <w:szCs w:val="22"/>
                <w:lang w:val="uk-UA"/>
              </w:rPr>
            </w:pPr>
          </w:p>
          <w:p w:rsidR="00000000" w:rsidRDefault="00FF597A">
            <w:pPr>
              <w:tabs>
                <w:tab w:val="center" w:pos="4819"/>
                <w:tab w:val="right" w:pos="9639"/>
              </w:tabs>
              <w:ind w:left="-108"/>
              <w:jc w:val="both"/>
              <w:rPr>
                <w:color w:val="000000"/>
                <w:sz w:val="22"/>
                <w:szCs w:val="22"/>
                <w:lang w:val="uk-UA"/>
              </w:rPr>
            </w:pPr>
          </w:p>
          <w:p w:rsidR="00000000" w:rsidRDefault="00FF597A">
            <w:pPr>
              <w:tabs>
                <w:tab w:val="center" w:pos="4819"/>
                <w:tab w:val="right" w:pos="9639"/>
              </w:tabs>
              <w:ind w:left="-108"/>
              <w:jc w:val="both"/>
              <w:rPr>
                <w:color w:val="000000"/>
                <w:sz w:val="22"/>
                <w:szCs w:val="22"/>
                <w:lang w:val="uk-UA"/>
              </w:rPr>
            </w:pPr>
          </w:p>
          <w:p w:rsidR="00000000" w:rsidRDefault="00FF597A">
            <w:pPr>
              <w:tabs>
                <w:tab w:val="center" w:pos="4819"/>
                <w:tab w:val="right" w:pos="9639"/>
              </w:tabs>
              <w:ind w:left="-108"/>
              <w:jc w:val="both"/>
              <w:rPr>
                <w:color w:val="000000"/>
                <w:sz w:val="22"/>
                <w:szCs w:val="22"/>
                <w:lang w:val="uk-UA"/>
              </w:rPr>
            </w:pPr>
          </w:p>
          <w:p w:rsidR="00000000" w:rsidRDefault="00FF597A">
            <w:pPr>
              <w:tabs>
                <w:tab w:val="center" w:pos="4819"/>
                <w:tab w:val="right" w:pos="9639"/>
              </w:tabs>
              <w:ind w:left="-108"/>
              <w:jc w:val="both"/>
              <w:rPr>
                <w:color w:val="000000"/>
                <w:sz w:val="22"/>
                <w:szCs w:val="22"/>
                <w:lang w:val="uk-UA"/>
              </w:rPr>
            </w:pPr>
          </w:p>
          <w:p w:rsidR="00000000" w:rsidRDefault="00FF597A">
            <w:pPr>
              <w:tabs>
                <w:tab w:val="center" w:pos="4819"/>
                <w:tab w:val="right" w:pos="9639"/>
              </w:tabs>
              <w:ind w:left="-108"/>
              <w:jc w:val="both"/>
              <w:rPr>
                <w:color w:val="000000"/>
                <w:sz w:val="22"/>
                <w:szCs w:val="22"/>
                <w:lang w:val="uk-UA"/>
              </w:rPr>
            </w:pPr>
          </w:p>
          <w:p w:rsidR="00000000" w:rsidRDefault="00FF597A">
            <w:pPr>
              <w:tabs>
                <w:tab w:val="center" w:pos="4819"/>
                <w:tab w:val="right" w:pos="9639"/>
              </w:tabs>
              <w:ind w:left="-108"/>
              <w:jc w:val="both"/>
              <w:rPr>
                <w:color w:val="000000"/>
                <w:sz w:val="22"/>
                <w:szCs w:val="22"/>
                <w:lang w:val="uk-UA"/>
              </w:rPr>
            </w:pPr>
          </w:p>
          <w:p w:rsidR="00000000" w:rsidRDefault="00FF597A">
            <w:pPr>
              <w:tabs>
                <w:tab w:val="center" w:pos="4819"/>
                <w:tab w:val="right" w:pos="9639"/>
              </w:tabs>
              <w:ind w:left="-108"/>
              <w:jc w:val="both"/>
              <w:rPr>
                <w:color w:val="000000"/>
                <w:sz w:val="22"/>
                <w:szCs w:val="22"/>
                <w:lang w:val="uk-UA"/>
              </w:rPr>
            </w:pPr>
          </w:p>
          <w:p w:rsidR="00000000" w:rsidRDefault="00FF597A">
            <w:pPr>
              <w:tabs>
                <w:tab w:val="center" w:pos="4819"/>
                <w:tab w:val="right" w:pos="9639"/>
              </w:tabs>
              <w:ind w:left="-108"/>
              <w:jc w:val="both"/>
              <w:rPr>
                <w:color w:val="000000"/>
                <w:sz w:val="22"/>
                <w:szCs w:val="22"/>
                <w:lang w:val="uk-UA"/>
              </w:rPr>
            </w:pPr>
          </w:p>
          <w:p w:rsidR="00000000" w:rsidRDefault="00FF597A">
            <w:pPr>
              <w:tabs>
                <w:tab w:val="center" w:pos="4819"/>
                <w:tab w:val="right" w:pos="9639"/>
              </w:tabs>
              <w:ind w:left="-108"/>
              <w:jc w:val="both"/>
              <w:rPr>
                <w:color w:val="000000"/>
                <w:sz w:val="22"/>
                <w:szCs w:val="22"/>
                <w:lang w:val="uk-UA"/>
              </w:rPr>
            </w:pPr>
          </w:p>
          <w:p w:rsidR="00000000" w:rsidRDefault="00FF597A">
            <w:pPr>
              <w:tabs>
                <w:tab w:val="center" w:pos="4819"/>
                <w:tab w:val="right" w:pos="9639"/>
              </w:tabs>
              <w:ind w:left="-108"/>
              <w:jc w:val="both"/>
              <w:rPr>
                <w:color w:val="000000"/>
                <w:sz w:val="22"/>
                <w:szCs w:val="22"/>
                <w:lang w:val="uk-UA"/>
              </w:rPr>
            </w:pPr>
          </w:p>
        </w:tc>
      </w:tr>
    </w:tbl>
    <w:p w:rsidR="00000000" w:rsidRDefault="00FF597A">
      <w:pPr>
        <w:ind w:left="7797" w:right="-82"/>
        <w:rPr>
          <w:lang w:val="uk-UA"/>
        </w:rPr>
      </w:pPr>
    </w:p>
    <w:p w:rsidR="00000000" w:rsidRDefault="00FF597A">
      <w:pPr>
        <w:ind w:left="7797" w:right="-82"/>
        <w:rPr>
          <w:lang w:val="uk-UA"/>
        </w:rPr>
      </w:pPr>
    </w:p>
    <w:p w:rsidR="00FF597A" w:rsidRDefault="00FF597A">
      <w:pPr>
        <w:ind w:left="7797" w:right="-82"/>
      </w:pPr>
    </w:p>
    <w:sectPr w:rsidR="00FF597A">
      <w:headerReference w:type="default" r:id="rId7"/>
      <w:headerReference w:type="first" r:id="rId8"/>
      <w:pgSz w:w="16838" w:h="11906" w:orient="landscape"/>
      <w:pgMar w:top="765" w:right="567" w:bottom="142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97A" w:rsidRDefault="00FF597A" w:rsidP="00D767EE">
      <w:r>
        <w:separator/>
      </w:r>
    </w:p>
  </w:endnote>
  <w:endnote w:type="continuationSeparator" w:id="0">
    <w:p w:rsidR="00FF597A" w:rsidRDefault="00FF597A" w:rsidP="00D767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97A" w:rsidRDefault="00FF597A" w:rsidP="00D767EE">
      <w:r>
        <w:separator/>
      </w:r>
    </w:p>
  </w:footnote>
  <w:footnote w:type="continuationSeparator" w:id="0">
    <w:p w:rsidR="00FF597A" w:rsidRDefault="00FF597A" w:rsidP="00D767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F597A">
    <w:pPr>
      <w:pStyle w:val="af2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41.1pt;margin-top:-8.4pt;width:573.75pt;height:15.85pt;z-index:251657728;mso-wrap-distance-left:0;mso-wrap-distance-right:0;mso-position-horizontal-relative:page" stroked="f">
          <v:fill opacity="0" color2="black"/>
          <v:textbox inset=".2pt,.2pt,.2pt,.2pt">
            <w:txbxContent>
              <w:p w:rsidR="00000000" w:rsidRDefault="00FF597A">
                <w:pPr>
                  <w:pStyle w:val="af2"/>
                  <w:ind w:right="360"/>
                  <w:rPr>
                    <w:sz w:val="28"/>
                    <w:szCs w:val="28"/>
                    <w:lang w:val="uk-UA"/>
                  </w:rPr>
                </w:pPr>
              </w:p>
            </w:txbxContent>
          </v:textbox>
          <w10:wrap type="square" side="largest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F597A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stylePaneFormatFilter w:val="0000"/>
  <w:defaultTabStop w:val="347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D904B9"/>
    <w:rsid w:val="00D904B9"/>
    <w:rsid w:val="00FF5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spacing w:before="280" w:after="280"/>
      <w:outlineLvl w:val="2"/>
    </w:pPr>
    <w:rPr>
      <w:b/>
      <w:sz w:val="27"/>
      <w:szCs w:val="20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 w:hint="default"/>
    </w:rPr>
  </w:style>
  <w:style w:type="character" w:customStyle="1" w:styleId="WW8Num3z0">
    <w:name w:val="WW8Num3z0"/>
    <w:rPr>
      <w:rFonts w:cs="Times New Roman" w:hint="default"/>
    </w:rPr>
  </w:style>
  <w:style w:type="character" w:customStyle="1" w:styleId="WW8Num4z0">
    <w:name w:val="WW8Num4z0"/>
    <w:rPr>
      <w:rFonts w:cs="Times New Roman" w:hint="default"/>
      <w:b w:val="0"/>
    </w:rPr>
  </w:style>
  <w:style w:type="character" w:customStyle="1" w:styleId="WW8Num4z1">
    <w:name w:val="WW8Num4z1"/>
    <w:rPr>
      <w:rFonts w:cs="Times New Roman"/>
    </w:rPr>
  </w:style>
  <w:style w:type="character" w:customStyle="1" w:styleId="1">
    <w:name w:val="Основной шрифт абзаца1"/>
  </w:style>
  <w:style w:type="character" w:customStyle="1" w:styleId="30">
    <w:name w:val="Заголовок 3 Знак"/>
    <w:rPr>
      <w:rFonts w:cs="Times New Roman"/>
      <w:b/>
      <w:sz w:val="27"/>
    </w:rPr>
  </w:style>
  <w:style w:type="character" w:customStyle="1" w:styleId="a4">
    <w:name w:val="Текст Знак"/>
    <w:rPr>
      <w:rFonts w:ascii="Courier New" w:hAnsi="Courier New" w:cs="Times New Roman"/>
    </w:rPr>
  </w:style>
  <w:style w:type="character" w:customStyle="1" w:styleId="a5">
    <w:name w:val="Текст сноски Знак"/>
    <w:rPr>
      <w:rFonts w:ascii="Calibri" w:hAnsi="Calibri" w:cs="Times New Roman"/>
      <w:lang w:val="es-ES"/>
    </w:rPr>
  </w:style>
  <w:style w:type="character" w:customStyle="1" w:styleId="a6">
    <w:name w:val="Символ сноски"/>
    <w:rPr>
      <w:rFonts w:ascii="Times New Roman" w:hAnsi="Times New Roman" w:cs="Times New Roman"/>
      <w:vertAlign w:val="superscript"/>
    </w:rPr>
  </w:style>
  <w:style w:type="character" w:customStyle="1" w:styleId="a7">
    <w:name w:val="Основной текст Знак"/>
    <w:rPr>
      <w:rFonts w:cs="Times New Roman"/>
      <w:sz w:val="24"/>
      <w:lang w:val="en-GB"/>
    </w:rPr>
  </w:style>
  <w:style w:type="character" w:customStyle="1" w:styleId="a8">
    <w:name w:val="Верхний колонтитул Знак"/>
    <w:rPr>
      <w:rFonts w:cs="Times New Roman"/>
      <w:sz w:val="24"/>
      <w:lang w:val="ru-RU"/>
    </w:rPr>
  </w:style>
  <w:style w:type="character" w:customStyle="1" w:styleId="a9">
    <w:name w:val="Нижний колонтитул Знак"/>
    <w:rPr>
      <w:rFonts w:cs="Times New Roman"/>
      <w:sz w:val="24"/>
      <w:szCs w:val="24"/>
    </w:rPr>
  </w:style>
  <w:style w:type="character" w:styleId="aa">
    <w:name w:val="page number"/>
    <w:rPr>
      <w:rFonts w:cs="Times New Roman"/>
    </w:rPr>
  </w:style>
  <w:style w:type="character" w:customStyle="1" w:styleId="apple-converted-space">
    <w:name w:val="apple-converted-space"/>
  </w:style>
  <w:style w:type="character" w:styleId="HTML">
    <w:name w:val="HTML Typewriter"/>
    <w:rPr>
      <w:rFonts w:ascii="Courier New" w:eastAsia="Calibri" w:hAnsi="Courier New" w:cs="Courier New" w:hint="default"/>
      <w:sz w:val="20"/>
      <w:szCs w:val="20"/>
    </w:rPr>
  </w:style>
  <w:style w:type="character" w:customStyle="1" w:styleId="ab">
    <w:name w:val="Символ концевой сноски"/>
    <w:rPr>
      <w:vertAlign w:val="superscript"/>
    </w:rPr>
  </w:style>
  <w:style w:type="paragraph" w:customStyle="1" w:styleId="ac">
    <w:name w:val="Заголовок"/>
    <w:basedOn w:val="a"/>
    <w:next w:val="a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0">
    <w:name w:val="Body Text"/>
    <w:basedOn w:val="a"/>
    <w:pPr>
      <w:spacing w:before="120"/>
      <w:jc w:val="both"/>
    </w:pPr>
    <w:rPr>
      <w:szCs w:val="20"/>
      <w:lang w:val="en-GB"/>
    </w:rPr>
  </w:style>
  <w:style w:type="paragraph" w:styleId="ad">
    <w:name w:val="List"/>
    <w:basedOn w:val="a0"/>
    <w:rPr>
      <w:rFonts w:cs="Ari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"/>
    </w:rPr>
  </w:style>
  <w:style w:type="paragraph" w:styleId="af">
    <w:name w:val="Normal (Web)"/>
    <w:basedOn w:val="a"/>
    <w:pPr>
      <w:spacing w:before="280" w:after="280"/>
    </w:pPr>
  </w:style>
  <w:style w:type="paragraph" w:customStyle="1" w:styleId="11">
    <w:name w:val="Текст1"/>
    <w:basedOn w:val="a"/>
    <w:rPr>
      <w:rFonts w:ascii="Courier New" w:hAnsi="Courier New" w:cs="Courier New"/>
      <w:sz w:val="20"/>
      <w:szCs w:val="20"/>
      <w:lang/>
    </w:rPr>
  </w:style>
  <w:style w:type="paragraph" w:styleId="af0">
    <w:name w:val="footnote text"/>
    <w:basedOn w:val="a"/>
    <w:rPr>
      <w:rFonts w:ascii="Calibri" w:hAnsi="Calibri" w:cs="Calibri"/>
      <w:sz w:val="20"/>
      <w:szCs w:val="20"/>
      <w:lang w:val="es-ES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f1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2">
    <w:name w:val="header"/>
    <w:basedOn w:val="a"/>
    <w:pPr>
      <w:tabs>
        <w:tab w:val="center" w:pos="4677"/>
        <w:tab w:val="right" w:pos="9355"/>
      </w:tabs>
    </w:pPr>
    <w:rPr>
      <w:szCs w:val="20"/>
    </w:rPr>
  </w:style>
  <w:style w:type="paragraph" w:styleId="af3">
    <w:name w:val="footer"/>
    <w:basedOn w:val="a"/>
    <w:pPr>
      <w:tabs>
        <w:tab w:val="center" w:pos="4677"/>
        <w:tab w:val="right" w:pos="9355"/>
      </w:tabs>
    </w:pPr>
    <w:rPr>
      <w:lang/>
    </w:rPr>
  </w:style>
  <w:style w:type="paragraph" w:styleId="af4">
    <w:name w:val="endnote text"/>
    <w:basedOn w:val="a"/>
    <w:rPr>
      <w:sz w:val="20"/>
      <w:szCs w:val="20"/>
    </w:rPr>
  </w:style>
  <w:style w:type="paragraph" w:customStyle="1" w:styleId="af5">
    <w:name w:val="Содержимое таблицы"/>
    <w:basedOn w:val="a"/>
    <w:pPr>
      <w:suppressLineNumbers/>
    </w:pPr>
  </w:style>
  <w:style w:type="paragraph" w:customStyle="1" w:styleId="af6">
    <w:name w:val="Заголовок таблицы"/>
    <w:basedOn w:val="af5"/>
    <w:pPr>
      <w:jc w:val="center"/>
    </w:pPr>
    <w:rPr>
      <w:b/>
      <w:bCs/>
    </w:rPr>
  </w:style>
  <w:style w:type="paragraph" w:customStyle="1" w:styleId="af7">
    <w:name w:val="Содержимое врезки"/>
    <w:basedOn w:val="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521</Words>
  <Characters>2973</Characters>
  <Application>Microsoft Office Word</Application>
  <DocSecurity>0</DocSecurity>
  <Lines>24</Lines>
  <Paragraphs>6</Paragraphs>
  <ScaleCrop>false</ScaleCrop>
  <Company/>
  <LinksUpToDate>false</LinksUpToDate>
  <CharactersWithSpaces>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cp:lastModifiedBy>007809</cp:lastModifiedBy>
  <cp:revision>2</cp:revision>
  <cp:lastPrinted>1995-11-21T14:41:00Z</cp:lastPrinted>
  <dcterms:created xsi:type="dcterms:W3CDTF">2020-06-30T22:42:00Z</dcterms:created>
  <dcterms:modified xsi:type="dcterms:W3CDTF">2020-06-30T22:42:00Z</dcterms:modified>
</cp:coreProperties>
</file>