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308F8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308F8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 w:rsidRPr="004308F8">
        <w:rPr>
          <w:rFonts w:ascii="Times New Roman" w:hAnsi="Times New Roman" w:cs="Times New Roman"/>
          <w:b/>
          <w:sz w:val="28"/>
          <w:szCs w:val="28"/>
        </w:rPr>
        <w:t>і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 w:rsidRPr="004308F8">
        <w:rPr>
          <w:rFonts w:ascii="Times New Roman" w:hAnsi="Times New Roman" w:cs="Times New Roman"/>
          <w:b/>
          <w:sz w:val="28"/>
          <w:szCs w:val="28"/>
        </w:rPr>
        <w:t>а</w:t>
      </w:r>
      <w:r w:rsidR="00250485" w:rsidRPr="004308F8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 w:rsidRPr="004308F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Pr="004308F8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8F8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4308F8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Pr="004308F8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110, 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K040, </w:t>
      </w:r>
      <w:r w:rsidR="008522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K040_1, </w:t>
      </w:r>
      <w:r w:rsidR="00C848F3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105, </w:t>
      </w:r>
      <w:r w:rsidR="00F82FF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Pr="004308F8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852224" w:rsidRPr="004308F8" w:rsidRDefault="003D7C63" w:rsidP="00852224">
      <w:pPr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 Q003_2 (умовний порядковий номер контракту), Q003_3 (номер зовнішньоекономічного контракту резидента, за яким перевищено граничний строк), Q007_1 (дата укладення зовнішньоекономічного контракту резидента, за яким перевищено граничний строк),  K020 (код</w:t>
      </w:r>
      <w:r w:rsidR="00D5700B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8522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</w:p>
    <w:p w:rsidR="00461A9F" w:rsidRPr="004308F8" w:rsidRDefault="00461A9F" w:rsidP="008522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</w:t>
      </w:r>
      <w:r w:rsidR="00DE112C">
        <w:rPr>
          <w:rFonts w:ascii="Times New Roman" w:eastAsia="Times New Roman" w:hAnsi="Times New Roman" w:cs="Times New Roman"/>
          <w:sz w:val="28"/>
          <w:szCs w:val="28"/>
          <w:lang w:eastAsia="uk-UA"/>
        </w:rPr>
        <w:t>ити нулями зліва до 10 знаків).</w:t>
      </w:r>
    </w:p>
    <w:p w:rsidR="00461A9F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4308F8">
        <w:rPr>
          <w:rFonts w:ascii="Times New Roman" w:hAnsi="Times New Roman" w:cs="Times New Roman"/>
          <w:sz w:val="28"/>
          <w:szCs w:val="28"/>
        </w:rPr>
        <w:t>Параметр R030 не дорівню</w:t>
      </w:r>
      <w:r w:rsidR="004D7A34" w:rsidRPr="004308F8">
        <w:rPr>
          <w:rFonts w:ascii="Times New Roman" w:hAnsi="Times New Roman" w:cs="Times New Roman"/>
          <w:sz w:val="28"/>
          <w:szCs w:val="28"/>
        </w:rPr>
        <w:t>є</w:t>
      </w:r>
      <w:r w:rsidR="00461A9F" w:rsidRPr="004308F8">
        <w:rPr>
          <w:rFonts w:ascii="Times New Roman" w:hAnsi="Times New Roman" w:cs="Times New Roman"/>
          <w:sz w:val="28"/>
          <w:szCs w:val="28"/>
        </w:rPr>
        <w:t xml:space="preserve"> #.</w:t>
      </w:r>
    </w:p>
    <w:p w:rsidR="00A223BE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6</w:t>
      </w:r>
      <w:r w:rsidR="00A223BE" w:rsidRPr="004308F8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308F8">
        <w:rPr>
          <w:rFonts w:ascii="Times New Roman" w:hAnsi="Times New Roman" w:cs="Times New Roman"/>
          <w:sz w:val="28"/>
          <w:szCs w:val="28"/>
        </w:rPr>
        <w:t xml:space="preserve">021 дорівнює 1, </w:t>
      </w:r>
      <w:r w:rsidR="004C297A" w:rsidRPr="004308F8">
        <w:rPr>
          <w:rFonts w:ascii="Times New Roman" w:hAnsi="Times New Roman" w:cs="Times New Roman"/>
          <w:sz w:val="28"/>
          <w:szCs w:val="28"/>
        </w:rPr>
        <w:t xml:space="preserve">3, </w:t>
      </w:r>
      <w:r w:rsidR="00E55471" w:rsidRPr="004308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308F8">
        <w:rPr>
          <w:rFonts w:ascii="Times New Roman" w:hAnsi="Times New Roman" w:cs="Times New Roman"/>
          <w:sz w:val="28"/>
          <w:szCs w:val="28"/>
        </w:rPr>
        <w:t>,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D26E63"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 w:rsidRPr="004308F8">
        <w:rPr>
          <w:rFonts w:ascii="Times New Roman" w:hAnsi="Times New Roman" w:cs="Times New Roman"/>
          <w:sz w:val="28"/>
          <w:szCs w:val="28"/>
        </w:rPr>
        <w:t>,</w:t>
      </w:r>
      <w:r w:rsidR="00F57078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F57078" w:rsidRPr="004308F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 w:rsidRPr="004308F8">
        <w:rPr>
          <w:rFonts w:ascii="Times New Roman" w:hAnsi="Times New Roman" w:cs="Times New Roman"/>
          <w:sz w:val="28"/>
          <w:szCs w:val="28"/>
        </w:rPr>
        <w:t xml:space="preserve">, </w:t>
      </w:r>
      <w:r w:rsidR="00D26E63" w:rsidRPr="004308F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 w:rsidRPr="004308F8">
        <w:rPr>
          <w:rFonts w:ascii="Times New Roman" w:hAnsi="Times New Roman" w:cs="Times New Roman"/>
          <w:sz w:val="28"/>
          <w:szCs w:val="28"/>
        </w:rPr>
        <w:t>,</w:t>
      </w:r>
      <w:r w:rsidR="00695991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4308F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4308F8">
        <w:rPr>
          <w:rFonts w:ascii="Times New Roman" w:hAnsi="Times New Roman" w:cs="Times New Roman"/>
          <w:sz w:val="28"/>
          <w:szCs w:val="28"/>
        </w:rPr>
        <w:t>,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AC4315" w:rsidRPr="004308F8">
        <w:rPr>
          <w:rFonts w:ascii="Times New Roman" w:hAnsi="Times New Roman" w:cs="Times New Roman"/>
          <w:sz w:val="28"/>
          <w:szCs w:val="28"/>
        </w:rPr>
        <w:t>#</w:t>
      </w:r>
      <w:r w:rsidR="00F57078" w:rsidRPr="004308F8">
        <w:rPr>
          <w:rFonts w:ascii="Times New Roman" w:hAnsi="Times New Roman" w:cs="Times New Roman"/>
          <w:sz w:val="28"/>
          <w:szCs w:val="28"/>
        </w:rPr>
        <w:t>.</w:t>
      </w:r>
    </w:p>
    <w:p w:rsidR="007A0CB9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7</w:t>
      </w:r>
      <w:r w:rsidR="007A0CB9" w:rsidRPr="004308F8">
        <w:rPr>
          <w:rFonts w:ascii="Times New Roman" w:hAnsi="Times New Roman" w:cs="Times New Roman"/>
          <w:sz w:val="28"/>
          <w:szCs w:val="28"/>
        </w:rPr>
        <w:t xml:space="preserve">. </w:t>
      </w:r>
      <w:r w:rsidR="008226D8" w:rsidRPr="004308F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відокремленого підрозділу 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B86C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). Довжина параметра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</w:t>
      </w:r>
      <w:proofErr w:type="spellStart"/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складати</w:t>
      </w:r>
      <w:proofErr w:type="spellEnd"/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6</w:t>
      </w:r>
      <w:r w:rsidR="00C7434C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4308F8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8</w:t>
      </w:r>
      <w:r w:rsidR="000F1953" w:rsidRPr="004308F8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4308F8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9. К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(код </w:t>
      </w:r>
      <w:r w:rsidR="00C7434C" w:rsidRPr="004308F8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K020 (код</w:t>
      </w:r>
      <w:r w:rsidR="004D76B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ЄДРПОУ/ЄДР),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 w:rsidRPr="004308F8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4308F8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bCs/>
          <w:sz w:val="28"/>
          <w:szCs w:val="28"/>
        </w:rPr>
        <w:t>003_2 (умовний порядковий номер зовнішньоекономічного контракту), D070 (код операції</w:t>
      </w:r>
      <w:r w:rsidR="0071042D" w:rsidRPr="004308F8">
        <w:rPr>
          <w:rFonts w:ascii="Times New Roman" w:hAnsi="Times New Roman" w:cs="Times New Roman"/>
          <w:bCs/>
          <w:sz w:val="28"/>
          <w:szCs w:val="28"/>
        </w:rPr>
        <w:t xml:space="preserve"> з експорту та імпорту товарів</w:t>
      </w:r>
      <w:r w:rsidRPr="004308F8">
        <w:rPr>
          <w:rFonts w:ascii="Times New Roman" w:hAnsi="Times New Roman" w:cs="Times New Roman"/>
          <w:bCs/>
          <w:sz w:val="28"/>
          <w:szCs w:val="28"/>
        </w:rPr>
        <w:t>),</w:t>
      </w:r>
      <w:r w:rsidR="00C1310A"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C95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43C95" w:rsidRPr="004308F8">
        <w:rPr>
          <w:rFonts w:ascii="Times New Roman" w:hAnsi="Times New Roman" w:cs="Times New Roman"/>
          <w:sz w:val="28"/>
          <w:szCs w:val="28"/>
        </w:rPr>
        <w:t>D080 (групи товарів зовнішньоекономічної діяльності)</w:t>
      </w:r>
      <w:r w:rsidR="00C1310A" w:rsidRPr="004308F8">
        <w:rPr>
          <w:rFonts w:ascii="Times New Roman" w:hAnsi="Times New Roman" w:cs="Times New Roman"/>
          <w:bCs/>
          <w:sz w:val="28"/>
          <w:szCs w:val="28"/>
        </w:rPr>
        <w:t>,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F008 (код </w:t>
      </w:r>
      <w:r w:rsidRPr="004308F8"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Pr="004308F8">
        <w:rPr>
          <w:rFonts w:ascii="Times New Roman" w:hAnsi="Times New Roman" w:cs="Times New Roman"/>
          <w:bCs/>
          <w:sz w:val="28"/>
          <w:szCs w:val="28"/>
        </w:rPr>
        <w:t>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F105 (код ознаки повідомлення про незавершені розрахунки), Q003_3</w:t>
      </w:r>
      <w:r w:rsidR="00BD5D1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 w:rsidRPr="004308F8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 w:rsidRPr="004308F8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</w:p>
    <w:p w:rsidR="00237E75" w:rsidRPr="004308F8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Pr="004308F8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8F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4308F8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Pr="004308F8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4308F8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36001, </w:t>
      </w:r>
      <w:r w:rsidRPr="004308F8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>36002 п</w:t>
      </w:r>
      <w:r w:rsidRPr="004308F8">
        <w:rPr>
          <w:rFonts w:ascii="Times New Roman" w:hAnsi="Times New Roman" w:cs="Times New Roman"/>
          <w:sz w:val="28"/>
          <w:szCs w:val="28"/>
        </w:rPr>
        <w:t>еревірка правильн</w:t>
      </w:r>
      <w:r w:rsidR="00DE112C">
        <w:rPr>
          <w:rFonts w:ascii="Times New Roman" w:hAnsi="Times New Roman" w:cs="Times New Roman"/>
          <w:sz w:val="28"/>
          <w:szCs w:val="28"/>
        </w:rPr>
        <w:t>ості надання значення НРП K020.</w:t>
      </w:r>
    </w:p>
    <w:p w:rsidR="00847DA5" w:rsidRPr="004308F8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1.1. Як</w:t>
      </w:r>
      <w:r w:rsidR="00B86C6B">
        <w:rPr>
          <w:rFonts w:ascii="Times New Roman" w:hAnsi="Times New Roman" w:cs="Times New Roman"/>
          <w:sz w:val="28"/>
          <w:szCs w:val="28"/>
        </w:rPr>
        <w:t>що значення супутнього параметра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K021=1, то за значенням НРП K020 розраховується його контрольний розряд для перевірки правильності надання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коду ЄДРПОУ. Якщо в коді допущена помилка, то надається повідомлення: </w:t>
      </w:r>
      <w:r w:rsidRPr="004308F8">
        <w:rPr>
          <w:rFonts w:ascii="Times New Roman" w:hAnsi="Times New Roman"/>
          <w:b/>
          <w:bCs/>
          <w:sz w:val="28"/>
          <w:szCs w:val="28"/>
        </w:rPr>
        <w:t>“</w:t>
      </w:r>
      <w:r w:rsidRPr="004308F8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4308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4308F8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4308F8">
        <w:rPr>
          <w:rFonts w:ascii="Times New Roman" w:hAnsi="Times New Roman" w:cs="Times New Roman"/>
          <w:b/>
          <w:sz w:val="28"/>
          <w:szCs w:val="28"/>
        </w:rPr>
        <w:t>Q003_2=…</w:t>
      </w:r>
      <w:r w:rsidRPr="004308F8">
        <w:rPr>
          <w:rFonts w:ascii="Times New Roman" w:hAnsi="Times New Roman"/>
          <w:b/>
          <w:bCs/>
          <w:sz w:val="28"/>
          <w:szCs w:val="28"/>
        </w:rPr>
        <w:t>”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08F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Pr="004308F8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</w:t>
      </w:r>
      <w:r w:rsidR="00847DA5" w:rsidRPr="004308F8">
        <w:rPr>
          <w:rFonts w:ascii="Times New Roman" w:hAnsi="Times New Roman" w:cs="Times New Roman"/>
          <w:sz w:val="28"/>
          <w:szCs w:val="28"/>
        </w:rPr>
        <w:t>2</w:t>
      </w:r>
      <w:r w:rsidRPr="004308F8"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4308F8">
        <w:rPr>
          <w:rFonts w:ascii="Times New Roman" w:hAnsi="Times New Roman" w:cs="Times New Roman"/>
          <w:sz w:val="28"/>
          <w:szCs w:val="28"/>
        </w:rPr>
        <w:t>Для банка-резидента: як</w:t>
      </w:r>
      <w:r w:rsidR="00B86C6B">
        <w:rPr>
          <w:rFonts w:ascii="Times New Roman" w:hAnsi="Times New Roman" w:cs="Times New Roman"/>
          <w:sz w:val="28"/>
          <w:szCs w:val="28"/>
        </w:rPr>
        <w:t>що значення супутнього параметра</w:t>
      </w:r>
      <w:r w:rsidR="00622E6B" w:rsidRPr="004308F8">
        <w:rPr>
          <w:rFonts w:ascii="Times New Roman" w:hAnsi="Times New Roman" w:cs="Times New Roman"/>
          <w:sz w:val="28"/>
          <w:szCs w:val="28"/>
        </w:rPr>
        <w:t xml:space="preserve">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4308F8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4308F8">
        <w:rPr>
          <w:rFonts w:ascii="Times New Roman" w:hAnsi="Times New Roman" w:cs="Times New Roman"/>
          <w:b/>
          <w:sz w:val="28"/>
          <w:szCs w:val="28"/>
        </w:rPr>
        <w:t xml:space="preserve">Q003_2=… </w:t>
      </w:r>
      <w:r w:rsidR="00622E6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430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2E6B" w:rsidRPr="004308F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Pr="004308F8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1.3</w:t>
      </w:r>
      <w:r w:rsidR="00D26E63" w:rsidRPr="004308F8">
        <w:rPr>
          <w:rFonts w:ascii="Times New Roman" w:hAnsi="Times New Roman" w:cs="Times New Roman"/>
          <w:sz w:val="28"/>
          <w:szCs w:val="28"/>
        </w:rPr>
        <w:t>. Для юридичних осіб нерезидентів, що не мають реєстраційний номер облікової картки платника податків/ідентифікаційного коду: як</w:t>
      </w:r>
      <w:r w:rsidR="00B86C6B">
        <w:rPr>
          <w:rFonts w:ascii="Times New Roman" w:hAnsi="Times New Roman" w:cs="Times New Roman"/>
          <w:sz w:val="28"/>
          <w:szCs w:val="28"/>
        </w:rPr>
        <w:t>що значення супутнього параметра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K021 = C, то значення НРП K020 перевіряється на наявність у ньому першої латинської літери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4308F8">
        <w:rPr>
          <w:rFonts w:ascii="Times New Roman" w:hAnsi="Times New Roman" w:cs="Times New Roman"/>
          <w:sz w:val="28"/>
          <w:szCs w:val="28"/>
        </w:rPr>
        <w:t>I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4308F8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суб’єкта-нерезидента [НРП K020]. Для аналізу: 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4308F8">
        <w:rPr>
          <w:rFonts w:ascii="Times New Roman" w:hAnsi="Times New Roman" w:cs="Times New Roman"/>
          <w:b/>
          <w:sz w:val="28"/>
          <w:szCs w:val="28"/>
        </w:rPr>
        <w:t>Q003_2=…</w:t>
      </w:r>
      <w:r w:rsidR="00F956B6" w:rsidRPr="004308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4308F8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п</w:t>
      </w:r>
      <w:r w:rsidR="009D440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36002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36001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Pr="004308F8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36001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C3272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якщо різниця між звітною датою та датою першого дня перевищення (НРП Q007_2) становить більше 10 років (3653 дні) і не вказана відмітка про завершення валютного нагляду (F021≠3, F021≠4 або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>021≠6), то надається повідомлення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“Строк розрахунків більше 10 років. Повинна стояти відмітка про завершення валютного нагляду F021=3, F021=4 або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4153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0=… K020=… Q003_2=… Q007_2=… ”.</w:t>
      </w:r>
    </w:p>
    <w:p w:rsidR="00070711" w:rsidRPr="004308F8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я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Pr="004308F8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перевірка за параметрами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4308F8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товарів),</w:t>
      </w:r>
      <w:r w:rsidR="002C77EC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2C77EC" w:rsidRPr="004308F8">
        <w:rPr>
          <w:rFonts w:ascii="Times New Roman" w:hAnsi="Times New Roman" w:cs="Times New Roman"/>
          <w:b/>
          <w:sz w:val="28"/>
          <w:szCs w:val="28"/>
        </w:rPr>
        <w:t>D086</w:t>
      </w:r>
      <w:r w:rsidR="002C77EC" w:rsidRPr="004308F8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2C77EC" w:rsidRPr="004308F8">
        <w:rPr>
          <w:bCs/>
          <w:szCs w:val="28"/>
        </w:rPr>
        <w:t xml:space="preserve">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B43C9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="00B43C9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43C95" w:rsidRPr="004308F8">
        <w:rPr>
          <w:rFonts w:ascii="Times New Roman" w:hAnsi="Times New Roman" w:cs="Times New Roman"/>
          <w:sz w:val="28"/>
          <w:szCs w:val="28"/>
        </w:rPr>
        <w:t>порядковий номер запису для однакових номерів</w:t>
      </w:r>
      <w:r w:rsidR="00B43C95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C95" w:rsidRPr="004308F8">
        <w:rPr>
          <w:rFonts w:ascii="Times New Roman" w:hAnsi="Times New Roman" w:cs="Times New Roman"/>
          <w:sz w:val="28"/>
          <w:szCs w:val="28"/>
        </w:rPr>
        <w:t>контрактів</w:t>
      </w:r>
      <w:r w:rsidR="00B43C9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4308F8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документів)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</w:t>
      </w:r>
      <w:r w:rsidR="00A7610E" w:rsidRPr="009C3272">
        <w:rPr>
          <w:rFonts w:ascii="Times New Roman" w:hAnsi="Times New Roman" w:cs="Times New Roman"/>
          <w:b/>
          <w:sz w:val="28"/>
          <w:szCs w:val="28"/>
        </w:rPr>
        <w:t>0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A7610E" w:rsidRPr="004308F8">
        <w:rPr>
          <w:bCs/>
          <w:szCs w:val="28"/>
        </w:rPr>
        <w:t xml:space="preserve">,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A7610E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кодом відокремленого підрозділу (код ID НБУ)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п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7D0594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4308F8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 w:rsidRPr="004308F8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662D8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4308F8">
        <w:rPr>
          <w:rFonts w:ascii="Times New Roman" w:hAnsi="Times New Roman" w:cs="Times New Roman"/>
          <w:sz w:val="28"/>
          <w:szCs w:val="28"/>
        </w:rPr>
        <w:t xml:space="preserve"> граничного строку </w:t>
      </w:r>
      <w:r w:rsidR="003E770E" w:rsidRPr="004308F8">
        <w:rPr>
          <w:rFonts w:ascii="Times New Roman" w:hAnsi="Times New Roman" w:cs="Times New Roman"/>
          <w:sz w:val="28"/>
          <w:szCs w:val="28"/>
        </w:rPr>
        <w:t>(</w:t>
      </w:r>
      <w:r w:rsidR="00CA28C0" w:rsidRPr="004308F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4308F8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 w:rsidRPr="004308F8">
        <w:rPr>
          <w:rFonts w:ascii="Times New Roman" w:hAnsi="Times New Roman" w:cs="Times New Roman"/>
          <w:sz w:val="28"/>
          <w:szCs w:val="28"/>
        </w:rPr>
        <w:t>8</w:t>
      </w:r>
      <w:r w:rsidR="003E770E" w:rsidRPr="004308F8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4308F8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 w:rsidRPr="004308F8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4308F8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811AC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A7610E" w:rsidRPr="004308F8">
        <w:rPr>
          <w:szCs w:val="28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441123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F079E3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8.2.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F021=2)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CF1026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=3)</w:t>
      </w:r>
      <w:r w:rsidR="00707AFC" w:rsidRPr="0041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на підставі повідомлення Державної податкової служби України (параметр F021=6)</w:t>
      </w:r>
      <w:r w:rsidR="00707A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Pr="004308F8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дата</w:t>
      </w:r>
      <w:r w:rsidR="000D2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D15A19" w:rsidP="00A761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8.3.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F021=3</w:t>
      </w:r>
      <w:r w:rsidR="00707AFC" w:rsidRPr="004153C7">
        <w:rPr>
          <w:rFonts w:ascii="Times New Roman" w:hAnsi="Times New Roman" w:cs="Times New Roman"/>
          <w:sz w:val="28"/>
          <w:szCs w:val="28"/>
        </w:rPr>
        <w:t xml:space="preserve"> або F021=6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CF102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 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50557C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8.4.</w:t>
      </w:r>
      <w:r w:rsidR="00017D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перехід резидента до іншого підрозділу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F021=4)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E2246D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021=5), то здійснюється перевірка наступного</w:t>
      </w:r>
      <w:r w:rsidR="00E2246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021=5), помилково заповнена дата внесення змін Q007_3=[Q007_3]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Змін в інформації про </w:t>
      </w:r>
      <w:r w:rsidR="00D053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Default="005F2227" w:rsidP="00A761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8.5.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змін в інформації про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F021=5)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A7610E" w:rsidRPr="004308F8">
        <w:rPr>
          <w:szCs w:val="28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7E2A47" w:rsidRPr="00B86C6B" w:rsidRDefault="007E2A47" w:rsidP="007E2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 Якщо розпочато здійснення валютного нагляду за операціями резидентів з перевищенням граничних строків розрахунків, які перейшли з іншого підрозділу того самого банку </w:t>
      </w:r>
      <w:r w:rsidRPr="00B86C6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86C6B">
        <w:rPr>
          <w:rFonts w:ascii="Times New Roman" w:hAnsi="Times New Roman" w:cs="Times New Roman"/>
          <w:sz w:val="28"/>
          <w:szCs w:val="28"/>
        </w:rPr>
        <w:t>F021=7), то здійснюється перевірка наступного</w:t>
      </w:r>
      <w:r w:rsidRPr="00B86C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7E2A47" w:rsidRPr="00B86C6B" w:rsidRDefault="007E2A47" w:rsidP="007E2A4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8.6.1. НРП Q007_3 (дата внесення змін до інформації) заповнюється обов’язково.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bCs/>
          <w:sz w:val="28"/>
          <w:szCs w:val="28"/>
        </w:rPr>
        <w:t xml:space="preserve">“Не заповнена дата внесення змін. Для аналізу: EKP=… B040=… Q003_2=… K020=… K040=… F021=… ”. </w:t>
      </w:r>
    </w:p>
    <w:p w:rsidR="007E2A47" w:rsidRPr="00B86C6B" w:rsidRDefault="007E2A47" w:rsidP="007E2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8.6.2. НРП Q007_4 (дата завершення валютного нагляду) не заповнюється.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bCs/>
          <w:sz w:val="28"/>
          <w:szCs w:val="28"/>
        </w:rPr>
        <w:t xml:space="preserve">“При внесенні змін до інформації про резидента (F021=7), помилково заповнена дата завершення валютного нагляду Q007_4=[Q007_4]. Для аналізу: EKP=… B040=… Q003_2=… K020=… K040=… F021=… ”. </w:t>
      </w:r>
    </w:p>
    <w:p w:rsidR="007E2A47" w:rsidRPr="00B86C6B" w:rsidRDefault="007E2A47" w:rsidP="007E2A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8.6.3. Контроль на дублюючі записи. Здійснюється перевірка на недопустимість подання в одному звітному періоді декількох записів з відміткою про початок здійснення валютного нагляду за операціями резидентів з перевищенням граничних строків розрахунків, які перейшли з іншого підрозділу того самого </w:t>
      </w:r>
      <w:r w:rsidRPr="00B86C6B">
        <w:rPr>
          <w:rFonts w:ascii="Times New Roman" w:hAnsi="Times New Roman" w:cs="Times New Roman"/>
          <w:sz w:val="28"/>
          <w:szCs w:val="28"/>
        </w:rPr>
        <w:lastRenderedPageBreak/>
        <w:t xml:space="preserve">банку (параметр F021=7)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sz w:val="28"/>
          <w:szCs w:val="28"/>
        </w:rPr>
        <w:t>“У файлі надано декілька записів з однаковими ключовими полями: [кількість записів]. Дані про порушення граничних термінів розрахунків з одним нерезидентом повинні надаватися одним записом! Для аналізу: EKP=… B040=… K020=… K040=… R030=… D070=… QD080=… F008=… Q003_3=… Q007_1=… Q007_2=… Q007_3=… Q007_5=… Q003_1 =… ”.</w:t>
      </w:r>
    </w:p>
    <w:p w:rsidR="007E2A47" w:rsidRDefault="007E2A47" w:rsidP="007E2A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8.6.4. Здійснюється перевірка на недопустимість подання в одному звітному періоді запису з відміткою про початок здійснення валютного нагляду за операціями резидентів з перевищенням граничних строків розрахунків, які перейшли з іншого підрозділу того самого банку (параметр F021=7) та інформації про факт виникнення порушення граничного строку за операцією резидента (параметр F021=1)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sz w:val="28"/>
          <w:szCs w:val="28"/>
        </w:rPr>
        <w:t xml:space="preserve">“При внесенні змін до інформації про резидента (F021=7), помилково вказаний факт виникнення порушення граничного строку (F021=1). Для аналізу: EKP=… </w:t>
      </w:r>
      <w:r w:rsidR="00017D51" w:rsidRPr="00017D51">
        <w:rPr>
          <w:rFonts w:ascii="Times New Roman" w:hAnsi="Times New Roman" w:cs="Times New Roman"/>
          <w:b/>
          <w:sz w:val="28"/>
          <w:szCs w:val="28"/>
        </w:rPr>
        <w:t>B040=…F008=… K020=… K040=…Q007_1=… Q007_2=… R030=… ”.</w:t>
      </w:r>
    </w:p>
    <w:p w:rsidR="00017D51" w:rsidRPr="00B86C6B" w:rsidRDefault="00017D51" w:rsidP="00017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A47" w:rsidRPr="00B86C6B" w:rsidRDefault="007E2A47" w:rsidP="007E2A4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86C6B">
        <w:rPr>
          <w:rFonts w:ascii="Times New Roman" w:hAnsi="Times New Roman" w:cs="Times New Roman"/>
          <w:sz w:val="28"/>
          <w:szCs w:val="28"/>
        </w:rPr>
        <w:t>8.7. Якщо відбувається зміна підрозділу банку, в якому обслуговується резидент, то здійснюється перевірка подання в одному звітному періоді інформації про операції резидента у підрозділі банку до якого перейшов резидент, як початок здійснення валютного нагляду (параметр F021=7)</w:t>
      </w:r>
      <w:r w:rsidRPr="00B86C6B">
        <w:t xml:space="preserve"> </w:t>
      </w:r>
      <w:r w:rsidRPr="00B86C6B">
        <w:rPr>
          <w:rFonts w:ascii="Times New Roman" w:hAnsi="Times New Roman" w:cs="Times New Roman"/>
          <w:sz w:val="28"/>
          <w:szCs w:val="28"/>
        </w:rPr>
        <w:t xml:space="preserve">та інформації про операції резидента підрозділу, з якого перейшов резидент, як завершення валютного нагляду (параметр F021=4) по одному й тому самому резиденту з однаковими ключовими параметрами та НРП (перелік наведено у пункті 8), але з різним кодом структурних підрозділів банку (параметр B040) та датою переходу резидента на обслуговування до іншого підрозділу банку (НРП Q007_3). Якщо значення параметра F021=7, обов'язково має бути значення параметра F021=4.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sz w:val="28"/>
          <w:szCs w:val="28"/>
        </w:rPr>
        <w:t>“Зміна підрозділу повинна відображатись як початок здійснення валютного нагляду у підрозділі банку, до якого перейшов резидент та завершення валютного нагляду у підрозділі банку з якого перейшов резидент! Для аналізу: EKP=… K020=… K040=… R030=… D070=… QD080=… F008=… Q003_3=… Q007_1=… Q007_2=… Q007_5=… Q003_1 =… ”.</w:t>
      </w:r>
    </w:p>
    <w:p w:rsidR="00FC2884" w:rsidRPr="004308F8" w:rsidRDefault="00FC2884" w:rsidP="00A7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36001,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C64162" w:rsidRPr="004308F8">
        <w:rPr>
          <w:rFonts w:ascii="Times New Roman" w:hAnsi="Times New Roman"/>
          <w:sz w:val="28"/>
          <w:szCs w:val="28"/>
        </w:rPr>
        <w:t>п</w:t>
      </w:r>
      <w:r w:rsidRPr="004308F8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 w:rsidRPr="004308F8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 w:rsidRPr="004308F8">
        <w:rPr>
          <w:rFonts w:ascii="Times New Roman" w:hAnsi="Times New Roman"/>
          <w:sz w:val="28"/>
          <w:szCs w:val="28"/>
          <w:lang w:val="en-US"/>
        </w:rPr>
        <w:t>T</w:t>
      </w:r>
      <w:r w:rsidRPr="004308F8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4308F8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 w:rsidRPr="004308F8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 w:rsidRPr="004308F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4308F8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4308F8">
        <w:rPr>
          <w:rFonts w:ascii="Times New Roman" w:hAnsi="Times New Roman"/>
          <w:b/>
          <w:bCs/>
          <w:sz w:val="28"/>
          <w:szCs w:val="28"/>
        </w:rPr>
        <w:t>і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 xml:space="preserve">стити після </w:t>
      </w:r>
      <w:r w:rsidRPr="004308F8">
        <w:rPr>
          <w:rFonts w:ascii="Times New Roman" w:hAnsi="Times New Roman"/>
          <w:b/>
          <w:bCs/>
          <w:sz w:val="28"/>
          <w:szCs w:val="28"/>
        </w:rPr>
        <w:t xml:space="preserve">коми значення відмінне </w:t>
      </w:r>
      <w:r w:rsidRPr="004308F8">
        <w:rPr>
          <w:rFonts w:ascii="Times New Roman" w:hAnsi="Times New Roman"/>
          <w:b/>
          <w:bCs/>
          <w:sz w:val="28"/>
          <w:szCs w:val="28"/>
        </w:rPr>
        <w:lastRenderedPageBreak/>
        <w:t>від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4308F8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 w:rsidRPr="004308F8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4308F8">
        <w:rPr>
          <w:rFonts w:ascii="Times New Roman" w:hAnsi="Times New Roman"/>
          <w:b/>
          <w:bCs/>
          <w:sz w:val="28"/>
          <w:szCs w:val="28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F008=… Q003_3=… Q007_1=… Q007_2=… Q007_5=… </w:t>
      </w:r>
      <w:r w:rsidRPr="004308F8">
        <w:rPr>
          <w:rFonts w:ascii="Times New Roman" w:hAnsi="Times New Roman"/>
          <w:b/>
          <w:bCs/>
          <w:sz w:val="28"/>
          <w:szCs w:val="28"/>
        </w:rPr>
        <w:t>”.</w:t>
      </w:r>
    </w:p>
    <w:p w:rsidR="004C52CE" w:rsidRPr="004308F8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K020=… Q003_2=… ”.</w:t>
      </w:r>
    </w:p>
    <w:p w:rsidR="004C52CE" w:rsidRPr="004308F8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код ознаки повідомлення про незавершені розрахунки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перевищив граничний строк, помилково заповнений код ознаки повідомлення про незавершені розрахунки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F021=… ”.</w:t>
      </w:r>
    </w:p>
    <w:p w:rsidR="007318EF" w:rsidRPr="004308F8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код ознаки повідомлення про незавершені розрахунки не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 ≠ 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код ознаки повідомлення про незавершені розрахунки не має </w:t>
      </w:r>
      <w:r w:rsidR="000D44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105=#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FC2884" w:rsidRPr="004308F8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020 (код відмітки про безнадійну заборгованість), код повідомлення про порушення граничного строку розрахунків (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021) набувають значення відсутності розрізу </w:t>
      </w:r>
      <w:r w:rsidR="00E92CFB" w:rsidRPr="004308F8">
        <w:rPr>
          <w:rFonts w:ascii="Times New Roman" w:hAnsi="Times New Roman" w:cs="Times New Roman"/>
          <w:sz w:val="28"/>
          <w:szCs w:val="28"/>
        </w:rPr>
        <w:t>“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="00E92CFB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304938" w:rsidRPr="004308F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НРП Q002_2 (місце знаходження нерезидента)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НРП Q007_3 (дата внесення змін до інформації), НРП Q023 (код підрозділу банку, який ліквідовано)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87611B" w:rsidRPr="004308F8">
        <w:rPr>
          <w:rFonts w:ascii="Times New Roman" w:hAnsi="Times New Roman" w:cs="Times New Roman"/>
          <w:b/>
          <w:sz w:val="28"/>
          <w:szCs w:val="28"/>
        </w:rPr>
        <w:t>П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Q023=[Q023]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F021=… ”.</w:t>
      </w:r>
    </w:p>
    <w:p w:rsidR="00AE3305" w:rsidRPr="004308F8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та Показника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резидента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021≠#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E0757" w:rsidRPr="004308F8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A93686" w:rsidRPr="004308F8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75154E" w:rsidRPr="004308F8">
        <w:rPr>
          <w:rFonts w:ascii="Times New Roman" w:hAnsi="Times New Roman" w:cs="Times New Roman"/>
          <w:sz w:val="28"/>
          <w:szCs w:val="28"/>
        </w:rPr>
        <w:t xml:space="preserve">місцезнаходження нерезидента (НРП Q002_2) 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4308F8">
        <w:rPr>
          <w:rFonts w:ascii="Times New Roman" w:hAnsi="Times New Roman" w:cs="Times New Roman"/>
          <w:sz w:val="28"/>
          <w:szCs w:val="28"/>
        </w:rPr>
        <w:t xml:space="preserve">дата першого дня перевищення граничного </w:t>
      </w:r>
      <w:r w:rsidR="0075154E" w:rsidRPr="004308F8">
        <w:rPr>
          <w:rFonts w:ascii="Times New Roman" w:hAnsi="Times New Roman" w:cs="Times New Roman"/>
          <w:sz w:val="28"/>
          <w:szCs w:val="28"/>
        </w:rPr>
        <w:lastRenderedPageBreak/>
        <w:t>строку розрахунків (НРП Q007_2) більше за дату 06.02.2019. П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4308F8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4308F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4308F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 xml:space="preserve">, не заповнене місцезнаходження нерезидента.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DE112C" w:rsidRPr="00017D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F4759" w:rsidRPr="004308F8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hAnsi="Times New Roman" w:cs="Times New Roman"/>
          <w:sz w:val="28"/>
          <w:szCs w:val="28"/>
        </w:rPr>
        <w:t>17. Для резидента 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020) значення параметрів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1B5CC7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021, НРП Q001_1, НРП Q002_1 </w:t>
      </w:r>
      <w:r w:rsidRPr="004308F8">
        <w:rPr>
          <w:rFonts w:ascii="Times New Roman" w:hAnsi="Times New Roman" w:cs="Times New Roman"/>
          <w:sz w:val="28"/>
          <w:szCs w:val="28"/>
        </w:rPr>
        <w:t>повинні</w:t>
      </w:r>
      <w:r w:rsidR="00FA26FA" w:rsidRPr="004308F8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CA1845" w:rsidRPr="004308F8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4308F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4308F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Pr="004308F8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в</w:t>
      </w:r>
      <w:r w:rsidRPr="004308F8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110 ≠ #).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резидента в</w:t>
      </w:r>
      <w:r w:rsidRPr="00430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4F2A19" w:rsidRPr="004308F8" w:rsidRDefault="00DA053D" w:rsidP="00325F9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041DCC"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1DCC" w:rsidRPr="004308F8">
        <w:rPr>
          <w:rFonts w:ascii="Times New Roman" w:hAnsi="Times New Roman" w:cs="Times New Roman"/>
          <w:sz w:val="28"/>
          <w:szCs w:val="28"/>
        </w:rPr>
        <w:t xml:space="preserve">Для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="00041DCC"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="00041DCC" w:rsidRPr="004308F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041DCC" w:rsidRPr="004308F8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041DCC" w:rsidRPr="004308F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нагляду) </w:t>
      </w:r>
      <w:r w:rsidR="00041DCC"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="00041DCC" w:rsidRPr="004308F8">
        <w:rPr>
          <w:rFonts w:ascii="Times New Roman" w:hAnsi="Times New Roman" w:cs="Times New Roman"/>
          <w:bCs/>
          <w:sz w:val="28"/>
          <w:szCs w:val="28"/>
        </w:rPr>
        <w:t>“</w:t>
      </w:r>
      <w:r w:rsidR="00041DCC"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040=… F021=… ”.</w:t>
      </w:r>
    </w:p>
    <w:p w:rsidR="001731B8" w:rsidRPr="004308F8" w:rsidRDefault="001731B8" w:rsidP="001731B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4308F8">
        <w:rPr>
          <w:rFonts w:ascii="Times New Roman" w:hAnsi="Times New Roman" w:cs="Times New Roman"/>
          <w:sz w:val="28"/>
          <w:szCs w:val="28"/>
        </w:rPr>
        <w:t>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за операціями з виконання робіт, надання послуг, майнових прав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 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D080 </w:t>
      </w:r>
      <w:r w:rsidRPr="004308F8">
        <w:rPr>
          <w:rFonts w:ascii="Times New Roman" w:hAnsi="Times New Roman" w:cs="Times New Roman"/>
          <w:sz w:val="28"/>
          <w:szCs w:val="28"/>
        </w:rPr>
        <w:t>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DB4289" w:rsidRPr="004308F8" w:rsidRDefault="001731B8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4308F8">
        <w:rPr>
          <w:rFonts w:ascii="Times New Roman" w:hAnsi="Times New Roman" w:cs="Times New Roman"/>
          <w:sz w:val="28"/>
          <w:szCs w:val="28"/>
        </w:rPr>
        <w:t>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4308F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4308F8">
        <w:rPr>
          <w:rFonts w:ascii="Times New Roman" w:eastAsia="Calibri" w:hAnsi="Times New Roman" w:cs="Times New Roman"/>
          <w:sz w:val="28"/>
          <w:szCs w:val="28"/>
        </w:rPr>
        <w:t>#</w:t>
      </w:r>
      <w:r w:rsidRPr="004308F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4308F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>3600</w:t>
      </w:r>
      <w:r w:rsidR="00EB2788" w:rsidRPr="004308F8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B1AC7" w:rsidRPr="004308F8" w:rsidRDefault="00DB4289" w:rsidP="00DE112C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4308F8"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(параметр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040_1) набуває значення відсутності розрізу “#”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виконання робіт, надання послуг, майнових прав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параметр </w:t>
      </w:r>
      <w:r w:rsidR="00700C9B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00C9B" w:rsidRPr="004308F8">
        <w:rPr>
          <w:rFonts w:ascii="Times New Roman" w:hAnsi="Times New Roman" w:cs="Times New Roman"/>
          <w:sz w:val="28"/>
          <w:szCs w:val="28"/>
          <w:lang w:val="ru-RU"/>
        </w:rPr>
        <w:t>040_1</w:t>
      </w:r>
      <w:r w:rsidRPr="004308F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“За операцією </w:t>
      </w:r>
      <w:r w:rsidR="000B1AC7" w:rsidRPr="004308F8">
        <w:rPr>
          <w:rFonts w:ascii="Times New Roman" w:hAnsi="Times New Roman" w:cs="Times New Roman"/>
          <w:b/>
          <w:sz w:val="28"/>
          <w:szCs w:val="28"/>
        </w:rPr>
        <w:t xml:space="preserve">код країни походження товару </w:t>
      </w:r>
      <w:r w:rsidRPr="004308F8">
        <w:rPr>
          <w:rFonts w:ascii="Times New Roman" w:hAnsi="Times New Roman" w:cs="Times New Roman"/>
          <w:b/>
          <w:sz w:val="28"/>
          <w:szCs w:val="28"/>
        </w:rPr>
        <w:t>(</w:t>
      </w:r>
      <w:r w:rsidR="000B1AC7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b/>
          <w:sz w:val="28"/>
          <w:szCs w:val="28"/>
        </w:rPr>
        <w:t>0</w:t>
      </w:r>
      <w:r w:rsidR="000B1AC7" w:rsidRPr="004308F8">
        <w:rPr>
          <w:rFonts w:ascii="Times New Roman" w:hAnsi="Times New Roman" w:cs="Times New Roman"/>
          <w:b/>
          <w:sz w:val="28"/>
          <w:szCs w:val="28"/>
          <w:lang w:val="ru-RU"/>
        </w:rPr>
        <w:t>40_1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B1AC7" w:rsidRPr="004308F8" w:rsidRDefault="000B1AC7" w:rsidP="00DE112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4308F8"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(параметр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040_1) набуває значення відсутності розрізу “#”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4308F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4308F8">
        <w:rPr>
          <w:rFonts w:ascii="Times New Roman" w:eastAsia="Calibri" w:hAnsi="Times New Roman" w:cs="Times New Roman"/>
          <w:sz w:val="28"/>
          <w:szCs w:val="28"/>
        </w:rPr>
        <w:t>#</w:t>
      </w:r>
      <w:r w:rsidRPr="004308F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4308F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36002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Pr="004308F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040_1 </w:t>
      </w:r>
      <w:r w:rsidRPr="004308F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“За операцією код країни походження товару (K040_1)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E811DD" w:rsidRPr="004308F8" w:rsidRDefault="00E811DD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F8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001_1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2.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001_2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3.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002_1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002_2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003_1 – до 10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003_2 – до 20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003_3 – до 300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023 – до 100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9.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</w:rPr>
        <w:t>D08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– до 200 символів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10.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020 – до 50 символів.</w:t>
      </w:r>
    </w:p>
    <w:p w:rsidR="006E5EB3" w:rsidRPr="004308F8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4308F8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68" w:rsidRDefault="00913468" w:rsidP="00F6718B">
      <w:pPr>
        <w:spacing w:after="0" w:line="240" w:lineRule="auto"/>
      </w:pPr>
      <w:r>
        <w:separator/>
      </w:r>
    </w:p>
  </w:endnote>
  <w:endnote w:type="continuationSeparator" w:id="0">
    <w:p w:rsidR="00913468" w:rsidRDefault="00913468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D51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68" w:rsidRDefault="00913468" w:rsidP="00F6718B">
      <w:pPr>
        <w:spacing w:after="0" w:line="240" w:lineRule="auto"/>
      </w:pPr>
      <w:r>
        <w:separator/>
      </w:r>
    </w:p>
  </w:footnote>
  <w:footnote w:type="continuationSeparator" w:id="0">
    <w:p w:rsidR="00913468" w:rsidRDefault="00913468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17D51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B1AC7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0F4172"/>
    <w:rsid w:val="00100ACB"/>
    <w:rsid w:val="00101ED1"/>
    <w:rsid w:val="00102FD5"/>
    <w:rsid w:val="0010392A"/>
    <w:rsid w:val="00105B05"/>
    <w:rsid w:val="00107F1B"/>
    <w:rsid w:val="001117E6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67580"/>
    <w:rsid w:val="00171F76"/>
    <w:rsid w:val="001731B8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26E7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C77EC"/>
    <w:rsid w:val="002D03C4"/>
    <w:rsid w:val="002D0AD3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7605E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53C7"/>
    <w:rsid w:val="00417AC1"/>
    <w:rsid w:val="00420FD9"/>
    <w:rsid w:val="004308F8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C05"/>
    <w:rsid w:val="0050168A"/>
    <w:rsid w:val="00502B66"/>
    <w:rsid w:val="00503252"/>
    <w:rsid w:val="0050557C"/>
    <w:rsid w:val="005105B6"/>
    <w:rsid w:val="00510B4F"/>
    <w:rsid w:val="00511049"/>
    <w:rsid w:val="00511593"/>
    <w:rsid w:val="005151FB"/>
    <w:rsid w:val="00523AE1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1F27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5C1A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6F526A"/>
    <w:rsid w:val="00700C9B"/>
    <w:rsid w:val="00707AFC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1A64"/>
    <w:rsid w:val="007A2AEA"/>
    <w:rsid w:val="007A63D3"/>
    <w:rsid w:val="007B7DED"/>
    <w:rsid w:val="007C55FD"/>
    <w:rsid w:val="007C7056"/>
    <w:rsid w:val="007D0594"/>
    <w:rsid w:val="007D2E14"/>
    <w:rsid w:val="007D33F6"/>
    <w:rsid w:val="007D5C94"/>
    <w:rsid w:val="007E2A47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0B8A"/>
    <w:rsid w:val="00852224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3468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47998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3272"/>
    <w:rsid w:val="009C478C"/>
    <w:rsid w:val="009C4D07"/>
    <w:rsid w:val="009D20B1"/>
    <w:rsid w:val="009D2ED2"/>
    <w:rsid w:val="009D409B"/>
    <w:rsid w:val="009D440C"/>
    <w:rsid w:val="009D7B0E"/>
    <w:rsid w:val="009E0919"/>
    <w:rsid w:val="009E4391"/>
    <w:rsid w:val="009E7BED"/>
    <w:rsid w:val="009F1923"/>
    <w:rsid w:val="009F7686"/>
    <w:rsid w:val="00A01C92"/>
    <w:rsid w:val="00A045F8"/>
    <w:rsid w:val="00A06163"/>
    <w:rsid w:val="00A1247C"/>
    <w:rsid w:val="00A129A5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610E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3C95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86C6B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310A"/>
    <w:rsid w:val="00C15557"/>
    <w:rsid w:val="00C21112"/>
    <w:rsid w:val="00C235D5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B6759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87F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086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3F28"/>
    <w:rsid w:val="00D74143"/>
    <w:rsid w:val="00D84410"/>
    <w:rsid w:val="00D909F3"/>
    <w:rsid w:val="00D90B75"/>
    <w:rsid w:val="00D934F2"/>
    <w:rsid w:val="00DA053D"/>
    <w:rsid w:val="00DA2730"/>
    <w:rsid w:val="00DA5548"/>
    <w:rsid w:val="00DB0653"/>
    <w:rsid w:val="00DB07A3"/>
    <w:rsid w:val="00DB0FCC"/>
    <w:rsid w:val="00DB1577"/>
    <w:rsid w:val="00DB4289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14E7"/>
    <w:rsid w:val="00DD3C1D"/>
    <w:rsid w:val="00DD7BFF"/>
    <w:rsid w:val="00DE112C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566A5"/>
    <w:rsid w:val="00E633DF"/>
    <w:rsid w:val="00E66E68"/>
    <w:rsid w:val="00E67B78"/>
    <w:rsid w:val="00E8012B"/>
    <w:rsid w:val="00E811DD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2788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2DE1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159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4F4A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30E2-D296-47AB-ACD6-FCA6EBD0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15850</Words>
  <Characters>9035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Гладій Марина Євгеніївна</cp:lastModifiedBy>
  <cp:revision>5</cp:revision>
  <cp:lastPrinted>2018-06-19T11:44:00Z</cp:lastPrinted>
  <dcterms:created xsi:type="dcterms:W3CDTF">2025-01-14T09:58:00Z</dcterms:created>
  <dcterms:modified xsi:type="dcterms:W3CDTF">2025-06-25T07:07:00Z</dcterms:modified>
</cp:coreProperties>
</file>