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F7" w:rsidRPr="00125B6B" w:rsidRDefault="001063F7" w:rsidP="00AC3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5B6B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125B6B">
        <w:rPr>
          <w:rFonts w:ascii="Times New Roman" w:hAnsi="Times New Roman" w:cs="Times New Roman"/>
          <w:b/>
          <w:sz w:val="24"/>
          <w:szCs w:val="24"/>
        </w:rPr>
        <w:t>файла</w:t>
      </w:r>
      <w:proofErr w:type="spellEnd"/>
      <w:r w:rsidRPr="00125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9A3" w:rsidRPr="00125B6B">
        <w:rPr>
          <w:rFonts w:ascii="Times New Roman" w:hAnsi="Times New Roman" w:cs="Times New Roman"/>
          <w:b/>
          <w:sz w:val="24"/>
          <w:szCs w:val="24"/>
        </w:rPr>
        <w:t>3</w:t>
      </w:r>
      <w:r w:rsidR="003916C1" w:rsidRPr="00125B6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FA0271" w:rsidRPr="00125B6B">
        <w:rPr>
          <w:rFonts w:ascii="Times New Roman" w:hAnsi="Times New Roman" w:cs="Times New Roman"/>
          <w:b/>
          <w:sz w:val="24"/>
          <w:szCs w:val="24"/>
        </w:rPr>
        <w:t>Х</w:t>
      </w:r>
    </w:p>
    <w:p w:rsidR="00004215" w:rsidRPr="00125B6B" w:rsidRDefault="00004215" w:rsidP="00AC3A09">
      <w:pPr>
        <w:jc w:val="both"/>
        <w:rPr>
          <w:rFonts w:ascii="Times New Roman" w:hAnsi="Times New Roman" w:cs="Times New Roman"/>
          <w:sz w:val="24"/>
          <w:szCs w:val="24"/>
        </w:rPr>
      </w:pPr>
      <w:r w:rsidRPr="00125B6B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125B6B">
        <w:rPr>
          <w:rFonts w:ascii="Times New Roman" w:hAnsi="Times New Roman" w:cs="Times New Roman"/>
          <w:b/>
          <w:sz w:val="24"/>
          <w:szCs w:val="24"/>
        </w:rPr>
        <w:t xml:space="preserve"> на рівні XSD-схеми</w:t>
      </w:r>
      <w:r w:rsidRPr="00125B6B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125B6B" w:rsidRDefault="00004215" w:rsidP="00AC3A09">
      <w:pPr>
        <w:jc w:val="both"/>
        <w:rPr>
          <w:rFonts w:ascii="Times New Roman" w:hAnsi="Times New Roman" w:cs="Times New Roman"/>
          <w:sz w:val="24"/>
          <w:szCs w:val="24"/>
        </w:rPr>
      </w:pPr>
      <w:r w:rsidRPr="00125B6B">
        <w:rPr>
          <w:rFonts w:ascii="Times New Roman" w:hAnsi="Times New Roman" w:cs="Times New Roman"/>
          <w:sz w:val="24"/>
          <w:szCs w:val="24"/>
        </w:rPr>
        <w:t>1. Перевірка належності значен</w:t>
      </w:r>
      <w:r w:rsidR="00177318" w:rsidRPr="00125B6B">
        <w:rPr>
          <w:rFonts w:ascii="Times New Roman" w:hAnsi="Times New Roman" w:cs="Times New Roman"/>
          <w:sz w:val="24"/>
          <w:szCs w:val="24"/>
        </w:rPr>
        <w:t>ь</w:t>
      </w:r>
      <w:r w:rsidRPr="00125B6B">
        <w:rPr>
          <w:rFonts w:ascii="Times New Roman" w:hAnsi="Times New Roman" w:cs="Times New Roman"/>
          <w:sz w:val="24"/>
          <w:szCs w:val="24"/>
        </w:rPr>
        <w:t xml:space="preserve"> </w:t>
      </w:r>
      <w:r w:rsidR="00177318" w:rsidRPr="00125B6B">
        <w:rPr>
          <w:rFonts w:ascii="Times New Roman" w:hAnsi="Times New Roman" w:cs="Times New Roman"/>
          <w:sz w:val="24"/>
          <w:szCs w:val="24"/>
        </w:rPr>
        <w:t xml:space="preserve">параметрів </w:t>
      </w:r>
      <w:r w:rsidR="005359A3" w:rsidRPr="00125B6B">
        <w:rPr>
          <w:rFonts w:ascii="Times New Roman" w:hAnsi="Times New Roman" w:cs="Times New Roman"/>
          <w:sz w:val="24"/>
          <w:szCs w:val="24"/>
        </w:rPr>
        <w:t>R030</w:t>
      </w:r>
      <w:r w:rsidR="0019003F" w:rsidRPr="00125B6B">
        <w:rPr>
          <w:rFonts w:ascii="Times New Roman" w:hAnsi="Times New Roman" w:cs="Times New Roman"/>
          <w:sz w:val="24"/>
          <w:szCs w:val="24"/>
        </w:rPr>
        <w:t>_1</w:t>
      </w:r>
      <w:r w:rsidR="00E25FBC" w:rsidRPr="00125B6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9003F" w:rsidRPr="00125B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03F" w:rsidRPr="00125B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9003F" w:rsidRPr="00125B6B">
        <w:rPr>
          <w:rFonts w:ascii="Times New Roman" w:hAnsi="Times New Roman" w:cs="Times New Roman"/>
          <w:sz w:val="24"/>
          <w:szCs w:val="24"/>
          <w:lang w:val="ru-RU"/>
        </w:rPr>
        <w:t xml:space="preserve">030_2, </w:t>
      </w:r>
      <w:r w:rsidR="00E25FBC" w:rsidRPr="00125B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25FBC" w:rsidRPr="00125B6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9003F" w:rsidRPr="00125B6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25FBC" w:rsidRPr="00125B6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9003F" w:rsidRPr="00125B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9003F" w:rsidRPr="00125B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9003F" w:rsidRPr="00125B6B">
        <w:rPr>
          <w:rFonts w:ascii="Times New Roman" w:hAnsi="Times New Roman" w:cs="Times New Roman"/>
          <w:sz w:val="24"/>
          <w:szCs w:val="24"/>
          <w:lang w:val="ru-RU"/>
        </w:rPr>
        <w:t>136</w:t>
      </w:r>
      <w:r w:rsidR="005359A3" w:rsidRPr="00125B6B">
        <w:rPr>
          <w:rFonts w:ascii="Times New Roman" w:hAnsi="Times New Roman" w:cs="Times New Roman"/>
          <w:sz w:val="24"/>
          <w:szCs w:val="24"/>
        </w:rPr>
        <w:t xml:space="preserve"> до відповідних довідників.</w:t>
      </w:r>
    </w:p>
    <w:p w:rsidR="005359A3" w:rsidRPr="00125B6B" w:rsidRDefault="0068289E" w:rsidP="00AC3A09">
      <w:pPr>
        <w:jc w:val="both"/>
        <w:rPr>
          <w:rFonts w:ascii="Times New Roman" w:hAnsi="Times New Roman" w:cs="Times New Roman"/>
          <w:sz w:val="24"/>
          <w:szCs w:val="24"/>
        </w:rPr>
      </w:pPr>
      <w:r w:rsidRPr="00125B6B">
        <w:rPr>
          <w:rFonts w:ascii="Times New Roman" w:hAnsi="Times New Roman" w:cs="Times New Roman"/>
          <w:sz w:val="24"/>
          <w:szCs w:val="24"/>
        </w:rPr>
        <w:t xml:space="preserve">2. </w:t>
      </w:r>
      <w:r w:rsidR="00257459" w:rsidRPr="00125B6B">
        <w:rPr>
          <w:rFonts w:ascii="Times New Roman" w:hAnsi="Times New Roman" w:cs="Times New Roman"/>
          <w:sz w:val="24"/>
          <w:szCs w:val="24"/>
        </w:rPr>
        <w:t>Перевірка на недопустимість від'ємн</w:t>
      </w:r>
      <w:r w:rsidR="00E25FBC" w:rsidRPr="00125B6B">
        <w:rPr>
          <w:rFonts w:ascii="Times New Roman" w:hAnsi="Times New Roman" w:cs="Times New Roman"/>
          <w:sz w:val="24"/>
          <w:szCs w:val="24"/>
        </w:rPr>
        <w:t>ого</w:t>
      </w:r>
      <w:r w:rsidR="00257459" w:rsidRPr="00125B6B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E25FBC" w:rsidRPr="00125B6B">
        <w:rPr>
          <w:rFonts w:ascii="Times New Roman" w:hAnsi="Times New Roman" w:cs="Times New Roman"/>
          <w:sz w:val="24"/>
          <w:szCs w:val="24"/>
        </w:rPr>
        <w:t>ня</w:t>
      </w:r>
      <w:r w:rsidR="00257459" w:rsidRPr="00125B6B">
        <w:rPr>
          <w:rFonts w:ascii="Times New Roman" w:hAnsi="Times New Roman" w:cs="Times New Roman"/>
          <w:sz w:val="24"/>
          <w:szCs w:val="24"/>
        </w:rPr>
        <w:t xml:space="preserve"> метрик</w:t>
      </w:r>
      <w:r w:rsidR="00E25FBC" w:rsidRPr="00125B6B">
        <w:rPr>
          <w:rFonts w:ascii="Times New Roman" w:hAnsi="Times New Roman" w:cs="Times New Roman"/>
          <w:sz w:val="24"/>
          <w:szCs w:val="24"/>
        </w:rPr>
        <w:t>и</w:t>
      </w:r>
      <w:r w:rsidR="00257459" w:rsidRPr="00125B6B">
        <w:rPr>
          <w:rFonts w:ascii="Times New Roman" w:hAnsi="Times New Roman" w:cs="Times New Roman"/>
          <w:sz w:val="24"/>
          <w:szCs w:val="24"/>
        </w:rPr>
        <w:t xml:space="preserve"> Т071&gt;=0 (нуль)</w:t>
      </w:r>
      <w:r w:rsidR="005359A3" w:rsidRPr="00125B6B">
        <w:rPr>
          <w:rFonts w:ascii="Times New Roman" w:hAnsi="Times New Roman" w:cs="Times New Roman"/>
          <w:sz w:val="24"/>
          <w:szCs w:val="24"/>
        </w:rPr>
        <w:t>.</w:t>
      </w:r>
    </w:p>
    <w:p w:rsidR="00CA3052" w:rsidRPr="00125B6B" w:rsidRDefault="00CA3052" w:rsidP="00AC3A09">
      <w:pPr>
        <w:jc w:val="both"/>
        <w:rPr>
          <w:rFonts w:ascii="Times New Roman" w:hAnsi="Times New Roman" w:cs="Times New Roman"/>
          <w:sz w:val="24"/>
          <w:szCs w:val="24"/>
        </w:rPr>
      </w:pPr>
      <w:r w:rsidRPr="00125B6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25B6B">
        <w:rPr>
          <w:rFonts w:ascii="Times New Roman" w:hAnsi="Times New Roman" w:cs="Times New Roman"/>
          <w:sz w:val="24"/>
          <w:szCs w:val="24"/>
        </w:rPr>
        <w:t>. Параметр</w:t>
      </w:r>
      <w:r w:rsidR="0019003F" w:rsidRPr="00125B6B">
        <w:rPr>
          <w:rFonts w:ascii="Times New Roman" w:hAnsi="Times New Roman" w:cs="Times New Roman"/>
          <w:sz w:val="24"/>
          <w:szCs w:val="24"/>
        </w:rPr>
        <w:t>и</w:t>
      </w:r>
      <w:r w:rsidRPr="00125B6B">
        <w:rPr>
          <w:rFonts w:ascii="Times New Roman" w:hAnsi="Times New Roman" w:cs="Times New Roman"/>
          <w:sz w:val="24"/>
          <w:szCs w:val="24"/>
        </w:rPr>
        <w:t xml:space="preserve"> R030</w:t>
      </w:r>
      <w:r w:rsidR="0019003F" w:rsidRPr="00125B6B">
        <w:rPr>
          <w:rFonts w:ascii="Times New Roman" w:hAnsi="Times New Roman" w:cs="Times New Roman"/>
          <w:sz w:val="24"/>
          <w:szCs w:val="24"/>
        </w:rPr>
        <w:t>_1, R030_2</w:t>
      </w:r>
      <w:r w:rsidRPr="00125B6B">
        <w:rPr>
          <w:rFonts w:ascii="Times New Roman" w:hAnsi="Times New Roman" w:cs="Times New Roman"/>
          <w:sz w:val="24"/>
          <w:szCs w:val="24"/>
        </w:rPr>
        <w:t xml:space="preserve"> не дорівнює "#".</w:t>
      </w:r>
    </w:p>
    <w:sectPr w:rsidR="00CA3052" w:rsidRPr="00125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639E7"/>
    <w:rsid w:val="000714E5"/>
    <w:rsid w:val="000A223F"/>
    <w:rsid w:val="000B2C87"/>
    <w:rsid w:val="000F16A9"/>
    <w:rsid w:val="001063F7"/>
    <w:rsid w:val="00125B6B"/>
    <w:rsid w:val="00177318"/>
    <w:rsid w:val="0019003F"/>
    <w:rsid w:val="001C1E20"/>
    <w:rsid w:val="001F671E"/>
    <w:rsid w:val="00245C52"/>
    <w:rsid w:val="00257459"/>
    <w:rsid w:val="00280A96"/>
    <w:rsid w:val="00294299"/>
    <w:rsid w:val="002D7333"/>
    <w:rsid w:val="002E734A"/>
    <w:rsid w:val="00370C21"/>
    <w:rsid w:val="00381651"/>
    <w:rsid w:val="003916C1"/>
    <w:rsid w:val="003A0B42"/>
    <w:rsid w:val="003A58E8"/>
    <w:rsid w:val="003C00A7"/>
    <w:rsid w:val="00411A5C"/>
    <w:rsid w:val="004179DE"/>
    <w:rsid w:val="004277A5"/>
    <w:rsid w:val="00453966"/>
    <w:rsid w:val="004548DB"/>
    <w:rsid w:val="004E0BC8"/>
    <w:rsid w:val="00500C1F"/>
    <w:rsid w:val="00504218"/>
    <w:rsid w:val="005359A3"/>
    <w:rsid w:val="0056069D"/>
    <w:rsid w:val="00565282"/>
    <w:rsid w:val="00565C9E"/>
    <w:rsid w:val="005B0F9F"/>
    <w:rsid w:val="005C4561"/>
    <w:rsid w:val="005E51D5"/>
    <w:rsid w:val="006176DA"/>
    <w:rsid w:val="006411B4"/>
    <w:rsid w:val="006415CD"/>
    <w:rsid w:val="00646152"/>
    <w:rsid w:val="00667A68"/>
    <w:rsid w:val="0067785C"/>
    <w:rsid w:val="0068289E"/>
    <w:rsid w:val="006D182F"/>
    <w:rsid w:val="006D72BD"/>
    <w:rsid w:val="00722DCD"/>
    <w:rsid w:val="0073221D"/>
    <w:rsid w:val="00750FC9"/>
    <w:rsid w:val="00763B22"/>
    <w:rsid w:val="00764AA4"/>
    <w:rsid w:val="00793F0E"/>
    <w:rsid w:val="007B51CE"/>
    <w:rsid w:val="007C28FA"/>
    <w:rsid w:val="007C299F"/>
    <w:rsid w:val="008779DC"/>
    <w:rsid w:val="008C5461"/>
    <w:rsid w:val="008F6973"/>
    <w:rsid w:val="00925393"/>
    <w:rsid w:val="00991DC7"/>
    <w:rsid w:val="009B0FD8"/>
    <w:rsid w:val="00A0003F"/>
    <w:rsid w:val="00A4084B"/>
    <w:rsid w:val="00AA20AE"/>
    <w:rsid w:val="00AC3A09"/>
    <w:rsid w:val="00AE0EB0"/>
    <w:rsid w:val="00AE6959"/>
    <w:rsid w:val="00AF1B3F"/>
    <w:rsid w:val="00B61183"/>
    <w:rsid w:val="00BD294C"/>
    <w:rsid w:val="00C16219"/>
    <w:rsid w:val="00C73CE1"/>
    <w:rsid w:val="00C93071"/>
    <w:rsid w:val="00C93505"/>
    <w:rsid w:val="00CA3052"/>
    <w:rsid w:val="00CA632E"/>
    <w:rsid w:val="00CC2FFC"/>
    <w:rsid w:val="00CD5A39"/>
    <w:rsid w:val="00D07B41"/>
    <w:rsid w:val="00D5549A"/>
    <w:rsid w:val="00D800FD"/>
    <w:rsid w:val="00D909DA"/>
    <w:rsid w:val="00DE576B"/>
    <w:rsid w:val="00DF7A33"/>
    <w:rsid w:val="00E2018C"/>
    <w:rsid w:val="00E25FBC"/>
    <w:rsid w:val="00E42B4C"/>
    <w:rsid w:val="00E44286"/>
    <w:rsid w:val="00E51C4B"/>
    <w:rsid w:val="00E52BB1"/>
    <w:rsid w:val="00EF5546"/>
    <w:rsid w:val="00F91C4D"/>
    <w:rsid w:val="00F9785B"/>
    <w:rsid w:val="00FA0271"/>
    <w:rsid w:val="00FD0FE5"/>
    <w:rsid w:val="00FD2DDD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Економіст Національного банку України</cp:lastModifiedBy>
  <cp:revision>2</cp:revision>
  <cp:lastPrinted>2018-01-16T14:32:00Z</cp:lastPrinted>
  <dcterms:created xsi:type="dcterms:W3CDTF">2019-05-15T07:44:00Z</dcterms:created>
  <dcterms:modified xsi:type="dcterms:W3CDTF">2019-05-15T07:44:00Z</dcterms:modified>
</cp:coreProperties>
</file>