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DA538F" w:rsidRDefault="00C447F2" w:rsidP="000B7F61">
      <w:pPr>
        <w:spacing w:before="120" w:after="120"/>
      </w:pPr>
      <w:r>
        <w:t>3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C447F2" w:rsidP="007A0AE0">
      <w:pPr>
        <w:spacing w:before="120" w:after="120"/>
      </w:pPr>
      <w:r>
        <w:t>4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 w:rsidR="006C4C93">
        <w:rPr>
          <w:lang w:val="ru-RU"/>
        </w:rPr>
        <w:t>,</w:t>
      </w:r>
      <w:r w:rsidR="006C4C93" w:rsidRPr="006C4C93">
        <w:rPr>
          <w:lang w:val="ru-RU"/>
        </w:rPr>
        <w:t xml:space="preserve"> </w:t>
      </w:r>
      <w:r w:rsidR="006C4C93">
        <w:rPr>
          <w:lang w:val="en-US"/>
        </w:rPr>
        <w:t>E</w:t>
      </w:r>
      <w:r w:rsidR="007A0AE0" w:rsidRPr="00DA538F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proofErr w:type="spellStart"/>
      <w:r w:rsidRPr="00C447F2">
        <w:rPr>
          <w:lang w:val="ru-RU"/>
        </w:rPr>
        <w:t>унікальний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умовний</w:t>
      </w:r>
      <w:proofErr w:type="spellEnd"/>
      <w:r w:rsidRPr="00C447F2">
        <w:rPr>
          <w:lang w:val="ru-RU"/>
        </w:rPr>
        <w:t xml:space="preserve"> </w:t>
      </w:r>
      <w:proofErr w:type="spellStart"/>
      <w:r w:rsidRPr="00C447F2">
        <w:rPr>
          <w:lang w:val="ru-RU"/>
        </w:rPr>
        <w:t>порядковий</w:t>
      </w:r>
      <w:proofErr w:type="spellEnd"/>
      <w:r w:rsidRPr="00C447F2">
        <w:rPr>
          <w:lang w:val="ru-RU"/>
        </w:rPr>
        <w:t xml:space="preserve">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3D5923" w:rsidRDefault="00717201" w:rsidP="00717201">
      <w:pPr>
        <w:spacing w:before="120" w:after="120"/>
      </w:pPr>
      <w:r>
        <w:t>6. Перевірка на недопустимість від'ємних значень метрики Т070_1.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</w:t>
      </w:r>
      <w:r w:rsidR="003E18F1" w:rsidRPr="003E18F1">
        <w:t xml:space="preserve"> </w:t>
      </w:r>
      <w:r w:rsidR="003E18F1" w:rsidRPr="00DA538F">
        <w:t xml:space="preserve">Q003_2=… </w:t>
      </w:r>
      <w:r w:rsidRPr="00DA538F">
        <w:t>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</w:t>
      </w:r>
      <w:r w:rsidR="003E18F1" w:rsidRPr="003E18F1">
        <w:t xml:space="preserve"> </w:t>
      </w:r>
      <w:r w:rsidR="003E18F1" w:rsidRPr="00DA538F">
        <w:t>Q003_2=…</w:t>
      </w:r>
      <w:r w:rsidRPr="00DA538F">
        <w:t>".</w:t>
      </w:r>
      <w:r w:rsidR="00234539" w:rsidRPr="00DA538F">
        <w:t xml:space="preserve"> Помилка не є критичною.</w:t>
      </w:r>
    </w:p>
    <w:p w:rsidR="00B74A13" w:rsidRPr="0028765F" w:rsidRDefault="007912C6" w:rsidP="00B74A13">
      <w:pPr>
        <w:rPr>
          <w:lang w:val="ru-RU"/>
        </w:rPr>
      </w:pPr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3E18F1" w:rsidRPr="003E18F1">
        <w:t xml:space="preserve"> </w:t>
      </w:r>
      <w:r w:rsidR="003E18F1" w:rsidRPr="00DA538F">
        <w:t xml:space="preserve">Q003_2=… </w:t>
      </w:r>
      <w:r w:rsidR="00B74A13" w:rsidRPr="00DA538F">
        <w:t xml:space="preserve">". </w:t>
      </w:r>
      <w:r w:rsidR="002D5B8C" w:rsidRPr="00DA538F">
        <w:t>Помилка не є критичною.</w:t>
      </w:r>
      <w:bookmarkStart w:id="0" w:name="_GoBack"/>
      <w:bookmarkEnd w:id="0"/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="003E18F1" w:rsidRPr="003E18F1">
        <w:t xml:space="preserve"> </w:t>
      </w:r>
      <w:r w:rsidR="003E18F1" w:rsidRPr="00DA538F">
        <w:t xml:space="preserve">Q003_2=… </w:t>
      </w:r>
      <w:r w:rsidRPr="00DA538F">
        <w:t xml:space="preserve">". </w:t>
      </w:r>
    </w:p>
    <w:p w:rsidR="0071346A" w:rsidRDefault="00F8650A" w:rsidP="009814BE">
      <w:r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Default="000C16AF" w:rsidP="000C16AF">
      <w:pPr>
        <w:spacing w:before="120" w:after="120"/>
      </w:pPr>
      <w:r w:rsidRPr="000C16AF">
        <w:rPr>
          <w:lang w:val="ru-RU"/>
        </w:rPr>
        <w:t>3</w:t>
      </w:r>
      <w:r w:rsidRPr="00DB7ECE">
        <w:t xml:space="preserve">. Перевірка правильності надання НРП К020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>. Значення НРП К020</w:t>
      </w:r>
      <w:r w:rsidR="003C4E19">
        <w:t>, яке надано</w:t>
      </w:r>
      <w:r w:rsidRPr="00DB7ECE">
        <w:t xml:space="preserve">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="003C4E19">
        <w:t>,</w:t>
      </w:r>
      <w:r w:rsidRPr="00DB7ECE">
        <w:t xml:space="preserve">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FX</w:t>
      </w:r>
      <w:r w:rsidRPr="00DB7ECE">
        <w:t xml:space="preserve"> на </w:t>
      </w:r>
      <w:r>
        <w:t>відповідну</w:t>
      </w:r>
      <w:r w:rsidRPr="000C16AF">
        <w:rPr>
          <w:lang w:val="ru-RU"/>
        </w:rPr>
        <w:t xml:space="preserve"> </w:t>
      </w:r>
      <w:r w:rsidRPr="00DB7ECE">
        <w:t>звітну дату</w:t>
      </w:r>
      <w:r w:rsidRPr="00DB7ECE">
        <w:rPr>
          <w:lang w:val="ru-RU"/>
        </w:rPr>
        <w:t>.</w:t>
      </w:r>
      <w:r w:rsidRPr="00DB7ECE">
        <w:t xml:space="preserve"> При недотримані умови надається повідомлення</w:t>
      </w:r>
      <w:r w:rsidRPr="00425BD7">
        <w:t>: "</w:t>
      </w:r>
      <w:r w:rsidR="00233F59" w:rsidRPr="00425BD7">
        <w:t xml:space="preserve">Дані </w:t>
      </w:r>
      <w:r w:rsidR="005E68EF" w:rsidRPr="00425BD7">
        <w:t xml:space="preserve">за договором з </w:t>
      </w:r>
      <w:r w:rsidR="00233F59" w:rsidRPr="00425BD7">
        <w:t xml:space="preserve">контрагентом/пов’язаною з банком особою </w:t>
      </w:r>
      <w:r w:rsidRPr="00425BD7">
        <w:t>НРП К020</w:t>
      </w:r>
      <w:r w:rsidR="00233F59" w:rsidRPr="00425BD7">
        <w:t xml:space="preserve">=[К020], які надані </w:t>
      </w:r>
      <w:r w:rsidRPr="00425BD7">
        <w:t>у файлі 6</w:t>
      </w:r>
      <w:r w:rsidRPr="00425BD7">
        <w:rPr>
          <w:lang w:val="en-US"/>
        </w:rPr>
        <w:t>GX</w:t>
      </w:r>
      <w:r w:rsidR="00233F59" w:rsidRPr="00425BD7">
        <w:t>,</w:t>
      </w:r>
      <w:r w:rsidRPr="00425BD7">
        <w:t xml:space="preserve"> </w:t>
      </w:r>
      <w:r w:rsidR="00233F59" w:rsidRPr="00425BD7">
        <w:t>відсутні</w:t>
      </w:r>
      <w:r w:rsidRPr="00425BD7">
        <w:t xml:space="preserve"> у файлі 6</w:t>
      </w:r>
      <w:r w:rsidRPr="00425BD7">
        <w:rPr>
          <w:lang w:val="en-US"/>
        </w:rPr>
        <w:t>FX</w:t>
      </w:r>
      <w:r w:rsidRPr="00425BD7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0C16AF">
        <w:rPr>
          <w:lang w:val="ru-RU"/>
        </w:rPr>
        <w:t>4</w:t>
      </w:r>
      <w:r w:rsidRPr="00DB7ECE">
        <w:t xml:space="preserve">. Перевірка правильності надання НРП К020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>. Значення НРП К020</w:t>
      </w:r>
      <w:r w:rsidR="00004971">
        <w:t>, яке надано</w:t>
      </w:r>
      <w:r>
        <w:t xml:space="preserve"> у файлі </w:t>
      </w:r>
      <w:r w:rsidRPr="000C16AF">
        <w:t>6</w:t>
      </w:r>
      <w:r>
        <w:rPr>
          <w:lang w:val="en-US"/>
        </w:rPr>
        <w:t>FX</w:t>
      </w:r>
      <w:r w:rsidR="00004971">
        <w:t xml:space="preserve">, </w:t>
      </w:r>
      <w:r w:rsidRPr="00DB7ECE">
        <w:t xml:space="preserve">повинно бути присутнім 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 xml:space="preserve">звітну дату. При недотримані умови надається </w:t>
      </w:r>
      <w:r w:rsidRPr="00DB7ECE">
        <w:lastRenderedPageBreak/>
        <w:t>повідомлення: "</w:t>
      </w:r>
      <w:r w:rsidR="00C91CF5">
        <w:t>Дані за контрагентом/пов</w:t>
      </w:r>
      <w:r w:rsidR="00C91CF5" w:rsidRPr="00233F59">
        <w:t>’</w:t>
      </w:r>
      <w:r w:rsidR="00C91CF5">
        <w:t>язаною з банком особою</w:t>
      </w:r>
      <w:r w:rsidR="00C91CF5" w:rsidRPr="00DB7ECE">
        <w:t xml:space="preserve"> </w:t>
      </w:r>
      <w:r w:rsidRPr="00DB7ECE">
        <w:t>НРП К020</w:t>
      </w:r>
      <w:r w:rsidR="00233F59" w:rsidRPr="00DB7ECE">
        <w:t>=[К020]</w:t>
      </w:r>
      <w:r w:rsidR="00C91CF5">
        <w:t>, які надані</w:t>
      </w:r>
      <w:r w:rsidR="00233F59" w:rsidRPr="00DB7ECE">
        <w:t xml:space="preserve">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FX</w:t>
      </w:r>
      <w:r w:rsidR="00C91CF5">
        <w:t>,</w:t>
      </w:r>
      <w:r w:rsidRPr="00DB7ECE">
        <w:t xml:space="preserve"> </w:t>
      </w:r>
      <w:r w:rsidR="00C91CF5">
        <w:t>відсутні</w:t>
      </w:r>
      <w:r w:rsidR="00C91CF5" w:rsidRPr="00DB7ECE">
        <w:t xml:space="preserve"> </w:t>
      </w:r>
      <w:r w:rsidRPr="00DB7ECE">
        <w:t xml:space="preserve">у файлі </w:t>
      </w:r>
      <w:r w:rsidRPr="00C91CF5">
        <w:t>6</w:t>
      </w:r>
      <w:r>
        <w:rPr>
          <w:lang w:val="en-US"/>
        </w:rPr>
        <w:t>GX</w:t>
      </w:r>
      <w:r w:rsidRPr="00DB7ECE">
        <w:t xml:space="preserve"> </w:t>
      </w:r>
      <w:r>
        <w:t>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1C585C" w:rsidRPr="001C585C" w:rsidRDefault="001C585C" w:rsidP="00B82233">
      <w:pPr>
        <w:spacing w:before="120" w:after="120"/>
        <w:rPr>
          <w:lang w:val="ru-RU"/>
        </w:rPr>
      </w:pPr>
      <w:r>
        <w:t xml:space="preserve">5. </w:t>
      </w:r>
      <w:r w:rsidRPr="00DA538F">
        <w:t>Перевірка належності значень параметр</w:t>
      </w:r>
      <w:r>
        <w:t>а</w:t>
      </w:r>
      <w:r w:rsidRPr="00DA538F">
        <w:t xml:space="preserve"> 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  <w:r w:rsidRPr="001C585C">
        <w:rPr>
          <w:lang w:val="ru-RU"/>
        </w:rPr>
        <w:t xml:space="preserve"> </w:t>
      </w:r>
      <w:r w:rsidRPr="00DA538F">
        <w:t>При недотримані умови надається повідомлення: "</w:t>
      </w:r>
      <w:r>
        <w:t>З</w:t>
      </w:r>
      <w:r w:rsidRPr="00DA538F">
        <w:t>начен</w:t>
      </w:r>
      <w:r>
        <w:t>ня</w:t>
      </w:r>
      <w:r w:rsidRPr="00DA538F">
        <w:t xml:space="preserve"> параметр</w:t>
      </w:r>
      <w:r>
        <w:t>а</w:t>
      </w:r>
      <w:r w:rsidRPr="00DA538F">
        <w:t xml:space="preserve"> 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>=[</w:t>
      </w:r>
      <w:r>
        <w:rPr>
          <w:lang w:val="en-US"/>
        </w:rPr>
        <w:t>B</w:t>
      </w:r>
      <w:r w:rsidRPr="001C585C">
        <w:rPr>
          <w:lang w:val="ru-RU"/>
        </w:rPr>
        <w:t>040</w:t>
      </w:r>
      <w:r w:rsidRPr="00DA538F">
        <w:t>]</w:t>
      </w:r>
      <w:r>
        <w:t xml:space="preserve"> не знайдено у довіднику </w:t>
      </w:r>
      <w:r w:rsidRPr="001C585C">
        <w:t>DPTLIST</w:t>
      </w:r>
      <w:r w:rsidRPr="00DA538F">
        <w:t>. Для аналізу: K020=… Q003_2=… ".</w:t>
      </w:r>
    </w:p>
    <w:sectPr w:rsidR="001C585C" w:rsidRPr="001C5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35D56"/>
    <w:rsid w:val="003518C0"/>
    <w:rsid w:val="00352B85"/>
    <w:rsid w:val="003C4E19"/>
    <w:rsid w:val="003D6647"/>
    <w:rsid w:val="003E18F1"/>
    <w:rsid w:val="003E2230"/>
    <w:rsid w:val="004139FA"/>
    <w:rsid w:val="00425BD7"/>
    <w:rsid w:val="004836A9"/>
    <w:rsid w:val="004A24AF"/>
    <w:rsid w:val="004B2FBC"/>
    <w:rsid w:val="004D7E8C"/>
    <w:rsid w:val="005274AA"/>
    <w:rsid w:val="0053168D"/>
    <w:rsid w:val="00533229"/>
    <w:rsid w:val="0054523C"/>
    <w:rsid w:val="005B441F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340FA"/>
    <w:rsid w:val="00747C2F"/>
    <w:rsid w:val="007828A4"/>
    <w:rsid w:val="007912C6"/>
    <w:rsid w:val="007A0AE0"/>
    <w:rsid w:val="007B6D7B"/>
    <w:rsid w:val="0080716B"/>
    <w:rsid w:val="00821F05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B05F1F"/>
    <w:rsid w:val="00B51BB0"/>
    <w:rsid w:val="00B74A13"/>
    <w:rsid w:val="00B769D4"/>
    <w:rsid w:val="00B82233"/>
    <w:rsid w:val="00C010F6"/>
    <w:rsid w:val="00C447F2"/>
    <w:rsid w:val="00C45FB6"/>
    <w:rsid w:val="00C91CF5"/>
    <w:rsid w:val="00CA01F9"/>
    <w:rsid w:val="00CA77DB"/>
    <w:rsid w:val="00CB22B5"/>
    <w:rsid w:val="00D01AD0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B6F83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2020-02-07T10:20:00Z</dcterms:created>
  <dcterms:modified xsi:type="dcterms:W3CDTF">2020-02-07T10:20:00Z</dcterms:modified>
</cp:coreProperties>
</file>