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BD43" w14:textId="77777777" w:rsidR="008D68F7" w:rsidRPr="000D3194" w:rsidRDefault="008D68F7" w:rsidP="008D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162</w:t>
      </w:r>
    </w:p>
    <w:p w14:paraId="136D57AF" w14:textId="77777777" w:rsidR="008D68F7" w:rsidRPr="00D2614F" w:rsidRDefault="008D68F7" w:rsidP="008D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4C98BB8" w14:textId="77777777" w:rsidR="008D68F7" w:rsidRDefault="008D68F7" w:rsidP="008D68F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302060F" w14:textId="77777777" w:rsidR="008D68F7" w:rsidRPr="00D2614F" w:rsidRDefault="008D68F7" w:rsidP="008D68F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8B2E99" w14:textId="77777777" w:rsidR="00711E40" w:rsidRDefault="0026090B" w:rsidP="00711E40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Pr="00490916">
        <w:rPr>
          <w:rFonts w:ascii="Times New Roman" w:hAnsi="Times New Roman" w:cs="Times New Roman"/>
          <w:sz w:val="28"/>
          <w:szCs w:val="28"/>
        </w:rPr>
        <w:t>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0916">
        <w:rPr>
          <w:rFonts w:ascii="Times New Roman" w:hAnsi="Times New Roman" w:cs="Times New Roman"/>
          <w:sz w:val="28"/>
          <w:szCs w:val="28"/>
        </w:rPr>
        <w:t>до відповідн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1FAF3CBA" w14:textId="18A0668F" w:rsidR="008D68F7" w:rsidRPr="00711E40" w:rsidRDefault="008D68F7" w:rsidP="00711E40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1E40">
        <w:rPr>
          <w:rFonts w:ascii="Times New Roman" w:hAnsi="Times New Roman" w:cs="Times New Roman"/>
          <w:sz w:val="28"/>
          <w:szCs w:val="28"/>
        </w:rPr>
        <w:t>Параметр K021</w:t>
      </w:r>
      <w:r w:rsidRPr="00711E40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</w:t>
      </w:r>
      <w:r w:rsidRPr="008136A8">
        <w:rPr>
          <w:rFonts w:ascii="Times New Roman" w:eastAsia="Times New Roman" w:hAnsi="Times New Roman"/>
          <w:sz w:val="28"/>
          <w:szCs w:val="28"/>
          <w:lang w:eastAsia="uk-UA"/>
        </w:rPr>
        <w:t xml:space="preserve">дорівнювати </w:t>
      </w:r>
      <w:r w:rsidR="00711E40" w:rsidRPr="008136A8">
        <w:rPr>
          <w:rFonts w:ascii="Times New Roman" w:eastAsia="Calibri" w:hAnsi="Times New Roman"/>
          <w:bCs/>
          <w:sz w:val="28"/>
          <w:szCs w:val="28"/>
        </w:rPr>
        <w:t>1, 2, 5, 6, 7, В, Н.</w:t>
      </w:r>
    </w:p>
    <w:p w14:paraId="20B965CB" w14:textId="77777777" w:rsidR="008D68F7" w:rsidRPr="00010CD7" w:rsidRDefault="008D68F7" w:rsidP="008D68F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C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010CD7">
        <w:rPr>
          <w:rFonts w:ascii="Times New Roman" w:hAnsi="Times New Roman" w:cs="Times New Roman"/>
          <w:sz w:val="28"/>
          <w:szCs w:val="28"/>
        </w:rPr>
        <w:t xml:space="preserve"> </w:t>
      </w:r>
      <w:r w:rsidRPr="00010CD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0CD7">
        <w:rPr>
          <w:rFonts w:ascii="Times New Roman" w:hAnsi="Times New Roman" w:cs="Times New Roman"/>
          <w:sz w:val="28"/>
          <w:szCs w:val="28"/>
        </w:rPr>
        <w:t>020 (</w:t>
      </w:r>
      <w:r w:rsidRPr="00010CD7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10CD7">
        <w:rPr>
          <w:rFonts w:ascii="Times New Roman" w:hAnsi="Times New Roman" w:cs="Times New Roman"/>
          <w:sz w:val="28"/>
          <w:szCs w:val="28"/>
        </w:rPr>
        <w:t xml:space="preserve">, 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умовний порядковий номер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0CD7">
        <w:rPr>
          <w:rFonts w:ascii="Times New Roman" w:hAnsi="Times New Roman" w:cs="Times New Roman"/>
          <w:sz w:val="28"/>
          <w:szCs w:val="28"/>
        </w:rPr>
        <w:t>.</w:t>
      </w:r>
    </w:p>
    <w:p w14:paraId="66F2958E" w14:textId="77777777" w:rsidR="004F1222" w:rsidRPr="004F1222" w:rsidRDefault="008D68F7" w:rsidP="004F1222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</w:t>
      </w:r>
      <w:r w:rsidRPr="00ED7277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(НРП 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5BC5A915" w14:textId="0E7D1374" w:rsidR="008D68F7" w:rsidRPr="004F1222" w:rsidRDefault="004F1222" w:rsidP="004F1222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222">
        <w:rPr>
          <w:rFonts w:ascii="Times New Roman" w:hAnsi="Times New Roman" w:cs="Times New Roman"/>
          <w:sz w:val="28"/>
          <w:szCs w:val="28"/>
        </w:rPr>
        <w:t>Перевірка правильності заповнення НРП Q003_1. Довжина НРП Q00</w:t>
      </w:r>
      <w:r w:rsidR="00B2325B">
        <w:rPr>
          <w:rFonts w:ascii="Times New Roman" w:hAnsi="Times New Roman" w:cs="Times New Roman"/>
          <w:sz w:val="28"/>
          <w:szCs w:val="28"/>
        </w:rPr>
        <w:t>3_1 повинна складати не більше 6</w:t>
      </w:r>
      <w:r w:rsidRPr="004F1222">
        <w:rPr>
          <w:rFonts w:ascii="Times New Roman" w:hAnsi="Times New Roman" w:cs="Times New Roman"/>
          <w:sz w:val="28"/>
          <w:szCs w:val="28"/>
        </w:rPr>
        <w:t xml:space="preserve"> знаків та складатися з</w:t>
      </w:r>
      <w:r w:rsidR="00B2325B">
        <w:rPr>
          <w:rFonts w:ascii="Times New Roman" w:hAnsi="Times New Roman" w:cs="Times New Roman"/>
          <w:sz w:val="28"/>
          <w:szCs w:val="28"/>
        </w:rPr>
        <w:t xml:space="preserve"> цифр (якщо довжина коду менше 6</w:t>
      </w:r>
      <w:r w:rsidRPr="004F1222">
        <w:rPr>
          <w:rFonts w:ascii="Times New Roman" w:hAnsi="Times New Roman" w:cs="Times New Roman"/>
          <w:sz w:val="28"/>
          <w:szCs w:val="28"/>
        </w:rPr>
        <w:t xml:space="preserve"> знаків, його необхідно доповнити нулями </w:t>
      </w:r>
      <w:r w:rsidR="00B2325B">
        <w:rPr>
          <w:rFonts w:ascii="Times New Roman" w:hAnsi="Times New Roman" w:cs="Times New Roman"/>
          <w:sz w:val="28"/>
          <w:szCs w:val="28"/>
        </w:rPr>
        <w:t>зліва до 6</w:t>
      </w:r>
      <w:r w:rsidRPr="004F1222">
        <w:rPr>
          <w:rFonts w:ascii="Times New Roman" w:hAnsi="Times New Roman" w:cs="Times New Roman"/>
          <w:sz w:val="28"/>
          <w:szCs w:val="28"/>
        </w:rPr>
        <w:t xml:space="preserve"> знаків)</w:t>
      </w:r>
      <w:r w:rsidR="008D68F7" w:rsidRPr="004F12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F472B4" w14:textId="3AC16084" w:rsidR="008D68F7" w:rsidRPr="0007167C" w:rsidRDefault="008D68F7" w:rsidP="008D68F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167C">
        <w:rPr>
          <w:rFonts w:ascii="Times New Roman" w:hAnsi="Times New Roman" w:cs="Times New Roman"/>
          <w:sz w:val="28"/>
          <w:szCs w:val="28"/>
        </w:rPr>
        <w:t>К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177988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68F7">
        <w:rPr>
          <w:rFonts w:ascii="Times New Roman" w:hAnsi="Times New Roman" w:cs="Times New Roman"/>
          <w:bCs/>
          <w:sz w:val="28"/>
          <w:szCs w:val="28"/>
        </w:rPr>
        <w:t xml:space="preserve">EKP (код показника), </w:t>
      </w:r>
      <w:r w:rsidRPr="0007167C">
        <w:rPr>
          <w:rFonts w:ascii="Times New Roman" w:hAnsi="Times New Roman" w:cs="Times New Roman"/>
          <w:bCs/>
          <w:sz w:val="28"/>
          <w:szCs w:val="28"/>
        </w:rPr>
        <w:t>K021 (код ознаки ідентифікаційного/реєстраційного коду/номера члена кредитної спілки),  K020 (ідентифікаційний/реєстраційний код/номер)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умовний порядковий номер договору)</w:t>
      </w:r>
      <w:r w:rsidRPr="0007167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E148B1" w14:textId="77777777" w:rsidR="008D68F7" w:rsidRDefault="008D68F7" w:rsidP="008D68F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9F0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31AE9E52" w14:textId="77777777" w:rsidR="008D68F7" w:rsidRPr="009254ED" w:rsidRDefault="008D68F7" w:rsidP="008D68F7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2FC7879" w14:textId="77777777" w:rsidR="008D68F7" w:rsidRPr="008D68F7" w:rsidRDefault="008D68F7" w:rsidP="008D68F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68F7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(вторинний)</w:t>
      </w:r>
    </w:p>
    <w:p w14:paraId="7AA674C6" w14:textId="77777777" w:rsidR="00D77849" w:rsidRDefault="00D77849"/>
    <w:p w14:paraId="09E54F14" w14:textId="23784DC4" w:rsidR="001377C5" w:rsidRPr="00144CFB" w:rsidRDefault="001377C5" w:rsidP="00144CFB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156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метрики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2B2156">
        <w:rPr>
          <w:rFonts w:ascii="Times New Roman" w:hAnsi="Times New Roman" w:cs="Times New Roman"/>
          <w:sz w:val="28"/>
          <w:szCs w:val="28"/>
        </w:rPr>
        <w:t xml:space="preserve"> для усіх показників, крім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CR1620012</w:t>
      </w:r>
      <w:r>
        <w:rPr>
          <w:b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CR1620013</w:t>
      </w:r>
      <w:r w:rsidRPr="002B2156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2B2156">
        <w:rPr>
          <w:rFonts w:ascii="Times New Roman" w:hAnsi="Times New Roman"/>
          <w:b/>
          <w:bCs/>
          <w:sz w:val="28"/>
          <w:szCs w:val="28"/>
        </w:rPr>
        <w:t>“</w:t>
      </w:r>
      <w:r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Значення 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метрики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100</w:t>
      </w:r>
      <w:r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показником не повинно бути менше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або до</w:t>
      </w:r>
      <w:r w:rsidR="00A302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івнювати</w:t>
      </w:r>
      <w:r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”. Для </w:t>
      </w:r>
      <w:proofErr w:type="spellStart"/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]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100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100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B2156">
        <w:rPr>
          <w:rFonts w:ascii="Times New Roman" w:hAnsi="Times New Roman" w:cs="Times New Roman"/>
          <w:sz w:val="28"/>
          <w:szCs w:val="28"/>
        </w:rPr>
        <w:t xml:space="preserve">. </w:t>
      </w:r>
      <w:r w:rsidR="00144CFB"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EDAC052" w14:textId="65916F59" w:rsidR="00111818" w:rsidRPr="00111818" w:rsidRDefault="00111818" w:rsidP="001377C5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показників CR1620002, CR1620003, CR1620004</w:t>
      </w:r>
      <w:r w:rsidRPr="00111818">
        <w:rPr>
          <w:rFonts w:ascii="Times New Roman" w:hAnsi="Times New Roman" w:cs="Times New Roman"/>
          <w:sz w:val="28"/>
          <w:szCs w:val="28"/>
        </w:rPr>
        <w:t xml:space="preserve"> значення метрики T100 повинно надаватися у форматі десяткових </w:t>
      </w:r>
      <w:proofErr w:type="spellStart"/>
      <w:r w:rsidRPr="00111818">
        <w:rPr>
          <w:rFonts w:ascii="Times New Roman" w:hAnsi="Times New Roman" w:cs="Times New Roman"/>
          <w:sz w:val="28"/>
          <w:szCs w:val="28"/>
        </w:rPr>
        <w:t>дробів</w:t>
      </w:r>
      <w:proofErr w:type="spellEnd"/>
      <w:r w:rsidRPr="00111818">
        <w:rPr>
          <w:rFonts w:ascii="Times New Roman" w:hAnsi="Times New Roman" w:cs="Times New Roman"/>
          <w:sz w:val="28"/>
          <w:szCs w:val="28"/>
        </w:rPr>
        <w:t xml:space="preserve"> з двома знаками після крапки. При недотриман</w:t>
      </w:r>
      <w:r w:rsidR="00E10E64">
        <w:rPr>
          <w:rFonts w:ascii="Times New Roman" w:hAnsi="Times New Roman" w:cs="Times New Roman"/>
          <w:sz w:val="28"/>
          <w:szCs w:val="28"/>
        </w:rPr>
        <w:t>н</w:t>
      </w:r>
      <w:r w:rsidRPr="00111818">
        <w:rPr>
          <w:rFonts w:ascii="Times New Roman" w:hAnsi="Times New Roman" w:cs="Times New Roman"/>
          <w:sz w:val="28"/>
          <w:szCs w:val="28"/>
        </w:rPr>
        <w:t>і умови надається повідомлення: “</w:t>
      </w:r>
      <w:r w:rsidRPr="00111818">
        <w:rPr>
          <w:rFonts w:ascii="Times New Roman" w:hAnsi="Times New Roman" w:cs="Times New Roman"/>
          <w:b/>
          <w:sz w:val="28"/>
          <w:szCs w:val="28"/>
        </w:rPr>
        <w:t>Значення повинно надаватися з двома знаками після крапки. Для аналізу: EKP=… K020=… Q003_1=… ”.</w:t>
      </w:r>
      <w:r w:rsidR="005D01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89138C" w14:textId="77777777" w:rsidR="00711E40" w:rsidRPr="00711E40" w:rsidRDefault="008D68F7" w:rsidP="00711E40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</w:p>
    <w:p w14:paraId="3C73689E" w14:textId="2DCA4D05" w:rsidR="0081786C" w:rsidRPr="008136A8" w:rsidRDefault="00A8544B" w:rsidP="00711E40">
      <w:pPr>
        <w:pStyle w:val="a3"/>
        <w:numPr>
          <w:ilvl w:val="1"/>
          <w:numId w:val="1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136A8"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Pr="008136A8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установи контрольне число=[...], а має бути=[...]. Для аналізу: </w:t>
      </w:r>
      <w:r w:rsidRPr="008136A8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8136A8">
        <w:rPr>
          <w:rFonts w:ascii="Times New Roman" w:hAnsi="Times New Roman" w:cs="Times New Roman"/>
          <w:b/>
          <w:sz w:val="28"/>
          <w:szCs w:val="28"/>
        </w:rPr>
        <w:t>=… Q003_1=…”</w:t>
      </w:r>
      <w:r w:rsidRPr="008136A8">
        <w:rPr>
          <w:rFonts w:ascii="Times New Roman" w:hAnsi="Times New Roman" w:cs="Times New Roman"/>
          <w:sz w:val="28"/>
          <w:szCs w:val="28"/>
        </w:rPr>
        <w:t xml:space="preserve">. </w:t>
      </w:r>
      <w:r w:rsidR="00144CFB" w:rsidRPr="008136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4F971C3" w14:textId="409579DC" w:rsidR="00711E40" w:rsidRPr="008136A8" w:rsidRDefault="00711E40" w:rsidP="00711E40">
      <w:pPr>
        <w:pStyle w:val="a3"/>
        <w:numPr>
          <w:ilvl w:val="1"/>
          <w:numId w:val="1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36A8">
        <w:rPr>
          <w:rFonts w:ascii="Times New Roman" w:hAnsi="Times New Roman" w:cs="Times New Roman"/>
          <w:sz w:val="28"/>
          <w:szCs w:val="28"/>
        </w:rPr>
        <w:t xml:space="preserve">Для фізичних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 = 7, B, H, то значення НРП K020 перевіряється на наявність першої латинської літери “I”. При недотриманні умови надається повідомлення: </w:t>
      </w:r>
      <w:r w:rsidRPr="008136A8">
        <w:rPr>
          <w:rFonts w:ascii="Times New Roman" w:hAnsi="Times New Roman" w:cs="Times New Roman"/>
          <w:b/>
          <w:sz w:val="28"/>
          <w:szCs w:val="28"/>
        </w:rPr>
        <w:t>“Неправильний формат коду суб’єкта-нерезидента (K020). Для аналізу: K021 =… K020 =…”.</w:t>
      </w:r>
      <w:r w:rsidRPr="008136A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36776886" w14:textId="15E1E4EF" w:rsidR="008D2229" w:rsidRPr="00211536" w:rsidRDefault="00111818" w:rsidP="00511F1C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36A8">
        <w:rPr>
          <w:rFonts w:ascii="Times New Roman" w:hAnsi="Times New Roman" w:cs="Times New Roman"/>
          <w:sz w:val="28"/>
          <w:szCs w:val="28"/>
        </w:rPr>
        <w:t>Перевірка правильн</w:t>
      </w:r>
      <w:r w:rsidR="00403EC1" w:rsidRPr="008136A8">
        <w:rPr>
          <w:rFonts w:ascii="Times New Roman" w:hAnsi="Times New Roman" w:cs="Times New Roman"/>
          <w:sz w:val="28"/>
          <w:szCs w:val="28"/>
        </w:rPr>
        <w:t>о</w:t>
      </w:r>
      <w:r w:rsidRPr="008136A8">
        <w:rPr>
          <w:rFonts w:ascii="Times New Roman" w:hAnsi="Times New Roman" w:cs="Times New Roman"/>
          <w:sz w:val="28"/>
          <w:szCs w:val="28"/>
        </w:rPr>
        <w:t>ст</w:t>
      </w:r>
      <w:r w:rsidR="00403EC1" w:rsidRPr="008136A8">
        <w:rPr>
          <w:rFonts w:ascii="Times New Roman" w:hAnsi="Times New Roman" w:cs="Times New Roman"/>
          <w:sz w:val="28"/>
          <w:szCs w:val="28"/>
        </w:rPr>
        <w:t>і</w:t>
      </w:r>
      <w:r w:rsidRPr="008136A8">
        <w:rPr>
          <w:rFonts w:ascii="Times New Roman" w:hAnsi="Times New Roman" w:cs="Times New Roman"/>
          <w:sz w:val="28"/>
          <w:szCs w:val="28"/>
        </w:rPr>
        <w:t xml:space="preserve"> заповнення НРП Q003_1. Значення НРП Q003_1 не повинно бути менше “1”, при недотриманні умови </w:t>
      </w:r>
      <w:r w:rsidRPr="0081786C">
        <w:rPr>
          <w:rFonts w:ascii="Times New Roman" w:hAnsi="Times New Roman" w:cs="Times New Roman"/>
          <w:sz w:val="28"/>
          <w:szCs w:val="28"/>
        </w:rPr>
        <w:t xml:space="preserve">надається повідомлення: </w:t>
      </w:r>
      <w:r w:rsidRPr="0081786C">
        <w:rPr>
          <w:rFonts w:ascii="Times New Roman" w:hAnsi="Times New Roman" w:cs="Times New Roman"/>
          <w:b/>
          <w:sz w:val="28"/>
          <w:szCs w:val="28"/>
        </w:rPr>
        <w:t>“Умовний порядковий номер договору [НРП Q003_1] не повинен бути менше “1”</w:t>
      </w:r>
      <w:r w:rsidR="009F53F2" w:rsidRPr="0081786C">
        <w:rPr>
          <w:rFonts w:ascii="Times New Roman" w:hAnsi="Times New Roman" w:cs="Times New Roman"/>
          <w:b/>
          <w:sz w:val="28"/>
          <w:szCs w:val="28"/>
        </w:rPr>
        <w:t xml:space="preserve">. Для аналізу: K020=… </w:t>
      </w:r>
      <w:r w:rsidR="00267E61" w:rsidRPr="0081786C">
        <w:rPr>
          <w:rFonts w:ascii="Times New Roman" w:hAnsi="Times New Roman" w:cs="Times New Roman"/>
          <w:b/>
          <w:sz w:val="28"/>
          <w:szCs w:val="28"/>
        </w:rPr>
        <w:t>K021=…</w:t>
      </w:r>
      <w:r w:rsidRPr="0081786C">
        <w:rPr>
          <w:rFonts w:ascii="Times New Roman" w:hAnsi="Times New Roman" w:cs="Times New Roman"/>
          <w:b/>
          <w:sz w:val="28"/>
          <w:szCs w:val="28"/>
        </w:rPr>
        <w:t>”.</w:t>
      </w:r>
    </w:p>
    <w:p w14:paraId="161865B7" w14:textId="77777777" w:rsidR="00211536" w:rsidRPr="00211536" w:rsidRDefault="00211536" w:rsidP="00211536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B7C30EC" w14:textId="380DC65C" w:rsidR="007F428C" w:rsidRPr="007F428C" w:rsidRDefault="00511F1C" w:rsidP="008D222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1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511F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F4C67" w14:textId="200E1CBD" w:rsidR="008D2229" w:rsidRPr="008D2229" w:rsidRDefault="008D2229" w:rsidP="00417209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29">
        <w:rPr>
          <w:rFonts w:ascii="Times New Roman" w:hAnsi="Times New Roman" w:cs="Times New Roman"/>
          <w:sz w:val="28"/>
          <w:szCs w:val="28"/>
        </w:rPr>
        <w:t xml:space="preserve">Якщо у файлі надано </w:t>
      </w:r>
      <w:r w:rsidR="001D035A" w:rsidRPr="001D035A">
        <w:rPr>
          <w:rFonts w:ascii="Times New Roman" w:hAnsi="Times New Roman" w:cs="Times New Roman"/>
          <w:sz w:val="28"/>
          <w:szCs w:val="28"/>
        </w:rPr>
        <w:t xml:space="preserve">інформацію про </w:t>
      </w:r>
      <w:r w:rsidRPr="008D2229">
        <w:rPr>
          <w:rFonts w:ascii="Times New Roman" w:hAnsi="Times New Roman" w:cs="Times New Roman"/>
          <w:sz w:val="28"/>
          <w:szCs w:val="28"/>
        </w:rPr>
        <w:t xml:space="preserve">залучений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 (депозит)</w:t>
      </w:r>
      <w:r w:rsidRPr="008D2229">
        <w:rPr>
          <w:rFonts w:ascii="Times New Roman" w:hAnsi="Times New Roman" w:cs="Times New Roman"/>
          <w:sz w:val="28"/>
          <w:szCs w:val="28"/>
        </w:rPr>
        <w:t xml:space="preserve"> члена кредитної спілки згідно з договором </w:t>
      </w:r>
      <w:r w:rsidR="001377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77C5" w:rsidRPr="001377C5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Pr="008D2229">
        <w:rPr>
          <w:rFonts w:ascii="Times New Roman" w:hAnsi="Times New Roman" w:cs="Times New Roman"/>
          <w:sz w:val="28"/>
          <w:szCs w:val="28"/>
        </w:rPr>
        <w:t>(EKP = CR1620001</w:t>
      </w:r>
      <w:r w:rsidR="001377C5"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 xml:space="preserve"> у розрізі Q003_1, то за кожним таким договором повинна бути надана відсоткова ставка за залученим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</w:t>
      </w:r>
      <w:r w:rsidR="00417209">
        <w:rPr>
          <w:rFonts w:ascii="Times New Roman" w:hAnsi="Times New Roman" w:cs="Times New Roman"/>
          <w:sz w:val="28"/>
          <w:szCs w:val="28"/>
        </w:rPr>
        <w:t>ом</w:t>
      </w:r>
      <w:r w:rsidR="00417209" w:rsidRPr="00417209">
        <w:rPr>
          <w:rFonts w:ascii="Times New Roman" w:hAnsi="Times New Roman" w:cs="Times New Roman"/>
          <w:sz w:val="28"/>
          <w:szCs w:val="28"/>
        </w:rPr>
        <w:t xml:space="preserve"> (депозит</w:t>
      </w:r>
      <w:r w:rsidR="00417209">
        <w:rPr>
          <w:rFonts w:ascii="Times New Roman" w:hAnsi="Times New Roman" w:cs="Times New Roman"/>
          <w:sz w:val="28"/>
          <w:szCs w:val="28"/>
        </w:rPr>
        <w:t>ом</w:t>
      </w:r>
      <w:r w:rsidR="00417209" w:rsidRPr="00417209">
        <w:rPr>
          <w:rFonts w:ascii="Times New Roman" w:hAnsi="Times New Roman" w:cs="Times New Roman"/>
          <w:sz w:val="28"/>
          <w:szCs w:val="28"/>
        </w:rPr>
        <w:t>)</w:t>
      </w:r>
      <w:r w:rsidR="00417209">
        <w:rPr>
          <w:rFonts w:ascii="Times New Roman" w:hAnsi="Times New Roman" w:cs="Times New Roman"/>
          <w:sz w:val="28"/>
          <w:szCs w:val="28"/>
        </w:rPr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члена кредитної спілки на дату його укладання </w:t>
      </w:r>
      <w:r w:rsidR="001377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77C5" w:rsidRPr="001377C5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1377C5" w:rsidRPr="008D2229">
        <w:rPr>
          <w:rFonts w:ascii="Times New Roman" w:hAnsi="Times New Roman" w:cs="Times New Roman"/>
          <w:sz w:val="28"/>
          <w:szCs w:val="28"/>
        </w:rPr>
        <w:t xml:space="preserve"> </w:t>
      </w:r>
      <w:r w:rsidR="001377C5">
        <w:rPr>
          <w:rFonts w:ascii="Times New Roman" w:hAnsi="Times New Roman" w:cs="Times New Roman"/>
          <w:sz w:val="28"/>
          <w:szCs w:val="28"/>
        </w:rPr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>(EKP = CR1620002</w:t>
      </w:r>
      <w:r w:rsidR="001377C5"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>.</w:t>
      </w:r>
      <w:r w:rsidRPr="008D2229"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417209">
        <w:rPr>
          <w:rFonts w:ascii="Times New Roman" w:hAnsi="Times New Roman" w:cs="Times New Roman"/>
          <w:b/>
          <w:sz w:val="28"/>
          <w:szCs w:val="28"/>
        </w:rPr>
        <w:t xml:space="preserve">“За договором </w:t>
      </w:r>
      <w:r w:rsidRPr="008D2229">
        <w:rPr>
          <w:rFonts w:ascii="Times New Roman" w:hAnsi="Times New Roman" w:cs="Times New Roman"/>
          <w:b/>
          <w:sz w:val="28"/>
          <w:szCs w:val="28"/>
        </w:rPr>
        <w:t>Q003_1=[Q003_1]</w:t>
      </w:r>
      <w:r w:rsidR="001377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77C5" w:rsidRPr="008D2229">
        <w:rPr>
          <w:rFonts w:ascii="Times New Roman" w:hAnsi="Times New Roman" w:cs="Times New Roman"/>
          <w:b/>
          <w:sz w:val="28"/>
          <w:szCs w:val="28"/>
        </w:rPr>
        <w:t>K020=[K020]</w:t>
      </w:r>
      <w:r w:rsidR="00142908">
        <w:rPr>
          <w:rFonts w:ascii="Times New Roman" w:hAnsi="Times New Roman" w:cs="Times New Roman"/>
          <w:b/>
          <w:sz w:val="28"/>
          <w:szCs w:val="28"/>
        </w:rPr>
        <w:t>,</w:t>
      </w:r>
      <w:r w:rsidRPr="008D2229">
        <w:rPr>
          <w:rFonts w:ascii="Times New Roman" w:hAnsi="Times New Roman" w:cs="Times New Roman"/>
          <w:b/>
          <w:sz w:val="28"/>
          <w:szCs w:val="28"/>
        </w:rPr>
        <w:t xml:space="preserve"> не надано CR1620002.</w:t>
      </w:r>
      <w:r w:rsidRPr="008D2229">
        <w:rPr>
          <w:b/>
        </w:rPr>
        <w:t xml:space="preserve"> </w:t>
      </w:r>
      <w:r w:rsidRPr="008D2229">
        <w:rPr>
          <w:rFonts w:ascii="Times New Roman" w:hAnsi="Times New Roman" w:cs="Times New Roman"/>
          <w:b/>
          <w:sz w:val="28"/>
          <w:szCs w:val="28"/>
        </w:rPr>
        <w:t>”.</w:t>
      </w:r>
    </w:p>
    <w:p w14:paraId="397A7E58" w14:textId="2F9CE736" w:rsidR="0081786C" w:rsidRPr="008D2229" w:rsidRDefault="008D2229" w:rsidP="008D2229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29">
        <w:rPr>
          <w:rFonts w:ascii="Times New Roman" w:hAnsi="Times New Roman" w:cs="Times New Roman"/>
          <w:sz w:val="28"/>
          <w:szCs w:val="28"/>
        </w:rPr>
        <w:t>Якщо у файлі надано</w:t>
      </w:r>
      <w:r w:rsidR="001D035A" w:rsidRPr="001D03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035A" w:rsidRPr="001D035A">
        <w:rPr>
          <w:rFonts w:ascii="Times New Roman" w:hAnsi="Times New Roman" w:cs="Times New Roman"/>
          <w:sz w:val="28"/>
          <w:szCs w:val="28"/>
        </w:rPr>
        <w:t>інформацію про</w:t>
      </w:r>
      <w:r w:rsidRPr="008D2229">
        <w:rPr>
          <w:rFonts w:ascii="Times New Roman" w:hAnsi="Times New Roman" w:cs="Times New Roman"/>
          <w:sz w:val="28"/>
          <w:szCs w:val="28"/>
        </w:rPr>
        <w:t xml:space="preserve"> залучений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 (депозит)</w:t>
      </w:r>
      <w:r w:rsidRPr="008D2229">
        <w:rPr>
          <w:rFonts w:ascii="Times New Roman" w:hAnsi="Times New Roman" w:cs="Times New Roman"/>
          <w:sz w:val="28"/>
          <w:szCs w:val="28"/>
        </w:rPr>
        <w:t xml:space="preserve"> члена кредитної спілки згідно з договором </w:t>
      </w:r>
      <w:r w:rsidR="001377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77C5" w:rsidRPr="001377C5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="001377C5" w:rsidRPr="008D2229">
        <w:rPr>
          <w:rFonts w:ascii="Times New Roman" w:hAnsi="Times New Roman" w:cs="Times New Roman"/>
          <w:sz w:val="28"/>
          <w:szCs w:val="28"/>
        </w:rPr>
        <w:t>(EKP = CR1620001</w:t>
      </w:r>
      <w:r w:rsidR="001377C5"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 xml:space="preserve"> у розрізі Q003_1, то за кожним таким договором повинна бути надана ефективна ставка відсотка за залученим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</w:t>
      </w:r>
      <w:r w:rsidR="00417209">
        <w:rPr>
          <w:rFonts w:ascii="Times New Roman" w:hAnsi="Times New Roman" w:cs="Times New Roman"/>
          <w:sz w:val="28"/>
          <w:szCs w:val="28"/>
        </w:rPr>
        <w:t>ом</w:t>
      </w:r>
      <w:r w:rsidR="00417209" w:rsidRPr="00417209">
        <w:rPr>
          <w:rFonts w:ascii="Times New Roman" w:hAnsi="Times New Roman" w:cs="Times New Roman"/>
          <w:sz w:val="28"/>
          <w:szCs w:val="28"/>
        </w:rPr>
        <w:t xml:space="preserve"> (депозит</w:t>
      </w:r>
      <w:r w:rsidR="00417209">
        <w:rPr>
          <w:rFonts w:ascii="Times New Roman" w:hAnsi="Times New Roman" w:cs="Times New Roman"/>
          <w:sz w:val="28"/>
          <w:szCs w:val="28"/>
        </w:rPr>
        <w:t>ом</w:t>
      </w:r>
      <w:r w:rsidR="00417209" w:rsidRPr="00417209">
        <w:rPr>
          <w:rFonts w:ascii="Times New Roman" w:hAnsi="Times New Roman" w:cs="Times New Roman"/>
          <w:sz w:val="28"/>
          <w:szCs w:val="28"/>
        </w:rPr>
        <w:t>)</w:t>
      </w:r>
      <w:r w:rsidRPr="008D2229">
        <w:rPr>
          <w:rFonts w:ascii="Times New Roman" w:hAnsi="Times New Roman" w:cs="Times New Roman"/>
          <w:sz w:val="28"/>
          <w:szCs w:val="28"/>
        </w:rPr>
        <w:t xml:space="preserve"> члена кредитної спілки </w:t>
      </w:r>
      <w:r w:rsidR="001377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77C5" w:rsidRPr="001377C5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1377C5" w:rsidRPr="008D2229">
        <w:rPr>
          <w:rFonts w:ascii="Times New Roman" w:hAnsi="Times New Roman" w:cs="Times New Roman"/>
          <w:sz w:val="28"/>
          <w:szCs w:val="28"/>
        </w:rPr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>(EKP = CR1620004</w:t>
      </w:r>
      <w:r w:rsidR="001377C5"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>.</w:t>
      </w:r>
      <w:r w:rsidRPr="008D2229"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2229">
        <w:rPr>
          <w:rFonts w:ascii="Times New Roman" w:hAnsi="Times New Roman" w:cs="Times New Roman"/>
          <w:b/>
          <w:sz w:val="28"/>
          <w:szCs w:val="28"/>
        </w:rPr>
        <w:t>“За договором Q003_1=[Q003_1]</w:t>
      </w:r>
      <w:r w:rsidR="001377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77C5" w:rsidRPr="008D2229">
        <w:rPr>
          <w:rFonts w:ascii="Times New Roman" w:hAnsi="Times New Roman" w:cs="Times New Roman"/>
          <w:b/>
          <w:sz w:val="28"/>
          <w:szCs w:val="28"/>
        </w:rPr>
        <w:t>K020=[K020]</w:t>
      </w:r>
      <w:r w:rsidR="00142908">
        <w:rPr>
          <w:rFonts w:ascii="Times New Roman" w:hAnsi="Times New Roman" w:cs="Times New Roman"/>
          <w:b/>
          <w:sz w:val="28"/>
          <w:szCs w:val="28"/>
        </w:rPr>
        <w:t>,</w:t>
      </w:r>
      <w:r w:rsidRPr="008D2229">
        <w:rPr>
          <w:rFonts w:ascii="Times New Roman" w:hAnsi="Times New Roman" w:cs="Times New Roman"/>
          <w:b/>
          <w:sz w:val="28"/>
          <w:szCs w:val="28"/>
        </w:rPr>
        <w:t xml:space="preserve"> не надано CR1620004.</w:t>
      </w:r>
      <w:r w:rsidR="001377C5" w:rsidRPr="008D2229">
        <w:rPr>
          <w:rFonts w:ascii="Times New Roman" w:hAnsi="Times New Roman" w:cs="Times New Roman"/>
          <w:b/>
          <w:sz w:val="28"/>
          <w:szCs w:val="28"/>
        </w:rPr>
        <w:t>”</w:t>
      </w:r>
      <w:r w:rsidRPr="008D2229">
        <w:rPr>
          <w:rFonts w:ascii="Times New Roman" w:hAnsi="Times New Roman" w:cs="Times New Roman"/>
          <w:b/>
          <w:sz w:val="28"/>
          <w:szCs w:val="28"/>
        </w:rPr>
        <w:t>.</w:t>
      </w:r>
    </w:p>
    <w:p w14:paraId="23480A0F" w14:textId="77777777" w:rsidR="0081786C" w:rsidRDefault="00126CA4" w:rsidP="008D2229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81786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1786C">
        <w:rPr>
          <w:rFonts w:ascii="Times New Roman" w:hAnsi="Times New Roman" w:cs="Times New Roman"/>
          <w:sz w:val="28"/>
          <w:szCs w:val="28"/>
        </w:rPr>
        <w:t xml:space="preserve"> CR162 з даними </w:t>
      </w:r>
      <w:proofErr w:type="spellStart"/>
      <w:r w:rsidRPr="0081786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1786C">
        <w:rPr>
          <w:rFonts w:ascii="Times New Roman" w:hAnsi="Times New Roman" w:cs="Times New Roman"/>
          <w:sz w:val="28"/>
          <w:szCs w:val="28"/>
        </w:rPr>
        <w:t xml:space="preserve">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>161</w:t>
      </w:r>
      <w:r w:rsidRPr="0081786C">
        <w:rPr>
          <w:rFonts w:ascii="Times New Roman" w:hAnsi="Times New Roman" w:cs="Times New Roman"/>
          <w:sz w:val="28"/>
          <w:szCs w:val="28"/>
        </w:rPr>
        <w:t xml:space="preserve">. 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161 відсутній, то </w:t>
      </w:r>
      <w:r w:rsidRPr="0081786C">
        <w:rPr>
          <w:rFonts w:ascii="Times New Roman" w:hAnsi="Times New Roman" w:cs="Times New Roman"/>
          <w:sz w:val="28"/>
          <w:szCs w:val="28"/>
        </w:rPr>
        <w:t xml:space="preserve">надається повідомлення: “Відсутні дані файлу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>161</w:t>
      </w:r>
      <w:r w:rsidRPr="0081786C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7FB4A9BA" w14:textId="625FF7F3" w:rsidR="00582816" w:rsidRDefault="003871E6" w:rsidP="00582816">
      <w:pPr>
        <w:pStyle w:val="a3"/>
        <w:numPr>
          <w:ilvl w:val="1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t>Здійснюється перевірка правильності надання НРП K020 та НРП Q003_1 у файлах CR161 та CR162. Значення НРП K020 та НРП Q003_1, які надано у файлі CR162, повинні бути присутніми у файлі CR161. І навпаки: значення НРП K020 та НРП Q003_1, які надано у файлі CR161, повинні бути присутніми у файлі CR162. При недотриман</w:t>
      </w:r>
      <w:r w:rsidR="00DA674B">
        <w:rPr>
          <w:rFonts w:ascii="Times New Roman" w:hAnsi="Times New Roman" w:cs="Times New Roman"/>
          <w:sz w:val="28"/>
          <w:szCs w:val="28"/>
        </w:rPr>
        <w:t>н</w:t>
      </w:r>
      <w:r w:rsidRPr="0081786C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81786C">
        <w:rPr>
          <w:rFonts w:ascii="Times New Roman" w:hAnsi="Times New Roman" w:cs="Times New Roman"/>
          <w:b/>
          <w:sz w:val="28"/>
          <w:szCs w:val="28"/>
        </w:rPr>
        <w:t xml:space="preserve">“Наявна невідповідність між файлами CR162 та CR161. Дані за договором про </w:t>
      </w:r>
      <w:r w:rsidRPr="00417209">
        <w:rPr>
          <w:rFonts w:ascii="Times New Roman" w:hAnsi="Times New Roman" w:cs="Times New Roman"/>
          <w:b/>
          <w:sz w:val="28"/>
          <w:szCs w:val="28"/>
        </w:rPr>
        <w:t xml:space="preserve">залучення </w:t>
      </w:r>
      <w:r w:rsidR="00417209" w:rsidRPr="00417209">
        <w:rPr>
          <w:rFonts w:ascii="Times New Roman" w:hAnsi="Times New Roman" w:cs="Times New Roman"/>
          <w:b/>
          <w:sz w:val="28"/>
          <w:szCs w:val="28"/>
        </w:rPr>
        <w:t>вклад</w:t>
      </w:r>
      <w:r w:rsidR="00417209">
        <w:rPr>
          <w:rFonts w:ascii="Times New Roman" w:hAnsi="Times New Roman" w:cs="Times New Roman"/>
          <w:b/>
          <w:sz w:val="28"/>
          <w:szCs w:val="28"/>
        </w:rPr>
        <w:t>у</w:t>
      </w:r>
      <w:r w:rsidR="00417209" w:rsidRPr="00417209">
        <w:rPr>
          <w:rFonts w:ascii="Times New Roman" w:hAnsi="Times New Roman" w:cs="Times New Roman"/>
          <w:b/>
          <w:sz w:val="28"/>
          <w:szCs w:val="28"/>
        </w:rPr>
        <w:t xml:space="preserve"> (депозит</w:t>
      </w:r>
      <w:r w:rsidR="00417209">
        <w:rPr>
          <w:rFonts w:ascii="Times New Roman" w:hAnsi="Times New Roman" w:cs="Times New Roman"/>
          <w:b/>
          <w:sz w:val="28"/>
          <w:szCs w:val="28"/>
        </w:rPr>
        <w:t>у</w:t>
      </w:r>
      <w:r w:rsidR="00417209" w:rsidRPr="00417209">
        <w:rPr>
          <w:rFonts w:ascii="Times New Roman" w:hAnsi="Times New Roman" w:cs="Times New Roman"/>
          <w:b/>
          <w:sz w:val="28"/>
          <w:szCs w:val="28"/>
        </w:rPr>
        <w:t>)</w:t>
      </w:r>
      <w:r w:rsidRPr="00417209">
        <w:rPr>
          <w:rFonts w:ascii="Times New Roman" w:hAnsi="Times New Roman" w:cs="Times New Roman"/>
          <w:b/>
          <w:sz w:val="28"/>
          <w:szCs w:val="28"/>
        </w:rPr>
        <w:t xml:space="preserve"> члена</w:t>
      </w:r>
      <w:r w:rsidRPr="0081786C">
        <w:rPr>
          <w:rFonts w:ascii="Times New Roman" w:hAnsi="Times New Roman" w:cs="Times New Roman"/>
          <w:b/>
          <w:sz w:val="28"/>
          <w:szCs w:val="28"/>
        </w:rPr>
        <w:t xml:space="preserve"> кредитної спілки НРП K020=[K020], відсутні або у файлі CR162, або у файлі CR161 на відповідну звітну дату”</w:t>
      </w:r>
      <w:r w:rsidRPr="008178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9A0B0F" w14:textId="243362BF" w:rsidR="00126CA4" w:rsidRPr="00582816" w:rsidRDefault="003871E6" w:rsidP="00582816">
      <w:pPr>
        <w:pStyle w:val="a3"/>
        <w:numPr>
          <w:ilvl w:val="1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816">
        <w:rPr>
          <w:rFonts w:ascii="Times New Roman" w:hAnsi="Times New Roman" w:cs="Times New Roman"/>
          <w:sz w:val="28"/>
          <w:szCs w:val="28"/>
        </w:rPr>
        <w:t xml:space="preserve">Перевірка відповідності значення НРП K020 та параметра K021 у файлах </w:t>
      </w:r>
      <w:r w:rsidRPr="0058281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sz w:val="28"/>
          <w:szCs w:val="28"/>
        </w:rPr>
        <w:t xml:space="preserve">161 та </w:t>
      </w:r>
      <w:r w:rsidRPr="0058281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sz w:val="28"/>
          <w:szCs w:val="28"/>
        </w:rPr>
        <w:t xml:space="preserve">162. Для кожного члена кредитної спілки,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 (депозит)</w:t>
      </w:r>
      <w:r w:rsidRPr="00582816">
        <w:rPr>
          <w:rFonts w:ascii="Times New Roman" w:hAnsi="Times New Roman" w:cs="Times New Roman"/>
          <w:sz w:val="28"/>
          <w:szCs w:val="28"/>
        </w:rPr>
        <w:t xml:space="preserve"> якого був залучений, дані щодо якого надані у файлі </w:t>
      </w:r>
      <w:r w:rsidRPr="0058281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sz w:val="28"/>
          <w:szCs w:val="28"/>
        </w:rPr>
        <w:t xml:space="preserve">161, здійснюється перевірка наявності даних у файлі </w:t>
      </w:r>
      <w:r w:rsidRPr="0058281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sz w:val="28"/>
          <w:szCs w:val="28"/>
        </w:rPr>
        <w:t>162 в розрізі значень НРП K020 та параметра K021. При недотриман</w:t>
      </w:r>
      <w:r w:rsidR="00DA674B" w:rsidRPr="00582816">
        <w:rPr>
          <w:rFonts w:ascii="Times New Roman" w:hAnsi="Times New Roman" w:cs="Times New Roman"/>
          <w:sz w:val="28"/>
          <w:szCs w:val="28"/>
        </w:rPr>
        <w:t>н</w:t>
      </w:r>
      <w:r w:rsidRPr="00582816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5828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“Ідентифікаційний/реєстраційний код/номер K020=[K020] з кодом ознаки K021=[K021] наданий у файлі </w:t>
      </w:r>
      <w:r w:rsidRPr="00582816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b/>
          <w:bCs/>
          <w:sz w:val="28"/>
          <w:szCs w:val="28"/>
        </w:rPr>
        <w:t xml:space="preserve">161 повинен бути відображений у файлі </w:t>
      </w:r>
      <w:r w:rsidRPr="00582816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b/>
          <w:bCs/>
          <w:sz w:val="28"/>
          <w:szCs w:val="28"/>
        </w:rPr>
        <w:t>162”.</w:t>
      </w:r>
      <w:r w:rsidRPr="005828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0554C" w14:textId="0B324FFD" w:rsidR="00E10E64" w:rsidRPr="000D341C" w:rsidRDefault="009254ED" w:rsidP="008316B5">
      <w:pPr>
        <w:pStyle w:val="a3"/>
        <w:numPr>
          <w:ilvl w:val="1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CFB">
        <w:rPr>
          <w:rFonts w:ascii="Times New Roman" w:hAnsi="Times New Roman" w:cs="Times New Roman"/>
          <w:sz w:val="28"/>
          <w:szCs w:val="28"/>
        </w:rPr>
        <w:t>Якщо у файлі CR161 (</w:t>
      </w:r>
      <w:r w:rsidRPr="00144CFB">
        <w:rPr>
          <w:rFonts w:ascii="Times New Roman" w:hAnsi="Times New Roman" w:cs="Times New Roman"/>
          <w:bCs/>
          <w:sz w:val="28"/>
          <w:szCs w:val="28"/>
        </w:rPr>
        <w:t>EKP=</w:t>
      </w:r>
      <w:r w:rsidRPr="00144CFB">
        <w:rPr>
          <w:rFonts w:ascii="Times New Roman" w:hAnsi="Times New Roman" w:cs="Times New Roman"/>
          <w:sz w:val="28"/>
          <w:szCs w:val="28"/>
        </w:rPr>
        <w:t xml:space="preserve">CR1610001) </w:t>
      </w:r>
      <w:r w:rsidR="001F729D" w:rsidRPr="00144CFB">
        <w:rPr>
          <w:rFonts w:ascii="Times New Roman" w:hAnsi="Times New Roman" w:cs="Times New Roman"/>
          <w:sz w:val="28"/>
          <w:szCs w:val="28"/>
        </w:rPr>
        <w:t>надано дату укладання договору (НРП</w:t>
      </w:r>
      <w:r w:rsidRPr="00144CFB">
        <w:rPr>
          <w:rFonts w:ascii="Times New Roman" w:hAnsi="Times New Roman" w:cs="Times New Roman"/>
          <w:sz w:val="28"/>
          <w:szCs w:val="28"/>
        </w:rPr>
        <w:t xml:space="preserve"> Q007_2</w:t>
      </w:r>
      <w:r w:rsidR="001F729D" w:rsidRPr="00144C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44CFB">
        <w:rPr>
          <w:rFonts w:ascii="Times New Roman" w:hAnsi="Times New Roman" w:cs="Times New Roman"/>
          <w:sz w:val="28"/>
          <w:szCs w:val="28"/>
        </w:rPr>
        <w:t xml:space="preserve">, то </w:t>
      </w:r>
      <w:r w:rsidR="00F118EF" w:rsidRPr="00144CFB">
        <w:rPr>
          <w:rFonts w:ascii="Times New Roman" w:hAnsi="Times New Roman" w:cs="Times New Roman"/>
          <w:sz w:val="28"/>
          <w:szCs w:val="28"/>
        </w:rPr>
        <w:t xml:space="preserve">у файлі </w:t>
      </w:r>
      <w:r w:rsidR="00F118EF" w:rsidRPr="00144CFB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F118EF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162 </w:t>
      </w:r>
      <w:r w:rsidRPr="00144CFB">
        <w:rPr>
          <w:rFonts w:ascii="Times New Roman" w:hAnsi="Times New Roman" w:cs="Times New Roman"/>
          <w:sz w:val="28"/>
          <w:szCs w:val="28"/>
        </w:rPr>
        <w:t xml:space="preserve">за кожним таким договором повинна бути надана сума залученого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</w:t>
      </w:r>
      <w:r w:rsidR="00417209">
        <w:rPr>
          <w:rFonts w:ascii="Times New Roman" w:hAnsi="Times New Roman" w:cs="Times New Roman"/>
          <w:sz w:val="28"/>
          <w:szCs w:val="28"/>
        </w:rPr>
        <w:t>у</w:t>
      </w:r>
      <w:r w:rsidR="00417209" w:rsidRPr="00417209">
        <w:rPr>
          <w:rFonts w:ascii="Times New Roman" w:hAnsi="Times New Roman" w:cs="Times New Roman"/>
          <w:sz w:val="28"/>
          <w:szCs w:val="28"/>
        </w:rPr>
        <w:t xml:space="preserve"> (депозит</w:t>
      </w:r>
      <w:r w:rsidR="00417209">
        <w:rPr>
          <w:rFonts w:ascii="Times New Roman" w:hAnsi="Times New Roman" w:cs="Times New Roman"/>
          <w:sz w:val="28"/>
          <w:szCs w:val="28"/>
        </w:rPr>
        <w:t>у</w:t>
      </w:r>
      <w:r w:rsidR="00417209" w:rsidRPr="00417209">
        <w:rPr>
          <w:rFonts w:ascii="Times New Roman" w:hAnsi="Times New Roman" w:cs="Times New Roman"/>
          <w:sz w:val="28"/>
          <w:szCs w:val="28"/>
        </w:rPr>
        <w:t>)</w:t>
      </w:r>
      <w:r w:rsidRPr="00144CFB">
        <w:rPr>
          <w:rFonts w:ascii="Times New Roman" w:hAnsi="Times New Roman" w:cs="Times New Roman"/>
          <w:sz w:val="28"/>
          <w:szCs w:val="28"/>
        </w:rPr>
        <w:t xml:space="preserve"> члена кредитної спілки згідно з договором </w:t>
      </w:r>
      <w:r w:rsidR="001F729D" w:rsidRPr="00144C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F729D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="009B7ED1" w:rsidRPr="00144CFB">
        <w:rPr>
          <w:rFonts w:ascii="Times New Roman" w:hAnsi="Times New Roman" w:cs="Times New Roman"/>
          <w:sz w:val="28"/>
          <w:szCs w:val="28"/>
        </w:rPr>
        <w:t>(EKP=</w:t>
      </w:r>
      <w:r w:rsidRPr="00144CFB">
        <w:rPr>
          <w:rFonts w:ascii="Times New Roman" w:hAnsi="Times New Roman" w:cs="Times New Roman"/>
          <w:sz w:val="28"/>
          <w:szCs w:val="28"/>
        </w:rPr>
        <w:t>CR1620001</w:t>
      </w:r>
      <w:r w:rsidR="001F729D" w:rsidRPr="00144C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0351B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351B" w:rsidRPr="00144CFB">
        <w:rPr>
          <w:rFonts w:ascii="Times New Roman" w:hAnsi="Times New Roman" w:cs="Times New Roman"/>
          <w:sz w:val="28"/>
          <w:szCs w:val="28"/>
        </w:rPr>
        <w:t>&gt; 0</w:t>
      </w:r>
      <w:r w:rsidRPr="00144CFB">
        <w:rPr>
          <w:rFonts w:ascii="Times New Roman" w:hAnsi="Times New Roman" w:cs="Times New Roman"/>
          <w:sz w:val="28"/>
          <w:szCs w:val="28"/>
        </w:rPr>
        <w:t>.</w:t>
      </w:r>
      <w:r w:rsidR="009B7ED1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7ED1" w:rsidRPr="00417209">
        <w:rPr>
          <w:rFonts w:ascii="Times New Roman" w:hAnsi="Times New Roman" w:cs="Times New Roman"/>
          <w:sz w:val="28"/>
          <w:szCs w:val="28"/>
        </w:rPr>
        <w:t>Перевірка здійснюється</w:t>
      </w:r>
      <w:r w:rsidR="009B7ED1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1F729D" w:rsidRPr="00144CFB">
        <w:rPr>
          <w:rFonts w:ascii="Times New Roman" w:hAnsi="Times New Roman" w:cs="Times New Roman"/>
          <w:sz w:val="28"/>
          <w:szCs w:val="28"/>
        </w:rPr>
        <w:t xml:space="preserve"> розрізі Q003_1</w:t>
      </w:r>
      <w:r w:rsidR="001F729D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1F729D" w:rsidRPr="00144CFB">
        <w:rPr>
          <w:rFonts w:ascii="Times New Roman" w:hAnsi="Times New Roman" w:cs="Times New Roman"/>
          <w:sz w:val="28"/>
          <w:szCs w:val="28"/>
        </w:rPr>
        <w:t xml:space="preserve"> K020.</w:t>
      </w:r>
      <w:r w:rsidRPr="00144CFB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Pr="00144CFB">
        <w:rPr>
          <w:rFonts w:ascii="Times New Roman" w:hAnsi="Times New Roman" w:cs="Times New Roman"/>
          <w:b/>
          <w:sz w:val="28"/>
          <w:szCs w:val="28"/>
        </w:rPr>
        <w:t>“За договором Q003_1=[Q003_1]</w:t>
      </w:r>
      <w:r w:rsidR="009B7ED1" w:rsidRPr="00144CFB">
        <w:rPr>
          <w:rFonts w:ascii="Times New Roman" w:hAnsi="Times New Roman" w:cs="Times New Roman"/>
          <w:b/>
          <w:sz w:val="28"/>
          <w:szCs w:val="28"/>
        </w:rPr>
        <w:t>, K020=[K020]</w:t>
      </w:r>
      <w:r w:rsidRPr="00144CFB">
        <w:rPr>
          <w:rFonts w:ascii="Times New Roman" w:hAnsi="Times New Roman" w:cs="Times New Roman"/>
          <w:b/>
          <w:sz w:val="28"/>
          <w:szCs w:val="28"/>
        </w:rPr>
        <w:t xml:space="preserve"> не надано CR1620001</w:t>
      </w:r>
      <w:r w:rsidR="009B7ED1" w:rsidRPr="00144CFB">
        <w:rPr>
          <w:rFonts w:ascii="Times New Roman" w:hAnsi="Times New Roman" w:cs="Times New Roman"/>
          <w:b/>
          <w:sz w:val="28"/>
          <w:szCs w:val="28"/>
        </w:rPr>
        <w:t>.</w:t>
      </w:r>
      <w:r w:rsidR="00144CFB">
        <w:rPr>
          <w:rFonts w:ascii="Times New Roman" w:hAnsi="Times New Roman" w:cs="Times New Roman"/>
          <w:b/>
          <w:sz w:val="28"/>
          <w:szCs w:val="28"/>
        </w:rPr>
        <w:t>”</w:t>
      </w:r>
    </w:p>
    <w:p w14:paraId="2B38A170" w14:textId="7F8A9B3D" w:rsidR="000D341C" w:rsidRPr="00322174" w:rsidRDefault="000D341C" w:rsidP="000D341C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72AE">
        <w:rPr>
          <w:rFonts w:ascii="Times New Roman" w:hAnsi="Times New Roman" w:cs="Times New Roman"/>
          <w:sz w:val="28"/>
          <w:szCs w:val="28"/>
        </w:rPr>
        <w:t>Логічний контроль між показниками</w:t>
      </w:r>
      <w:r>
        <w:rPr>
          <w:rFonts w:ascii="Times New Roman" w:hAnsi="Times New Roman" w:cs="Times New Roman"/>
          <w:sz w:val="28"/>
          <w:szCs w:val="28"/>
        </w:rPr>
        <w:t xml:space="preserve"> надано у файлі KOD_VALIDATION_</w:t>
      </w:r>
      <w:r w:rsidRPr="00877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CR16</w:t>
      </w:r>
      <w:r w:rsidRPr="003221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E577E1" w14:textId="68EE9109" w:rsidR="000D341C" w:rsidRDefault="000D341C" w:rsidP="000D341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E27D6" w14:textId="77777777" w:rsidR="00B2325B" w:rsidRPr="00B2325B" w:rsidRDefault="00B2325B" w:rsidP="00B2325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25B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0E2B1C21" w14:textId="4E9798EC" w:rsidR="00B2325B" w:rsidRPr="00B2325B" w:rsidRDefault="00541343" w:rsidP="00B2325B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K020 – до 1</w:t>
      </w:r>
      <w:r w:rsidR="00B2325B" w:rsidRPr="00B2325B">
        <w:rPr>
          <w:rFonts w:ascii="Times New Roman" w:hAnsi="Times New Roman" w:cs="Times New Roman"/>
          <w:sz w:val="28"/>
          <w:szCs w:val="28"/>
        </w:rPr>
        <w:t>0 символів.</w:t>
      </w:r>
    </w:p>
    <w:p w14:paraId="26E2DA3C" w14:textId="646359BC" w:rsidR="00B2325B" w:rsidRPr="00B2325B" w:rsidRDefault="00B6304D" w:rsidP="00B2325B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Q003_1 – до 10</w:t>
      </w:r>
      <w:r w:rsidR="00B2325B" w:rsidRPr="00B2325B">
        <w:rPr>
          <w:rFonts w:ascii="Times New Roman" w:hAnsi="Times New Roman" w:cs="Times New Roman"/>
          <w:sz w:val="28"/>
          <w:szCs w:val="28"/>
        </w:rPr>
        <w:t xml:space="preserve"> символів.</w:t>
      </w:r>
    </w:p>
    <w:p w14:paraId="233F02E1" w14:textId="77777777" w:rsidR="00B2325B" w:rsidRPr="000D341C" w:rsidRDefault="00B2325B" w:rsidP="000D341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325B" w:rsidRPr="000D3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485"/>
    <w:multiLevelType w:val="multilevel"/>
    <w:tmpl w:val="75BE7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360990"/>
    <w:multiLevelType w:val="multilevel"/>
    <w:tmpl w:val="3906F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2E3A53"/>
    <w:multiLevelType w:val="multilevel"/>
    <w:tmpl w:val="89785F14"/>
    <w:lvl w:ilvl="0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088311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4B2267"/>
    <w:multiLevelType w:val="hybridMultilevel"/>
    <w:tmpl w:val="E9C49C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D0303"/>
    <w:multiLevelType w:val="multilevel"/>
    <w:tmpl w:val="71985E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E28"/>
    <w:multiLevelType w:val="hybridMultilevel"/>
    <w:tmpl w:val="CDA848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024F7"/>
    <w:multiLevelType w:val="multilevel"/>
    <w:tmpl w:val="6A8A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F4346BB"/>
    <w:multiLevelType w:val="hybridMultilevel"/>
    <w:tmpl w:val="7DA6A8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851CC"/>
    <w:multiLevelType w:val="multilevel"/>
    <w:tmpl w:val="B1349A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1" w15:restartNumberingAfterBreak="0">
    <w:nsid w:val="71C26C2E"/>
    <w:multiLevelType w:val="multilevel"/>
    <w:tmpl w:val="B094A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89"/>
    <w:rsid w:val="000D341C"/>
    <w:rsid w:val="00111818"/>
    <w:rsid w:val="00126CA4"/>
    <w:rsid w:val="001377C5"/>
    <w:rsid w:val="00142908"/>
    <w:rsid w:val="00144CFB"/>
    <w:rsid w:val="00155A33"/>
    <w:rsid w:val="00177988"/>
    <w:rsid w:val="001C01CE"/>
    <w:rsid w:val="001D035A"/>
    <w:rsid w:val="001F729D"/>
    <w:rsid w:val="00211536"/>
    <w:rsid w:val="0023429C"/>
    <w:rsid w:val="00244067"/>
    <w:rsid w:val="0026090B"/>
    <w:rsid w:val="00267E61"/>
    <w:rsid w:val="002B0BBC"/>
    <w:rsid w:val="00313A7E"/>
    <w:rsid w:val="003871E6"/>
    <w:rsid w:val="003C63DE"/>
    <w:rsid w:val="00403EC1"/>
    <w:rsid w:val="00417209"/>
    <w:rsid w:val="004946B7"/>
    <w:rsid w:val="004F1222"/>
    <w:rsid w:val="00511F1C"/>
    <w:rsid w:val="00541343"/>
    <w:rsid w:val="00582816"/>
    <w:rsid w:val="00597809"/>
    <w:rsid w:val="005D01DC"/>
    <w:rsid w:val="0060351B"/>
    <w:rsid w:val="00616C3D"/>
    <w:rsid w:val="006527DA"/>
    <w:rsid w:val="00680B89"/>
    <w:rsid w:val="00711E40"/>
    <w:rsid w:val="007F428C"/>
    <w:rsid w:val="008136A8"/>
    <w:rsid w:val="0081786C"/>
    <w:rsid w:val="008C4692"/>
    <w:rsid w:val="008D2229"/>
    <w:rsid w:val="008D68F7"/>
    <w:rsid w:val="008E2E86"/>
    <w:rsid w:val="009254ED"/>
    <w:rsid w:val="009B7ED1"/>
    <w:rsid w:val="009F53F2"/>
    <w:rsid w:val="00A302CA"/>
    <w:rsid w:val="00A8544B"/>
    <w:rsid w:val="00AB02D6"/>
    <w:rsid w:val="00B2325B"/>
    <w:rsid w:val="00B6304D"/>
    <w:rsid w:val="00C81AB6"/>
    <w:rsid w:val="00D77849"/>
    <w:rsid w:val="00DA674B"/>
    <w:rsid w:val="00E10E64"/>
    <w:rsid w:val="00E35C6D"/>
    <w:rsid w:val="00F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0985"/>
  <w15:chartTrackingRefBased/>
  <w15:docId w15:val="{77E7E3BD-62B1-4237-9C92-AAD1F940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53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53F2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9F53F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53F2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9F53F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F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3496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15</cp:revision>
  <dcterms:created xsi:type="dcterms:W3CDTF">2023-07-24T11:08:00Z</dcterms:created>
  <dcterms:modified xsi:type="dcterms:W3CDTF">2024-06-18T13:31:00Z</dcterms:modified>
</cp:coreProperties>
</file>