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AA3B" w14:textId="77777777" w:rsidR="00F2556B" w:rsidRPr="006A33B4" w:rsidRDefault="00F2556B" w:rsidP="00F2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CR</w:t>
      </w:r>
      <w:r w:rsidR="005B2713"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</w:t>
      </w:r>
    </w:p>
    <w:p w14:paraId="5BC46CFA" w14:textId="77777777" w:rsidR="00F2556B" w:rsidRPr="006A33B4" w:rsidRDefault="00F2556B" w:rsidP="00F2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995A0F8" w14:textId="77777777" w:rsidR="00F2556B" w:rsidRPr="006A33B4" w:rsidRDefault="00F2556B" w:rsidP="00F2556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3B4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1C4CFE06" w14:textId="77777777" w:rsidR="00F2556B" w:rsidRPr="006A33B4" w:rsidRDefault="00F2556B" w:rsidP="00F2556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10E9DB" w14:textId="77777777" w:rsidR="00D60160" w:rsidRPr="006A33B4" w:rsidRDefault="00D60160" w:rsidP="00D6016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значення в НРП </w:t>
      </w:r>
      <w:r w:rsidRPr="006A33B4">
        <w:rPr>
          <w:rFonts w:ascii="Times New Roman" w:hAnsi="Times New Roman" w:cs="Times New Roman"/>
          <w:bCs/>
          <w:sz w:val="28"/>
          <w:szCs w:val="28"/>
        </w:rPr>
        <w:t>Q007 (</w:t>
      </w:r>
      <w:r w:rsidRPr="006A33B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здійснюється розрахунок показника</w:t>
      </w:r>
      <w:r w:rsidRPr="006A33B4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71D4F4B" w14:textId="7C029979" w:rsidR="00407789" w:rsidRPr="00407789" w:rsidRDefault="00F2556B" w:rsidP="00407789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hAnsi="Times New Roman" w:cs="Times New Roman"/>
          <w:sz w:val="28"/>
          <w:szCs w:val="28"/>
        </w:rPr>
        <w:t>К</w:t>
      </w:r>
      <w:r w:rsidRPr="006A33B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5B2869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6A33B4">
        <w:rPr>
          <w:rFonts w:ascii="Times New Roman" w:hAnsi="Times New Roman" w:cs="Times New Roman"/>
          <w:bCs/>
          <w:sz w:val="28"/>
          <w:szCs w:val="28"/>
        </w:rPr>
        <w:t xml:space="preserve"> EKP (код показника) та </w:t>
      </w:r>
      <w:r w:rsidR="005B2713" w:rsidRPr="006A33B4">
        <w:rPr>
          <w:rFonts w:ascii="Times New Roman" w:hAnsi="Times New Roman" w:cs="Times New Roman"/>
          <w:bCs/>
          <w:sz w:val="28"/>
          <w:szCs w:val="28"/>
        </w:rPr>
        <w:t>НРП Q007 (звітна дата)</w:t>
      </w:r>
      <w:r w:rsidRPr="006A33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D47063" w14:textId="27D45067" w:rsidR="00407789" w:rsidRPr="00407789" w:rsidRDefault="00407789" w:rsidP="00407789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789">
        <w:rPr>
          <w:rFonts w:ascii="Times New Roman" w:hAnsi="Times New Roman" w:cs="Times New Roman"/>
          <w:sz w:val="28"/>
          <w:szCs w:val="28"/>
        </w:rPr>
        <w:t>Надання нульового файлу не допускається.</w:t>
      </w:r>
    </w:p>
    <w:p w14:paraId="6FE4B3D9" w14:textId="77777777" w:rsidR="00407789" w:rsidRPr="006A33B4" w:rsidRDefault="00407789" w:rsidP="0040778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87B7EAF" w14:textId="77777777" w:rsidR="00F2556B" w:rsidRPr="006A33B4" w:rsidRDefault="00F2556B" w:rsidP="00F2556B"/>
    <w:p w14:paraId="74B7CC4C" w14:textId="77777777" w:rsidR="00F2556B" w:rsidRPr="006A33B4" w:rsidRDefault="00F2556B" w:rsidP="00F2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3B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4A257FD0" w14:textId="77777777" w:rsidR="00F2556B" w:rsidRPr="006A33B4" w:rsidRDefault="00F2556B" w:rsidP="00F2556B">
      <w:pPr>
        <w:spacing w:after="120" w:line="240" w:lineRule="auto"/>
      </w:pPr>
    </w:p>
    <w:p w14:paraId="72E4A036" w14:textId="55ED6D61" w:rsidR="006A33B4" w:rsidRPr="006A33B4" w:rsidRDefault="006A33B4" w:rsidP="006A33B4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1E8F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7E200D" w:rsidRPr="007E200D">
        <w:rPr>
          <w:rFonts w:ascii="Times New Roman" w:hAnsi="Times New Roman" w:cs="Times New Roman"/>
          <w:sz w:val="28"/>
          <w:szCs w:val="28"/>
        </w:rPr>
        <w:t>CR190020</w:t>
      </w:r>
      <w:r w:rsidR="009B4B2C">
        <w:rPr>
          <w:rFonts w:ascii="Times New Roman" w:hAnsi="Times New Roman" w:cs="Times New Roman"/>
          <w:sz w:val="28"/>
          <w:szCs w:val="28"/>
        </w:rPr>
        <w:t>, CR190021, CR190022, CR190023</w:t>
      </w:r>
      <w:r w:rsidR="007E200D" w:rsidRPr="007E200D">
        <w:rPr>
          <w:rFonts w:ascii="Times New Roman" w:hAnsi="Times New Roman" w:cs="Times New Roman"/>
          <w:sz w:val="28"/>
          <w:szCs w:val="28"/>
        </w:rPr>
        <w:t>, CR190025, CR190026, CR190027, CR190031</w:t>
      </w:r>
      <w:r w:rsidR="007E200D">
        <w:rPr>
          <w:rFonts w:ascii="Times New Roman" w:hAnsi="Times New Roman" w:cs="Times New Roman"/>
          <w:sz w:val="28"/>
          <w:szCs w:val="28"/>
        </w:rPr>
        <w:t xml:space="preserve"> </w:t>
      </w:r>
      <w:r w:rsidRPr="007E200D">
        <w:rPr>
          <w:rFonts w:ascii="Times New Roman" w:hAnsi="Times New Roman" w:cs="Times New Roman"/>
          <w:sz w:val="28"/>
          <w:szCs w:val="28"/>
        </w:rPr>
        <w:t xml:space="preserve">значення метрики T100 повинно надаватися у форматі десяткових </w:t>
      </w:r>
      <w:proofErr w:type="spellStart"/>
      <w:r w:rsidRPr="00491E8F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491E8F">
        <w:rPr>
          <w:rFonts w:ascii="Times New Roman" w:hAnsi="Times New Roman" w:cs="Times New Roman"/>
          <w:sz w:val="28"/>
          <w:szCs w:val="28"/>
        </w:rPr>
        <w:t xml:space="preserve"> з двома знаками </w:t>
      </w:r>
      <w:r w:rsidRPr="006A33B4">
        <w:rPr>
          <w:rFonts w:ascii="Times New Roman" w:hAnsi="Times New Roman" w:cs="Times New Roman"/>
          <w:sz w:val="28"/>
          <w:szCs w:val="28"/>
        </w:rPr>
        <w:t xml:space="preserve">після крапки. При недотримані умови надається повідомлення: </w:t>
      </w:r>
      <w:r w:rsidRPr="006A33B4">
        <w:rPr>
          <w:rFonts w:ascii="Times New Roman" w:hAnsi="Times New Roman" w:cs="Times New Roman"/>
          <w:b/>
          <w:sz w:val="28"/>
          <w:szCs w:val="28"/>
        </w:rPr>
        <w:t>“</w:t>
      </w:r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</w:t>
      </w:r>
      <w:r w:rsidRPr="006A33B4">
        <w:rPr>
          <w:rFonts w:ascii="Times New Roman" w:hAnsi="Times New Roman" w:cs="Times New Roman"/>
          <w:b/>
          <w:sz w:val="28"/>
          <w:szCs w:val="28"/>
        </w:rPr>
        <w:t xml:space="preserve"> повинно надаватися з двома знаками після крапки. Для аналізу: EKP=… Q007=…”</w:t>
      </w:r>
      <w:r w:rsidRPr="006A33B4">
        <w:rPr>
          <w:rFonts w:ascii="Times New Roman" w:hAnsi="Times New Roman" w:cs="Times New Roman"/>
          <w:sz w:val="28"/>
          <w:szCs w:val="28"/>
        </w:rPr>
        <w:t>.</w:t>
      </w:r>
      <w:r w:rsidR="00491E8F" w:rsidRPr="00491E8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91E8F" w:rsidRPr="00491E8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BA52050" w14:textId="2A494AB4" w:rsidR="00D60160" w:rsidRDefault="005B2713" w:rsidP="00A4364D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Q007</w:t>
      </w:r>
      <w:r w:rsidR="00F2556B" w:rsidRPr="006A33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C4A448" w14:textId="5E4D0088" w:rsidR="00840AA0" w:rsidRPr="00F46B28" w:rsidRDefault="00F46B28" w:rsidP="00F46B28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6B28">
        <w:rPr>
          <w:rFonts w:ascii="Times New Roman" w:hAnsi="Times New Roman" w:cs="Times New Roman"/>
          <w:sz w:val="28"/>
          <w:szCs w:val="28"/>
        </w:rPr>
        <w:t xml:space="preserve">Здійснюється перевірка надання даних за всі дні звітного місяця. Для одного значення EKP CR190020 – CR190023, CR190025 – CR190027, CR190031 всі значення НРП Q007 повинні дорівнювати всім робочим дням в періоді з другого робочого дня звітного </w:t>
      </w:r>
      <w:bookmarkStart w:id="0" w:name="_GoBack"/>
      <w:bookmarkEnd w:id="0"/>
      <w:r w:rsidRPr="00F46B28">
        <w:rPr>
          <w:rFonts w:ascii="Times New Roman" w:hAnsi="Times New Roman" w:cs="Times New Roman"/>
          <w:sz w:val="28"/>
          <w:szCs w:val="28"/>
        </w:rPr>
        <w:t>місяця по перший робочий день місяця, наступного за звітним</w:t>
      </w:r>
      <w:r w:rsidR="00A4364D" w:rsidRPr="00F46B28">
        <w:rPr>
          <w:rFonts w:ascii="Times New Roman" w:hAnsi="Times New Roman" w:cs="Times New Roman"/>
          <w:sz w:val="28"/>
          <w:szCs w:val="28"/>
        </w:rPr>
        <w:t>. При недотрима</w:t>
      </w:r>
      <w:r w:rsidR="00BC1E2E" w:rsidRPr="00F46B28">
        <w:rPr>
          <w:rFonts w:ascii="Times New Roman" w:hAnsi="Times New Roman" w:cs="Times New Roman"/>
          <w:sz w:val="28"/>
          <w:szCs w:val="28"/>
        </w:rPr>
        <w:t>н</w:t>
      </w:r>
      <w:r w:rsidR="00A4364D" w:rsidRPr="00F46B28">
        <w:rPr>
          <w:rFonts w:ascii="Times New Roman" w:hAnsi="Times New Roman" w:cs="Times New Roman"/>
          <w:sz w:val="28"/>
          <w:szCs w:val="28"/>
        </w:rPr>
        <w:t xml:space="preserve">ні умови надається повідомлення: </w:t>
      </w:r>
      <w:r w:rsidR="00A4364D" w:rsidRPr="00F46B28">
        <w:rPr>
          <w:rFonts w:ascii="Times New Roman" w:hAnsi="Times New Roman" w:cs="Times New Roman"/>
          <w:b/>
          <w:sz w:val="28"/>
          <w:szCs w:val="28"/>
        </w:rPr>
        <w:t xml:space="preserve">“Відсутні дані за окремі дні звітного місяця. Для аналізу: EKP=… Q007=…”. </w:t>
      </w:r>
      <w:r w:rsidR="00A4364D" w:rsidRPr="00F46B2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664C756" w14:textId="32BDF004" w:rsidR="00474745" w:rsidRDefault="00474745" w:rsidP="0047474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1CC1F6" w14:textId="0E0976B2" w:rsidR="00474745" w:rsidRPr="00474745" w:rsidRDefault="00474745" w:rsidP="00B5014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74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4747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DC352" w14:textId="77777777" w:rsidR="00EC5ED0" w:rsidRDefault="00474745" w:rsidP="00123BDD">
      <w:pPr>
        <w:pStyle w:val="a3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4745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474745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74745">
        <w:rPr>
          <w:rFonts w:ascii="Times New Roman" w:hAnsi="Times New Roman" w:cs="Times New Roman"/>
          <w:sz w:val="28"/>
          <w:szCs w:val="28"/>
        </w:rPr>
        <w:t xml:space="preserve"> CR19 з даними </w:t>
      </w:r>
      <w:proofErr w:type="spellStart"/>
      <w:r w:rsidRPr="00474745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74745">
        <w:rPr>
          <w:rFonts w:ascii="Times New Roman" w:hAnsi="Times New Roman" w:cs="Times New Roman"/>
          <w:sz w:val="28"/>
          <w:szCs w:val="28"/>
        </w:rPr>
        <w:t xml:space="preserve"> CR152. </w:t>
      </w:r>
      <w:r w:rsidR="00A526CC">
        <w:rPr>
          <w:rFonts w:ascii="Times New Roman" w:hAnsi="Times New Roman" w:cs="Times New Roman"/>
          <w:sz w:val="28"/>
          <w:szCs w:val="28"/>
        </w:rPr>
        <w:t>Я</w:t>
      </w:r>
      <w:r w:rsidRPr="00474745">
        <w:rPr>
          <w:rFonts w:ascii="Times New Roman" w:hAnsi="Times New Roman" w:cs="Times New Roman"/>
          <w:sz w:val="28"/>
          <w:szCs w:val="28"/>
        </w:rPr>
        <w:t>кщо файл CR152 відсутній, то надається повідомлення: “Відсутні дані файлу CR152 для порівняння”.</w:t>
      </w:r>
    </w:p>
    <w:p w14:paraId="45D10C1F" w14:textId="33B2B48F" w:rsidR="006957E1" w:rsidRPr="00761983" w:rsidRDefault="001A7676" w:rsidP="00C3436E">
      <w:pPr>
        <w:pStyle w:val="a3"/>
        <w:numPr>
          <w:ilvl w:val="1"/>
          <w:numId w:val="1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1983">
        <w:rPr>
          <w:rFonts w:ascii="Times New Roman" w:hAnsi="Times New Roman" w:cs="Times New Roman"/>
          <w:sz w:val="28"/>
          <w:szCs w:val="28"/>
        </w:rPr>
        <w:t xml:space="preserve">Якщо у </w:t>
      </w:r>
      <w:r w:rsidR="006957E1" w:rsidRPr="00761983">
        <w:rPr>
          <w:rFonts w:ascii="Times New Roman" w:hAnsi="Times New Roman" w:cs="Times New Roman"/>
          <w:sz w:val="28"/>
          <w:szCs w:val="28"/>
        </w:rPr>
        <w:t>файлі CR152 надано заборгованість (залишок) за кредитом/кредитною лінією T100 (</w:t>
      </w:r>
      <w:r w:rsidR="006957E1" w:rsidRPr="00761983">
        <w:rPr>
          <w:rFonts w:ascii="Times New Roman" w:hAnsi="Times New Roman" w:cs="Times New Roman"/>
          <w:bCs/>
          <w:sz w:val="28"/>
          <w:szCs w:val="28"/>
        </w:rPr>
        <w:t>EKP=</w:t>
      </w:r>
      <w:r w:rsidR="006957E1" w:rsidRPr="00761983">
        <w:rPr>
          <w:rFonts w:ascii="Times New Roman" w:hAnsi="Times New Roman" w:cs="Times New Roman"/>
          <w:sz w:val="28"/>
          <w:szCs w:val="28"/>
        </w:rPr>
        <w:t xml:space="preserve">CR1520009, D140=01) &gt; 0, то </w:t>
      </w:r>
      <w:r w:rsidR="00761983" w:rsidRPr="00761983">
        <w:rPr>
          <w:rFonts w:ascii="Times New Roman" w:hAnsi="Times New Roman" w:cs="Times New Roman"/>
          <w:sz w:val="28"/>
          <w:szCs w:val="28"/>
        </w:rPr>
        <w:t>значення величин</w:t>
      </w:r>
      <w:r w:rsidR="00761983" w:rsidRPr="0076198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61983" w:rsidRPr="00761983">
        <w:rPr>
          <w:rFonts w:ascii="Times New Roman" w:hAnsi="Times New Roman" w:cs="Times New Roman"/>
          <w:sz w:val="28"/>
          <w:szCs w:val="28"/>
        </w:rPr>
        <w:t xml:space="preserve"> кредитного ризику</w:t>
      </w:r>
      <w:r w:rsidR="006957E1" w:rsidRPr="00761983">
        <w:rPr>
          <w:rFonts w:ascii="Times New Roman" w:hAnsi="Times New Roman" w:cs="Times New Roman"/>
          <w:sz w:val="28"/>
          <w:szCs w:val="28"/>
        </w:rPr>
        <w:t xml:space="preserve"> T100 (</w:t>
      </w:r>
      <w:r w:rsidR="006957E1" w:rsidRPr="00761983">
        <w:rPr>
          <w:rFonts w:ascii="Times New Roman" w:hAnsi="Times New Roman" w:cs="Times New Roman"/>
          <w:bCs/>
          <w:sz w:val="28"/>
          <w:szCs w:val="28"/>
        </w:rPr>
        <w:t>EKP=</w:t>
      </w:r>
      <w:r w:rsidR="00761983" w:rsidRPr="00761983">
        <w:rPr>
          <w:rFonts w:ascii="Times New Roman" w:hAnsi="Times New Roman" w:cs="Times New Roman"/>
          <w:sz w:val="28"/>
          <w:szCs w:val="28"/>
        </w:rPr>
        <w:t>CR190024</w:t>
      </w:r>
      <w:r w:rsidR="006957E1" w:rsidRPr="00761983">
        <w:rPr>
          <w:rFonts w:ascii="Times New Roman" w:hAnsi="Times New Roman" w:cs="Times New Roman"/>
          <w:sz w:val="28"/>
          <w:szCs w:val="28"/>
        </w:rPr>
        <w:t xml:space="preserve">) має бути більше 0. При недотриманні умови надається повідомлення: </w:t>
      </w:r>
      <w:r w:rsidR="006957E1" w:rsidRPr="00761983">
        <w:rPr>
          <w:rFonts w:ascii="Times New Roman" w:hAnsi="Times New Roman" w:cs="Times New Roman"/>
          <w:b/>
          <w:sz w:val="28"/>
          <w:szCs w:val="28"/>
        </w:rPr>
        <w:t xml:space="preserve">“Показник </w:t>
      </w:r>
      <w:r w:rsidR="00761983" w:rsidRPr="00761983">
        <w:rPr>
          <w:rFonts w:ascii="Times New Roman" w:hAnsi="Times New Roman" w:cs="Times New Roman"/>
          <w:b/>
          <w:sz w:val="28"/>
          <w:szCs w:val="28"/>
        </w:rPr>
        <w:t>CR190024</w:t>
      </w:r>
      <w:r w:rsidR="006957E1" w:rsidRPr="00761983">
        <w:rPr>
          <w:rFonts w:ascii="Times New Roman" w:hAnsi="Times New Roman" w:cs="Times New Roman"/>
          <w:b/>
          <w:sz w:val="28"/>
          <w:szCs w:val="28"/>
        </w:rPr>
        <w:t xml:space="preserve"> має бути більше нуля. Перевірте правильність надання інформації”.</w:t>
      </w:r>
      <w:r w:rsidR="006957E1" w:rsidRPr="007619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82AD8" w14:textId="735FA0B6" w:rsidR="00EC5ED0" w:rsidRPr="00123BDD" w:rsidRDefault="00EC5ED0" w:rsidP="00123BD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AC8BB" w14:textId="57181038" w:rsidR="00EC5ED0" w:rsidRPr="00EC5ED0" w:rsidRDefault="00EC5ED0" w:rsidP="00EC5ED0">
      <w:pPr>
        <w:pStyle w:val="a3"/>
        <w:spacing w:before="120" w:after="12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14:paraId="4F6A1412" w14:textId="471683F4" w:rsidR="00474745" w:rsidRPr="00474745" w:rsidRDefault="00474745" w:rsidP="00474745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1F0DFF0" w14:textId="3960FDE9" w:rsidR="003502BC" w:rsidRPr="006A33B4" w:rsidRDefault="003502BC" w:rsidP="00E10EAE">
      <w:pPr>
        <w:spacing w:after="120" w:line="240" w:lineRule="auto"/>
        <w:jc w:val="both"/>
      </w:pPr>
    </w:p>
    <w:sectPr w:rsidR="003502BC" w:rsidRPr="006A33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7190"/>
    <w:multiLevelType w:val="multilevel"/>
    <w:tmpl w:val="F4E23CA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ED15F2D"/>
    <w:multiLevelType w:val="multilevel"/>
    <w:tmpl w:val="A790B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96469B5"/>
    <w:multiLevelType w:val="multilevel"/>
    <w:tmpl w:val="3BFECB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9187B"/>
    <w:multiLevelType w:val="multilevel"/>
    <w:tmpl w:val="9918AA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0024F7"/>
    <w:multiLevelType w:val="multilevel"/>
    <w:tmpl w:val="AB48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CCF2CB2"/>
    <w:multiLevelType w:val="multilevel"/>
    <w:tmpl w:val="9D5EB4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6374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4D4B4B"/>
    <w:multiLevelType w:val="multilevel"/>
    <w:tmpl w:val="6900A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1C26C2E"/>
    <w:multiLevelType w:val="multilevel"/>
    <w:tmpl w:val="830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4CA35F6"/>
    <w:multiLevelType w:val="multilevel"/>
    <w:tmpl w:val="B1022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5B85238"/>
    <w:multiLevelType w:val="multilevel"/>
    <w:tmpl w:val="F21495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14"/>
    <w:rsid w:val="00055E5A"/>
    <w:rsid w:val="000B18E0"/>
    <w:rsid w:val="00123BDD"/>
    <w:rsid w:val="00160F46"/>
    <w:rsid w:val="001A7676"/>
    <w:rsid w:val="001B42D9"/>
    <w:rsid w:val="00244D01"/>
    <w:rsid w:val="003502BC"/>
    <w:rsid w:val="00392A10"/>
    <w:rsid w:val="003E6F7F"/>
    <w:rsid w:val="00407789"/>
    <w:rsid w:val="00424F46"/>
    <w:rsid w:val="00474745"/>
    <w:rsid w:val="00491E8F"/>
    <w:rsid w:val="004C3C95"/>
    <w:rsid w:val="00545A02"/>
    <w:rsid w:val="005656FF"/>
    <w:rsid w:val="005B2713"/>
    <w:rsid w:val="005B2869"/>
    <w:rsid w:val="005C2E4E"/>
    <w:rsid w:val="0062339E"/>
    <w:rsid w:val="006436C2"/>
    <w:rsid w:val="006957E1"/>
    <w:rsid w:val="006A33B4"/>
    <w:rsid w:val="006D7E40"/>
    <w:rsid w:val="00761983"/>
    <w:rsid w:val="007B751D"/>
    <w:rsid w:val="007E200D"/>
    <w:rsid w:val="00840AA0"/>
    <w:rsid w:val="00847BD3"/>
    <w:rsid w:val="008D68EF"/>
    <w:rsid w:val="00962B9B"/>
    <w:rsid w:val="009B4B2C"/>
    <w:rsid w:val="009C6414"/>
    <w:rsid w:val="00A4364D"/>
    <w:rsid w:val="00A526CC"/>
    <w:rsid w:val="00B5014E"/>
    <w:rsid w:val="00B93807"/>
    <w:rsid w:val="00BB6736"/>
    <w:rsid w:val="00BC1E2E"/>
    <w:rsid w:val="00C3436E"/>
    <w:rsid w:val="00C93AEF"/>
    <w:rsid w:val="00CB76B0"/>
    <w:rsid w:val="00D60160"/>
    <w:rsid w:val="00D63010"/>
    <w:rsid w:val="00DC4645"/>
    <w:rsid w:val="00E0281F"/>
    <w:rsid w:val="00E10EAE"/>
    <w:rsid w:val="00E6298F"/>
    <w:rsid w:val="00E648CD"/>
    <w:rsid w:val="00EC5ED0"/>
    <w:rsid w:val="00F2556B"/>
    <w:rsid w:val="00F46B28"/>
    <w:rsid w:val="00F84ADA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48A1"/>
  <w15:chartTrackingRefBased/>
  <w15:docId w15:val="{EDF70933-2E99-46DB-8427-9CAEC108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56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601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0160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601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6016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601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0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60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Медведєв Сергій Олегович</cp:lastModifiedBy>
  <cp:revision>2</cp:revision>
  <dcterms:created xsi:type="dcterms:W3CDTF">2025-10-20T08:14:00Z</dcterms:created>
  <dcterms:modified xsi:type="dcterms:W3CDTF">2025-10-20T08:14:00Z</dcterms:modified>
</cp:coreProperties>
</file>