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327" w:rsidRPr="000D3194" w:rsidRDefault="00D40C0D" w:rsidP="004305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bookmarkStart w:id="0" w:name="_GoBack"/>
      <w:bookmarkEnd w:id="0"/>
      <w:r w:rsidRPr="00D261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Контролі </w:t>
      </w:r>
      <w:proofErr w:type="spellStart"/>
      <w:r w:rsidRPr="00D261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файл</w:t>
      </w:r>
      <w:r w:rsidR="00CE2FF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а</w:t>
      </w:r>
      <w:proofErr w:type="spellEnd"/>
      <w:r w:rsidRPr="00D261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E628C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IR</w:t>
      </w:r>
      <w:r w:rsidR="00E628C4" w:rsidRPr="00E628C4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10</w:t>
      </w:r>
    </w:p>
    <w:p w:rsidR="00D4420D" w:rsidRPr="00D2614F" w:rsidRDefault="00D4420D" w:rsidP="004305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</w:p>
    <w:p w:rsidR="00D40C0D" w:rsidRPr="00D2614F" w:rsidRDefault="00D40C0D" w:rsidP="00430586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2614F">
        <w:rPr>
          <w:rFonts w:ascii="Times New Roman" w:hAnsi="Times New Roman" w:cs="Times New Roman"/>
          <w:b/>
          <w:sz w:val="28"/>
          <w:szCs w:val="28"/>
          <w:u w:val="single"/>
        </w:rPr>
        <w:t>Технологічний контроль (первинний на рівні XSD-схеми)</w:t>
      </w:r>
    </w:p>
    <w:p w:rsidR="00D75BE2" w:rsidRPr="00D2614F" w:rsidRDefault="00D75BE2" w:rsidP="004305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75BE2" w:rsidRDefault="00A04466" w:rsidP="0043058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466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8C2411">
        <w:rPr>
          <w:rFonts w:ascii="Times New Roman" w:hAnsi="Times New Roman" w:cs="Times New Roman"/>
          <w:sz w:val="28"/>
          <w:szCs w:val="28"/>
        </w:rPr>
        <w:t xml:space="preserve">. </w:t>
      </w:r>
      <w:r w:rsidR="00D75BE2" w:rsidRPr="00D2614F">
        <w:rPr>
          <w:rFonts w:ascii="Times New Roman" w:hAnsi="Times New Roman" w:cs="Times New Roman"/>
          <w:sz w:val="28"/>
          <w:szCs w:val="28"/>
        </w:rPr>
        <w:t>Перевірка належності значень Параметр</w:t>
      </w:r>
      <w:r w:rsidR="00DB2B51">
        <w:rPr>
          <w:rFonts w:ascii="Times New Roman" w:hAnsi="Times New Roman" w:cs="Times New Roman"/>
          <w:sz w:val="28"/>
          <w:szCs w:val="28"/>
        </w:rPr>
        <w:t xml:space="preserve">ів </w:t>
      </w:r>
      <w:r w:rsidR="0074189F" w:rsidRPr="0074189F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74189F" w:rsidRPr="00A64902">
        <w:rPr>
          <w:rFonts w:ascii="Times New Roman" w:hAnsi="Times New Roman" w:cs="Times New Roman"/>
          <w:sz w:val="28"/>
          <w:szCs w:val="28"/>
        </w:rPr>
        <w:t xml:space="preserve">011, </w:t>
      </w:r>
      <w:r w:rsidR="00E628C4" w:rsidRPr="0074189F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E628C4">
        <w:rPr>
          <w:rFonts w:ascii="Times New Roman" w:hAnsi="Times New Roman" w:cs="Times New Roman"/>
          <w:sz w:val="28"/>
          <w:szCs w:val="28"/>
        </w:rPr>
        <w:t>0</w:t>
      </w:r>
      <w:r w:rsidR="00E628C4" w:rsidRPr="00E628C4">
        <w:rPr>
          <w:rFonts w:ascii="Times New Roman" w:hAnsi="Times New Roman" w:cs="Times New Roman"/>
          <w:sz w:val="28"/>
          <w:szCs w:val="28"/>
          <w:lang w:val="ru-RU"/>
        </w:rPr>
        <w:t>26</w:t>
      </w:r>
      <w:r w:rsidR="00E628C4">
        <w:rPr>
          <w:rFonts w:ascii="Times New Roman" w:hAnsi="Times New Roman" w:cs="Times New Roman"/>
          <w:sz w:val="28"/>
          <w:szCs w:val="28"/>
        </w:rPr>
        <w:t xml:space="preserve">, </w:t>
      </w:r>
      <w:r w:rsidR="00E628C4" w:rsidRPr="0074189F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E628C4">
        <w:rPr>
          <w:rFonts w:ascii="Times New Roman" w:hAnsi="Times New Roman" w:cs="Times New Roman"/>
          <w:sz w:val="28"/>
          <w:szCs w:val="28"/>
        </w:rPr>
        <w:t xml:space="preserve">027, </w:t>
      </w:r>
      <w:r w:rsidR="00177847" w:rsidRPr="0074189F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177847" w:rsidRPr="00A64902">
        <w:rPr>
          <w:rFonts w:ascii="Times New Roman" w:hAnsi="Times New Roman" w:cs="Times New Roman"/>
          <w:sz w:val="28"/>
          <w:szCs w:val="28"/>
        </w:rPr>
        <w:t>040</w:t>
      </w:r>
      <w:r w:rsidR="00F6242D" w:rsidRPr="004C11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F6242D" w:rsidRPr="004C11F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F6242D" w:rsidRPr="004C11F3">
        <w:rPr>
          <w:rFonts w:ascii="Times New Roman" w:eastAsia="Times New Roman" w:hAnsi="Times New Roman" w:cs="Times New Roman"/>
          <w:sz w:val="28"/>
          <w:szCs w:val="28"/>
          <w:lang w:eastAsia="uk-UA"/>
        </w:rPr>
        <w:t>190</w:t>
      </w:r>
      <w:r w:rsidR="00A64902" w:rsidRPr="004C11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75BE2" w:rsidRPr="00D2614F">
        <w:rPr>
          <w:rFonts w:ascii="Times New Roman" w:hAnsi="Times New Roman" w:cs="Times New Roman"/>
          <w:sz w:val="28"/>
          <w:szCs w:val="28"/>
        </w:rPr>
        <w:t>до відповідн</w:t>
      </w:r>
      <w:r w:rsidR="00DB2B51">
        <w:rPr>
          <w:rFonts w:ascii="Times New Roman" w:hAnsi="Times New Roman" w:cs="Times New Roman"/>
          <w:sz w:val="28"/>
          <w:szCs w:val="28"/>
        </w:rPr>
        <w:t>их</w:t>
      </w:r>
      <w:r w:rsidR="00D75BE2" w:rsidRPr="00D2614F">
        <w:rPr>
          <w:rFonts w:ascii="Times New Roman" w:hAnsi="Times New Roman" w:cs="Times New Roman"/>
          <w:sz w:val="28"/>
          <w:szCs w:val="28"/>
        </w:rPr>
        <w:t xml:space="preserve"> довідник</w:t>
      </w:r>
      <w:r w:rsidR="00DB2B51">
        <w:rPr>
          <w:rFonts w:ascii="Times New Roman" w:hAnsi="Times New Roman" w:cs="Times New Roman"/>
          <w:sz w:val="28"/>
          <w:szCs w:val="28"/>
        </w:rPr>
        <w:t>ів</w:t>
      </w:r>
      <w:r w:rsidR="00D75BE2" w:rsidRPr="00D2614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13C61" w:rsidRPr="00524EE9" w:rsidRDefault="00213C61" w:rsidP="0043058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F434D">
        <w:rPr>
          <w:rFonts w:ascii="Times New Roman" w:hAnsi="Times New Roman" w:cs="Times New Roman"/>
          <w:sz w:val="28"/>
          <w:szCs w:val="28"/>
        </w:rPr>
        <w:t xml:space="preserve">Значення параметра </w:t>
      </w:r>
      <w:r w:rsidR="00EF434D" w:rsidRPr="0074189F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EF434D">
        <w:rPr>
          <w:rFonts w:ascii="Times New Roman" w:hAnsi="Times New Roman" w:cs="Times New Roman"/>
          <w:sz w:val="28"/>
          <w:szCs w:val="28"/>
        </w:rPr>
        <w:t xml:space="preserve">027 не повинно дорівнювати </w:t>
      </w:r>
      <w:r w:rsidR="00EF434D" w:rsidRPr="009627E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</w:t>
      </w:r>
      <w:r w:rsidR="00EF434D" w:rsidRPr="006B5B5A">
        <w:rPr>
          <w:rFonts w:ascii="Times New Roman" w:hAnsi="Times New Roman" w:cs="Times New Roman"/>
          <w:sz w:val="28"/>
          <w:szCs w:val="28"/>
        </w:rPr>
        <w:t>#</w:t>
      </w:r>
      <w:r w:rsidR="00EF434D" w:rsidRPr="009627E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”</w:t>
      </w:r>
      <w:r w:rsidR="00524EE9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787120" w:rsidRPr="00666B7F" w:rsidRDefault="00EF036F" w:rsidP="0043058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B40BA" w:rsidRPr="008471E8">
        <w:rPr>
          <w:rFonts w:ascii="Times New Roman" w:hAnsi="Times New Roman" w:cs="Times New Roman"/>
          <w:sz w:val="28"/>
          <w:szCs w:val="28"/>
        </w:rPr>
        <w:t xml:space="preserve">. </w:t>
      </w:r>
      <w:r w:rsidR="00CB40BA">
        <w:rPr>
          <w:rFonts w:ascii="Times New Roman" w:hAnsi="Times New Roman" w:cs="Times New Roman"/>
          <w:sz w:val="28"/>
          <w:szCs w:val="28"/>
        </w:rPr>
        <w:t>К</w:t>
      </w:r>
      <w:r w:rsidR="00CB40BA" w:rsidRPr="00313BBC">
        <w:rPr>
          <w:rFonts w:ascii="Times New Roman" w:hAnsi="Times New Roman" w:cs="Times New Roman"/>
          <w:bCs/>
          <w:sz w:val="28"/>
          <w:szCs w:val="28"/>
        </w:rPr>
        <w:t xml:space="preserve">онтроль на дублюючі записи. Перевірка на </w:t>
      </w:r>
      <w:r w:rsidR="00CB40BA">
        <w:rPr>
          <w:rFonts w:ascii="Times New Roman" w:hAnsi="Times New Roman" w:cs="Times New Roman"/>
          <w:bCs/>
          <w:sz w:val="28"/>
          <w:szCs w:val="28"/>
        </w:rPr>
        <w:t xml:space="preserve">відсутність </w:t>
      </w:r>
      <w:r w:rsidR="00CB40BA" w:rsidRPr="00313BBC">
        <w:rPr>
          <w:rFonts w:ascii="Times New Roman" w:hAnsi="Times New Roman" w:cs="Times New Roman"/>
          <w:bCs/>
          <w:sz w:val="28"/>
          <w:szCs w:val="28"/>
        </w:rPr>
        <w:t>запис</w:t>
      </w:r>
      <w:r w:rsidR="00CB40BA">
        <w:rPr>
          <w:rFonts w:ascii="Times New Roman" w:hAnsi="Times New Roman" w:cs="Times New Roman"/>
          <w:bCs/>
          <w:sz w:val="28"/>
          <w:szCs w:val="28"/>
        </w:rPr>
        <w:t>ів</w:t>
      </w:r>
      <w:r w:rsidR="00CB40BA" w:rsidRPr="00313BBC">
        <w:rPr>
          <w:rFonts w:ascii="Times New Roman" w:hAnsi="Times New Roman" w:cs="Times New Roman"/>
          <w:bCs/>
          <w:sz w:val="28"/>
          <w:szCs w:val="28"/>
        </w:rPr>
        <w:t xml:space="preserve"> з переліком однакових значень </w:t>
      </w:r>
      <w:r w:rsidR="00CB40BA" w:rsidRPr="00D53B91">
        <w:rPr>
          <w:rFonts w:ascii="Times New Roman" w:hAnsi="Times New Roman" w:cs="Times New Roman"/>
          <w:b/>
          <w:bCs/>
          <w:sz w:val="28"/>
          <w:szCs w:val="28"/>
        </w:rPr>
        <w:t>EKP</w:t>
      </w:r>
      <w:r w:rsidR="00CB40BA" w:rsidRPr="009D20B1">
        <w:rPr>
          <w:rFonts w:ascii="Times New Roman" w:hAnsi="Times New Roman" w:cs="Times New Roman"/>
          <w:bCs/>
          <w:sz w:val="28"/>
          <w:szCs w:val="28"/>
        </w:rPr>
        <w:t xml:space="preserve"> (код показника)</w:t>
      </w:r>
      <w:r w:rsidR="00CB40BA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CB40BA" w:rsidRPr="00CB40BA"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r w:rsidR="00CB40BA" w:rsidRPr="00CB40BA">
        <w:rPr>
          <w:rFonts w:ascii="Times New Roman" w:hAnsi="Times New Roman" w:cs="Times New Roman"/>
          <w:b/>
          <w:sz w:val="28"/>
          <w:szCs w:val="28"/>
        </w:rPr>
        <w:t>011</w:t>
      </w:r>
      <w:r w:rsidR="00CB40BA" w:rsidRPr="00CB40B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B40BA" w:rsidRPr="00CB40BA">
        <w:rPr>
          <w:rFonts w:ascii="Times New Roman" w:hAnsi="Times New Roman" w:cs="Times New Roman"/>
          <w:sz w:val="28"/>
          <w:szCs w:val="28"/>
        </w:rPr>
        <w:t>(</w:t>
      </w:r>
      <w:r w:rsidR="00CB40BA" w:rsidRPr="00CB40BA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виду страхування</w:t>
      </w:r>
      <w:r w:rsidR="00CB40BA" w:rsidRPr="00CB40BA">
        <w:rPr>
          <w:rFonts w:ascii="Times New Roman" w:hAnsi="Times New Roman" w:cs="Times New Roman"/>
          <w:sz w:val="28"/>
          <w:szCs w:val="28"/>
        </w:rPr>
        <w:t>),</w:t>
      </w:r>
      <w:r w:rsidR="00CB40BA" w:rsidRPr="003B200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B40BA" w:rsidRPr="00E628C4"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r w:rsidR="00CB40BA" w:rsidRPr="00E628C4">
        <w:rPr>
          <w:rFonts w:ascii="Times New Roman" w:hAnsi="Times New Roman" w:cs="Times New Roman"/>
          <w:b/>
          <w:sz w:val="28"/>
          <w:szCs w:val="28"/>
        </w:rPr>
        <w:t>0</w:t>
      </w:r>
      <w:r w:rsidR="00CB40BA" w:rsidRPr="00666B7F">
        <w:rPr>
          <w:rFonts w:ascii="Times New Roman" w:hAnsi="Times New Roman" w:cs="Times New Roman"/>
          <w:b/>
          <w:sz w:val="28"/>
          <w:szCs w:val="28"/>
        </w:rPr>
        <w:t>26</w:t>
      </w:r>
      <w:r w:rsidR="00CB40BA" w:rsidRPr="00666B7F">
        <w:rPr>
          <w:rFonts w:ascii="Times New Roman" w:hAnsi="Times New Roman" w:cs="Times New Roman"/>
          <w:sz w:val="28"/>
          <w:szCs w:val="28"/>
        </w:rPr>
        <w:t xml:space="preserve"> (</w:t>
      </w:r>
      <w:r w:rsidR="00CB40BA" w:rsidRPr="007F6AD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виду </w:t>
      </w:r>
      <w:r w:rsidR="00CB40BA">
        <w:rPr>
          <w:rFonts w:ascii="Times New Roman" w:eastAsia="Times New Roman" w:hAnsi="Times New Roman" w:cs="Times New Roman"/>
          <w:sz w:val="28"/>
          <w:szCs w:val="28"/>
          <w:lang w:eastAsia="uk-UA"/>
        </w:rPr>
        <w:t>обтяжень, обмежень щодо володіння активами</w:t>
      </w:r>
      <w:r w:rsidR="00CB40BA" w:rsidRPr="00666B7F">
        <w:rPr>
          <w:rFonts w:ascii="Times New Roman" w:hAnsi="Times New Roman" w:cs="Times New Roman"/>
          <w:sz w:val="28"/>
          <w:szCs w:val="28"/>
        </w:rPr>
        <w:t xml:space="preserve">), </w:t>
      </w:r>
      <w:r w:rsidR="00CB40BA" w:rsidRPr="00E628C4"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r w:rsidR="00CB40BA" w:rsidRPr="00E628C4">
        <w:rPr>
          <w:rFonts w:ascii="Times New Roman" w:hAnsi="Times New Roman" w:cs="Times New Roman"/>
          <w:b/>
          <w:sz w:val="28"/>
          <w:szCs w:val="28"/>
        </w:rPr>
        <w:t>0</w:t>
      </w:r>
      <w:r w:rsidR="00CB40BA" w:rsidRPr="00666B7F">
        <w:rPr>
          <w:rFonts w:ascii="Times New Roman" w:hAnsi="Times New Roman" w:cs="Times New Roman"/>
          <w:b/>
          <w:sz w:val="28"/>
          <w:szCs w:val="28"/>
        </w:rPr>
        <w:t>27 (</w:t>
      </w:r>
      <w:r w:rsidR="008A168B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даних для розрахунку нормативів діяльності страхових організацій</w:t>
      </w:r>
      <w:r w:rsidR="00CB40BA" w:rsidRPr="00666B7F">
        <w:rPr>
          <w:rFonts w:ascii="Times New Roman" w:hAnsi="Times New Roman" w:cs="Times New Roman"/>
          <w:b/>
          <w:sz w:val="28"/>
          <w:szCs w:val="28"/>
        </w:rPr>
        <w:t xml:space="preserve">), </w:t>
      </w:r>
      <w:r w:rsidR="00CB40BA" w:rsidRPr="00CB40B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CB40BA" w:rsidRPr="00CB40B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190</w:t>
      </w:r>
      <w:r w:rsidR="00CB40BA" w:rsidRPr="00CB40BA">
        <w:rPr>
          <w:rFonts w:ascii="Times New Roman" w:hAnsi="Times New Roman" w:cs="Times New Roman"/>
          <w:sz w:val="28"/>
          <w:szCs w:val="28"/>
        </w:rPr>
        <w:t xml:space="preserve"> (</w:t>
      </w:r>
      <w:r w:rsidR="00CB40BA" w:rsidRPr="00CB40B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рейтинг надійності), </w:t>
      </w:r>
      <w:r w:rsidR="00CB40BA" w:rsidRPr="00CB40B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CB40BA" w:rsidRPr="00CB40B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</w:t>
      </w:r>
      <w:r w:rsidR="00CB40BA" w:rsidRPr="00CB40B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(код країни)</w:t>
      </w:r>
      <w:r w:rsidR="00CB40BA" w:rsidRPr="00CB40BA">
        <w:rPr>
          <w:rFonts w:ascii="Times New Roman" w:hAnsi="Times New Roman" w:cs="Times New Roman"/>
          <w:bCs/>
          <w:sz w:val="28"/>
          <w:szCs w:val="28"/>
        </w:rPr>
        <w:t>,</w:t>
      </w:r>
      <w:r w:rsidR="00CB40B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B40BA" w:rsidRPr="00690F3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CB40BA" w:rsidRPr="00690F3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020</w:t>
      </w:r>
      <w:r w:rsidR="00CB40B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(</w:t>
      </w:r>
      <w:r w:rsidR="00CB40BA" w:rsidRPr="00690F30">
        <w:rPr>
          <w:rFonts w:ascii="Times New Roman" w:eastAsia="Times New Roman" w:hAnsi="Times New Roman" w:cs="Times New Roman"/>
          <w:sz w:val="28"/>
          <w:szCs w:val="28"/>
          <w:lang w:eastAsia="uk-UA"/>
        </w:rPr>
        <w:t>ідентифікаційний/реєстраційний к</w:t>
      </w:r>
      <w:r w:rsidR="00CB40BA" w:rsidRPr="00690F30">
        <w:rPr>
          <w:rFonts w:ascii="Times New Roman" w:hAnsi="Times New Roman" w:cs="Times New Roman"/>
          <w:sz w:val="28"/>
          <w:szCs w:val="28"/>
          <w:lang w:eastAsia="ru-RU"/>
        </w:rPr>
        <w:t>од/номер</w:t>
      </w:r>
      <w:r w:rsidR="00CB40BA">
        <w:rPr>
          <w:rFonts w:ascii="Times New Roman" w:hAnsi="Times New Roman" w:cs="Times New Roman"/>
          <w:sz w:val="28"/>
          <w:szCs w:val="28"/>
          <w:lang w:eastAsia="ru-RU"/>
        </w:rPr>
        <w:t xml:space="preserve">), </w:t>
      </w:r>
      <w:r w:rsidR="00CB40BA" w:rsidRPr="00690F3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Q001</w:t>
      </w:r>
      <w:r w:rsidR="00CB40B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(</w:t>
      </w:r>
      <w:r w:rsidR="00CB40BA" w:rsidRPr="00690F30">
        <w:rPr>
          <w:rFonts w:ascii="Times New Roman" w:eastAsia="Times New Roman" w:hAnsi="Times New Roman" w:cs="Times New Roman"/>
          <w:sz w:val="28"/>
          <w:szCs w:val="28"/>
          <w:lang w:eastAsia="uk-UA"/>
        </w:rPr>
        <w:t>н</w:t>
      </w:r>
      <w:r w:rsidR="00CB40BA" w:rsidRPr="00690F30">
        <w:rPr>
          <w:rFonts w:ascii="Times New Roman" w:eastAsia="Times New Roman" w:hAnsi="Times New Roman" w:cs="Times New Roman"/>
          <w:sz w:val="28"/>
          <w:szCs w:val="28"/>
          <w:lang w:eastAsia="ru-RU"/>
        </w:rPr>
        <w:t>айменування</w:t>
      </w:r>
      <w:r w:rsidR="00CB4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="00CB40BA" w:rsidRPr="00DA63E3">
        <w:rPr>
          <w:rFonts w:ascii="Times New Roman" w:hAnsi="Times New Roman" w:cs="Times New Roman"/>
          <w:b/>
          <w:sz w:val="28"/>
          <w:szCs w:val="28"/>
        </w:rPr>
        <w:t xml:space="preserve">Q003 </w:t>
      </w:r>
      <w:r w:rsidR="00CB40BA">
        <w:rPr>
          <w:rFonts w:ascii="Times New Roman" w:hAnsi="Times New Roman" w:cs="Times New Roman"/>
          <w:b/>
          <w:sz w:val="28"/>
          <w:szCs w:val="28"/>
        </w:rPr>
        <w:t>(</w:t>
      </w:r>
      <w:r w:rsidR="00CB40BA" w:rsidRPr="00DA63E3">
        <w:rPr>
          <w:rFonts w:ascii="Times New Roman" w:hAnsi="Times New Roman" w:cs="Times New Roman"/>
          <w:sz w:val="28"/>
          <w:szCs w:val="28"/>
        </w:rPr>
        <w:t>номер</w:t>
      </w:r>
      <w:r w:rsidR="00CB40BA">
        <w:rPr>
          <w:rFonts w:ascii="Times New Roman" w:hAnsi="Times New Roman" w:cs="Times New Roman"/>
          <w:sz w:val="28"/>
          <w:szCs w:val="28"/>
        </w:rPr>
        <w:t xml:space="preserve"> договору), </w:t>
      </w:r>
      <w:r w:rsidR="00CB40BA" w:rsidRPr="00DA63E3">
        <w:rPr>
          <w:rFonts w:ascii="Times New Roman" w:hAnsi="Times New Roman" w:cs="Times New Roman"/>
          <w:b/>
          <w:sz w:val="28"/>
          <w:szCs w:val="28"/>
        </w:rPr>
        <w:t xml:space="preserve">Q007_1 </w:t>
      </w:r>
      <w:r w:rsidR="00CB40BA">
        <w:rPr>
          <w:rFonts w:ascii="Times New Roman" w:hAnsi="Times New Roman" w:cs="Times New Roman"/>
          <w:sz w:val="28"/>
          <w:szCs w:val="28"/>
        </w:rPr>
        <w:t>(</w:t>
      </w:r>
      <w:r w:rsidR="00CB40BA" w:rsidRPr="00DA63E3">
        <w:rPr>
          <w:rFonts w:ascii="Times New Roman" w:hAnsi="Times New Roman" w:cs="Times New Roman"/>
          <w:sz w:val="28"/>
          <w:szCs w:val="28"/>
        </w:rPr>
        <w:t xml:space="preserve">дата </w:t>
      </w:r>
      <w:r w:rsidR="00CB40BA">
        <w:rPr>
          <w:rFonts w:ascii="Times New Roman" w:hAnsi="Times New Roman" w:cs="Times New Roman"/>
          <w:sz w:val="28"/>
          <w:szCs w:val="28"/>
        </w:rPr>
        <w:t xml:space="preserve">договору), </w:t>
      </w:r>
      <w:r w:rsidR="00CB40BA" w:rsidRPr="00020AED">
        <w:rPr>
          <w:rFonts w:ascii="Times New Roman" w:hAnsi="Times New Roman" w:cs="Times New Roman"/>
          <w:b/>
          <w:sz w:val="28"/>
          <w:szCs w:val="28"/>
        </w:rPr>
        <w:t xml:space="preserve">Q007_2 </w:t>
      </w:r>
      <w:r w:rsidR="00CB40BA">
        <w:rPr>
          <w:rFonts w:ascii="Times New Roman" w:hAnsi="Times New Roman" w:cs="Times New Roman"/>
          <w:b/>
          <w:sz w:val="28"/>
          <w:szCs w:val="28"/>
        </w:rPr>
        <w:t>(</w:t>
      </w:r>
      <w:r w:rsidR="00CB40BA" w:rsidRPr="00020AED">
        <w:rPr>
          <w:rFonts w:ascii="Times New Roman" w:hAnsi="Times New Roman" w:cs="Times New Roman"/>
          <w:sz w:val="28"/>
          <w:szCs w:val="28"/>
        </w:rPr>
        <w:t xml:space="preserve">дата </w:t>
      </w:r>
      <w:r w:rsidR="00CB40BA">
        <w:rPr>
          <w:rFonts w:ascii="Times New Roman" w:hAnsi="Times New Roman" w:cs="Times New Roman"/>
          <w:sz w:val="28"/>
          <w:szCs w:val="28"/>
        </w:rPr>
        <w:t>(строк) обтяження</w:t>
      </w:r>
      <w:r w:rsidR="00CB4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="00CB40BA" w:rsidRPr="00020AED">
        <w:rPr>
          <w:rFonts w:ascii="Times New Roman" w:hAnsi="Times New Roman" w:cs="Times New Roman"/>
          <w:b/>
          <w:sz w:val="28"/>
          <w:szCs w:val="28"/>
        </w:rPr>
        <w:t>Q00</w:t>
      </w:r>
      <w:r w:rsidR="00CB40BA">
        <w:rPr>
          <w:rFonts w:ascii="Times New Roman" w:hAnsi="Times New Roman" w:cs="Times New Roman"/>
          <w:b/>
          <w:sz w:val="28"/>
          <w:szCs w:val="28"/>
        </w:rPr>
        <w:t>6</w:t>
      </w:r>
      <w:r w:rsidR="00CB40BA" w:rsidRPr="00020A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B40BA">
        <w:rPr>
          <w:rFonts w:ascii="Times New Roman" w:eastAsia="Times New Roman" w:hAnsi="Times New Roman" w:cs="Times New Roman"/>
          <w:sz w:val="28"/>
          <w:szCs w:val="28"/>
          <w:lang w:eastAsia="uk-UA"/>
        </w:rPr>
        <w:t>(примітка</w:t>
      </w:r>
      <w:r w:rsidR="00CB40BA">
        <w:rPr>
          <w:rFonts w:ascii="Times New Roman" w:hAnsi="Times New Roman" w:cs="Times New Roman"/>
          <w:sz w:val="28"/>
          <w:szCs w:val="28"/>
        </w:rPr>
        <w:t>).</w:t>
      </w:r>
    </w:p>
    <w:p w:rsidR="00142353" w:rsidRPr="00952B82" w:rsidRDefault="00EF036F" w:rsidP="00142353">
      <w:pPr>
        <w:spacing w:after="12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142353">
        <w:rPr>
          <w:rFonts w:ascii="Times New Roman" w:hAnsi="Times New Roman" w:cs="Times New Roman"/>
          <w:bCs/>
          <w:sz w:val="28"/>
          <w:szCs w:val="28"/>
        </w:rPr>
        <w:t>. Якщо в звітному періоді операції не проводились, подається нульовий файл.</w:t>
      </w:r>
    </w:p>
    <w:p w:rsidR="00A04466" w:rsidRPr="00A04466" w:rsidRDefault="00A04466" w:rsidP="00142353">
      <w:pPr>
        <w:spacing w:after="12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87120" w:rsidRDefault="00787120" w:rsidP="00430586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2614F">
        <w:rPr>
          <w:rFonts w:ascii="Times New Roman" w:hAnsi="Times New Roman" w:cs="Times New Roman"/>
          <w:b/>
          <w:sz w:val="28"/>
          <w:szCs w:val="28"/>
          <w:u w:val="single"/>
        </w:rPr>
        <w:t>Логічний контроль (вторинний)</w:t>
      </w:r>
    </w:p>
    <w:p w:rsidR="00D47057" w:rsidRDefault="00D47057" w:rsidP="0043058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7003" w:rsidRDefault="00D23846" w:rsidP="00422D4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0291D">
        <w:rPr>
          <w:rFonts w:ascii="Times New Roman" w:hAnsi="Times New Roman" w:cs="Times New Roman"/>
          <w:sz w:val="28"/>
          <w:szCs w:val="28"/>
        </w:rPr>
        <w:t>.</w:t>
      </w:r>
      <w:r w:rsidR="006A7003">
        <w:rPr>
          <w:rFonts w:ascii="Times New Roman" w:hAnsi="Times New Roman" w:cs="Times New Roman"/>
          <w:sz w:val="28"/>
          <w:szCs w:val="28"/>
        </w:rPr>
        <w:t xml:space="preserve"> Перевірка правильності надання </w:t>
      </w:r>
      <w:r w:rsidR="006A7003" w:rsidRPr="00D2614F">
        <w:rPr>
          <w:rFonts w:ascii="Times New Roman" w:hAnsi="Times New Roman" w:cs="Times New Roman"/>
          <w:sz w:val="28"/>
          <w:szCs w:val="28"/>
        </w:rPr>
        <w:t>НРП K020</w:t>
      </w:r>
      <w:r w:rsidR="006A7003">
        <w:rPr>
          <w:rFonts w:ascii="Times New Roman" w:hAnsi="Times New Roman" w:cs="Times New Roman"/>
          <w:sz w:val="28"/>
          <w:szCs w:val="28"/>
        </w:rPr>
        <w:t xml:space="preserve"> (</w:t>
      </w:r>
      <w:r w:rsidR="006A7003" w:rsidRPr="00690F30">
        <w:rPr>
          <w:rFonts w:ascii="Times New Roman" w:eastAsia="Times New Roman" w:hAnsi="Times New Roman" w:cs="Times New Roman"/>
          <w:sz w:val="28"/>
          <w:szCs w:val="28"/>
          <w:lang w:eastAsia="uk-UA"/>
        </w:rPr>
        <w:t>ідентифікаційний/реєстраційний к</w:t>
      </w:r>
      <w:r w:rsidR="006A7003" w:rsidRPr="00690F30">
        <w:rPr>
          <w:rFonts w:ascii="Times New Roman" w:hAnsi="Times New Roman" w:cs="Times New Roman"/>
          <w:sz w:val="28"/>
          <w:szCs w:val="28"/>
          <w:lang w:eastAsia="ru-RU"/>
        </w:rPr>
        <w:t>од/номер</w:t>
      </w:r>
      <w:r w:rsidR="006A7003">
        <w:rPr>
          <w:rFonts w:ascii="Times New Roman" w:hAnsi="Times New Roman" w:cs="Times New Roman"/>
          <w:sz w:val="28"/>
          <w:szCs w:val="28"/>
          <w:lang w:eastAsia="ru-RU"/>
        </w:rPr>
        <w:t>).</w:t>
      </w:r>
      <w:r w:rsidR="006A7003">
        <w:rPr>
          <w:rFonts w:ascii="Times New Roman" w:hAnsi="Times New Roman" w:cs="Times New Roman"/>
          <w:sz w:val="28"/>
          <w:szCs w:val="28"/>
        </w:rPr>
        <w:t xml:space="preserve"> </w:t>
      </w:r>
      <w:r w:rsidR="003029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2D41" w:rsidRDefault="006A7003" w:rsidP="00422D4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A035D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C99" w:rsidRPr="006B5B5A">
        <w:rPr>
          <w:rFonts w:ascii="Times New Roman" w:hAnsi="Times New Roman" w:cs="Times New Roman"/>
          <w:sz w:val="28"/>
          <w:szCs w:val="28"/>
        </w:rPr>
        <w:t xml:space="preserve">Для показників </w:t>
      </w:r>
      <w:r w:rsidR="00D02951">
        <w:rPr>
          <w:rFonts w:ascii="Times New Roman" w:hAnsi="Times New Roman" w:cs="Times New Roman"/>
          <w:sz w:val="28"/>
          <w:szCs w:val="28"/>
          <w:lang w:val="en-US"/>
        </w:rPr>
        <w:t>IR</w:t>
      </w:r>
      <w:r w:rsidR="00D02951" w:rsidRPr="00A66714">
        <w:rPr>
          <w:rFonts w:ascii="Times New Roman" w:hAnsi="Times New Roman" w:cs="Times New Roman"/>
          <w:sz w:val="28"/>
          <w:szCs w:val="28"/>
        </w:rPr>
        <w:t>10</w:t>
      </w:r>
      <w:r w:rsidR="00D0295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0005, </w:t>
      </w:r>
      <w:r w:rsidR="00D02951">
        <w:rPr>
          <w:rFonts w:ascii="Times New Roman" w:hAnsi="Times New Roman" w:cs="Times New Roman"/>
          <w:sz w:val="28"/>
          <w:szCs w:val="28"/>
          <w:lang w:val="en-US"/>
        </w:rPr>
        <w:t>IR</w:t>
      </w:r>
      <w:r w:rsidR="00D02951" w:rsidRPr="00A66714">
        <w:rPr>
          <w:rFonts w:ascii="Times New Roman" w:hAnsi="Times New Roman" w:cs="Times New Roman"/>
          <w:sz w:val="28"/>
          <w:szCs w:val="28"/>
        </w:rPr>
        <w:t>10</w:t>
      </w:r>
      <w:r w:rsidR="00D0295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0006, </w:t>
      </w:r>
      <w:r w:rsidR="00D02951">
        <w:rPr>
          <w:rFonts w:ascii="Times New Roman" w:hAnsi="Times New Roman" w:cs="Times New Roman"/>
          <w:sz w:val="28"/>
          <w:szCs w:val="28"/>
          <w:lang w:val="en-US"/>
        </w:rPr>
        <w:t>IR</w:t>
      </w:r>
      <w:r w:rsidR="00D02951" w:rsidRPr="00A66714">
        <w:rPr>
          <w:rFonts w:ascii="Times New Roman" w:hAnsi="Times New Roman" w:cs="Times New Roman"/>
          <w:sz w:val="28"/>
          <w:szCs w:val="28"/>
        </w:rPr>
        <w:t>10</w:t>
      </w:r>
      <w:r w:rsidR="00D0295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0007, </w:t>
      </w:r>
      <w:r w:rsidR="00D02951">
        <w:rPr>
          <w:rFonts w:ascii="Times New Roman" w:hAnsi="Times New Roman" w:cs="Times New Roman"/>
          <w:sz w:val="28"/>
          <w:szCs w:val="28"/>
          <w:lang w:val="en-US"/>
        </w:rPr>
        <w:t>IR</w:t>
      </w:r>
      <w:r w:rsidR="00D02951" w:rsidRPr="00A66714">
        <w:rPr>
          <w:rFonts w:ascii="Times New Roman" w:hAnsi="Times New Roman" w:cs="Times New Roman"/>
          <w:sz w:val="28"/>
          <w:szCs w:val="28"/>
        </w:rPr>
        <w:t>10</w:t>
      </w:r>
      <w:r w:rsidR="00D0295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0008, </w:t>
      </w:r>
      <w:r w:rsidR="00D02951">
        <w:rPr>
          <w:rFonts w:ascii="Times New Roman" w:hAnsi="Times New Roman" w:cs="Times New Roman"/>
          <w:sz w:val="28"/>
          <w:szCs w:val="28"/>
          <w:lang w:val="en-US"/>
        </w:rPr>
        <w:t>IR</w:t>
      </w:r>
      <w:r w:rsidR="00D02951" w:rsidRPr="00A66714">
        <w:rPr>
          <w:rFonts w:ascii="Times New Roman" w:hAnsi="Times New Roman" w:cs="Times New Roman"/>
          <w:sz w:val="28"/>
          <w:szCs w:val="28"/>
        </w:rPr>
        <w:t>10</w:t>
      </w:r>
      <w:r w:rsidR="00D0295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0010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</w:t>
      </w:r>
      <w:r w:rsidR="00422D41" w:rsidRPr="00D2614F">
        <w:rPr>
          <w:rFonts w:ascii="Times New Roman" w:hAnsi="Times New Roman" w:cs="Times New Roman"/>
          <w:sz w:val="28"/>
          <w:szCs w:val="28"/>
        </w:rPr>
        <w:t xml:space="preserve">овжина НРП K020 складає 10 знаків. </w:t>
      </w:r>
      <w:r w:rsidR="00422D41">
        <w:rPr>
          <w:rFonts w:ascii="Times New Roman" w:hAnsi="Times New Roman" w:cs="Times New Roman"/>
          <w:sz w:val="28"/>
          <w:szCs w:val="28"/>
        </w:rPr>
        <w:t xml:space="preserve">При недотриманні умови </w:t>
      </w:r>
      <w:r w:rsidR="00422D41" w:rsidRPr="00D2614F">
        <w:rPr>
          <w:rFonts w:ascii="Times New Roman" w:hAnsi="Times New Roman" w:cs="Times New Roman"/>
          <w:sz w:val="28"/>
          <w:szCs w:val="28"/>
        </w:rPr>
        <w:t xml:space="preserve">надається повідомлення: </w:t>
      </w:r>
      <w:r w:rsidR="00422D41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422D41">
        <w:rPr>
          <w:rFonts w:ascii="Times New Roman" w:hAnsi="Times New Roman" w:cs="Times New Roman"/>
          <w:b/>
          <w:sz w:val="28"/>
          <w:szCs w:val="28"/>
        </w:rPr>
        <w:t>Неправильний</w:t>
      </w:r>
      <w:r w:rsidR="00422D41" w:rsidRPr="00D2614F">
        <w:rPr>
          <w:rFonts w:ascii="Times New Roman" w:hAnsi="Times New Roman" w:cs="Times New Roman"/>
          <w:b/>
          <w:sz w:val="28"/>
          <w:szCs w:val="28"/>
        </w:rPr>
        <w:t xml:space="preserve"> формат коду клієнта. Для аналізу: </w:t>
      </w:r>
      <w:r w:rsidR="001E0B64">
        <w:rPr>
          <w:rFonts w:ascii="Times New Roman" w:hAnsi="Times New Roman" w:cs="Times New Roman"/>
          <w:b/>
          <w:sz w:val="28"/>
          <w:szCs w:val="28"/>
          <w:lang w:val="en-US"/>
        </w:rPr>
        <w:t>EKP</w:t>
      </w:r>
      <w:r w:rsidR="001E0B64">
        <w:rPr>
          <w:rFonts w:ascii="Times New Roman" w:hAnsi="Times New Roman" w:cs="Times New Roman"/>
          <w:b/>
          <w:sz w:val="28"/>
          <w:szCs w:val="28"/>
        </w:rPr>
        <w:t xml:space="preserve">=… </w:t>
      </w:r>
      <w:r w:rsidR="001E0B64" w:rsidRPr="00DA63E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Q001</w:t>
      </w:r>
      <w:r w:rsidR="001E0B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88328A" w:rsidRPr="00E628C4"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r w:rsidR="0088328A" w:rsidRPr="00E628C4">
        <w:rPr>
          <w:rFonts w:ascii="Times New Roman" w:hAnsi="Times New Roman" w:cs="Times New Roman"/>
          <w:b/>
          <w:sz w:val="28"/>
          <w:szCs w:val="28"/>
        </w:rPr>
        <w:t>0</w:t>
      </w:r>
      <w:r w:rsidR="0088328A" w:rsidRPr="00666B7F">
        <w:rPr>
          <w:rFonts w:ascii="Times New Roman" w:hAnsi="Times New Roman" w:cs="Times New Roman"/>
          <w:b/>
          <w:sz w:val="28"/>
          <w:szCs w:val="28"/>
        </w:rPr>
        <w:t>27</w:t>
      </w:r>
      <w:r w:rsidR="00422D41" w:rsidRPr="00D2614F">
        <w:rPr>
          <w:rFonts w:ascii="Times New Roman" w:hAnsi="Times New Roman" w:cs="Times New Roman"/>
          <w:b/>
          <w:sz w:val="28"/>
          <w:szCs w:val="28"/>
        </w:rPr>
        <w:t xml:space="preserve">=… </w:t>
      </w:r>
      <w:r w:rsidR="00422D41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422D41" w:rsidRPr="00D2614F">
        <w:rPr>
          <w:rFonts w:ascii="Times New Roman" w:hAnsi="Times New Roman" w:cs="Times New Roman"/>
          <w:b/>
          <w:sz w:val="28"/>
          <w:szCs w:val="28"/>
        </w:rPr>
        <w:t>.</w:t>
      </w:r>
      <w:r w:rsidR="00422D41" w:rsidRPr="00D261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3B17" w:rsidRPr="007B07DC" w:rsidRDefault="006A7003" w:rsidP="00422D4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53B17" w:rsidRPr="007B07DC">
        <w:rPr>
          <w:rFonts w:ascii="Times New Roman" w:hAnsi="Times New Roman" w:cs="Times New Roman"/>
          <w:sz w:val="28"/>
          <w:szCs w:val="28"/>
        </w:rPr>
        <w:t>2.</w:t>
      </w:r>
      <w:r w:rsidR="00853B17" w:rsidRPr="007B07DC">
        <w:rPr>
          <w:rFonts w:ascii="Times New Roman" w:hAnsi="Times New Roman" w:cs="Times New Roman"/>
          <w:sz w:val="24"/>
        </w:rPr>
        <w:t xml:space="preserve"> </w:t>
      </w:r>
      <w:r w:rsidR="002F3449">
        <w:rPr>
          <w:rFonts w:ascii="Times New Roman" w:hAnsi="Times New Roman" w:cs="Times New Roman"/>
          <w:sz w:val="28"/>
          <w:szCs w:val="28"/>
        </w:rPr>
        <w:t>Для показника</w:t>
      </w:r>
      <w:r w:rsidR="00853B17" w:rsidRPr="007B07DC">
        <w:rPr>
          <w:rFonts w:ascii="Times New Roman" w:hAnsi="Times New Roman" w:cs="Times New Roman"/>
          <w:sz w:val="28"/>
          <w:szCs w:val="28"/>
        </w:rPr>
        <w:t xml:space="preserve"> </w:t>
      </w:r>
      <w:r w:rsidR="00853B17" w:rsidRPr="007B07DC">
        <w:rPr>
          <w:rFonts w:ascii="Times New Roman" w:hAnsi="Times New Roman" w:cs="Times New Roman"/>
          <w:sz w:val="28"/>
          <w:szCs w:val="28"/>
          <w:lang w:val="en-US"/>
        </w:rPr>
        <w:t>IR</w:t>
      </w:r>
      <w:r w:rsidR="00853B17" w:rsidRPr="007B07DC">
        <w:rPr>
          <w:rFonts w:ascii="Times New Roman" w:hAnsi="Times New Roman" w:cs="Times New Roman"/>
          <w:sz w:val="28"/>
          <w:szCs w:val="28"/>
        </w:rPr>
        <w:t>10</w:t>
      </w:r>
      <w:r w:rsidR="002F3449">
        <w:rPr>
          <w:rFonts w:ascii="Times New Roman" w:eastAsia="Times New Roman" w:hAnsi="Times New Roman" w:cs="Times New Roman"/>
          <w:sz w:val="28"/>
          <w:szCs w:val="28"/>
          <w:lang w:eastAsia="uk-UA"/>
        </w:rPr>
        <w:t>0007</w:t>
      </w:r>
      <w:r w:rsidR="00853B17" w:rsidRPr="007B07D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53B17" w:rsidRPr="007B07DC">
        <w:rPr>
          <w:rFonts w:ascii="Times New Roman" w:hAnsi="Times New Roman" w:cs="Times New Roman"/>
          <w:sz w:val="28"/>
          <w:szCs w:val="28"/>
        </w:rPr>
        <w:t xml:space="preserve">за значенням НРП K020 розраховується його контрольний розряд для перевірки правильності надання коду ЄДРПОУ. Якщо в коді допущена помилка, то надається повідомлення: </w:t>
      </w:r>
      <w:r w:rsidR="00853B17" w:rsidRPr="007B07DC">
        <w:rPr>
          <w:rFonts w:ascii="Times New Roman" w:hAnsi="Times New Roman" w:cs="Times New Roman"/>
          <w:b/>
          <w:sz w:val="28"/>
          <w:szCs w:val="28"/>
        </w:rPr>
        <w:t>“Помилковий код ЄДРПОУ: у коді установи K020=[K020] контрольне число = [...], а має бути = [...]. Для аналізу: EKP=… ”.</w:t>
      </w:r>
      <w:r w:rsidR="00853B17" w:rsidRPr="007B07DC">
        <w:rPr>
          <w:rFonts w:ascii="Times New Roman" w:hAnsi="Times New Roman" w:cs="Times New Roman"/>
          <w:sz w:val="28"/>
          <w:szCs w:val="28"/>
        </w:rPr>
        <w:t xml:space="preserve"> Помилка не є критичною.</w:t>
      </w:r>
    </w:p>
    <w:p w:rsidR="00591043" w:rsidRPr="00CB40BA" w:rsidRDefault="006A7003" w:rsidP="00422D4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91043" w:rsidRPr="007B07DC">
        <w:rPr>
          <w:rFonts w:ascii="Times New Roman" w:hAnsi="Times New Roman" w:cs="Times New Roman"/>
          <w:sz w:val="28"/>
          <w:szCs w:val="28"/>
        </w:rPr>
        <w:t>3.</w:t>
      </w:r>
      <w:r w:rsidR="00591043" w:rsidRPr="007B07DC">
        <w:rPr>
          <w:rFonts w:ascii="Times New Roman" w:hAnsi="Times New Roman" w:cs="Times New Roman"/>
          <w:sz w:val="24"/>
        </w:rPr>
        <w:t xml:space="preserve"> </w:t>
      </w:r>
      <w:r w:rsidR="00824091">
        <w:rPr>
          <w:rFonts w:ascii="Times New Roman" w:hAnsi="Times New Roman" w:cs="Times New Roman"/>
          <w:sz w:val="28"/>
          <w:szCs w:val="28"/>
        </w:rPr>
        <w:t xml:space="preserve">Для показників </w:t>
      </w:r>
      <w:r w:rsidR="00866977" w:rsidRPr="00824091">
        <w:rPr>
          <w:rFonts w:ascii="Times New Roman" w:hAnsi="Times New Roman" w:cs="Times New Roman"/>
          <w:sz w:val="28"/>
          <w:szCs w:val="28"/>
          <w:lang w:val="en-US"/>
        </w:rPr>
        <w:t>IR</w:t>
      </w:r>
      <w:r w:rsidR="00866977" w:rsidRPr="00824091">
        <w:rPr>
          <w:rFonts w:ascii="Times New Roman" w:hAnsi="Times New Roman" w:cs="Times New Roman"/>
          <w:sz w:val="28"/>
          <w:szCs w:val="28"/>
        </w:rPr>
        <w:t>10</w:t>
      </w:r>
      <w:r w:rsidR="00866977" w:rsidRPr="0082409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0005, </w:t>
      </w:r>
      <w:r w:rsidR="00866977" w:rsidRPr="00824091">
        <w:rPr>
          <w:rFonts w:ascii="Times New Roman" w:hAnsi="Times New Roman" w:cs="Times New Roman"/>
          <w:sz w:val="28"/>
          <w:szCs w:val="28"/>
          <w:lang w:val="en-US"/>
        </w:rPr>
        <w:t>IR</w:t>
      </w:r>
      <w:r w:rsidR="00866977" w:rsidRPr="00824091">
        <w:rPr>
          <w:rFonts w:ascii="Times New Roman" w:hAnsi="Times New Roman" w:cs="Times New Roman"/>
          <w:sz w:val="28"/>
          <w:szCs w:val="28"/>
        </w:rPr>
        <w:t>10</w:t>
      </w:r>
      <w:r w:rsidR="00866977" w:rsidRPr="00824091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t>0006</w:t>
      </w:r>
      <w:r w:rsidR="00866977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t>,</w:t>
      </w:r>
      <w:r w:rsidR="00866977" w:rsidRPr="0082409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66977" w:rsidRPr="00824091">
        <w:rPr>
          <w:rFonts w:ascii="Times New Roman" w:hAnsi="Times New Roman" w:cs="Times New Roman"/>
          <w:sz w:val="28"/>
          <w:szCs w:val="28"/>
          <w:lang w:val="en-US"/>
        </w:rPr>
        <w:t>IR</w:t>
      </w:r>
      <w:r w:rsidR="00866977" w:rsidRPr="00824091">
        <w:rPr>
          <w:rFonts w:ascii="Times New Roman" w:hAnsi="Times New Roman" w:cs="Times New Roman"/>
          <w:sz w:val="28"/>
          <w:szCs w:val="28"/>
        </w:rPr>
        <w:t>10</w:t>
      </w:r>
      <w:r w:rsidR="00866977" w:rsidRPr="00824091">
        <w:rPr>
          <w:rFonts w:ascii="Times New Roman" w:eastAsia="Times New Roman" w:hAnsi="Times New Roman" w:cs="Times New Roman"/>
          <w:sz w:val="28"/>
          <w:szCs w:val="28"/>
          <w:lang w:eastAsia="uk-UA"/>
        </w:rPr>
        <w:t>0008,</w:t>
      </w:r>
      <w:r w:rsidR="00866977" w:rsidRPr="00824091">
        <w:rPr>
          <w:rFonts w:ascii="Times New Roman" w:hAnsi="Times New Roman" w:cs="Times New Roman"/>
          <w:sz w:val="28"/>
          <w:szCs w:val="28"/>
        </w:rPr>
        <w:t xml:space="preserve"> </w:t>
      </w:r>
      <w:r w:rsidR="00866977" w:rsidRPr="007B07DC">
        <w:rPr>
          <w:rFonts w:ascii="Times New Roman" w:hAnsi="Times New Roman" w:cs="Times New Roman"/>
          <w:sz w:val="28"/>
          <w:szCs w:val="28"/>
          <w:lang w:val="en-US"/>
        </w:rPr>
        <w:t>IR</w:t>
      </w:r>
      <w:r w:rsidR="00866977" w:rsidRPr="007B07DC">
        <w:rPr>
          <w:rFonts w:ascii="Times New Roman" w:hAnsi="Times New Roman" w:cs="Times New Roman"/>
          <w:sz w:val="28"/>
          <w:szCs w:val="28"/>
        </w:rPr>
        <w:t>10</w:t>
      </w:r>
      <w:r w:rsidR="00866977" w:rsidRPr="007B07DC">
        <w:rPr>
          <w:rFonts w:ascii="Times New Roman" w:eastAsia="Times New Roman" w:hAnsi="Times New Roman" w:cs="Times New Roman"/>
          <w:sz w:val="28"/>
          <w:szCs w:val="28"/>
          <w:lang w:eastAsia="uk-UA"/>
        </w:rPr>
        <w:t>0010</w:t>
      </w:r>
      <w:r w:rsidR="00D95CDB" w:rsidRPr="007B07D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для резидента (</w:t>
      </w:r>
      <w:r w:rsidR="00D95CDB" w:rsidRPr="007B07DC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D95CDB" w:rsidRPr="007B07DC">
        <w:rPr>
          <w:rFonts w:ascii="Times New Roman" w:hAnsi="Times New Roman" w:cs="Times New Roman"/>
          <w:sz w:val="28"/>
          <w:szCs w:val="28"/>
          <w:lang w:eastAsia="ru-RU"/>
        </w:rPr>
        <w:t>040</w:t>
      </w:r>
      <w:r w:rsidR="00D95CDB" w:rsidRPr="007B07DC">
        <w:rPr>
          <w:rFonts w:ascii="Times New Roman" w:eastAsia="Times New Roman" w:hAnsi="Times New Roman" w:cs="Times New Roman"/>
          <w:sz w:val="28"/>
          <w:szCs w:val="28"/>
          <w:lang w:eastAsia="uk-UA"/>
        </w:rPr>
        <w:t>=804)</w:t>
      </w:r>
      <w:r w:rsidR="00591043" w:rsidRPr="007B07D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91043" w:rsidRPr="007B07DC">
        <w:rPr>
          <w:rFonts w:ascii="Times New Roman" w:hAnsi="Times New Roman" w:cs="Times New Roman"/>
          <w:sz w:val="28"/>
          <w:szCs w:val="28"/>
        </w:rPr>
        <w:t xml:space="preserve">за значенням НРП K020 розраховується його контрольний розряд для перевірки правильності надання коду ЄДРПОУ. Якщо в коді допущена помилка, то надається повідомлення: </w:t>
      </w:r>
      <w:r w:rsidR="00591043" w:rsidRPr="007B07DC">
        <w:rPr>
          <w:rFonts w:ascii="Times New Roman" w:hAnsi="Times New Roman" w:cs="Times New Roman"/>
          <w:b/>
          <w:sz w:val="28"/>
          <w:szCs w:val="28"/>
        </w:rPr>
        <w:t>“Помилковий код ЄДРПОУ: у коді установи K020=[K020] контрольне число = [...], а має бути = [...]. Для аналізу: EKP=… H027=… ”.</w:t>
      </w:r>
      <w:r w:rsidR="00591043" w:rsidRPr="007B07DC">
        <w:rPr>
          <w:rFonts w:ascii="Times New Roman" w:hAnsi="Times New Roman" w:cs="Times New Roman"/>
          <w:sz w:val="28"/>
          <w:szCs w:val="28"/>
        </w:rPr>
        <w:t xml:space="preserve"> Помилка не є критичною.</w:t>
      </w:r>
    </w:p>
    <w:p w:rsidR="00CB40BA" w:rsidRDefault="006A7003" w:rsidP="00422D4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CB40BA" w:rsidRPr="00FA5A7C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CB40BA" w:rsidRPr="00FA5A7C">
        <w:rPr>
          <w:rFonts w:ascii="Times New Roman" w:hAnsi="Times New Roman" w:cs="Times New Roman"/>
          <w:sz w:val="28"/>
          <w:szCs w:val="28"/>
        </w:rPr>
        <w:t>.</w:t>
      </w:r>
      <w:r w:rsidR="00641684" w:rsidRPr="00FA5A7C">
        <w:rPr>
          <w:rFonts w:ascii="Times New Roman" w:hAnsi="Times New Roman" w:cs="Times New Roman"/>
          <w:sz w:val="28"/>
          <w:szCs w:val="28"/>
        </w:rPr>
        <w:t xml:space="preserve"> Для </w:t>
      </w:r>
      <w:r w:rsidR="004B46D8">
        <w:rPr>
          <w:rFonts w:ascii="Times New Roman" w:hAnsi="Times New Roman" w:cs="Times New Roman"/>
          <w:sz w:val="28"/>
          <w:szCs w:val="28"/>
        </w:rPr>
        <w:t xml:space="preserve">показників </w:t>
      </w:r>
      <w:r w:rsidR="004A7415" w:rsidRPr="00824091">
        <w:rPr>
          <w:rFonts w:ascii="Times New Roman" w:hAnsi="Times New Roman" w:cs="Times New Roman"/>
          <w:sz w:val="28"/>
          <w:szCs w:val="28"/>
          <w:lang w:val="en-US"/>
        </w:rPr>
        <w:t>IR</w:t>
      </w:r>
      <w:r w:rsidR="004A7415" w:rsidRPr="00824091">
        <w:rPr>
          <w:rFonts w:ascii="Times New Roman" w:hAnsi="Times New Roman" w:cs="Times New Roman"/>
          <w:sz w:val="28"/>
          <w:szCs w:val="28"/>
        </w:rPr>
        <w:t>10</w:t>
      </w:r>
      <w:r w:rsidR="004A7415" w:rsidRPr="0082409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0005, </w:t>
      </w:r>
      <w:r w:rsidR="004A7415" w:rsidRPr="00824091">
        <w:rPr>
          <w:rFonts w:ascii="Times New Roman" w:hAnsi="Times New Roman" w:cs="Times New Roman"/>
          <w:sz w:val="28"/>
          <w:szCs w:val="28"/>
          <w:lang w:val="en-US"/>
        </w:rPr>
        <w:t>IR</w:t>
      </w:r>
      <w:r w:rsidR="004A7415" w:rsidRPr="00824091">
        <w:rPr>
          <w:rFonts w:ascii="Times New Roman" w:hAnsi="Times New Roman" w:cs="Times New Roman"/>
          <w:sz w:val="28"/>
          <w:szCs w:val="28"/>
        </w:rPr>
        <w:t>10</w:t>
      </w:r>
      <w:r w:rsidR="004A7415" w:rsidRPr="00824091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t>0006</w:t>
      </w:r>
      <w:r w:rsidR="004A7415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t>,</w:t>
      </w:r>
      <w:r w:rsidR="004A7415" w:rsidRPr="0082409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A7415" w:rsidRPr="00824091">
        <w:rPr>
          <w:rFonts w:ascii="Times New Roman" w:hAnsi="Times New Roman" w:cs="Times New Roman"/>
          <w:sz w:val="28"/>
          <w:szCs w:val="28"/>
          <w:lang w:val="en-US"/>
        </w:rPr>
        <w:t>IR</w:t>
      </w:r>
      <w:r w:rsidR="004A7415" w:rsidRPr="00824091">
        <w:rPr>
          <w:rFonts w:ascii="Times New Roman" w:hAnsi="Times New Roman" w:cs="Times New Roman"/>
          <w:sz w:val="28"/>
          <w:szCs w:val="28"/>
        </w:rPr>
        <w:t>10</w:t>
      </w:r>
      <w:r w:rsidR="004A7415" w:rsidRPr="00824091">
        <w:rPr>
          <w:rFonts w:ascii="Times New Roman" w:eastAsia="Times New Roman" w:hAnsi="Times New Roman" w:cs="Times New Roman"/>
          <w:sz w:val="28"/>
          <w:szCs w:val="28"/>
          <w:lang w:eastAsia="uk-UA"/>
        </w:rPr>
        <w:t>0008,</w:t>
      </w:r>
      <w:r w:rsidR="004A741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A7415" w:rsidRPr="00FA5A7C">
        <w:rPr>
          <w:rFonts w:ascii="Times New Roman" w:hAnsi="Times New Roman" w:cs="Times New Roman"/>
          <w:sz w:val="28"/>
          <w:szCs w:val="28"/>
          <w:lang w:val="en-US"/>
        </w:rPr>
        <w:t>IR</w:t>
      </w:r>
      <w:r w:rsidR="004A7415" w:rsidRPr="00FA5A7C">
        <w:rPr>
          <w:rFonts w:ascii="Times New Roman" w:hAnsi="Times New Roman" w:cs="Times New Roman"/>
          <w:sz w:val="28"/>
          <w:szCs w:val="28"/>
        </w:rPr>
        <w:t>10</w:t>
      </w:r>
      <w:r w:rsidR="004A7415" w:rsidRPr="00FA5A7C">
        <w:rPr>
          <w:rFonts w:ascii="Times New Roman" w:eastAsia="Times New Roman" w:hAnsi="Times New Roman" w:cs="Times New Roman"/>
          <w:sz w:val="28"/>
          <w:szCs w:val="28"/>
          <w:lang w:eastAsia="uk-UA"/>
        </w:rPr>
        <w:t>0010</w:t>
      </w:r>
      <w:r w:rsidR="00641684" w:rsidRPr="00FA5A7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перевірка правильності заповнення коду/номеру </w:t>
      </w:r>
      <w:r w:rsidR="00641684" w:rsidRPr="00FA5A7C">
        <w:rPr>
          <w:rFonts w:ascii="Times New Roman" w:hAnsi="Times New Roman" w:cs="Times New Roman"/>
          <w:sz w:val="28"/>
          <w:szCs w:val="28"/>
          <w:lang w:eastAsia="ru-RU"/>
        </w:rPr>
        <w:t xml:space="preserve">нерезидента </w:t>
      </w:r>
      <w:r w:rsidR="00641684" w:rsidRPr="00FA5A7C">
        <w:rPr>
          <w:rFonts w:ascii="Times New Roman" w:hAnsi="Times New Roman" w:cs="Times New Roman"/>
          <w:sz w:val="28"/>
          <w:szCs w:val="28"/>
        </w:rPr>
        <w:t xml:space="preserve"> </w:t>
      </w:r>
      <w:r w:rsidR="00641684" w:rsidRPr="00FA5A7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(НРП </w:t>
      </w:r>
      <w:r w:rsidR="00641684" w:rsidRPr="00FA5A7C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641684" w:rsidRPr="00FA5A7C">
        <w:rPr>
          <w:rFonts w:ascii="Times New Roman" w:eastAsia="Times New Roman" w:hAnsi="Times New Roman" w:cs="Times New Roman"/>
          <w:sz w:val="28"/>
          <w:szCs w:val="28"/>
          <w:lang w:eastAsia="uk-UA"/>
        </w:rPr>
        <w:t>020</w:t>
      </w:r>
      <w:r w:rsidR="00641684" w:rsidRPr="00FA5A7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</w:t>
      </w:r>
      <w:r w:rsidR="00641684" w:rsidRPr="00FA5A7C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641684" w:rsidRPr="00FA5A7C">
        <w:rPr>
          <w:rFonts w:ascii="Times New Roman" w:eastAsia="Times New Roman" w:hAnsi="Times New Roman" w:cs="Times New Roman"/>
          <w:sz w:val="28"/>
          <w:szCs w:val="28"/>
          <w:lang w:eastAsia="uk-UA"/>
        </w:rPr>
        <w:t>040≠804</w:t>
      </w:r>
      <w:r w:rsidR="004A7415" w:rsidRPr="004A741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4A7415" w:rsidRPr="004A7415">
        <w:rPr>
          <w:rFonts w:ascii="Calibri" w:eastAsia="Times New Roman" w:hAnsi="Calibri" w:cs="Calibri"/>
          <w:sz w:val="28"/>
          <w:szCs w:val="28"/>
          <w:lang w:eastAsia="uk-UA"/>
        </w:rPr>
        <w:t>#</w:t>
      </w:r>
      <w:r w:rsidR="00641684" w:rsidRPr="004A7415">
        <w:rPr>
          <w:rFonts w:ascii="Times New Roman" w:eastAsia="Times New Roman" w:hAnsi="Times New Roman" w:cs="Times New Roman"/>
          <w:sz w:val="28"/>
          <w:szCs w:val="28"/>
          <w:lang w:eastAsia="uk-UA"/>
        </w:rPr>
        <w:t>).</w:t>
      </w:r>
      <w:r w:rsidR="00641684" w:rsidRPr="004A7415">
        <w:rPr>
          <w:rFonts w:ascii="Times New Roman" w:hAnsi="Times New Roman" w:cs="Times New Roman"/>
          <w:sz w:val="28"/>
          <w:szCs w:val="28"/>
        </w:rPr>
        <w:t xml:space="preserve"> </w:t>
      </w:r>
      <w:r w:rsidR="00641684" w:rsidRPr="00FA5A7C">
        <w:rPr>
          <w:rFonts w:ascii="Times New Roman" w:hAnsi="Times New Roman" w:cs="Times New Roman"/>
          <w:sz w:val="28"/>
          <w:szCs w:val="28"/>
        </w:rPr>
        <w:t xml:space="preserve">Значення НРП K020 перевіряється на наявність у ньому першої латинської літери </w:t>
      </w:r>
      <w:r w:rsidR="00641684" w:rsidRPr="00FA5A7C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641684" w:rsidRPr="00FA5A7C">
        <w:rPr>
          <w:rFonts w:ascii="Times New Roman" w:hAnsi="Times New Roman" w:cs="Times New Roman"/>
          <w:sz w:val="28"/>
          <w:szCs w:val="28"/>
        </w:rPr>
        <w:t>I</w:t>
      </w:r>
      <w:r w:rsidR="00641684" w:rsidRPr="00FA5A7C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641684" w:rsidRPr="00FA5A7C">
        <w:rPr>
          <w:rFonts w:ascii="Times New Roman" w:hAnsi="Times New Roman" w:cs="Times New Roman"/>
          <w:sz w:val="28"/>
          <w:szCs w:val="28"/>
        </w:rPr>
        <w:t xml:space="preserve">. При недотриманні умови надається повідомлення: </w:t>
      </w:r>
      <w:r w:rsidR="00641684" w:rsidRPr="00FA5A7C">
        <w:rPr>
          <w:rFonts w:ascii="Times New Roman" w:hAnsi="Times New Roman"/>
          <w:b/>
          <w:bCs/>
          <w:sz w:val="28"/>
          <w:szCs w:val="28"/>
        </w:rPr>
        <w:t>“Неправильний формат к</w:t>
      </w:r>
      <w:r w:rsidR="00641684" w:rsidRPr="00FA5A7C">
        <w:rPr>
          <w:rFonts w:ascii="Times New Roman" w:hAnsi="Times New Roman" w:cs="Times New Roman"/>
          <w:b/>
          <w:sz w:val="28"/>
          <w:szCs w:val="28"/>
        </w:rPr>
        <w:t xml:space="preserve">оду/номеру </w:t>
      </w:r>
      <w:proofErr w:type="spellStart"/>
      <w:r w:rsidR="00641684" w:rsidRPr="00FA5A7C">
        <w:rPr>
          <w:rFonts w:ascii="Times New Roman" w:hAnsi="Times New Roman" w:cs="Times New Roman"/>
          <w:b/>
          <w:sz w:val="28"/>
          <w:szCs w:val="28"/>
          <w:lang w:eastAsia="ru-RU"/>
        </w:rPr>
        <w:t>перестраховика</w:t>
      </w:r>
      <w:proofErr w:type="spellEnd"/>
      <w:r w:rsidR="00641684" w:rsidRPr="00FA5A7C">
        <w:rPr>
          <w:rFonts w:ascii="Times New Roman" w:hAnsi="Times New Roman" w:cs="Times New Roman"/>
          <w:b/>
          <w:sz w:val="28"/>
          <w:szCs w:val="28"/>
          <w:lang w:eastAsia="ru-RU"/>
        </w:rPr>
        <w:t>-нерезидента</w:t>
      </w:r>
      <w:r w:rsidR="00641684" w:rsidRPr="00FA5A7C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="00641684" w:rsidRPr="00FA5A7C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641684" w:rsidRPr="00FA5A7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020=</w:t>
      </w:r>
      <w:r w:rsidR="00641684" w:rsidRPr="00FA5A7C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[</w:t>
      </w:r>
      <w:r w:rsidR="00641684" w:rsidRPr="00FA5A7C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641684" w:rsidRPr="00FA5A7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020</w:t>
      </w:r>
      <w:r w:rsidR="00641684" w:rsidRPr="00FA5A7C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]</w:t>
      </w:r>
      <w:r w:rsidR="00641684" w:rsidRPr="00FA5A7C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Для аналізу: </w:t>
      </w:r>
      <w:r w:rsidR="00FF4FDF" w:rsidRPr="00FF4FDF">
        <w:rPr>
          <w:rFonts w:ascii="Times New Roman" w:hAnsi="Times New Roman" w:cs="Times New Roman"/>
          <w:b/>
          <w:sz w:val="28"/>
          <w:szCs w:val="28"/>
        </w:rPr>
        <w:t xml:space="preserve">EKP=… </w:t>
      </w:r>
      <w:r w:rsidR="00641684" w:rsidRPr="00FA5A7C">
        <w:rPr>
          <w:rFonts w:ascii="Times New Roman" w:hAnsi="Times New Roman" w:cs="Times New Roman"/>
          <w:b/>
          <w:sz w:val="28"/>
          <w:szCs w:val="28"/>
        </w:rPr>
        <w:t>H027</w:t>
      </w:r>
      <w:r w:rsidR="00641684" w:rsidRPr="00FA5A7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641684" w:rsidRPr="00FA5A7C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641684" w:rsidRPr="00FA5A7C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190</w:t>
      </w:r>
      <w:r w:rsidR="00641684" w:rsidRPr="00FA5A7C">
        <w:rPr>
          <w:rFonts w:ascii="Times New Roman" w:hAnsi="Times New Roman" w:cs="Times New Roman"/>
          <w:b/>
          <w:sz w:val="28"/>
          <w:szCs w:val="28"/>
        </w:rPr>
        <w:t>=…</w:t>
      </w:r>
      <w:r w:rsidR="00422B80" w:rsidRPr="0020151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422B80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="00422B80" w:rsidRPr="0020151C">
        <w:rPr>
          <w:rFonts w:ascii="Times New Roman" w:hAnsi="Times New Roman" w:cs="Times New Roman"/>
          <w:b/>
          <w:sz w:val="28"/>
          <w:szCs w:val="28"/>
          <w:lang w:val="ru-RU"/>
        </w:rPr>
        <w:t>040=</w:t>
      </w:r>
      <w:r w:rsidR="00422B80">
        <w:rPr>
          <w:rFonts w:ascii="Times New Roman" w:hAnsi="Times New Roman" w:cs="Times New Roman"/>
          <w:b/>
          <w:sz w:val="28"/>
          <w:szCs w:val="28"/>
        </w:rPr>
        <w:t>…</w:t>
      </w:r>
      <w:r w:rsidR="00641684" w:rsidRPr="00FA5A7C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641684" w:rsidRPr="00FA5A7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41684" w:rsidRPr="00FA5A7C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:rsidR="00881EAD" w:rsidRDefault="00881EAD" w:rsidP="00881EA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1.5</w:t>
      </w:r>
      <w:r w:rsidRPr="007B07DC">
        <w:rPr>
          <w:rFonts w:ascii="Times New Roman" w:hAnsi="Times New Roman" w:cs="Times New Roman"/>
          <w:sz w:val="28"/>
          <w:szCs w:val="28"/>
        </w:rPr>
        <w:t xml:space="preserve">. Для показників </w:t>
      </w:r>
      <w:r w:rsidRPr="007B07DC">
        <w:rPr>
          <w:rFonts w:ascii="Times New Roman" w:hAnsi="Times New Roman" w:cs="Times New Roman"/>
          <w:sz w:val="28"/>
          <w:szCs w:val="28"/>
          <w:lang w:val="en-US"/>
        </w:rPr>
        <w:t>IR</w:t>
      </w:r>
      <w:r w:rsidRPr="007B07DC">
        <w:rPr>
          <w:rFonts w:ascii="Times New Roman" w:hAnsi="Times New Roman" w:cs="Times New Roman"/>
          <w:sz w:val="28"/>
          <w:szCs w:val="28"/>
        </w:rPr>
        <w:t>10</w:t>
      </w:r>
      <w:r w:rsidRPr="007B07D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0004, </w:t>
      </w:r>
      <w:r w:rsidRPr="007B07DC">
        <w:rPr>
          <w:rFonts w:ascii="Times New Roman" w:hAnsi="Times New Roman" w:cs="Times New Roman"/>
          <w:sz w:val="28"/>
          <w:szCs w:val="28"/>
          <w:lang w:val="en-US"/>
        </w:rPr>
        <w:t>IR</w:t>
      </w:r>
      <w:r w:rsidRPr="007B07DC">
        <w:rPr>
          <w:rFonts w:ascii="Times New Roman" w:hAnsi="Times New Roman" w:cs="Times New Roman"/>
          <w:sz w:val="28"/>
          <w:szCs w:val="28"/>
        </w:rPr>
        <w:t>10</w:t>
      </w:r>
      <w:r w:rsidRPr="007B07D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0009, </w:t>
      </w:r>
      <w:r w:rsidRPr="007B07DC">
        <w:rPr>
          <w:rFonts w:ascii="Times New Roman" w:hAnsi="Times New Roman" w:cs="Times New Roman"/>
          <w:sz w:val="28"/>
          <w:szCs w:val="28"/>
          <w:lang w:val="en-US"/>
        </w:rPr>
        <w:t>IR</w:t>
      </w:r>
      <w:r w:rsidRPr="007B07DC">
        <w:rPr>
          <w:rFonts w:ascii="Times New Roman" w:hAnsi="Times New Roman" w:cs="Times New Roman"/>
          <w:sz w:val="28"/>
          <w:szCs w:val="28"/>
        </w:rPr>
        <w:t>10</w:t>
      </w:r>
      <w:r w:rsidRPr="007B07D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0011 – </w:t>
      </w:r>
      <w:r w:rsidRPr="007B07DC">
        <w:rPr>
          <w:rFonts w:ascii="Times New Roman" w:hAnsi="Times New Roman" w:cs="Times New Roman"/>
          <w:sz w:val="28"/>
          <w:szCs w:val="28"/>
          <w:lang w:val="en-US"/>
        </w:rPr>
        <w:t>IR</w:t>
      </w:r>
      <w:r w:rsidRPr="007B07DC">
        <w:rPr>
          <w:rFonts w:ascii="Times New Roman" w:hAnsi="Times New Roman" w:cs="Times New Roman"/>
          <w:sz w:val="28"/>
          <w:szCs w:val="28"/>
        </w:rPr>
        <w:t>10</w:t>
      </w:r>
      <w:r w:rsidRPr="007B07D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0025 значення НРП </w:t>
      </w:r>
      <w:r w:rsidRPr="007B07DC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7B07DC">
        <w:rPr>
          <w:rFonts w:ascii="Times New Roman" w:eastAsia="Times New Roman" w:hAnsi="Times New Roman" w:cs="Times New Roman"/>
          <w:sz w:val="28"/>
          <w:szCs w:val="28"/>
          <w:lang w:eastAsia="uk-UA"/>
        </w:rPr>
        <w:t>020 (ідентифікаційний/реєстраційний к</w:t>
      </w:r>
      <w:r w:rsidRPr="007B07DC">
        <w:rPr>
          <w:rFonts w:ascii="Times New Roman" w:hAnsi="Times New Roman" w:cs="Times New Roman"/>
          <w:sz w:val="28"/>
          <w:szCs w:val="28"/>
          <w:lang w:eastAsia="ru-RU"/>
        </w:rPr>
        <w:t>од/номер</w:t>
      </w:r>
      <w:r w:rsidRPr="007B07DC">
        <w:rPr>
          <w:rFonts w:ascii="Times New Roman" w:eastAsia="Times New Roman" w:hAnsi="Times New Roman" w:cs="Times New Roman"/>
          <w:sz w:val="28"/>
          <w:szCs w:val="28"/>
          <w:lang w:eastAsia="uk-UA"/>
        </w:rPr>
        <w:t>) не заповнюється</w:t>
      </w:r>
      <w:r w:rsidRPr="007B07DC">
        <w:rPr>
          <w:rFonts w:ascii="Times New Roman" w:hAnsi="Times New Roman" w:cs="Times New Roman"/>
          <w:sz w:val="28"/>
          <w:szCs w:val="28"/>
        </w:rPr>
        <w:t xml:space="preserve">. При недотриманні умови надається повідомлення: </w:t>
      </w:r>
      <w:r w:rsidRPr="007B07DC">
        <w:rPr>
          <w:rFonts w:ascii="Times New Roman" w:hAnsi="Times New Roman"/>
          <w:b/>
          <w:bCs/>
          <w:sz w:val="28"/>
          <w:szCs w:val="28"/>
        </w:rPr>
        <w:t xml:space="preserve">“За показниками </w:t>
      </w:r>
      <w:r w:rsidRPr="007B07D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ідентифікаційний/реєстраційний к</w:t>
      </w:r>
      <w:r w:rsidRPr="007B07DC">
        <w:rPr>
          <w:rFonts w:ascii="Times New Roman" w:hAnsi="Times New Roman" w:cs="Times New Roman"/>
          <w:b/>
          <w:sz w:val="28"/>
          <w:szCs w:val="28"/>
          <w:lang w:eastAsia="ru-RU"/>
        </w:rPr>
        <w:t>од/номер</w:t>
      </w:r>
      <w:r w:rsidRPr="007B07D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7B07DC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7B07D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020</w:t>
      </w:r>
      <w:r w:rsidRPr="007B07DC">
        <w:rPr>
          <w:rFonts w:ascii="Times New Roman" w:hAnsi="Times New Roman" w:cs="Times New Roman"/>
          <w:b/>
          <w:sz w:val="28"/>
          <w:szCs w:val="28"/>
        </w:rPr>
        <w:t>=[</w:t>
      </w:r>
      <w:r w:rsidRPr="007B07DC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7B07D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020</w:t>
      </w:r>
      <w:r w:rsidRPr="007B07DC">
        <w:rPr>
          <w:rFonts w:ascii="Times New Roman" w:hAnsi="Times New Roman" w:cs="Times New Roman"/>
          <w:b/>
          <w:sz w:val="28"/>
          <w:szCs w:val="28"/>
        </w:rPr>
        <w:t xml:space="preserve">] не надається. Для аналізу: </w:t>
      </w:r>
      <w:r w:rsidRPr="007B07DC">
        <w:rPr>
          <w:rFonts w:ascii="Times New Roman" w:hAnsi="Times New Roman" w:cs="Times New Roman"/>
          <w:b/>
          <w:sz w:val="28"/>
          <w:szCs w:val="28"/>
          <w:lang w:val="en-US"/>
        </w:rPr>
        <w:t>EKP</w:t>
      </w:r>
      <w:r w:rsidRPr="007B07DC">
        <w:rPr>
          <w:rFonts w:ascii="Times New Roman" w:hAnsi="Times New Roman" w:cs="Times New Roman"/>
          <w:b/>
          <w:sz w:val="28"/>
          <w:szCs w:val="28"/>
        </w:rPr>
        <w:t xml:space="preserve">=… </w:t>
      </w:r>
      <w:r w:rsidRPr="007B07D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7B07DC">
        <w:rPr>
          <w:rFonts w:ascii="Times New Roman" w:hAnsi="Times New Roman" w:cs="Times New Roman"/>
          <w:b/>
          <w:sz w:val="28"/>
          <w:szCs w:val="28"/>
        </w:rPr>
        <w:t>.</w:t>
      </w:r>
      <w:r w:rsidRPr="007B07DC">
        <w:rPr>
          <w:rFonts w:ascii="Times New Roman" w:hAnsi="Times New Roman" w:cs="Times New Roman"/>
          <w:sz w:val="28"/>
          <w:szCs w:val="28"/>
        </w:rPr>
        <w:t xml:space="preserve"> Помилка не є</w:t>
      </w:r>
      <w:r w:rsidRPr="00D2614F">
        <w:rPr>
          <w:rFonts w:ascii="Times New Roman" w:hAnsi="Times New Roman" w:cs="Times New Roman"/>
          <w:sz w:val="28"/>
          <w:szCs w:val="28"/>
        </w:rPr>
        <w:t xml:space="preserve"> критичною.</w:t>
      </w:r>
    </w:p>
    <w:p w:rsidR="008E79D1" w:rsidRPr="008E79D1" w:rsidRDefault="008E79D1" w:rsidP="008E79D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9D1">
        <w:rPr>
          <w:rFonts w:ascii="Times New Roman" w:hAnsi="Times New Roman" w:cs="Times New Roman"/>
          <w:sz w:val="28"/>
          <w:szCs w:val="28"/>
        </w:rPr>
        <w:t xml:space="preserve">1.6. Для показників </w:t>
      </w:r>
      <w:r w:rsidRPr="008E79D1">
        <w:rPr>
          <w:rFonts w:ascii="Times New Roman" w:hAnsi="Times New Roman" w:cs="Times New Roman"/>
          <w:sz w:val="28"/>
          <w:szCs w:val="28"/>
          <w:lang w:val="en-US"/>
        </w:rPr>
        <w:t>IR</w:t>
      </w:r>
      <w:r w:rsidRPr="008E79D1">
        <w:rPr>
          <w:rFonts w:ascii="Times New Roman" w:hAnsi="Times New Roman" w:cs="Times New Roman"/>
          <w:sz w:val="28"/>
          <w:szCs w:val="28"/>
        </w:rPr>
        <w:t>10</w:t>
      </w:r>
      <w:r w:rsidRPr="008E79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0001, </w:t>
      </w:r>
      <w:r w:rsidRPr="008E79D1">
        <w:rPr>
          <w:rFonts w:ascii="Times New Roman" w:hAnsi="Times New Roman" w:cs="Times New Roman"/>
          <w:sz w:val="28"/>
          <w:szCs w:val="28"/>
          <w:lang w:val="en-US"/>
        </w:rPr>
        <w:t>IR</w:t>
      </w:r>
      <w:r w:rsidRPr="008E79D1">
        <w:rPr>
          <w:rFonts w:ascii="Times New Roman" w:hAnsi="Times New Roman" w:cs="Times New Roman"/>
          <w:sz w:val="28"/>
          <w:szCs w:val="28"/>
        </w:rPr>
        <w:t>10</w:t>
      </w:r>
      <w:r w:rsidRPr="008E79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0002, </w:t>
      </w:r>
      <w:r w:rsidRPr="008E79D1">
        <w:rPr>
          <w:rFonts w:ascii="Times New Roman" w:hAnsi="Times New Roman" w:cs="Times New Roman"/>
          <w:sz w:val="28"/>
          <w:szCs w:val="28"/>
          <w:lang w:val="en-US"/>
        </w:rPr>
        <w:t>IR</w:t>
      </w:r>
      <w:r w:rsidRPr="008E79D1">
        <w:rPr>
          <w:rFonts w:ascii="Times New Roman" w:hAnsi="Times New Roman" w:cs="Times New Roman"/>
          <w:sz w:val="28"/>
          <w:szCs w:val="28"/>
        </w:rPr>
        <w:t>10</w:t>
      </w:r>
      <w:r w:rsidRPr="008E79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0003 </w:t>
      </w:r>
      <w:r w:rsidRPr="008E79D1">
        <w:rPr>
          <w:rFonts w:ascii="Times New Roman" w:hAnsi="Times New Roman" w:cs="Times New Roman"/>
          <w:sz w:val="28"/>
          <w:szCs w:val="28"/>
        </w:rPr>
        <w:t xml:space="preserve">для банка-резидента </w:t>
      </w:r>
      <w:r w:rsidRPr="008E79D1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Pr="008E79D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8E79D1">
        <w:rPr>
          <w:rFonts w:ascii="Times New Roman" w:hAnsi="Times New Roman" w:cs="Times New Roman"/>
          <w:sz w:val="28"/>
          <w:szCs w:val="28"/>
          <w:lang w:eastAsia="ru-RU"/>
        </w:rPr>
        <w:t>040</w:t>
      </w:r>
      <w:r w:rsidRPr="008E79D1">
        <w:rPr>
          <w:rFonts w:ascii="Times New Roman" w:eastAsia="Times New Roman" w:hAnsi="Times New Roman" w:cs="Times New Roman"/>
          <w:sz w:val="28"/>
          <w:szCs w:val="28"/>
          <w:lang w:eastAsia="uk-UA"/>
        </w:rPr>
        <w:t>=804)</w:t>
      </w:r>
      <w:r w:rsidRPr="008E79D1">
        <w:rPr>
          <w:rFonts w:ascii="Times New Roman" w:hAnsi="Times New Roman" w:cs="Times New Roman"/>
          <w:sz w:val="28"/>
          <w:szCs w:val="28"/>
        </w:rPr>
        <w:t xml:space="preserve"> значення НРП K020 перевіряється на його належність довіднику RCUKRU (поле </w:t>
      </w:r>
      <w:r w:rsidRPr="008E79D1">
        <w:rPr>
          <w:rFonts w:ascii="Times New Roman" w:hAnsi="Times New Roman" w:cs="Times New Roman"/>
          <w:sz w:val="28"/>
          <w:szCs w:val="28"/>
          <w:lang w:val="en-US"/>
        </w:rPr>
        <w:t>GLB</w:t>
      </w:r>
      <w:r w:rsidRPr="008E79D1">
        <w:rPr>
          <w:rFonts w:ascii="Times New Roman" w:hAnsi="Times New Roman" w:cs="Times New Roman"/>
          <w:sz w:val="28"/>
          <w:szCs w:val="28"/>
        </w:rPr>
        <w:t xml:space="preserve">). При недотриманні умови надається повідомлення: </w:t>
      </w:r>
      <w:r w:rsidRPr="008E79D1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Pr="008E79D1">
        <w:rPr>
          <w:rFonts w:ascii="Times New Roman" w:hAnsi="Times New Roman" w:cs="Times New Roman"/>
          <w:b/>
          <w:sz w:val="28"/>
          <w:szCs w:val="28"/>
        </w:rPr>
        <w:t xml:space="preserve">Код банку [НРП K020] не знайдено у довіднику банків. Для аналізу: </w:t>
      </w:r>
      <w:r w:rsidRPr="008E79D1">
        <w:rPr>
          <w:rFonts w:ascii="Times New Roman" w:hAnsi="Times New Roman" w:cs="Times New Roman"/>
          <w:b/>
          <w:sz w:val="28"/>
          <w:szCs w:val="28"/>
          <w:lang w:val="en-US"/>
        </w:rPr>
        <w:t>EKP</w:t>
      </w:r>
      <w:r w:rsidRPr="008E79D1">
        <w:rPr>
          <w:rFonts w:ascii="Times New Roman" w:hAnsi="Times New Roman" w:cs="Times New Roman"/>
          <w:b/>
          <w:sz w:val="28"/>
          <w:szCs w:val="28"/>
        </w:rPr>
        <w:t>=… H027</w:t>
      </w:r>
      <w:r w:rsidRPr="008E79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Pr="008E79D1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8E79D1">
        <w:rPr>
          <w:rFonts w:ascii="Times New Roman" w:hAnsi="Times New Roman" w:cs="Times New Roman"/>
          <w:b/>
          <w:sz w:val="28"/>
          <w:szCs w:val="28"/>
        </w:rPr>
        <w:t>.</w:t>
      </w:r>
      <w:r w:rsidRPr="008E79D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8E79D1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:rsidR="008E79D1" w:rsidRPr="008E79D1" w:rsidRDefault="008E79D1" w:rsidP="008E79D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9D1">
        <w:rPr>
          <w:rFonts w:ascii="Times New Roman" w:hAnsi="Times New Roman" w:cs="Times New Roman"/>
          <w:sz w:val="28"/>
          <w:szCs w:val="28"/>
        </w:rPr>
        <w:t xml:space="preserve">1.7. Для показників </w:t>
      </w:r>
      <w:r w:rsidRPr="008E79D1">
        <w:rPr>
          <w:rFonts w:ascii="Times New Roman" w:hAnsi="Times New Roman" w:cs="Times New Roman"/>
          <w:sz w:val="28"/>
          <w:szCs w:val="28"/>
          <w:lang w:val="en-US"/>
        </w:rPr>
        <w:t>IR</w:t>
      </w:r>
      <w:r w:rsidRPr="008E79D1">
        <w:rPr>
          <w:rFonts w:ascii="Times New Roman" w:hAnsi="Times New Roman" w:cs="Times New Roman"/>
          <w:sz w:val="28"/>
          <w:szCs w:val="28"/>
        </w:rPr>
        <w:t>10</w:t>
      </w:r>
      <w:r w:rsidRPr="008E79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0001, </w:t>
      </w:r>
      <w:r w:rsidRPr="008E79D1">
        <w:rPr>
          <w:rFonts w:ascii="Times New Roman" w:hAnsi="Times New Roman" w:cs="Times New Roman"/>
          <w:sz w:val="28"/>
          <w:szCs w:val="28"/>
          <w:lang w:val="en-US"/>
        </w:rPr>
        <w:t>IR</w:t>
      </w:r>
      <w:r w:rsidRPr="008E79D1">
        <w:rPr>
          <w:rFonts w:ascii="Times New Roman" w:hAnsi="Times New Roman" w:cs="Times New Roman"/>
          <w:sz w:val="28"/>
          <w:szCs w:val="28"/>
        </w:rPr>
        <w:t>10</w:t>
      </w:r>
      <w:r w:rsidRPr="008E79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0002, </w:t>
      </w:r>
      <w:r w:rsidRPr="008E79D1">
        <w:rPr>
          <w:rFonts w:ascii="Times New Roman" w:hAnsi="Times New Roman" w:cs="Times New Roman"/>
          <w:sz w:val="28"/>
          <w:szCs w:val="28"/>
          <w:lang w:val="en-US"/>
        </w:rPr>
        <w:t>IR</w:t>
      </w:r>
      <w:r w:rsidRPr="008E79D1">
        <w:rPr>
          <w:rFonts w:ascii="Times New Roman" w:hAnsi="Times New Roman" w:cs="Times New Roman"/>
          <w:sz w:val="28"/>
          <w:szCs w:val="28"/>
        </w:rPr>
        <w:t>10</w:t>
      </w:r>
      <w:r w:rsidRPr="008E79D1">
        <w:rPr>
          <w:rFonts w:ascii="Times New Roman" w:eastAsia="Times New Roman" w:hAnsi="Times New Roman" w:cs="Times New Roman"/>
          <w:sz w:val="28"/>
          <w:szCs w:val="28"/>
          <w:lang w:eastAsia="uk-UA"/>
        </w:rPr>
        <w:t>0003 д</w:t>
      </w:r>
      <w:r w:rsidRPr="008E79D1">
        <w:rPr>
          <w:rFonts w:ascii="Times New Roman" w:hAnsi="Times New Roman" w:cs="Times New Roman"/>
          <w:sz w:val="28"/>
          <w:szCs w:val="28"/>
        </w:rPr>
        <w:t>ля банка-нерезидента (</w:t>
      </w:r>
      <w:r w:rsidRPr="008E79D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8E79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040≠804) </w:t>
      </w:r>
      <w:r w:rsidRPr="008E79D1">
        <w:rPr>
          <w:rFonts w:ascii="Times New Roman" w:hAnsi="Times New Roman" w:cs="Times New Roman"/>
          <w:sz w:val="28"/>
          <w:szCs w:val="28"/>
        </w:rPr>
        <w:t xml:space="preserve">значення НРП K020 перевіряється на його належність довіднику RC_BNK (поле B010). При недотриманні умови надається повідомлення: </w:t>
      </w:r>
      <w:r w:rsidRPr="008E79D1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Pr="008E79D1">
        <w:rPr>
          <w:rFonts w:ascii="Times New Roman" w:hAnsi="Times New Roman" w:cs="Times New Roman"/>
          <w:b/>
          <w:sz w:val="28"/>
          <w:szCs w:val="28"/>
        </w:rPr>
        <w:t xml:space="preserve">Код банку-нерезидента [НРП K020] не знайдено у довіднику зарубіжних банків. Для аналізу: </w:t>
      </w:r>
      <w:r w:rsidRPr="008E79D1">
        <w:rPr>
          <w:rFonts w:ascii="Times New Roman" w:hAnsi="Times New Roman" w:cs="Times New Roman"/>
          <w:b/>
          <w:sz w:val="28"/>
          <w:szCs w:val="28"/>
          <w:lang w:val="en-US"/>
        </w:rPr>
        <w:t>EKP</w:t>
      </w:r>
      <w:r w:rsidRPr="008E79D1">
        <w:rPr>
          <w:rFonts w:ascii="Times New Roman" w:hAnsi="Times New Roman" w:cs="Times New Roman"/>
          <w:b/>
          <w:sz w:val="28"/>
          <w:szCs w:val="28"/>
        </w:rPr>
        <w:t>=… H027</w:t>
      </w:r>
      <w:r w:rsidRPr="008E79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Pr="008E79D1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8E79D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E79D1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:rsidR="00884974" w:rsidRPr="000E5F22" w:rsidRDefault="006A7003" w:rsidP="00422D41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279A6">
        <w:rPr>
          <w:rFonts w:ascii="Times New Roman" w:hAnsi="Times New Roman" w:cs="Times New Roman"/>
          <w:sz w:val="28"/>
          <w:szCs w:val="28"/>
        </w:rPr>
        <w:t xml:space="preserve">. </w:t>
      </w:r>
      <w:r w:rsidR="000E5F22">
        <w:rPr>
          <w:rFonts w:ascii="Times New Roman" w:hAnsi="Times New Roman" w:cs="Times New Roman"/>
          <w:sz w:val="28"/>
          <w:szCs w:val="28"/>
          <w:lang w:val="ru-RU"/>
        </w:rPr>
        <w:t xml:space="preserve">Для </w:t>
      </w:r>
      <w:r w:rsidR="000E5F22">
        <w:rPr>
          <w:rFonts w:ascii="Times New Roman" w:hAnsi="Times New Roman" w:cs="Times New Roman"/>
          <w:sz w:val="28"/>
          <w:szCs w:val="28"/>
        </w:rPr>
        <w:t>показник</w:t>
      </w:r>
      <w:r w:rsidR="000E5F22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0E5F22" w:rsidRPr="006B5B5A">
        <w:rPr>
          <w:rFonts w:ascii="Times New Roman" w:hAnsi="Times New Roman" w:cs="Times New Roman"/>
          <w:sz w:val="28"/>
          <w:szCs w:val="28"/>
        </w:rPr>
        <w:t xml:space="preserve"> </w:t>
      </w:r>
      <w:r w:rsidR="000E5F22">
        <w:rPr>
          <w:rFonts w:ascii="Times New Roman" w:hAnsi="Times New Roman" w:cs="Times New Roman"/>
          <w:sz w:val="28"/>
          <w:szCs w:val="28"/>
          <w:lang w:val="en-US"/>
        </w:rPr>
        <w:t>IR</w:t>
      </w:r>
      <w:r w:rsidR="000E5F22" w:rsidRPr="00E628C4">
        <w:rPr>
          <w:rFonts w:ascii="Times New Roman" w:hAnsi="Times New Roman" w:cs="Times New Roman"/>
          <w:sz w:val="28"/>
          <w:szCs w:val="28"/>
          <w:lang w:val="ru-RU"/>
        </w:rPr>
        <w:t>10</w:t>
      </w:r>
      <w:r w:rsidR="000E5F22">
        <w:rPr>
          <w:rFonts w:ascii="Times New Roman" w:eastAsia="Times New Roman" w:hAnsi="Times New Roman" w:cs="Times New Roman"/>
          <w:sz w:val="28"/>
          <w:szCs w:val="28"/>
          <w:lang w:eastAsia="uk-UA"/>
        </w:rPr>
        <w:t>0017</w:t>
      </w:r>
      <w:r w:rsidR="000E5F2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значення параметра </w:t>
      </w:r>
      <w:r w:rsidR="000E5F22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H</w:t>
      </w:r>
      <w:r w:rsidR="000E5F22" w:rsidRPr="002279A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011 </w:t>
      </w:r>
      <w:r w:rsidR="000E5F22">
        <w:rPr>
          <w:rFonts w:ascii="Times New Roman" w:hAnsi="Times New Roman" w:cs="Times New Roman"/>
          <w:sz w:val="28"/>
          <w:szCs w:val="28"/>
        </w:rPr>
        <w:t>(</w:t>
      </w:r>
      <w:r w:rsidR="000E5F22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="000E5F22" w:rsidRPr="0074189F">
        <w:rPr>
          <w:rFonts w:ascii="Times New Roman" w:eastAsia="Times New Roman" w:hAnsi="Times New Roman" w:cs="Times New Roman"/>
          <w:sz w:val="28"/>
          <w:szCs w:val="28"/>
          <w:lang w:eastAsia="uk-UA"/>
        </w:rPr>
        <w:t>од виду страхування</w:t>
      </w:r>
      <w:r w:rsidR="000E5F22">
        <w:rPr>
          <w:rFonts w:ascii="Times New Roman" w:hAnsi="Times New Roman" w:cs="Times New Roman"/>
          <w:sz w:val="28"/>
          <w:szCs w:val="28"/>
        </w:rPr>
        <w:t>)</w:t>
      </w:r>
      <w:r w:rsidR="000E5F22">
        <w:rPr>
          <w:rFonts w:ascii="Times New Roman" w:eastAsia="Times New Roman" w:hAnsi="Times New Roman" w:cs="Times New Roman"/>
          <w:color w:val="00B050"/>
          <w:sz w:val="28"/>
          <w:szCs w:val="28"/>
          <w:lang w:eastAsia="uk-UA"/>
        </w:rPr>
        <w:t xml:space="preserve"> </w:t>
      </w:r>
      <w:r w:rsidR="000E5F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повинно дорівнювати </w:t>
      </w:r>
      <w:r w:rsidR="000E5F22" w:rsidRPr="000E5F22">
        <w:rPr>
          <w:rFonts w:ascii="Times New Roman" w:eastAsia="Times New Roman" w:hAnsi="Times New Roman" w:cs="Times New Roman"/>
          <w:sz w:val="28"/>
          <w:szCs w:val="28"/>
          <w:lang w:eastAsia="uk-UA"/>
        </w:rPr>
        <w:t>07, 10, 11, 12, 17, 18, 28, 36, 37, 50, 51, 87, 88, 89, 90</w:t>
      </w:r>
      <w:r w:rsidR="000E5F22" w:rsidRPr="000E5F22">
        <w:rPr>
          <w:rFonts w:ascii="Times New Roman" w:hAnsi="Times New Roman" w:cs="Times New Roman"/>
          <w:sz w:val="28"/>
          <w:szCs w:val="28"/>
        </w:rPr>
        <w:t xml:space="preserve">. При недотриманні умови надається повідомлення: </w:t>
      </w:r>
      <w:r w:rsidR="000E5F22" w:rsidRPr="000E5F22">
        <w:rPr>
          <w:rFonts w:ascii="Times New Roman" w:hAnsi="Times New Roman"/>
          <w:b/>
          <w:bCs/>
          <w:sz w:val="28"/>
          <w:szCs w:val="28"/>
        </w:rPr>
        <w:t>“За показником вид страхування</w:t>
      </w:r>
      <w:r w:rsidR="000E5F22" w:rsidRPr="000E5F2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(</w:t>
      </w:r>
      <w:r w:rsidR="000E5F22" w:rsidRPr="000E5F22"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r w:rsidR="000E5F22" w:rsidRPr="000E5F22">
        <w:rPr>
          <w:rFonts w:ascii="Times New Roman" w:hAnsi="Times New Roman" w:cs="Times New Roman"/>
          <w:b/>
          <w:sz w:val="28"/>
          <w:szCs w:val="28"/>
        </w:rPr>
        <w:t>011</w:t>
      </w:r>
      <w:r w:rsidR="000E5F22" w:rsidRPr="000E5F2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) повинен </w:t>
      </w:r>
      <w:r w:rsidR="000E5F22" w:rsidRPr="000E5F22">
        <w:rPr>
          <w:rFonts w:ascii="Times New Roman" w:hAnsi="Times New Roman" w:cs="Times New Roman"/>
          <w:b/>
          <w:sz w:val="28"/>
          <w:szCs w:val="28"/>
        </w:rPr>
        <w:t xml:space="preserve">дорівнювати </w:t>
      </w:r>
      <w:r w:rsidR="000E5F22" w:rsidRPr="000E5F2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07, 10, 11, 12, 17, 18, 28, 36, 37, 50, 51, 87, 88, 89, 90</w:t>
      </w:r>
      <w:r w:rsidR="000E5F22" w:rsidRPr="000E5F2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E5F22" w:rsidRPr="000E5F22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Для аналізу: </w:t>
      </w:r>
      <w:r w:rsidR="000E5F22" w:rsidRPr="000E5F22">
        <w:rPr>
          <w:rFonts w:ascii="Times New Roman" w:hAnsi="Times New Roman" w:cs="Times New Roman"/>
          <w:b/>
          <w:sz w:val="28"/>
          <w:szCs w:val="28"/>
          <w:lang w:val="en-US"/>
        </w:rPr>
        <w:t>EKP</w:t>
      </w:r>
      <w:r w:rsidR="000E5F22" w:rsidRPr="000E5F22">
        <w:rPr>
          <w:rFonts w:ascii="Times New Roman" w:hAnsi="Times New Roman" w:cs="Times New Roman"/>
          <w:b/>
          <w:sz w:val="28"/>
          <w:szCs w:val="28"/>
        </w:rPr>
        <w:t xml:space="preserve">=… </w:t>
      </w:r>
      <w:r w:rsidR="000E5F22" w:rsidRPr="000E5F22"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r w:rsidR="000E5F22" w:rsidRPr="000E5F22">
        <w:rPr>
          <w:rFonts w:ascii="Times New Roman" w:hAnsi="Times New Roman" w:cs="Times New Roman"/>
          <w:b/>
          <w:sz w:val="28"/>
          <w:szCs w:val="28"/>
        </w:rPr>
        <w:t>011=…</w:t>
      </w:r>
      <w:r w:rsidR="000E5F22" w:rsidRPr="000E5F2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0E5F22" w:rsidRPr="000E5F22">
        <w:rPr>
          <w:rFonts w:ascii="Times New Roman" w:hAnsi="Times New Roman" w:cs="Times New Roman"/>
          <w:b/>
          <w:sz w:val="28"/>
          <w:szCs w:val="28"/>
        </w:rPr>
        <w:t>.</w:t>
      </w:r>
      <w:r w:rsidR="002279A6" w:rsidRPr="000E5F2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761B8C" w:rsidRPr="00B41707" w:rsidRDefault="006A7003" w:rsidP="00422D41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761B8C" w:rsidRPr="00761B8C">
        <w:rPr>
          <w:rFonts w:ascii="Times New Roman" w:hAnsi="Times New Roman" w:cs="Times New Roman"/>
          <w:sz w:val="28"/>
          <w:szCs w:val="28"/>
          <w:lang w:val="ru-RU"/>
        </w:rPr>
        <w:t xml:space="preserve">. Для </w:t>
      </w:r>
      <w:proofErr w:type="spellStart"/>
      <w:r w:rsidR="00761B8C" w:rsidRPr="00761B8C">
        <w:rPr>
          <w:rFonts w:ascii="Times New Roman" w:hAnsi="Times New Roman" w:cs="Times New Roman"/>
          <w:sz w:val="28"/>
          <w:szCs w:val="28"/>
          <w:lang w:val="ru-RU"/>
        </w:rPr>
        <w:t>показників</w:t>
      </w:r>
      <w:proofErr w:type="spellEnd"/>
      <w:r w:rsidR="00761B8C" w:rsidRPr="00761B8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61B8C">
        <w:rPr>
          <w:rFonts w:ascii="Times New Roman" w:hAnsi="Times New Roman" w:cs="Times New Roman"/>
          <w:sz w:val="28"/>
          <w:szCs w:val="28"/>
          <w:lang w:val="en-US"/>
        </w:rPr>
        <w:t>IR</w:t>
      </w:r>
      <w:r w:rsidR="00761B8C" w:rsidRPr="00E628C4">
        <w:rPr>
          <w:rFonts w:ascii="Times New Roman" w:hAnsi="Times New Roman" w:cs="Times New Roman"/>
          <w:sz w:val="28"/>
          <w:szCs w:val="28"/>
          <w:lang w:val="ru-RU"/>
        </w:rPr>
        <w:t>10</w:t>
      </w:r>
      <w:r w:rsidR="00761B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0001 – </w:t>
      </w:r>
      <w:r w:rsidR="00761B8C">
        <w:rPr>
          <w:rFonts w:ascii="Times New Roman" w:hAnsi="Times New Roman" w:cs="Times New Roman"/>
          <w:sz w:val="28"/>
          <w:szCs w:val="28"/>
          <w:lang w:val="en-US"/>
        </w:rPr>
        <w:t>IR</w:t>
      </w:r>
      <w:r w:rsidR="00761B8C" w:rsidRPr="00E628C4">
        <w:rPr>
          <w:rFonts w:ascii="Times New Roman" w:hAnsi="Times New Roman" w:cs="Times New Roman"/>
          <w:sz w:val="28"/>
          <w:szCs w:val="28"/>
          <w:lang w:val="ru-RU"/>
        </w:rPr>
        <w:t>10</w:t>
      </w:r>
      <w:r w:rsidR="00761B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0016, </w:t>
      </w:r>
      <w:r w:rsidR="00761B8C">
        <w:rPr>
          <w:rFonts w:ascii="Times New Roman" w:hAnsi="Times New Roman" w:cs="Times New Roman"/>
          <w:sz w:val="28"/>
          <w:szCs w:val="28"/>
          <w:lang w:val="en-US"/>
        </w:rPr>
        <w:t>IR</w:t>
      </w:r>
      <w:r w:rsidR="00761B8C" w:rsidRPr="00E628C4">
        <w:rPr>
          <w:rFonts w:ascii="Times New Roman" w:hAnsi="Times New Roman" w:cs="Times New Roman"/>
          <w:sz w:val="28"/>
          <w:szCs w:val="28"/>
          <w:lang w:val="ru-RU"/>
        </w:rPr>
        <w:t>10</w:t>
      </w:r>
      <w:r w:rsidR="00761B8C">
        <w:rPr>
          <w:rFonts w:ascii="Times New Roman" w:eastAsia="Times New Roman" w:hAnsi="Times New Roman" w:cs="Times New Roman"/>
          <w:sz w:val="28"/>
          <w:szCs w:val="28"/>
          <w:lang w:eastAsia="uk-UA"/>
        </w:rPr>
        <w:t>0018</w:t>
      </w:r>
      <w:r w:rsidR="009762FB" w:rsidRPr="009762F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9762FB" w:rsidRPr="009762FB">
        <w:rPr>
          <w:rFonts w:ascii="Times New Roman" w:hAnsi="Times New Roman" w:cs="Times New Roman"/>
          <w:sz w:val="28"/>
          <w:szCs w:val="28"/>
          <w:lang w:val="en-US"/>
        </w:rPr>
        <w:t>IR</w:t>
      </w:r>
      <w:r w:rsidR="009762FB" w:rsidRPr="009762FB">
        <w:rPr>
          <w:rFonts w:ascii="Times New Roman" w:hAnsi="Times New Roman" w:cs="Times New Roman"/>
          <w:sz w:val="28"/>
          <w:szCs w:val="28"/>
          <w:lang w:val="ru-RU"/>
        </w:rPr>
        <w:t>10</w:t>
      </w:r>
      <w:r w:rsidR="009762FB" w:rsidRPr="009762FB">
        <w:rPr>
          <w:rFonts w:ascii="Times New Roman" w:eastAsia="Times New Roman" w:hAnsi="Times New Roman" w:cs="Times New Roman"/>
          <w:sz w:val="28"/>
          <w:szCs w:val="28"/>
          <w:lang w:eastAsia="uk-UA"/>
        </w:rPr>
        <w:t>00</w:t>
      </w:r>
      <w:r w:rsidR="009762FB" w:rsidRPr="009762F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20</w:t>
      </w:r>
      <w:r w:rsidR="00761B8C" w:rsidRPr="009762F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61B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761B8C">
        <w:rPr>
          <w:rFonts w:ascii="Times New Roman" w:hAnsi="Times New Roman" w:cs="Times New Roman"/>
          <w:sz w:val="28"/>
          <w:szCs w:val="28"/>
          <w:lang w:val="en-US"/>
        </w:rPr>
        <w:t>IR</w:t>
      </w:r>
      <w:r w:rsidR="00761B8C" w:rsidRPr="00E628C4">
        <w:rPr>
          <w:rFonts w:ascii="Times New Roman" w:hAnsi="Times New Roman" w:cs="Times New Roman"/>
          <w:sz w:val="28"/>
          <w:szCs w:val="28"/>
          <w:lang w:val="ru-RU"/>
        </w:rPr>
        <w:t>10</w:t>
      </w:r>
      <w:r w:rsidR="00761B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0025 </w:t>
      </w:r>
      <w:proofErr w:type="spellStart"/>
      <w:r w:rsidR="00761B8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значення</w:t>
      </w:r>
      <w:proofErr w:type="spellEnd"/>
      <w:r w:rsidR="00761B8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параметра </w:t>
      </w:r>
      <w:r w:rsidR="00761B8C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H</w:t>
      </w:r>
      <w:r w:rsidR="00761B8C" w:rsidRPr="002279A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011 </w:t>
      </w:r>
      <w:r w:rsidR="00761B8C">
        <w:rPr>
          <w:rFonts w:ascii="Times New Roman" w:hAnsi="Times New Roman" w:cs="Times New Roman"/>
          <w:sz w:val="28"/>
          <w:szCs w:val="28"/>
        </w:rPr>
        <w:t>(</w:t>
      </w:r>
      <w:r w:rsidR="00761B8C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="00761B8C" w:rsidRPr="0074189F">
        <w:rPr>
          <w:rFonts w:ascii="Times New Roman" w:eastAsia="Times New Roman" w:hAnsi="Times New Roman" w:cs="Times New Roman"/>
          <w:sz w:val="28"/>
          <w:szCs w:val="28"/>
          <w:lang w:eastAsia="uk-UA"/>
        </w:rPr>
        <w:t>од виду страхування</w:t>
      </w:r>
      <w:r w:rsidR="00761B8C">
        <w:rPr>
          <w:rFonts w:ascii="Times New Roman" w:hAnsi="Times New Roman" w:cs="Times New Roman"/>
          <w:sz w:val="28"/>
          <w:szCs w:val="28"/>
        </w:rPr>
        <w:t>)</w:t>
      </w:r>
      <w:r w:rsidR="00761B8C">
        <w:rPr>
          <w:rFonts w:ascii="Times New Roman" w:eastAsia="Times New Roman" w:hAnsi="Times New Roman" w:cs="Times New Roman"/>
          <w:color w:val="00B050"/>
          <w:sz w:val="28"/>
          <w:szCs w:val="28"/>
          <w:lang w:eastAsia="uk-UA"/>
        </w:rPr>
        <w:t xml:space="preserve"> </w:t>
      </w:r>
      <w:r w:rsidR="00761B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повинно </w:t>
      </w:r>
      <w:r w:rsidR="00761B8C" w:rsidRPr="006B5B5A">
        <w:rPr>
          <w:rFonts w:ascii="Times New Roman" w:hAnsi="Times New Roman" w:cs="Times New Roman"/>
          <w:sz w:val="28"/>
          <w:szCs w:val="28"/>
        </w:rPr>
        <w:t xml:space="preserve">дорівнювати </w:t>
      </w:r>
      <w:r w:rsidR="00761B8C" w:rsidRPr="009627E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</w:t>
      </w:r>
      <w:r w:rsidR="00761B8C" w:rsidRPr="006B5B5A">
        <w:rPr>
          <w:rFonts w:ascii="Times New Roman" w:hAnsi="Times New Roman" w:cs="Times New Roman"/>
          <w:sz w:val="28"/>
          <w:szCs w:val="28"/>
        </w:rPr>
        <w:t>#</w:t>
      </w:r>
      <w:r w:rsidR="00761B8C" w:rsidRPr="009627E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”</w:t>
      </w:r>
      <w:r w:rsidR="00761B8C" w:rsidRPr="006B5B5A">
        <w:rPr>
          <w:rFonts w:ascii="Times New Roman" w:hAnsi="Times New Roman" w:cs="Times New Roman"/>
          <w:sz w:val="28"/>
          <w:szCs w:val="28"/>
        </w:rPr>
        <w:t xml:space="preserve">. При недотриманні умови надається повідомлення: </w:t>
      </w:r>
      <w:r w:rsidR="00761B8C" w:rsidRPr="00552ECA">
        <w:rPr>
          <w:rFonts w:ascii="Times New Roman" w:hAnsi="Times New Roman"/>
          <w:b/>
          <w:bCs/>
          <w:sz w:val="28"/>
          <w:szCs w:val="28"/>
        </w:rPr>
        <w:t>“</w:t>
      </w:r>
      <w:r w:rsidR="00761B8C">
        <w:rPr>
          <w:rFonts w:ascii="Times New Roman" w:hAnsi="Times New Roman"/>
          <w:b/>
          <w:bCs/>
          <w:sz w:val="28"/>
          <w:szCs w:val="28"/>
        </w:rPr>
        <w:t>Помилково надано код виду страхування</w:t>
      </w:r>
      <w:r w:rsidR="00761B8C" w:rsidRPr="00552EC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761B8C" w:rsidRPr="00431EFA"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r w:rsidR="00761B8C" w:rsidRPr="00431EFA">
        <w:rPr>
          <w:rFonts w:ascii="Times New Roman" w:hAnsi="Times New Roman" w:cs="Times New Roman"/>
          <w:b/>
          <w:sz w:val="28"/>
          <w:szCs w:val="28"/>
        </w:rPr>
        <w:t>011</w:t>
      </w:r>
      <w:r w:rsidR="00761B8C">
        <w:rPr>
          <w:rFonts w:ascii="Times New Roman" w:hAnsi="Times New Roman" w:cs="Times New Roman"/>
          <w:b/>
          <w:sz w:val="28"/>
          <w:szCs w:val="28"/>
        </w:rPr>
        <w:t>=</w:t>
      </w:r>
      <w:r w:rsidR="00761B8C" w:rsidRPr="00761B8C">
        <w:rPr>
          <w:rFonts w:ascii="Times New Roman" w:hAnsi="Times New Roman" w:cs="Times New Roman"/>
          <w:b/>
          <w:sz w:val="28"/>
          <w:szCs w:val="28"/>
          <w:lang w:val="ru-RU"/>
        </w:rPr>
        <w:t>[</w:t>
      </w:r>
      <w:r w:rsidR="00761B8C" w:rsidRPr="00431EFA"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r w:rsidR="00761B8C" w:rsidRPr="00431EFA">
        <w:rPr>
          <w:rFonts w:ascii="Times New Roman" w:hAnsi="Times New Roman" w:cs="Times New Roman"/>
          <w:b/>
          <w:sz w:val="28"/>
          <w:szCs w:val="28"/>
        </w:rPr>
        <w:t>011</w:t>
      </w:r>
      <w:r w:rsidR="00761B8C" w:rsidRPr="00761B8C">
        <w:rPr>
          <w:rFonts w:ascii="Times New Roman" w:hAnsi="Times New Roman" w:cs="Times New Roman"/>
          <w:b/>
          <w:sz w:val="28"/>
          <w:szCs w:val="28"/>
          <w:lang w:val="ru-RU"/>
        </w:rPr>
        <w:t>]</w:t>
      </w:r>
      <w:r w:rsidR="00761B8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,</w:t>
      </w:r>
      <w:r w:rsidR="00761B8C" w:rsidRPr="00552EC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повинен </w:t>
      </w:r>
      <w:r w:rsidR="00761B8C" w:rsidRPr="00552ECA">
        <w:rPr>
          <w:rFonts w:ascii="Times New Roman" w:hAnsi="Times New Roman" w:cs="Times New Roman"/>
          <w:b/>
          <w:sz w:val="28"/>
          <w:szCs w:val="28"/>
        </w:rPr>
        <w:t xml:space="preserve">дорівнювати </w:t>
      </w:r>
      <w:r w:rsidR="00761B8C" w:rsidRPr="00552EC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="00761B8C" w:rsidRPr="00552ECA">
        <w:rPr>
          <w:rFonts w:ascii="Times New Roman" w:hAnsi="Times New Roman" w:cs="Times New Roman"/>
          <w:b/>
          <w:sz w:val="28"/>
          <w:szCs w:val="28"/>
        </w:rPr>
        <w:t>#</w:t>
      </w:r>
      <w:r w:rsidR="00761B8C" w:rsidRPr="00552EC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761B8C" w:rsidRPr="00552EC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61B8C" w:rsidRPr="00431EFA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Для аналізу: </w:t>
      </w:r>
      <w:r w:rsidR="00887792">
        <w:rPr>
          <w:rFonts w:ascii="Times New Roman" w:hAnsi="Times New Roman" w:cs="Times New Roman"/>
          <w:b/>
          <w:sz w:val="28"/>
          <w:szCs w:val="28"/>
          <w:lang w:val="en-US"/>
        </w:rPr>
        <w:t>EKP</w:t>
      </w:r>
      <w:r w:rsidR="00887792">
        <w:rPr>
          <w:rFonts w:ascii="Times New Roman" w:hAnsi="Times New Roman" w:cs="Times New Roman"/>
          <w:b/>
          <w:sz w:val="28"/>
          <w:szCs w:val="28"/>
        </w:rPr>
        <w:t>=…</w:t>
      </w:r>
      <w:r w:rsidR="00761B8C" w:rsidRPr="00431EF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761B8C" w:rsidRPr="00431EFA">
        <w:rPr>
          <w:rFonts w:ascii="Times New Roman" w:hAnsi="Times New Roman" w:cs="Times New Roman"/>
          <w:b/>
          <w:sz w:val="28"/>
          <w:szCs w:val="28"/>
        </w:rPr>
        <w:t>.</w:t>
      </w:r>
      <w:r w:rsidR="004C6824" w:rsidRPr="004C6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6F35" w:rsidRDefault="006A7003" w:rsidP="00422D41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86F35">
        <w:rPr>
          <w:rFonts w:ascii="Times New Roman" w:hAnsi="Times New Roman" w:cs="Times New Roman"/>
          <w:sz w:val="28"/>
          <w:szCs w:val="28"/>
        </w:rPr>
        <w:t xml:space="preserve">. </w:t>
      </w:r>
      <w:r w:rsidR="00D86F35">
        <w:rPr>
          <w:rFonts w:ascii="Times New Roman" w:hAnsi="Times New Roman" w:cs="Times New Roman"/>
          <w:sz w:val="28"/>
          <w:szCs w:val="28"/>
          <w:lang w:val="ru-RU"/>
        </w:rPr>
        <w:t xml:space="preserve">Для </w:t>
      </w:r>
      <w:r w:rsidR="00D86F35">
        <w:rPr>
          <w:rFonts w:ascii="Times New Roman" w:hAnsi="Times New Roman" w:cs="Times New Roman"/>
          <w:sz w:val="28"/>
          <w:szCs w:val="28"/>
        </w:rPr>
        <w:t>показник</w:t>
      </w:r>
      <w:r w:rsidR="00D86F35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D86F35" w:rsidRPr="006B5B5A">
        <w:rPr>
          <w:rFonts w:ascii="Times New Roman" w:hAnsi="Times New Roman" w:cs="Times New Roman"/>
          <w:sz w:val="28"/>
          <w:szCs w:val="28"/>
        </w:rPr>
        <w:t xml:space="preserve"> </w:t>
      </w:r>
      <w:r w:rsidR="00D86F35">
        <w:rPr>
          <w:rFonts w:ascii="Times New Roman" w:hAnsi="Times New Roman" w:cs="Times New Roman"/>
          <w:sz w:val="28"/>
          <w:szCs w:val="28"/>
          <w:lang w:val="en-US"/>
        </w:rPr>
        <w:t>IR</w:t>
      </w:r>
      <w:r w:rsidR="00D86F35" w:rsidRPr="00E628C4">
        <w:rPr>
          <w:rFonts w:ascii="Times New Roman" w:hAnsi="Times New Roman" w:cs="Times New Roman"/>
          <w:sz w:val="28"/>
          <w:szCs w:val="28"/>
          <w:lang w:val="ru-RU"/>
        </w:rPr>
        <w:t>10</w:t>
      </w:r>
      <w:r w:rsidR="00D86F35">
        <w:rPr>
          <w:rFonts w:ascii="Times New Roman" w:eastAsia="Times New Roman" w:hAnsi="Times New Roman" w:cs="Times New Roman"/>
          <w:sz w:val="28"/>
          <w:szCs w:val="28"/>
          <w:lang w:eastAsia="uk-UA"/>
        </w:rPr>
        <w:t>001</w:t>
      </w:r>
      <w:r w:rsidR="00D86F35" w:rsidRPr="00D86F3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</w:t>
      </w:r>
      <w:r w:rsidR="00D86F3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значення параметра </w:t>
      </w:r>
      <w:r w:rsidR="00D86F3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H</w:t>
      </w:r>
      <w:r w:rsidR="00D86F35" w:rsidRPr="002279A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</w:t>
      </w:r>
      <w:r w:rsidR="00D86F35" w:rsidRPr="00D86F3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27</w:t>
      </w:r>
      <w:r w:rsidR="00D86F35" w:rsidRPr="002279A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D86F35">
        <w:rPr>
          <w:rFonts w:ascii="Times New Roman" w:hAnsi="Times New Roman" w:cs="Times New Roman"/>
          <w:sz w:val="28"/>
          <w:szCs w:val="28"/>
        </w:rPr>
        <w:t>(</w:t>
      </w:r>
      <w:r w:rsidR="008A168B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даних для розрахунку нормативів діяльності страхових організацій</w:t>
      </w:r>
      <w:r w:rsidR="00D86F35">
        <w:rPr>
          <w:rFonts w:ascii="Times New Roman" w:hAnsi="Times New Roman" w:cs="Times New Roman"/>
          <w:sz w:val="28"/>
          <w:szCs w:val="28"/>
        </w:rPr>
        <w:t>)</w:t>
      </w:r>
      <w:r w:rsidR="00D86F35">
        <w:rPr>
          <w:rFonts w:ascii="Times New Roman" w:eastAsia="Times New Roman" w:hAnsi="Times New Roman" w:cs="Times New Roman"/>
          <w:color w:val="00B050"/>
          <w:sz w:val="28"/>
          <w:szCs w:val="28"/>
          <w:lang w:eastAsia="uk-UA"/>
        </w:rPr>
        <w:t xml:space="preserve"> </w:t>
      </w:r>
      <w:r w:rsidR="00D86F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повинно </w:t>
      </w:r>
      <w:r w:rsidR="00D86F35" w:rsidRPr="006B5B5A">
        <w:rPr>
          <w:rFonts w:ascii="Times New Roman" w:hAnsi="Times New Roman" w:cs="Times New Roman"/>
          <w:sz w:val="28"/>
          <w:szCs w:val="28"/>
        </w:rPr>
        <w:t xml:space="preserve">дорівнювати </w:t>
      </w:r>
      <w:r w:rsidR="00D86F35" w:rsidRPr="009627E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</w:t>
      </w:r>
      <w:r w:rsidR="007167F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</w:t>
      </w:r>
      <w:r w:rsidR="00D86F35" w:rsidRPr="009627E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”</w:t>
      </w:r>
      <w:r w:rsidR="00D86F35" w:rsidRPr="006B5B5A">
        <w:rPr>
          <w:rFonts w:ascii="Times New Roman" w:hAnsi="Times New Roman" w:cs="Times New Roman"/>
          <w:sz w:val="28"/>
          <w:szCs w:val="28"/>
        </w:rPr>
        <w:t xml:space="preserve">. При недотриманні умови надається повідомлення: </w:t>
      </w:r>
      <w:r w:rsidR="00D86F35" w:rsidRPr="00552ECA">
        <w:rPr>
          <w:rFonts w:ascii="Times New Roman" w:hAnsi="Times New Roman"/>
          <w:b/>
          <w:bCs/>
          <w:sz w:val="28"/>
          <w:szCs w:val="28"/>
        </w:rPr>
        <w:t>“</w:t>
      </w:r>
      <w:r w:rsidR="00F81B57">
        <w:rPr>
          <w:rFonts w:ascii="Times New Roman" w:hAnsi="Times New Roman"/>
          <w:b/>
          <w:bCs/>
          <w:sz w:val="28"/>
          <w:szCs w:val="28"/>
        </w:rPr>
        <w:t>За показником в</w:t>
      </w:r>
      <w:r w:rsidR="00D86F35">
        <w:rPr>
          <w:rFonts w:ascii="Times New Roman" w:hAnsi="Times New Roman"/>
          <w:b/>
          <w:bCs/>
          <w:sz w:val="28"/>
          <w:szCs w:val="28"/>
        </w:rPr>
        <w:t xml:space="preserve">ид </w:t>
      </w:r>
      <w:r w:rsidR="00F81B57" w:rsidRPr="00F81B5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нормативу, до якого враховані активи</w:t>
      </w:r>
      <w:r w:rsidR="00D86F35" w:rsidRPr="00552EC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(</w:t>
      </w:r>
      <w:r w:rsidR="00D86F35" w:rsidRPr="00431EFA"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r w:rsidR="00D86F35" w:rsidRPr="00431EFA">
        <w:rPr>
          <w:rFonts w:ascii="Times New Roman" w:hAnsi="Times New Roman" w:cs="Times New Roman"/>
          <w:b/>
          <w:sz w:val="28"/>
          <w:szCs w:val="28"/>
        </w:rPr>
        <w:t>0</w:t>
      </w:r>
      <w:r w:rsidR="00F81B57" w:rsidRPr="00F81B57">
        <w:rPr>
          <w:rFonts w:ascii="Times New Roman" w:hAnsi="Times New Roman" w:cs="Times New Roman"/>
          <w:b/>
          <w:sz w:val="28"/>
          <w:szCs w:val="28"/>
          <w:lang w:val="ru-RU"/>
        </w:rPr>
        <w:t>27</w:t>
      </w:r>
      <w:r w:rsidR="00F81B5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)</w:t>
      </w:r>
      <w:r w:rsidR="006460E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,</w:t>
      </w:r>
      <w:r w:rsidR="00F81B5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D86F35" w:rsidRPr="00552EC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повинен </w:t>
      </w:r>
      <w:r w:rsidR="00D86F35" w:rsidRPr="00552ECA">
        <w:rPr>
          <w:rFonts w:ascii="Times New Roman" w:hAnsi="Times New Roman" w:cs="Times New Roman"/>
          <w:b/>
          <w:sz w:val="28"/>
          <w:szCs w:val="28"/>
        </w:rPr>
        <w:t xml:space="preserve">дорівнювати </w:t>
      </w:r>
      <w:r w:rsidR="00D86F35" w:rsidRPr="00552EC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="007167F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3</w:t>
      </w:r>
      <w:r w:rsidR="00D86F35" w:rsidRPr="00552EC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D86F35" w:rsidRPr="00552EC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86F35" w:rsidRPr="00431EFA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Для аналізу: </w:t>
      </w:r>
      <w:r w:rsidR="00D86F35" w:rsidRPr="00F81B5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D86F35" w:rsidRPr="00E628C4"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r w:rsidR="00D86F35" w:rsidRPr="00E628C4">
        <w:rPr>
          <w:rFonts w:ascii="Times New Roman" w:hAnsi="Times New Roman" w:cs="Times New Roman"/>
          <w:b/>
          <w:sz w:val="28"/>
          <w:szCs w:val="28"/>
        </w:rPr>
        <w:t>0</w:t>
      </w:r>
      <w:r w:rsidR="00D86F35" w:rsidRPr="00666B7F">
        <w:rPr>
          <w:rFonts w:ascii="Times New Roman" w:hAnsi="Times New Roman" w:cs="Times New Roman"/>
          <w:b/>
          <w:sz w:val="28"/>
          <w:szCs w:val="28"/>
        </w:rPr>
        <w:t>27</w:t>
      </w:r>
      <w:r w:rsidR="00D86F35" w:rsidRPr="00D2614F">
        <w:rPr>
          <w:rFonts w:ascii="Times New Roman" w:hAnsi="Times New Roman" w:cs="Times New Roman"/>
          <w:b/>
          <w:sz w:val="28"/>
          <w:szCs w:val="28"/>
        </w:rPr>
        <w:t xml:space="preserve">=… </w:t>
      </w:r>
      <w:r w:rsidR="00D86F35" w:rsidRPr="00431EF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D86F35" w:rsidRPr="00431EFA">
        <w:rPr>
          <w:rFonts w:ascii="Times New Roman" w:hAnsi="Times New Roman" w:cs="Times New Roman"/>
          <w:b/>
          <w:sz w:val="28"/>
          <w:szCs w:val="28"/>
        </w:rPr>
        <w:t>.</w:t>
      </w:r>
      <w:r w:rsidR="004C68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6824" w:rsidRPr="00D2614F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:rsidR="008E4DEB" w:rsidRPr="00EF2C36" w:rsidRDefault="006A7003" w:rsidP="00422D41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86222F">
        <w:rPr>
          <w:rFonts w:ascii="Times New Roman" w:hAnsi="Times New Roman" w:cs="Times New Roman"/>
          <w:sz w:val="28"/>
          <w:szCs w:val="28"/>
          <w:lang w:val="ru-RU"/>
        </w:rPr>
        <w:t xml:space="preserve">. Для </w:t>
      </w:r>
      <w:r w:rsidR="0086222F">
        <w:rPr>
          <w:rFonts w:ascii="Times New Roman" w:hAnsi="Times New Roman" w:cs="Times New Roman"/>
          <w:sz w:val="28"/>
          <w:szCs w:val="28"/>
        </w:rPr>
        <w:t>показник</w:t>
      </w:r>
      <w:proofErr w:type="spellStart"/>
      <w:r w:rsidR="0086222F">
        <w:rPr>
          <w:rFonts w:ascii="Times New Roman" w:hAnsi="Times New Roman" w:cs="Times New Roman"/>
          <w:sz w:val="28"/>
          <w:szCs w:val="28"/>
          <w:lang w:val="ru-RU"/>
        </w:rPr>
        <w:t>ів</w:t>
      </w:r>
      <w:proofErr w:type="spellEnd"/>
      <w:r w:rsidR="0086222F" w:rsidRPr="006B5B5A">
        <w:rPr>
          <w:rFonts w:ascii="Times New Roman" w:hAnsi="Times New Roman" w:cs="Times New Roman"/>
          <w:sz w:val="28"/>
          <w:szCs w:val="28"/>
        </w:rPr>
        <w:t xml:space="preserve"> </w:t>
      </w:r>
      <w:r w:rsidR="0086222F">
        <w:rPr>
          <w:rFonts w:ascii="Times New Roman" w:hAnsi="Times New Roman" w:cs="Times New Roman"/>
          <w:sz w:val="28"/>
          <w:szCs w:val="28"/>
          <w:lang w:val="en-US"/>
        </w:rPr>
        <w:t>IR</w:t>
      </w:r>
      <w:r w:rsidR="0086222F" w:rsidRPr="00E628C4">
        <w:rPr>
          <w:rFonts w:ascii="Times New Roman" w:hAnsi="Times New Roman" w:cs="Times New Roman"/>
          <w:sz w:val="28"/>
          <w:szCs w:val="28"/>
          <w:lang w:val="ru-RU"/>
        </w:rPr>
        <w:t>10</w:t>
      </w:r>
      <w:r w:rsidR="008622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0010 та </w:t>
      </w:r>
      <w:r w:rsidR="0086222F">
        <w:rPr>
          <w:rFonts w:ascii="Times New Roman" w:hAnsi="Times New Roman" w:cs="Times New Roman"/>
          <w:sz w:val="28"/>
          <w:szCs w:val="28"/>
          <w:lang w:val="en-US"/>
        </w:rPr>
        <w:t>IR</w:t>
      </w:r>
      <w:r w:rsidR="0086222F" w:rsidRPr="00E628C4">
        <w:rPr>
          <w:rFonts w:ascii="Times New Roman" w:hAnsi="Times New Roman" w:cs="Times New Roman"/>
          <w:sz w:val="28"/>
          <w:szCs w:val="28"/>
          <w:lang w:val="ru-RU"/>
        </w:rPr>
        <w:t>10</w:t>
      </w:r>
      <w:r w:rsidR="0086222F">
        <w:rPr>
          <w:rFonts w:ascii="Times New Roman" w:eastAsia="Times New Roman" w:hAnsi="Times New Roman" w:cs="Times New Roman"/>
          <w:sz w:val="28"/>
          <w:szCs w:val="28"/>
          <w:lang w:eastAsia="uk-UA"/>
        </w:rPr>
        <w:t>0021</w:t>
      </w:r>
      <w:r w:rsidR="0086222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86222F">
        <w:rPr>
          <w:rFonts w:ascii="Times New Roman" w:hAnsi="Times New Roman" w:cs="Times New Roman"/>
          <w:sz w:val="28"/>
          <w:szCs w:val="28"/>
          <w:lang w:eastAsia="ru-RU"/>
        </w:rPr>
        <w:t xml:space="preserve">значення </w:t>
      </w:r>
      <w:r w:rsidR="0086222F" w:rsidRPr="001912CF">
        <w:rPr>
          <w:rFonts w:ascii="Times New Roman" w:hAnsi="Times New Roman" w:cs="Times New Roman"/>
          <w:sz w:val="28"/>
          <w:szCs w:val="28"/>
          <w:lang w:eastAsia="ru-RU"/>
        </w:rPr>
        <w:t xml:space="preserve">параметра </w:t>
      </w:r>
      <w:r w:rsidR="0086222F" w:rsidRPr="001912C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6222F" w:rsidRPr="001912C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86222F" w:rsidRPr="0019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040</w:t>
      </w:r>
      <w:r w:rsidR="00B357A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(код </w:t>
      </w:r>
      <w:proofErr w:type="spellStart"/>
      <w:r w:rsidR="00B357A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країни</w:t>
      </w:r>
      <w:proofErr w:type="spellEnd"/>
      <w:r w:rsidR="00B357A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)</w:t>
      </w:r>
      <w:r w:rsidR="0086222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8622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 повинно </w:t>
      </w:r>
      <w:r w:rsidR="0086222F" w:rsidRPr="006B5B5A">
        <w:rPr>
          <w:rFonts w:ascii="Times New Roman" w:hAnsi="Times New Roman" w:cs="Times New Roman"/>
          <w:sz w:val="28"/>
          <w:szCs w:val="28"/>
        </w:rPr>
        <w:t xml:space="preserve">дорівнювати </w:t>
      </w:r>
      <w:r w:rsidR="0086222F" w:rsidRPr="009627E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</w:t>
      </w:r>
      <w:r w:rsidR="0086222F" w:rsidRPr="006B5B5A">
        <w:rPr>
          <w:rFonts w:ascii="Times New Roman" w:hAnsi="Times New Roman" w:cs="Times New Roman"/>
          <w:sz w:val="28"/>
          <w:szCs w:val="28"/>
        </w:rPr>
        <w:t>#</w:t>
      </w:r>
      <w:r w:rsidR="0086222F" w:rsidRPr="009627E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”</w:t>
      </w:r>
      <w:r w:rsidR="0086222F" w:rsidRPr="006B5B5A">
        <w:rPr>
          <w:rFonts w:ascii="Times New Roman" w:hAnsi="Times New Roman" w:cs="Times New Roman"/>
          <w:sz w:val="28"/>
          <w:szCs w:val="28"/>
        </w:rPr>
        <w:t xml:space="preserve">. При недотриманні умови надається повідомлення: </w:t>
      </w:r>
      <w:r w:rsidR="0086222F" w:rsidRPr="00552ECA">
        <w:rPr>
          <w:rFonts w:ascii="Times New Roman" w:hAnsi="Times New Roman"/>
          <w:b/>
          <w:bCs/>
          <w:sz w:val="28"/>
          <w:szCs w:val="28"/>
        </w:rPr>
        <w:t>“</w:t>
      </w:r>
      <w:r w:rsidR="0086222F">
        <w:rPr>
          <w:rFonts w:ascii="Times New Roman" w:hAnsi="Times New Roman"/>
          <w:b/>
          <w:bCs/>
          <w:sz w:val="28"/>
          <w:szCs w:val="28"/>
        </w:rPr>
        <w:t xml:space="preserve">Код країни </w:t>
      </w:r>
      <w:r w:rsidR="0086222F" w:rsidRPr="00552EC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не повинен </w:t>
      </w:r>
      <w:r w:rsidR="0086222F" w:rsidRPr="00552ECA">
        <w:rPr>
          <w:rFonts w:ascii="Times New Roman" w:hAnsi="Times New Roman" w:cs="Times New Roman"/>
          <w:b/>
          <w:sz w:val="28"/>
          <w:szCs w:val="28"/>
        </w:rPr>
        <w:t xml:space="preserve">дорівнювати </w:t>
      </w:r>
      <w:r w:rsidR="0086222F" w:rsidRPr="00552EC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="0086222F" w:rsidRPr="00552ECA">
        <w:rPr>
          <w:rFonts w:ascii="Times New Roman" w:hAnsi="Times New Roman" w:cs="Times New Roman"/>
          <w:b/>
          <w:sz w:val="28"/>
          <w:szCs w:val="28"/>
        </w:rPr>
        <w:t>#</w:t>
      </w:r>
      <w:r w:rsidR="0086222F" w:rsidRPr="00552EC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86222F" w:rsidRPr="00552EC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6222F" w:rsidRPr="00EF2C36">
        <w:rPr>
          <w:rFonts w:ascii="Times New Roman" w:hAnsi="Times New Roman" w:cs="Times New Roman"/>
          <w:b/>
          <w:sz w:val="28"/>
          <w:szCs w:val="28"/>
        </w:rPr>
        <w:t xml:space="preserve">Для аналізу: </w:t>
      </w:r>
      <w:r w:rsidR="0086222F">
        <w:rPr>
          <w:rFonts w:ascii="Times New Roman" w:hAnsi="Times New Roman" w:cs="Times New Roman"/>
          <w:b/>
          <w:sz w:val="28"/>
          <w:szCs w:val="28"/>
          <w:lang w:val="en-US"/>
        </w:rPr>
        <w:t>EKP</w:t>
      </w:r>
      <w:r w:rsidR="0086222F">
        <w:rPr>
          <w:rFonts w:ascii="Times New Roman" w:hAnsi="Times New Roman" w:cs="Times New Roman"/>
          <w:b/>
          <w:sz w:val="28"/>
          <w:szCs w:val="28"/>
        </w:rPr>
        <w:t>=…</w:t>
      </w:r>
      <w:r w:rsidR="0086222F" w:rsidRPr="00EF2C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57A3" w:rsidRPr="00B357A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B357A3" w:rsidRPr="00B357A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190=…</w:t>
      </w:r>
      <w:r w:rsidR="00B357A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6222F" w:rsidRPr="00431EF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86222F" w:rsidRPr="00431EFA">
        <w:rPr>
          <w:rFonts w:ascii="Times New Roman" w:hAnsi="Times New Roman" w:cs="Times New Roman"/>
          <w:b/>
          <w:sz w:val="28"/>
          <w:szCs w:val="28"/>
        </w:rPr>
        <w:t>.</w:t>
      </w:r>
      <w:r w:rsidR="0086222F" w:rsidRPr="00EF2C3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6222F" w:rsidRDefault="006A7003" w:rsidP="00422D4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C36">
        <w:rPr>
          <w:rFonts w:ascii="Times New Roman" w:hAnsi="Times New Roman" w:cs="Times New Roman"/>
          <w:sz w:val="28"/>
          <w:szCs w:val="28"/>
        </w:rPr>
        <w:t>6</w:t>
      </w:r>
      <w:r w:rsidR="0086222F" w:rsidRPr="00EF2C36">
        <w:rPr>
          <w:rFonts w:ascii="Times New Roman" w:hAnsi="Times New Roman" w:cs="Times New Roman"/>
          <w:sz w:val="28"/>
          <w:szCs w:val="28"/>
        </w:rPr>
        <w:t xml:space="preserve">. </w:t>
      </w:r>
      <w:r w:rsidR="00191E82" w:rsidRPr="00EF2C36">
        <w:rPr>
          <w:rFonts w:ascii="Times New Roman" w:hAnsi="Times New Roman" w:cs="Times New Roman"/>
          <w:sz w:val="28"/>
          <w:szCs w:val="28"/>
        </w:rPr>
        <w:t xml:space="preserve">Для </w:t>
      </w:r>
      <w:r w:rsidR="00191E82">
        <w:rPr>
          <w:rFonts w:ascii="Times New Roman" w:hAnsi="Times New Roman" w:cs="Times New Roman"/>
          <w:sz w:val="28"/>
          <w:szCs w:val="28"/>
        </w:rPr>
        <w:t>показник</w:t>
      </w:r>
      <w:r w:rsidR="00191E82" w:rsidRPr="00EF2C36">
        <w:rPr>
          <w:rFonts w:ascii="Times New Roman" w:hAnsi="Times New Roman" w:cs="Times New Roman"/>
          <w:sz w:val="28"/>
          <w:szCs w:val="28"/>
        </w:rPr>
        <w:t>ів</w:t>
      </w:r>
      <w:r w:rsidR="00191E82" w:rsidRPr="006B5B5A">
        <w:rPr>
          <w:rFonts w:ascii="Times New Roman" w:hAnsi="Times New Roman" w:cs="Times New Roman"/>
          <w:sz w:val="28"/>
          <w:szCs w:val="28"/>
        </w:rPr>
        <w:t xml:space="preserve"> </w:t>
      </w:r>
      <w:r w:rsidR="00191E82">
        <w:rPr>
          <w:rFonts w:ascii="Times New Roman" w:hAnsi="Times New Roman" w:cs="Times New Roman"/>
          <w:sz w:val="28"/>
          <w:szCs w:val="28"/>
          <w:lang w:val="en-US"/>
        </w:rPr>
        <w:t>IR</w:t>
      </w:r>
      <w:r w:rsidR="00191E82" w:rsidRPr="00EF2C36">
        <w:rPr>
          <w:rFonts w:ascii="Times New Roman" w:hAnsi="Times New Roman" w:cs="Times New Roman"/>
          <w:sz w:val="28"/>
          <w:szCs w:val="28"/>
        </w:rPr>
        <w:t>10</w:t>
      </w:r>
      <w:r w:rsidR="00191E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0010 та </w:t>
      </w:r>
      <w:r w:rsidR="00191E82">
        <w:rPr>
          <w:rFonts w:ascii="Times New Roman" w:hAnsi="Times New Roman" w:cs="Times New Roman"/>
          <w:sz w:val="28"/>
          <w:szCs w:val="28"/>
          <w:lang w:val="en-US"/>
        </w:rPr>
        <w:t>IR</w:t>
      </w:r>
      <w:r w:rsidR="00191E82" w:rsidRPr="00EF2C36">
        <w:rPr>
          <w:rFonts w:ascii="Times New Roman" w:hAnsi="Times New Roman" w:cs="Times New Roman"/>
          <w:sz w:val="28"/>
          <w:szCs w:val="28"/>
        </w:rPr>
        <w:t>10</w:t>
      </w:r>
      <w:r w:rsidR="00191E82">
        <w:rPr>
          <w:rFonts w:ascii="Times New Roman" w:eastAsia="Times New Roman" w:hAnsi="Times New Roman" w:cs="Times New Roman"/>
          <w:sz w:val="28"/>
          <w:szCs w:val="28"/>
          <w:lang w:eastAsia="uk-UA"/>
        </w:rPr>
        <w:t>0021</w:t>
      </w:r>
      <w:r w:rsidR="00191E82" w:rsidRPr="00EF2C3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значення параметра </w:t>
      </w:r>
      <w:r w:rsidR="00191E82" w:rsidRPr="0063033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191E82" w:rsidRPr="00630339">
        <w:rPr>
          <w:rFonts w:ascii="Times New Roman" w:eastAsia="Times New Roman" w:hAnsi="Times New Roman" w:cs="Times New Roman"/>
          <w:sz w:val="28"/>
          <w:szCs w:val="28"/>
          <w:lang w:eastAsia="uk-UA"/>
        </w:rPr>
        <w:t>190</w:t>
      </w:r>
      <w:r w:rsidR="00191E82">
        <w:rPr>
          <w:rFonts w:ascii="Times New Roman" w:eastAsia="Times New Roman" w:hAnsi="Times New Roman" w:cs="Times New Roman"/>
          <w:color w:val="00B050"/>
          <w:sz w:val="28"/>
          <w:szCs w:val="28"/>
          <w:lang w:eastAsia="uk-UA"/>
        </w:rPr>
        <w:t xml:space="preserve"> </w:t>
      </w:r>
      <w:r w:rsidR="00191E82" w:rsidRPr="004C6824">
        <w:rPr>
          <w:rFonts w:ascii="Times New Roman" w:eastAsia="Times New Roman" w:hAnsi="Times New Roman" w:cs="Times New Roman"/>
          <w:sz w:val="28"/>
          <w:szCs w:val="28"/>
          <w:lang w:eastAsia="uk-UA"/>
        </w:rPr>
        <w:t>(рейтинг надійності)</w:t>
      </w:r>
      <w:r w:rsidR="00191E82">
        <w:rPr>
          <w:rFonts w:ascii="Times New Roman" w:eastAsia="Times New Roman" w:hAnsi="Times New Roman" w:cs="Times New Roman"/>
          <w:color w:val="00B050"/>
          <w:sz w:val="28"/>
          <w:szCs w:val="28"/>
          <w:lang w:eastAsia="uk-UA"/>
        </w:rPr>
        <w:t xml:space="preserve"> </w:t>
      </w:r>
      <w:r w:rsidR="00191E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 повинно </w:t>
      </w:r>
      <w:r w:rsidR="00191E82" w:rsidRPr="006B5B5A">
        <w:rPr>
          <w:rFonts w:ascii="Times New Roman" w:hAnsi="Times New Roman" w:cs="Times New Roman"/>
          <w:sz w:val="28"/>
          <w:szCs w:val="28"/>
        </w:rPr>
        <w:t xml:space="preserve">дорівнювати </w:t>
      </w:r>
      <w:r w:rsidR="00191E82" w:rsidRPr="00EF2C36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191E82" w:rsidRPr="006B5B5A">
        <w:rPr>
          <w:rFonts w:ascii="Times New Roman" w:hAnsi="Times New Roman" w:cs="Times New Roman"/>
          <w:sz w:val="28"/>
          <w:szCs w:val="28"/>
        </w:rPr>
        <w:t>#</w:t>
      </w:r>
      <w:r w:rsidR="00191E82" w:rsidRPr="00EF2C36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191E82" w:rsidRPr="006B5B5A">
        <w:rPr>
          <w:rFonts w:ascii="Times New Roman" w:hAnsi="Times New Roman" w:cs="Times New Roman"/>
          <w:sz w:val="28"/>
          <w:szCs w:val="28"/>
        </w:rPr>
        <w:t xml:space="preserve">. При недотриманні умови надається повідомлення: </w:t>
      </w:r>
      <w:r w:rsidR="00191E82" w:rsidRPr="00552ECA">
        <w:rPr>
          <w:rFonts w:ascii="Times New Roman" w:hAnsi="Times New Roman"/>
          <w:b/>
          <w:bCs/>
          <w:sz w:val="28"/>
          <w:szCs w:val="28"/>
        </w:rPr>
        <w:t>“</w:t>
      </w:r>
      <w:r w:rsidR="00191E82">
        <w:rPr>
          <w:rFonts w:ascii="Times New Roman" w:hAnsi="Times New Roman"/>
          <w:b/>
          <w:bCs/>
          <w:sz w:val="28"/>
          <w:szCs w:val="28"/>
        </w:rPr>
        <w:t>Р</w:t>
      </w:r>
      <w:r w:rsidR="00191E82" w:rsidRPr="00552EC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ейтинг надійності </w:t>
      </w:r>
      <w:r w:rsidR="00191E82" w:rsidRPr="00B357A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(</w:t>
      </w:r>
      <w:r w:rsidR="00191E82" w:rsidRPr="00B357A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191E82" w:rsidRPr="00B357A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190)</w:t>
      </w:r>
      <w:r w:rsidR="00191E82" w:rsidRPr="00552EC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не повинен </w:t>
      </w:r>
      <w:r w:rsidR="00191E82" w:rsidRPr="00552ECA">
        <w:rPr>
          <w:rFonts w:ascii="Times New Roman" w:hAnsi="Times New Roman" w:cs="Times New Roman"/>
          <w:b/>
          <w:sz w:val="28"/>
          <w:szCs w:val="28"/>
        </w:rPr>
        <w:t xml:space="preserve">дорівнювати </w:t>
      </w:r>
      <w:r w:rsidR="00191E82" w:rsidRPr="00552EC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="00191E82" w:rsidRPr="00552ECA">
        <w:rPr>
          <w:rFonts w:ascii="Times New Roman" w:hAnsi="Times New Roman" w:cs="Times New Roman"/>
          <w:b/>
          <w:sz w:val="28"/>
          <w:szCs w:val="28"/>
        </w:rPr>
        <w:t>#</w:t>
      </w:r>
      <w:r w:rsidR="00191E82" w:rsidRPr="00552EC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191E82" w:rsidRPr="00552EC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91E82" w:rsidRPr="00B41707">
        <w:rPr>
          <w:rFonts w:ascii="Times New Roman" w:hAnsi="Times New Roman" w:cs="Times New Roman"/>
          <w:b/>
          <w:sz w:val="28"/>
          <w:szCs w:val="28"/>
        </w:rPr>
        <w:t xml:space="preserve">Для аналізу: </w:t>
      </w:r>
      <w:r w:rsidR="00191E82">
        <w:rPr>
          <w:rFonts w:ascii="Times New Roman" w:hAnsi="Times New Roman" w:cs="Times New Roman"/>
          <w:b/>
          <w:sz w:val="28"/>
          <w:szCs w:val="28"/>
          <w:lang w:val="en-US"/>
        </w:rPr>
        <w:t>EKP</w:t>
      </w:r>
      <w:r w:rsidR="00191E82">
        <w:rPr>
          <w:rFonts w:ascii="Times New Roman" w:hAnsi="Times New Roman" w:cs="Times New Roman"/>
          <w:b/>
          <w:sz w:val="28"/>
          <w:szCs w:val="28"/>
        </w:rPr>
        <w:t>=…</w:t>
      </w:r>
      <w:r w:rsidR="00191E82" w:rsidRPr="00B4170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91E82" w:rsidRPr="00B357A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191E82" w:rsidRPr="00B357A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</w:t>
      </w:r>
      <w:r w:rsidR="00191E8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40</w:t>
      </w:r>
      <w:r w:rsidR="00191E82" w:rsidRPr="00B357A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=…</w:t>
      </w:r>
      <w:r w:rsidR="00191E82" w:rsidRPr="00431EF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191E82" w:rsidRPr="00431EFA">
        <w:rPr>
          <w:rFonts w:ascii="Times New Roman" w:hAnsi="Times New Roman" w:cs="Times New Roman"/>
          <w:b/>
          <w:sz w:val="28"/>
          <w:szCs w:val="28"/>
        </w:rPr>
        <w:t>.</w:t>
      </w:r>
      <w:r w:rsidR="00191E82" w:rsidRPr="00B417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1E82" w:rsidRPr="00D2614F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:rsidR="006F559E" w:rsidRPr="00A45EFF" w:rsidRDefault="006F559E" w:rsidP="00422D4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C6824" w:rsidRPr="004C6824">
        <w:rPr>
          <w:rFonts w:ascii="Times New Roman" w:hAnsi="Times New Roman" w:cs="Times New Roman"/>
          <w:sz w:val="28"/>
          <w:szCs w:val="28"/>
        </w:rPr>
        <w:t xml:space="preserve">. </w:t>
      </w:r>
      <w:r w:rsidR="00A45EFF" w:rsidRPr="004C6824">
        <w:rPr>
          <w:rFonts w:ascii="Times New Roman" w:hAnsi="Times New Roman" w:cs="Times New Roman"/>
          <w:sz w:val="28"/>
          <w:szCs w:val="28"/>
        </w:rPr>
        <w:t xml:space="preserve">Для показників </w:t>
      </w:r>
      <w:r w:rsidR="00A45EFF" w:rsidRPr="00A45EFF">
        <w:rPr>
          <w:rFonts w:ascii="Times New Roman" w:hAnsi="Times New Roman" w:cs="Times New Roman"/>
          <w:sz w:val="28"/>
          <w:szCs w:val="28"/>
          <w:lang w:val="en-US"/>
        </w:rPr>
        <w:t>IR</w:t>
      </w:r>
      <w:r w:rsidR="00A45EFF" w:rsidRPr="00A45EFF">
        <w:rPr>
          <w:rFonts w:ascii="Times New Roman" w:hAnsi="Times New Roman" w:cs="Times New Roman"/>
          <w:sz w:val="28"/>
          <w:szCs w:val="28"/>
        </w:rPr>
        <w:t>10</w:t>
      </w:r>
      <w:r w:rsidR="00A45EFF" w:rsidRPr="00A45EF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0004, </w:t>
      </w:r>
      <w:r w:rsidR="00A45EFF" w:rsidRPr="00A45EFF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A45EFF" w:rsidRPr="00A45EFF">
        <w:rPr>
          <w:rFonts w:ascii="Times New Roman" w:hAnsi="Times New Roman" w:cs="Times New Roman"/>
          <w:sz w:val="28"/>
          <w:szCs w:val="28"/>
        </w:rPr>
        <w:t>10</w:t>
      </w:r>
      <w:r w:rsidR="00A45EFF" w:rsidRPr="00A45EF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0007, </w:t>
      </w:r>
      <w:r w:rsidR="00A45EFF" w:rsidRPr="00A45EF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45EFF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A45EFF" w:rsidRPr="004C6824">
        <w:rPr>
          <w:rFonts w:ascii="Times New Roman" w:hAnsi="Times New Roman" w:cs="Times New Roman"/>
          <w:sz w:val="28"/>
          <w:szCs w:val="28"/>
        </w:rPr>
        <w:t>10</w:t>
      </w:r>
      <w:r w:rsidR="00A45EF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0011 – </w:t>
      </w:r>
      <w:r w:rsidR="00A45EFF">
        <w:rPr>
          <w:rFonts w:ascii="Times New Roman" w:hAnsi="Times New Roman" w:cs="Times New Roman"/>
          <w:sz w:val="28"/>
          <w:szCs w:val="28"/>
          <w:lang w:val="en-US"/>
        </w:rPr>
        <w:t>IR</w:t>
      </w:r>
      <w:r w:rsidR="00A45EFF" w:rsidRPr="004C6824">
        <w:rPr>
          <w:rFonts w:ascii="Times New Roman" w:hAnsi="Times New Roman" w:cs="Times New Roman"/>
          <w:sz w:val="28"/>
          <w:szCs w:val="28"/>
        </w:rPr>
        <w:t>10</w:t>
      </w:r>
      <w:r w:rsidR="00A45EF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0020, </w:t>
      </w:r>
      <w:r w:rsidR="00A45EFF">
        <w:rPr>
          <w:rFonts w:ascii="Times New Roman" w:hAnsi="Times New Roman" w:cs="Times New Roman"/>
          <w:sz w:val="28"/>
          <w:szCs w:val="28"/>
          <w:lang w:val="en-US"/>
        </w:rPr>
        <w:t>IR</w:t>
      </w:r>
      <w:r w:rsidR="00A45EFF" w:rsidRPr="004C6824">
        <w:rPr>
          <w:rFonts w:ascii="Times New Roman" w:hAnsi="Times New Roman" w:cs="Times New Roman"/>
          <w:sz w:val="28"/>
          <w:szCs w:val="28"/>
        </w:rPr>
        <w:t>10</w:t>
      </w:r>
      <w:r w:rsidR="00A45EF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0022 – </w:t>
      </w:r>
      <w:r w:rsidR="00A45EFF">
        <w:rPr>
          <w:rFonts w:ascii="Times New Roman" w:hAnsi="Times New Roman" w:cs="Times New Roman"/>
          <w:sz w:val="28"/>
          <w:szCs w:val="28"/>
          <w:lang w:val="en-US"/>
        </w:rPr>
        <w:t>IR</w:t>
      </w:r>
      <w:r w:rsidR="00A45EFF" w:rsidRPr="004C6824">
        <w:rPr>
          <w:rFonts w:ascii="Times New Roman" w:hAnsi="Times New Roman" w:cs="Times New Roman"/>
          <w:sz w:val="28"/>
          <w:szCs w:val="28"/>
        </w:rPr>
        <w:t>10</w:t>
      </w:r>
      <w:r w:rsidR="00A45EF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0025 </w:t>
      </w:r>
      <w:r w:rsidR="00A45EFF" w:rsidRPr="004C682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значення параметрів </w:t>
      </w:r>
      <w:r w:rsidR="00A45EFF" w:rsidRPr="001912C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A45EFF" w:rsidRPr="004C6824">
        <w:rPr>
          <w:rFonts w:ascii="Times New Roman" w:eastAsia="Times New Roman" w:hAnsi="Times New Roman" w:cs="Times New Roman"/>
          <w:sz w:val="28"/>
          <w:szCs w:val="28"/>
          <w:lang w:eastAsia="uk-UA"/>
        </w:rPr>
        <w:t>040 (код країни) та</w:t>
      </w:r>
      <w:r w:rsidR="00A45EFF">
        <w:rPr>
          <w:rFonts w:ascii="Times New Roman" w:eastAsia="Times New Roman" w:hAnsi="Times New Roman" w:cs="Times New Roman"/>
          <w:color w:val="00B050"/>
          <w:sz w:val="28"/>
          <w:szCs w:val="28"/>
          <w:lang w:eastAsia="uk-UA"/>
        </w:rPr>
        <w:t xml:space="preserve"> </w:t>
      </w:r>
      <w:r w:rsidR="00A45EFF" w:rsidRPr="0063033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A45EFF" w:rsidRPr="00630339">
        <w:rPr>
          <w:rFonts w:ascii="Times New Roman" w:eastAsia="Times New Roman" w:hAnsi="Times New Roman" w:cs="Times New Roman"/>
          <w:sz w:val="28"/>
          <w:szCs w:val="28"/>
          <w:lang w:eastAsia="uk-UA"/>
        </w:rPr>
        <w:t>190</w:t>
      </w:r>
      <w:r w:rsidR="00A45EFF" w:rsidRPr="004C682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(рейтинг надійності)</w:t>
      </w:r>
      <w:r w:rsidR="00A45EF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повинно </w:t>
      </w:r>
      <w:r w:rsidR="00A45EFF" w:rsidRPr="006B5B5A">
        <w:rPr>
          <w:rFonts w:ascii="Times New Roman" w:hAnsi="Times New Roman" w:cs="Times New Roman"/>
          <w:sz w:val="28"/>
          <w:szCs w:val="28"/>
        </w:rPr>
        <w:t xml:space="preserve">дорівнювати </w:t>
      </w:r>
      <w:r w:rsidR="00A45EFF" w:rsidRPr="004C6824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A45EFF" w:rsidRPr="006B5B5A">
        <w:rPr>
          <w:rFonts w:ascii="Times New Roman" w:hAnsi="Times New Roman" w:cs="Times New Roman"/>
          <w:sz w:val="28"/>
          <w:szCs w:val="28"/>
        </w:rPr>
        <w:t>#</w:t>
      </w:r>
      <w:r w:rsidR="00A45EFF" w:rsidRPr="004C6824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A45EFF" w:rsidRPr="006B5B5A">
        <w:rPr>
          <w:rFonts w:ascii="Times New Roman" w:hAnsi="Times New Roman" w:cs="Times New Roman"/>
          <w:sz w:val="28"/>
          <w:szCs w:val="28"/>
        </w:rPr>
        <w:t xml:space="preserve">. При недотриманні умови надається повідомлення: </w:t>
      </w:r>
      <w:r w:rsidR="00A45EFF" w:rsidRPr="007B07DC">
        <w:rPr>
          <w:rFonts w:ascii="Times New Roman" w:hAnsi="Times New Roman"/>
          <w:b/>
          <w:bCs/>
          <w:sz w:val="28"/>
          <w:szCs w:val="28"/>
        </w:rPr>
        <w:t>“За показниками помилково надані код країни</w:t>
      </w:r>
      <w:r w:rsidR="00A45EFF" w:rsidRPr="007B07D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A45EFF" w:rsidRPr="007B07DC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A45EFF" w:rsidRPr="007B07D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</w:t>
      </w:r>
      <w:r w:rsidR="00A45EFF" w:rsidRPr="007B07DC">
        <w:rPr>
          <w:rFonts w:ascii="Times New Roman" w:hAnsi="Times New Roman" w:cs="Times New Roman"/>
          <w:b/>
          <w:sz w:val="28"/>
          <w:szCs w:val="28"/>
        </w:rPr>
        <w:t>=[</w:t>
      </w:r>
      <w:r w:rsidR="00A45EFF" w:rsidRPr="007B07DC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A45EFF" w:rsidRPr="007B07D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</w:t>
      </w:r>
      <w:r w:rsidR="00A45EFF" w:rsidRPr="007B07DC">
        <w:rPr>
          <w:rFonts w:ascii="Times New Roman" w:hAnsi="Times New Roman" w:cs="Times New Roman"/>
          <w:b/>
          <w:sz w:val="28"/>
          <w:szCs w:val="28"/>
        </w:rPr>
        <w:t>]</w:t>
      </w:r>
      <w:r w:rsidR="00A45EFF" w:rsidRPr="007B07D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, рейтинг надійності </w:t>
      </w:r>
      <w:r w:rsidR="00A45EFF" w:rsidRPr="007B07DC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A45EFF" w:rsidRPr="007B07D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190=[</w:t>
      </w:r>
      <w:r w:rsidR="00A45EFF" w:rsidRPr="007B07DC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A45EFF" w:rsidRPr="007B07D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190],   повинні </w:t>
      </w:r>
      <w:r w:rsidR="00A45EFF" w:rsidRPr="007B07DC">
        <w:rPr>
          <w:rFonts w:ascii="Times New Roman" w:hAnsi="Times New Roman" w:cs="Times New Roman"/>
          <w:b/>
          <w:sz w:val="28"/>
          <w:szCs w:val="28"/>
        </w:rPr>
        <w:t xml:space="preserve">дорівнювати </w:t>
      </w:r>
      <w:r w:rsidR="00A45EFF" w:rsidRPr="007B07D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="00A45EFF" w:rsidRPr="007B07DC">
        <w:rPr>
          <w:rFonts w:ascii="Times New Roman" w:hAnsi="Times New Roman" w:cs="Times New Roman"/>
          <w:b/>
          <w:sz w:val="28"/>
          <w:szCs w:val="28"/>
        </w:rPr>
        <w:t>#</w:t>
      </w:r>
      <w:r w:rsidR="00A45EFF" w:rsidRPr="007B07D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A45EFF" w:rsidRPr="007B07DC">
        <w:rPr>
          <w:rFonts w:ascii="Times New Roman" w:hAnsi="Times New Roman" w:cs="Times New Roman"/>
          <w:b/>
          <w:sz w:val="28"/>
          <w:szCs w:val="28"/>
        </w:rPr>
        <w:t xml:space="preserve">. Для аналізу: </w:t>
      </w:r>
      <w:r w:rsidR="00A45EFF" w:rsidRPr="007B07DC">
        <w:rPr>
          <w:rFonts w:ascii="Times New Roman" w:hAnsi="Times New Roman" w:cs="Times New Roman"/>
          <w:b/>
          <w:sz w:val="28"/>
          <w:szCs w:val="28"/>
          <w:lang w:val="en-US"/>
        </w:rPr>
        <w:t>EKP</w:t>
      </w:r>
      <w:r w:rsidR="00A45EFF" w:rsidRPr="007B07DC">
        <w:rPr>
          <w:rFonts w:ascii="Times New Roman" w:hAnsi="Times New Roman" w:cs="Times New Roman"/>
          <w:b/>
          <w:sz w:val="28"/>
          <w:szCs w:val="28"/>
        </w:rPr>
        <w:t xml:space="preserve">=… </w:t>
      </w:r>
      <w:r w:rsidR="00A45EFF" w:rsidRPr="007B07D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A45EFF" w:rsidRPr="007B07DC">
        <w:rPr>
          <w:rFonts w:ascii="Times New Roman" w:hAnsi="Times New Roman" w:cs="Times New Roman"/>
          <w:b/>
          <w:sz w:val="28"/>
          <w:szCs w:val="28"/>
        </w:rPr>
        <w:t>.</w:t>
      </w:r>
      <w:r w:rsidR="00A45E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5EFF" w:rsidRPr="00A45EFF">
        <w:rPr>
          <w:rFonts w:ascii="Times New Roman" w:eastAsia="Times New Roman" w:hAnsi="Times New Roman" w:cs="Times New Roman"/>
          <w:sz w:val="28"/>
          <w:szCs w:val="28"/>
          <w:lang w:eastAsia="uk-UA"/>
        </w:rPr>
        <w:t>Помилка не є критичною.</w:t>
      </w:r>
      <w:r w:rsidR="004C6824" w:rsidRPr="00A45E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072E" w:rsidRDefault="00605DD8" w:rsidP="00422D4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50072E" w:rsidRPr="004C6824">
        <w:rPr>
          <w:rFonts w:ascii="Times New Roman" w:hAnsi="Times New Roman" w:cs="Times New Roman"/>
          <w:sz w:val="28"/>
          <w:szCs w:val="28"/>
        </w:rPr>
        <w:t xml:space="preserve">. Для показників </w:t>
      </w:r>
      <w:r w:rsidR="0050072E">
        <w:rPr>
          <w:rFonts w:ascii="Times New Roman" w:hAnsi="Times New Roman" w:cs="Times New Roman"/>
          <w:sz w:val="28"/>
          <w:szCs w:val="28"/>
          <w:lang w:val="en-US"/>
        </w:rPr>
        <w:t>IR</w:t>
      </w:r>
      <w:r w:rsidR="0050072E" w:rsidRPr="004C6824">
        <w:rPr>
          <w:rFonts w:ascii="Times New Roman" w:hAnsi="Times New Roman" w:cs="Times New Roman"/>
          <w:sz w:val="28"/>
          <w:szCs w:val="28"/>
        </w:rPr>
        <w:t>10</w:t>
      </w:r>
      <w:r w:rsidR="006F2612">
        <w:rPr>
          <w:rFonts w:ascii="Times New Roman" w:eastAsia="Times New Roman" w:hAnsi="Times New Roman" w:cs="Times New Roman"/>
          <w:sz w:val="28"/>
          <w:szCs w:val="28"/>
          <w:lang w:eastAsia="uk-UA"/>
        </w:rPr>
        <w:t>000</w:t>
      </w:r>
      <w:r w:rsidR="00574D61" w:rsidRPr="00574D61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6F261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0072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50072E">
        <w:rPr>
          <w:rFonts w:ascii="Times New Roman" w:hAnsi="Times New Roman" w:cs="Times New Roman"/>
          <w:sz w:val="28"/>
          <w:szCs w:val="28"/>
          <w:lang w:val="en-US"/>
        </w:rPr>
        <w:t>IR</w:t>
      </w:r>
      <w:r w:rsidR="0050072E" w:rsidRPr="004C6824">
        <w:rPr>
          <w:rFonts w:ascii="Times New Roman" w:hAnsi="Times New Roman" w:cs="Times New Roman"/>
          <w:sz w:val="28"/>
          <w:szCs w:val="28"/>
        </w:rPr>
        <w:t>10</w:t>
      </w:r>
      <w:r w:rsidR="0050072E">
        <w:rPr>
          <w:rFonts w:ascii="Times New Roman" w:eastAsia="Times New Roman" w:hAnsi="Times New Roman" w:cs="Times New Roman"/>
          <w:sz w:val="28"/>
          <w:szCs w:val="28"/>
          <w:lang w:eastAsia="uk-UA"/>
        </w:rPr>
        <w:t>00</w:t>
      </w:r>
      <w:r w:rsidR="006F2612">
        <w:rPr>
          <w:rFonts w:ascii="Times New Roman" w:eastAsia="Times New Roman" w:hAnsi="Times New Roman" w:cs="Times New Roman"/>
          <w:sz w:val="28"/>
          <w:szCs w:val="28"/>
          <w:lang w:eastAsia="uk-UA"/>
        </w:rPr>
        <w:t>08</w:t>
      </w:r>
      <w:r w:rsidR="00760A0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760A09">
        <w:rPr>
          <w:rFonts w:ascii="Times New Roman" w:hAnsi="Times New Roman" w:cs="Times New Roman"/>
          <w:sz w:val="28"/>
          <w:szCs w:val="28"/>
          <w:lang w:val="en-US"/>
        </w:rPr>
        <w:t>IR</w:t>
      </w:r>
      <w:r w:rsidR="00760A09" w:rsidRPr="004C6824">
        <w:rPr>
          <w:rFonts w:ascii="Times New Roman" w:hAnsi="Times New Roman" w:cs="Times New Roman"/>
          <w:sz w:val="28"/>
          <w:szCs w:val="28"/>
        </w:rPr>
        <w:t>10</w:t>
      </w:r>
      <w:r w:rsidR="00760A09">
        <w:rPr>
          <w:rFonts w:ascii="Times New Roman" w:eastAsia="Times New Roman" w:hAnsi="Times New Roman" w:cs="Times New Roman"/>
          <w:sz w:val="28"/>
          <w:szCs w:val="28"/>
          <w:lang w:eastAsia="uk-UA"/>
        </w:rPr>
        <w:t>0010</w:t>
      </w:r>
      <w:r w:rsidR="0050072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0072E" w:rsidRPr="004C682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значення </w:t>
      </w:r>
      <w:r w:rsidR="0050072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НРП </w:t>
      </w:r>
      <w:r w:rsidR="006F2612" w:rsidRPr="00760A09">
        <w:rPr>
          <w:rFonts w:ascii="Times New Roman" w:eastAsia="Times New Roman" w:hAnsi="Times New Roman" w:cs="Times New Roman"/>
          <w:sz w:val="28"/>
          <w:szCs w:val="28"/>
          <w:lang w:eastAsia="uk-UA"/>
        </w:rPr>
        <w:t>Q001</w:t>
      </w:r>
      <w:r w:rsidR="006F261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(</w:t>
      </w:r>
      <w:r w:rsidR="006F2612" w:rsidRPr="00690F30">
        <w:rPr>
          <w:rFonts w:ascii="Times New Roman" w:eastAsia="Times New Roman" w:hAnsi="Times New Roman" w:cs="Times New Roman"/>
          <w:sz w:val="28"/>
          <w:szCs w:val="28"/>
          <w:lang w:eastAsia="uk-UA"/>
        </w:rPr>
        <w:t>н</w:t>
      </w:r>
      <w:r w:rsidR="006F2612" w:rsidRPr="00690F30">
        <w:rPr>
          <w:rFonts w:ascii="Times New Roman" w:eastAsia="Times New Roman" w:hAnsi="Times New Roman" w:cs="Times New Roman"/>
          <w:sz w:val="28"/>
          <w:szCs w:val="28"/>
          <w:lang w:eastAsia="ru-RU"/>
        </w:rPr>
        <w:t>айменування</w:t>
      </w:r>
      <w:r w:rsidR="006F261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0072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заповнюється</w:t>
      </w:r>
      <w:r w:rsidR="006F261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обов</w:t>
      </w:r>
      <w:r w:rsidR="006F2612" w:rsidRPr="00B41707">
        <w:rPr>
          <w:rFonts w:ascii="Times New Roman" w:eastAsia="Times New Roman" w:hAnsi="Times New Roman" w:cs="Times New Roman"/>
          <w:sz w:val="28"/>
          <w:szCs w:val="28"/>
          <w:lang w:eastAsia="uk-UA"/>
        </w:rPr>
        <w:t>’</w:t>
      </w:r>
      <w:r w:rsidR="006F2612">
        <w:rPr>
          <w:rFonts w:ascii="Times New Roman" w:eastAsia="Times New Roman" w:hAnsi="Times New Roman" w:cs="Times New Roman"/>
          <w:sz w:val="28"/>
          <w:szCs w:val="28"/>
          <w:lang w:eastAsia="uk-UA"/>
        </w:rPr>
        <w:t>язково</w:t>
      </w:r>
      <w:r w:rsidR="0050072E" w:rsidRPr="006B5B5A">
        <w:rPr>
          <w:rFonts w:ascii="Times New Roman" w:hAnsi="Times New Roman" w:cs="Times New Roman"/>
          <w:sz w:val="28"/>
          <w:szCs w:val="28"/>
        </w:rPr>
        <w:t xml:space="preserve">. При недотриманні умови надається повідомлення: </w:t>
      </w:r>
      <w:r w:rsidR="0050072E" w:rsidRPr="00552ECA">
        <w:rPr>
          <w:rFonts w:ascii="Times New Roman" w:hAnsi="Times New Roman"/>
          <w:b/>
          <w:bCs/>
          <w:sz w:val="28"/>
          <w:szCs w:val="28"/>
        </w:rPr>
        <w:t>“</w:t>
      </w:r>
      <w:r w:rsidR="0050072E">
        <w:rPr>
          <w:rFonts w:ascii="Times New Roman" w:hAnsi="Times New Roman"/>
          <w:b/>
          <w:bCs/>
          <w:sz w:val="28"/>
          <w:szCs w:val="28"/>
        </w:rPr>
        <w:t xml:space="preserve">За показниками </w:t>
      </w:r>
      <w:r w:rsidR="006F2612" w:rsidRPr="002C4B6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</w:t>
      </w:r>
      <w:r w:rsidR="006F261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F2612" w:rsidRPr="00690F3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Q001</w:t>
      </w:r>
      <w:r w:rsidR="006F261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6F2612" w:rsidRPr="006F261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(н</w:t>
      </w:r>
      <w:r w:rsidR="006F2612" w:rsidRPr="006F26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айменування) </w:t>
      </w:r>
      <w:r w:rsidR="006F2612" w:rsidRPr="006F261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заповнюється </w:t>
      </w:r>
      <w:proofErr w:type="spellStart"/>
      <w:r w:rsidR="006F2612" w:rsidRPr="006F261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обов</w:t>
      </w:r>
      <w:proofErr w:type="spellEnd"/>
      <w:r w:rsidR="006F2612" w:rsidRPr="006F2612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’</w:t>
      </w:r>
      <w:proofErr w:type="spellStart"/>
      <w:r w:rsidR="006F2612" w:rsidRPr="006F261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язково</w:t>
      </w:r>
      <w:proofErr w:type="spellEnd"/>
      <w:r w:rsidR="0050072E" w:rsidRPr="00552EC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0072E" w:rsidRPr="00B35225">
        <w:rPr>
          <w:rFonts w:ascii="Times New Roman" w:hAnsi="Times New Roman" w:cs="Times New Roman"/>
          <w:b/>
          <w:sz w:val="28"/>
          <w:szCs w:val="28"/>
        </w:rPr>
        <w:t xml:space="preserve">Для аналізу: </w:t>
      </w:r>
      <w:r w:rsidR="0050072E">
        <w:rPr>
          <w:rFonts w:ascii="Times New Roman" w:hAnsi="Times New Roman" w:cs="Times New Roman"/>
          <w:b/>
          <w:sz w:val="28"/>
          <w:szCs w:val="28"/>
          <w:lang w:val="en-US"/>
        </w:rPr>
        <w:t>EKP</w:t>
      </w:r>
      <w:r w:rsidR="0050072E">
        <w:rPr>
          <w:rFonts w:ascii="Times New Roman" w:hAnsi="Times New Roman" w:cs="Times New Roman"/>
          <w:b/>
          <w:sz w:val="28"/>
          <w:szCs w:val="28"/>
        </w:rPr>
        <w:t>=…</w:t>
      </w:r>
      <w:r w:rsidR="0050072E" w:rsidRPr="00B352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2612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="006F2612" w:rsidRPr="00B41707">
        <w:rPr>
          <w:rFonts w:ascii="Times New Roman" w:hAnsi="Times New Roman" w:cs="Times New Roman"/>
          <w:b/>
          <w:sz w:val="28"/>
          <w:szCs w:val="28"/>
        </w:rPr>
        <w:t>020=</w:t>
      </w:r>
      <w:r w:rsidR="006F2612">
        <w:rPr>
          <w:rFonts w:ascii="Times New Roman" w:hAnsi="Times New Roman" w:cs="Times New Roman"/>
          <w:b/>
          <w:sz w:val="28"/>
          <w:szCs w:val="28"/>
        </w:rPr>
        <w:t xml:space="preserve">… </w:t>
      </w:r>
      <w:r w:rsidR="0050072E" w:rsidRPr="00431EF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50072E" w:rsidRPr="00431EFA">
        <w:rPr>
          <w:rFonts w:ascii="Times New Roman" w:hAnsi="Times New Roman" w:cs="Times New Roman"/>
          <w:b/>
          <w:sz w:val="28"/>
          <w:szCs w:val="28"/>
        </w:rPr>
        <w:t>.</w:t>
      </w:r>
      <w:r w:rsidR="0050072E" w:rsidRPr="004C6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0A09" w:rsidRDefault="00605DD8" w:rsidP="00422D41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60A09" w:rsidRPr="004C6824">
        <w:rPr>
          <w:rFonts w:ascii="Times New Roman" w:hAnsi="Times New Roman" w:cs="Times New Roman"/>
          <w:sz w:val="28"/>
          <w:szCs w:val="28"/>
        </w:rPr>
        <w:t xml:space="preserve">. Для показників </w:t>
      </w:r>
      <w:r w:rsidR="00760A09">
        <w:rPr>
          <w:rFonts w:ascii="Times New Roman" w:hAnsi="Times New Roman" w:cs="Times New Roman"/>
          <w:sz w:val="28"/>
          <w:szCs w:val="28"/>
          <w:lang w:val="en-US"/>
        </w:rPr>
        <w:t>IR</w:t>
      </w:r>
      <w:r w:rsidR="00760A09" w:rsidRPr="004C6824">
        <w:rPr>
          <w:rFonts w:ascii="Times New Roman" w:hAnsi="Times New Roman" w:cs="Times New Roman"/>
          <w:sz w:val="28"/>
          <w:szCs w:val="28"/>
        </w:rPr>
        <w:t>10</w:t>
      </w:r>
      <w:r w:rsidR="00760A0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0009,  </w:t>
      </w:r>
      <w:r w:rsidR="00760A09">
        <w:rPr>
          <w:rFonts w:ascii="Times New Roman" w:hAnsi="Times New Roman" w:cs="Times New Roman"/>
          <w:sz w:val="28"/>
          <w:szCs w:val="28"/>
          <w:lang w:val="en-US"/>
        </w:rPr>
        <w:t>IR</w:t>
      </w:r>
      <w:r w:rsidR="00760A09" w:rsidRPr="004C6824">
        <w:rPr>
          <w:rFonts w:ascii="Times New Roman" w:hAnsi="Times New Roman" w:cs="Times New Roman"/>
          <w:sz w:val="28"/>
          <w:szCs w:val="28"/>
        </w:rPr>
        <w:t>10</w:t>
      </w:r>
      <w:r w:rsidR="00760A09">
        <w:rPr>
          <w:rFonts w:ascii="Times New Roman" w:eastAsia="Times New Roman" w:hAnsi="Times New Roman" w:cs="Times New Roman"/>
          <w:sz w:val="28"/>
          <w:szCs w:val="28"/>
          <w:lang w:eastAsia="uk-UA"/>
        </w:rPr>
        <w:t>0001</w:t>
      </w:r>
      <w:r w:rsidR="003F6EE8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760A0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760A09">
        <w:rPr>
          <w:rFonts w:ascii="Times New Roman" w:hAnsi="Times New Roman" w:cs="Times New Roman"/>
          <w:sz w:val="28"/>
          <w:szCs w:val="28"/>
          <w:lang w:val="en-US"/>
        </w:rPr>
        <w:t>IR</w:t>
      </w:r>
      <w:r w:rsidR="00760A09" w:rsidRPr="004C6824">
        <w:rPr>
          <w:rFonts w:ascii="Times New Roman" w:hAnsi="Times New Roman" w:cs="Times New Roman"/>
          <w:sz w:val="28"/>
          <w:szCs w:val="28"/>
        </w:rPr>
        <w:t>10</w:t>
      </w:r>
      <w:r w:rsidR="00760A09">
        <w:rPr>
          <w:rFonts w:ascii="Times New Roman" w:eastAsia="Times New Roman" w:hAnsi="Times New Roman" w:cs="Times New Roman"/>
          <w:sz w:val="28"/>
          <w:szCs w:val="28"/>
          <w:lang w:eastAsia="uk-UA"/>
        </w:rPr>
        <w:t>00</w:t>
      </w:r>
      <w:r w:rsidR="003F6EE8">
        <w:rPr>
          <w:rFonts w:ascii="Times New Roman" w:eastAsia="Times New Roman" w:hAnsi="Times New Roman" w:cs="Times New Roman"/>
          <w:sz w:val="28"/>
          <w:szCs w:val="28"/>
          <w:lang w:eastAsia="uk-UA"/>
        </w:rPr>
        <w:t>25</w:t>
      </w:r>
      <w:r w:rsidR="00760A0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60A09" w:rsidRPr="004C682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значення </w:t>
      </w:r>
      <w:r w:rsidR="00760A0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НРП </w:t>
      </w:r>
      <w:r w:rsidR="00760A09" w:rsidRPr="00760A09">
        <w:rPr>
          <w:rFonts w:ascii="Times New Roman" w:eastAsia="Times New Roman" w:hAnsi="Times New Roman" w:cs="Times New Roman"/>
          <w:sz w:val="28"/>
          <w:szCs w:val="28"/>
          <w:lang w:eastAsia="uk-UA"/>
        </w:rPr>
        <w:t>Q001</w:t>
      </w:r>
      <w:r w:rsidR="00760A0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(</w:t>
      </w:r>
      <w:r w:rsidR="00760A09" w:rsidRPr="00690F30">
        <w:rPr>
          <w:rFonts w:ascii="Times New Roman" w:eastAsia="Times New Roman" w:hAnsi="Times New Roman" w:cs="Times New Roman"/>
          <w:sz w:val="28"/>
          <w:szCs w:val="28"/>
          <w:lang w:eastAsia="uk-UA"/>
        </w:rPr>
        <w:t>н</w:t>
      </w:r>
      <w:r w:rsidR="00760A09" w:rsidRPr="00690F30">
        <w:rPr>
          <w:rFonts w:ascii="Times New Roman" w:eastAsia="Times New Roman" w:hAnsi="Times New Roman" w:cs="Times New Roman"/>
          <w:sz w:val="28"/>
          <w:szCs w:val="28"/>
          <w:lang w:eastAsia="ru-RU"/>
        </w:rPr>
        <w:t>айменування</w:t>
      </w:r>
      <w:r w:rsidR="00760A0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60A0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F6EE8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надається</w:t>
      </w:r>
      <w:r w:rsidR="00760A09" w:rsidRPr="006B5B5A">
        <w:rPr>
          <w:rFonts w:ascii="Times New Roman" w:hAnsi="Times New Roman" w:cs="Times New Roman"/>
          <w:sz w:val="28"/>
          <w:szCs w:val="28"/>
        </w:rPr>
        <w:t xml:space="preserve">. При недотриманні умови надається повідомлення: </w:t>
      </w:r>
      <w:r w:rsidR="00760A09" w:rsidRPr="00552ECA">
        <w:rPr>
          <w:rFonts w:ascii="Times New Roman" w:hAnsi="Times New Roman"/>
          <w:b/>
          <w:bCs/>
          <w:sz w:val="28"/>
          <w:szCs w:val="28"/>
        </w:rPr>
        <w:t>“</w:t>
      </w:r>
      <w:r w:rsidR="00760A09" w:rsidRPr="007B07DC">
        <w:rPr>
          <w:rFonts w:ascii="Times New Roman" w:hAnsi="Times New Roman"/>
          <w:b/>
          <w:bCs/>
          <w:sz w:val="28"/>
          <w:szCs w:val="28"/>
        </w:rPr>
        <w:t xml:space="preserve">За показниками </w:t>
      </w:r>
      <w:r w:rsidR="00760A09" w:rsidRPr="007B07D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</w:t>
      </w:r>
      <w:r w:rsidR="00760A09" w:rsidRPr="007B07D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60A09" w:rsidRPr="007B07D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Q001 (н</w:t>
      </w:r>
      <w:r w:rsidR="00760A09" w:rsidRPr="007B0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айменування) </w:t>
      </w:r>
      <w:r w:rsidR="003F6EE8" w:rsidRPr="007B0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 </w:t>
      </w:r>
      <w:r w:rsidR="00FB7D4F" w:rsidRPr="007B0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надається</w:t>
      </w:r>
      <w:r w:rsidR="00760A09" w:rsidRPr="007B07DC">
        <w:rPr>
          <w:rFonts w:ascii="Times New Roman" w:hAnsi="Times New Roman" w:cs="Times New Roman"/>
          <w:b/>
          <w:sz w:val="28"/>
          <w:szCs w:val="28"/>
        </w:rPr>
        <w:t>.</w:t>
      </w:r>
      <w:r w:rsidR="00760A09" w:rsidRPr="00552E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0A09" w:rsidRPr="00B35225">
        <w:rPr>
          <w:rFonts w:ascii="Times New Roman" w:hAnsi="Times New Roman" w:cs="Times New Roman"/>
          <w:b/>
          <w:sz w:val="28"/>
          <w:szCs w:val="28"/>
        </w:rPr>
        <w:t xml:space="preserve">Для аналізу: </w:t>
      </w:r>
      <w:r w:rsidR="00760A09">
        <w:rPr>
          <w:rFonts w:ascii="Times New Roman" w:hAnsi="Times New Roman" w:cs="Times New Roman"/>
          <w:b/>
          <w:sz w:val="28"/>
          <w:szCs w:val="28"/>
          <w:lang w:val="en-US"/>
        </w:rPr>
        <w:t>EKP</w:t>
      </w:r>
      <w:r w:rsidR="00760A09">
        <w:rPr>
          <w:rFonts w:ascii="Times New Roman" w:hAnsi="Times New Roman" w:cs="Times New Roman"/>
          <w:b/>
          <w:sz w:val="28"/>
          <w:szCs w:val="28"/>
        </w:rPr>
        <w:t>=…</w:t>
      </w:r>
      <w:r w:rsidR="00760A09" w:rsidRPr="00B352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0A09" w:rsidRPr="00431EF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760A09" w:rsidRPr="00431EFA">
        <w:rPr>
          <w:rFonts w:ascii="Times New Roman" w:hAnsi="Times New Roman" w:cs="Times New Roman"/>
          <w:b/>
          <w:sz w:val="28"/>
          <w:szCs w:val="28"/>
        </w:rPr>
        <w:t>.</w:t>
      </w:r>
    </w:p>
    <w:p w:rsidR="00767269" w:rsidRDefault="00AE48B7" w:rsidP="00422D41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05DD8">
        <w:rPr>
          <w:rFonts w:ascii="Times New Roman" w:hAnsi="Times New Roman" w:cs="Times New Roman"/>
          <w:sz w:val="28"/>
          <w:szCs w:val="28"/>
        </w:rPr>
        <w:t>0</w:t>
      </w:r>
      <w:r w:rsidR="00767269">
        <w:rPr>
          <w:rFonts w:ascii="Times New Roman" w:hAnsi="Times New Roman" w:cs="Times New Roman"/>
          <w:sz w:val="28"/>
          <w:szCs w:val="28"/>
        </w:rPr>
        <w:t>. Для показника</w:t>
      </w:r>
      <w:r w:rsidR="00767269" w:rsidRPr="004C6824">
        <w:rPr>
          <w:rFonts w:ascii="Times New Roman" w:hAnsi="Times New Roman" w:cs="Times New Roman"/>
          <w:sz w:val="28"/>
          <w:szCs w:val="28"/>
        </w:rPr>
        <w:t xml:space="preserve"> </w:t>
      </w:r>
      <w:r w:rsidR="00767269">
        <w:rPr>
          <w:rFonts w:ascii="Times New Roman" w:hAnsi="Times New Roman" w:cs="Times New Roman"/>
          <w:sz w:val="28"/>
          <w:szCs w:val="28"/>
          <w:lang w:val="en-US"/>
        </w:rPr>
        <w:t>IR</w:t>
      </w:r>
      <w:r w:rsidR="00767269" w:rsidRPr="004C6824">
        <w:rPr>
          <w:rFonts w:ascii="Times New Roman" w:hAnsi="Times New Roman" w:cs="Times New Roman"/>
          <w:sz w:val="28"/>
          <w:szCs w:val="28"/>
        </w:rPr>
        <w:t>10</w:t>
      </w:r>
      <w:r w:rsidR="0076726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0004 </w:t>
      </w:r>
      <w:r w:rsidR="00767269" w:rsidRPr="004C682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значення </w:t>
      </w:r>
      <w:r w:rsidR="0076726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НРП </w:t>
      </w:r>
      <w:r w:rsidR="00767269" w:rsidRPr="00E26DC2">
        <w:rPr>
          <w:rFonts w:ascii="Times New Roman" w:hAnsi="Times New Roman" w:cs="Times New Roman"/>
          <w:sz w:val="28"/>
          <w:szCs w:val="28"/>
        </w:rPr>
        <w:t>Q006</w:t>
      </w:r>
      <w:r w:rsidR="00767269" w:rsidRPr="00020A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67269">
        <w:rPr>
          <w:rFonts w:ascii="Times New Roman" w:eastAsia="Times New Roman" w:hAnsi="Times New Roman" w:cs="Times New Roman"/>
          <w:sz w:val="28"/>
          <w:szCs w:val="28"/>
          <w:lang w:eastAsia="uk-UA"/>
        </w:rPr>
        <w:t>(примітка</w:t>
      </w:r>
      <w:r w:rsidR="00767269">
        <w:rPr>
          <w:rFonts w:ascii="Times New Roman" w:hAnsi="Times New Roman" w:cs="Times New Roman"/>
          <w:sz w:val="28"/>
          <w:szCs w:val="28"/>
        </w:rPr>
        <w:t>)</w:t>
      </w:r>
      <w:r w:rsidR="0076726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заповнюється </w:t>
      </w:r>
      <w:proofErr w:type="spellStart"/>
      <w:r w:rsidR="00767269">
        <w:rPr>
          <w:rFonts w:ascii="Times New Roman" w:eastAsia="Times New Roman" w:hAnsi="Times New Roman" w:cs="Times New Roman"/>
          <w:sz w:val="28"/>
          <w:szCs w:val="28"/>
          <w:lang w:eastAsia="uk-UA"/>
        </w:rPr>
        <w:t>обов</w:t>
      </w:r>
      <w:proofErr w:type="spellEnd"/>
      <w:r w:rsidR="00767269" w:rsidRPr="006F261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’</w:t>
      </w:r>
      <w:proofErr w:type="spellStart"/>
      <w:r w:rsidR="00767269">
        <w:rPr>
          <w:rFonts w:ascii="Times New Roman" w:eastAsia="Times New Roman" w:hAnsi="Times New Roman" w:cs="Times New Roman"/>
          <w:sz w:val="28"/>
          <w:szCs w:val="28"/>
          <w:lang w:eastAsia="uk-UA"/>
        </w:rPr>
        <w:t>язково</w:t>
      </w:r>
      <w:proofErr w:type="spellEnd"/>
      <w:r w:rsidR="00767269" w:rsidRPr="006B5B5A">
        <w:rPr>
          <w:rFonts w:ascii="Times New Roman" w:hAnsi="Times New Roman" w:cs="Times New Roman"/>
          <w:sz w:val="28"/>
          <w:szCs w:val="28"/>
        </w:rPr>
        <w:t xml:space="preserve">. При недотриманні умови надається повідомлення: </w:t>
      </w:r>
      <w:r w:rsidR="00767269" w:rsidRPr="00552ECA">
        <w:rPr>
          <w:rFonts w:ascii="Times New Roman" w:hAnsi="Times New Roman"/>
          <w:b/>
          <w:bCs/>
          <w:sz w:val="28"/>
          <w:szCs w:val="28"/>
        </w:rPr>
        <w:t>“</w:t>
      </w:r>
      <w:r w:rsidR="00767269">
        <w:rPr>
          <w:rFonts w:ascii="Times New Roman" w:hAnsi="Times New Roman"/>
          <w:b/>
          <w:bCs/>
          <w:sz w:val="28"/>
          <w:szCs w:val="28"/>
        </w:rPr>
        <w:t xml:space="preserve">За показником </w:t>
      </w:r>
      <w:r w:rsidR="00767269" w:rsidRPr="00E26DC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</w:t>
      </w:r>
      <w:r w:rsidR="0076726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6726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Q006 </w:t>
      </w:r>
      <w:r w:rsidR="00767269" w:rsidRPr="006F261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(</w:t>
      </w:r>
      <w:r w:rsidR="0076726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примітка</w:t>
      </w:r>
      <w:r w:rsidR="00767269" w:rsidRPr="006F26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 </w:t>
      </w:r>
      <w:r w:rsidR="00767269" w:rsidRPr="006F261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заповнюється </w:t>
      </w:r>
      <w:proofErr w:type="spellStart"/>
      <w:r w:rsidR="00767269" w:rsidRPr="006F261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обов</w:t>
      </w:r>
      <w:proofErr w:type="spellEnd"/>
      <w:r w:rsidR="00767269" w:rsidRPr="006F2612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’</w:t>
      </w:r>
      <w:proofErr w:type="spellStart"/>
      <w:r w:rsidR="00767269" w:rsidRPr="006F261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язково</w:t>
      </w:r>
      <w:proofErr w:type="spellEnd"/>
      <w:r w:rsidR="00767269" w:rsidRPr="00552EC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67269" w:rsidRPr="00B35225">
        <w:rPr>
          <w:rFonts w:ascii="Times New Roman" w:hAnsi="Times New Roman" w:cs="Times New Roman"/>
          <w:b/>
          <w:sz w:val="28"/>
          <w:szCs w:val="28"/>
        </w:rPr>
        <w:t xml:space="preserve">Для аналізу: </w:t>
      </w:r>
      <w:r w:rsidR="00CE7CC5">
        <w:rPr>
          <w:rFonts w:ascii="Times New Roman" w:hAnsi="Times New Roman" w:cs="Times New Roman"/>
          <w:b/>
          <w:sz w:val="28"/>
          <w:szCs w:val="28"/>
          <w:lang w:val="en-US"/>
        </w:rPr>
        <w:t>EKP</w:t>
      </w:r>
      <w:r w:rsidR="00767269" w:rsidRPr="00D2614F">
        <w:rPr>
          <w:rFonts w:ascii="Times New Roman" w:hAnsi="Times New Roman" w:cs="Times New Roman"/>
          <w:b/>
          <w:sz w:val="28"/>
          <w:szCs w:val="28"/>
        </w:rPr>
        <w:t xml:space="preserve">=… </w:t>
      </w:r>
      <w:r w:rsidR="00767269" w:rsidRPr="00431EF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767269" w:rsidRPr="00431EFA">
        <w:rPr>
          <w:rFonts w:ascii="Times New Roman" w:hAnsi="Times New Roman" w:cs="Times New Roman"/>
          <w:b/>
          <w:sz w:val="28"/>
          <w:szCs w:val="28"/>
        </w:rPr>
        <w:t>.</w:t>
      </w:r>
    </w:p>
    <w:p w:rsidR="000F29C5" w:rsidRDefault="000F29C5" w:rsidP="00422D41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05DD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показник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ів</w:t>
      </w:r>
      <w:proofErr w:type="spellEnd"/>
      <w:r w:rsidRPr="006B5B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IR</w:t>
      </w:r>
      <w:r w:rsidRPr="00E628C4">
        <w:rPr>
          <w:rFonts w:ascii="Times New Roman" w:hAnsi="Times New Roman" w:cs="Times New Roman"/>
          <w:sz w:val="28"/>
          <w:szCs w:val="28"/>
          <w:lang w:val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0004, </w:t>
      </w:r>
      <w:r>
        <w:rPr>
          <w:rFonts w:ascii="Times New Roman" w:hAnsi="Times New Roman" w:cs="Times New Roman"/>
          <w:sz w:val="28"/>
          <w:szCs w:val="28"/>
          <w:lang w:val="en-US"/>
        </w:rPr>
        <w:t>IR</w:t>
      </w:r>
      <w:r w:rsidRPr="00E628C4">
        <w:rPr>
          <w:rFonts w:ascii="Times New Roman" w:hAnsi="Times New Roman" w:cs="Times New Roman"/>
          <w:sz w:val="28"/>
          <w:szCs w:val="28"/>
          <w:lang w:val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0005, </w:t>
      </w:r>
      <w:r>
        <w:rPr>
          <w:rFonts w:ascii="Times New Roman" w:hAnsi="Times New Roman" w:cs="Times New Roman"/>
          <w:sz w:val="28"/>
          <w:szCs w:val="28"/>
          <w:lang w:val="en-US"/>
        </w:rPr>
        <w:t>IR</w:t>
      </w:r>
      <w:r w:rsidRPr="00E628C4">
        <w:rPr>
          <w:rFonts w:ascii="Times New Roman" w:hAnsi="Times New Roman" w:cs="Times New Roman"/>
          <w:sz w:val="28"/>
          <w:szCs w:val="28"/>
          <w:lang w:val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0007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значення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параметра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H</w:t>
      </w:r>
      <w:r w:rsidRPr="002279A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27</w:t>
      </w:r>
      <w:r w:rsidRPr="002279A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8A168B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даних для розрахунку нормативів діяльності страхових організацій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B05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 повинно </w:t>
      </w:r>
      <w:r w:rsidRPr="006B5B5A">
        <w:rPr>
          <w:rFonts w:ascii="Times New Roman" w:hAnsi="Times New Roman" w:cs="Times New Roman"/>
          <w:sz w:val="28"/>
          <w:szCs w:val="28"/>
        </w:rPr>
        <w:t xml:space="preserve">дорівнювати </w:t>
      </w:r>
      <w:r w:rsidRPr="009627E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04</w:t>
      </w:r>
      <w:r w:rsidRPr="009627E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”</w:t>
      </w:r>
      <w:r w:rsidRPr="006B5B5A">
        <w:rPr>
          <w:rFonts w:ascii="Times New Roman" w:hAnsi="Times New Roman" w:cs="Times New Roman"/>
          <w:sz w:val="28"/>
          <w:szCs w:val="28"/>
        </w:rPr>
        <w:t xml:space="preserve">. При недотриманні умови надається повідомлення: </w:t>
      </w:r>
      <w:r w:rsidRPr="00552ECA">
        <w:rPr>
          <w:rFonts w:ascii="Times New Roman" w:hAnsi="Times New Roman"/>
          <w:b/>
          <w:bCs/>
          <w:sz w:val="28"/>
          <w:szCs w:val="28"/>
        </w:rPr>
        <w:t>“</w:t>
      </w:r>
      <w:r>
        <w:rPr>
          <w:rFonts w:ascii="Times New Roman" w:hAnsi="Times New Roman"/>
          <w:b/>
          <w:bCs/>
          <w:sz w:val="28"/>
          <w:szCs w:val="28"/>
        </w:rPr>
        <w:t xml:space="preserve">За показником </w:t>
      </w:r>
      <w:r w:rsidR="00ED43E3" w:rsidRPr="00ED43E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код даних для розрахунку нормативів</w:t>
      </w:r>
      <w:r w:rsidRPr="00552EC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(</w:t>
      </w:r>
      <w:r w:rsidRPr="00431EFA"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r w:rsidRPr="00431EFA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27</w:t>
      </w:r>
      <w:r w:rsidRPr="00552EC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) не повинен </w:t>
      </w:r>
      <w:r w:rsidRPr="00552ECA">
        <w:rPr>
          <w:rFonts w:ascii="Times New Roman" w:hAnsi="Times New Roman" w:cs="Times New Roman"/>
          <w:b/>
          <w:sz w:val="28"/>
          <w:szCs w:val="28"/>
        </w:rPr>
        <w:t xml:space="preserve">дорівнювати </w:t>
      </w:r>
      <w:r w:rsidRPr="00552EC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</w:t>
      </w:r>
      <w:r w:rsidRPr="00552EC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552EC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524EE9">
        <w:rPr>
          <w:rFonts w:ascii="Times New Roman" w:hAnsi="Times New Roman" w:cs="Times New Roman"/>
          <w:b/>
          <w:sz w:val="28"/>
          <w:szCs w:val="28"/>
        </w:rPr>
        <w:t xml:space="preserve">Для аналізу: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EKP</w:t>
      </w:r>
      <w:r>
        <w:rPr>
          <w:rFonts w:ascii="Times New Roman" w:hAnsi="Times New Roman" w:cs="Times New Roman"/>
          <w:b/>
          <w:sz w:val="28"/>
          <w:szCs w:val="28"/>
        </w:rPr>
        <w:t>=…</w:t>
      </w:r>
      <w:r w:rsidRPr="00B3522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Pr="00524EE9">
        <w:rPr>
          <w:rFonts w:ascii="Times New Roman" w:hAnsi="Times New Roman" w:cs="Times New Roman"/>
          <w:b/>
          <w:sz w:val="28"/>
          <w:szCs w:val="28"/>
        </w:rPr>
        <w:t>020=</w:t>
      </w:r>
      <w:r>
        <w:rPr>
          <w:rFonts w:ascii="Times New Roman" w:hAnsi="Times New Roman" w:cs="Times New Roman"/>
          <w:b/>
          <w:sz w:val="28"/>
          <w:szCs w:val="28"/>
        </w:rPr>
        <w:t xml:space="preserve">…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Q</w:t>
      </w:r>
      <w:r w:rsidRPr="00524EE9">
        <w:rPr>
          <w:rFonts w:ascii="Times New Roman" w:hAnsi="Times New Roman" w:cs="Times New Roman"/>
          <w:b/>
          <w:sz w:val="28"/>
          <w:szCs w:val="28"/>
        </w:rPr>
        <w:t>001</w:t>
      </w:r>
      <w:r w:rsidRPr="00D2614F">
        <w:rPr>
          <w:rFonts w:ascii="Times New Roman" w:hAnsi="Times New Roman" w:cs="Times New Roman"/>
          <w:b/>
          <w:sz w:val="28"/>
          <w:szCs w:val="28"/>
        </w:rPr>
        <w:t xml:space="preserve">=… </w:t>
      </w:r>
      <w:r w:rsidRPr="00431EF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431EFA">
        <w:rPr>
          <w:rFonts w:ascii="Times New Roman" w:hAnsi="Times New Roman" w:cs="Times New Roman"/>
          <w:b/>
          <w:sz w:val="28"/>
          <w:szCs w:val="28"/>
        </w:rPr>
        <w:t>.</w:t>
      </w:r>
    </w:p>
    <w:p w:rsidR="004C0345" w:rsidRDefault="004C0345" w:rsidP="00422D41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4EE9">
        <w:rPr>
          <w:rFonts w:ascii="Times New Roman" w:hAnsi="Times New Roman" w:cs="Times New Roman"/>
          <w:sz w:val="28"/>
          <w:szCs w:val="28"/>
        </w:rPr>
        <w:t xml:space="preserve">12. Для показників </w:t>
      </w:r>
      <w:r>
        <w:rPr>
          <w:rFonts w:ascii="Times New Roman" w:hAnsi="Times New Roman" w:cs="Times New Roman"/>
          <w:sz w:val="28"/>
          <w:szCs w:val="28"/>
          <w:lang w:val="en-US"/>
        </w:rPr>
        <w:t>IR</w:t>
      </w:r>
      <w:r w:rsidRPr="00524EE9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0010, </w:t>
      </w:r>
      <w:r>
        <w:rPr>
          <w:rFonts w:ascii="Times New Roman" w:hAnsi="Times New Roman" w:cs="Times New Roman"/>
          <w:sz w:val="28"/>
          <w:szCs w:val="28"/>
          <w:lang w:val="en-US"/>
        </w:rPr>
        <w:t>IR</w:t>
      </w:r>
      <w:r w:rsidRPr="00524EE9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0012, </w:t>
      </w:r>
      <w:r>
        <w:rPr>
          <w:rFonts w:ascii="Times New Roman" w:hAnsi="Times New Roman" w:cs="Times New Roman"/>
          <w:sz w:val="28"/>
          <w:szCs w:val="28"/>
          <w:lang w:val="en-US"/>
        </w:rPr>
        <w:t>IR</w:t>
      </w:r>
      <w:r w:rsidRPr="00524EE9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0013, </w:t>
      </w:r>
      <w:r>
        <w:rPr>
          <w:rFonts w:ascii="Times New Roman" w:hAnsi="Times New Roman" w:cs="Times New Roman"/>
          <w:sz w:val="28"/>
          <w:szCs w:val="28"/>
          <w:lang w:val="en-US"/>
        </w:rPr>
        <w:t>IR</w:t>
      </w:r>
      <w:r w:rsidRPr="00524EE9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0015, </w:t>
      </w:r>
      <w:r>
        <w:rPr>
          <w:rFonts w:ascii="Times New Roman" w:hAnsi="Times New Roman" w:cs="Times New Roman"/>
          <w:sz w:val="28"/>
          <w:szCs w:val="28"/>
          <w:lang w:val="en-US"/>
        </w:rPr>
        <w:t>IR</w:t>
      </w:r>
      <w:r w:rsidRPr="00524EE9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0016  </w:t>
      </w:r>
      <w:r w:rsidRPr="00524EE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значення параметра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H</w:t>
      </w:r>
      <w:r w:rsidRPr="00524EE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026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7F6AD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виду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обтяжень, обмежень щодо володіння активами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B05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повинно </w:t>
      </w:r>
      <w:r w:rsidRPr="006B5B5A">
        <w:rPr>
          <w:rFonts w:ascii="Times New Roman" w:hAnsi="Times New Roman" w:cs="Times New Roman"/>
          <w:sz w:val="28"/>
          <w:szCs w:val="28"/>
        </w:rPr>
        <w:t xml:space="preserve">дорівнювати </w:t>
      </w:r>
      <w:r w:rsidRPr="00524EE9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Pr="006B5B5A">
        <w:rPr>
          <w:rFonts w:ascii="Times New Roman" w:hAnsi="Times New Roman" w:cs="Times New Roman"/>
          <w:sz w:val="28"/>
          <w:szCs w:val="28"/>
        </w:rPr>
        <w:t>#</w:t>
      </w:r>
      <w:r w:rsidRPr="00524EE9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6B5B5A">
        <w:rPr>
          <w:rFonts w:ascii="Times New Roman" w:hAnsi="Times New Roman" w:cs="Times New Roman"/>
          <w:sz w:val="28"/>
          <w:szCs w:val="28"/>
        </w:rPr>
        <w:t xml:space="preserve">. При недотриманні умови надається повідомлення: </w:t>
      </w:r>
      <w:r w:rsidRPr="00552ECA">
        <w:rPr>
          <w:rFonts w:ascii="Times New Roman" w:hAnsi="Times New Roman"/>
          <w:b/>
          <w:bCs/>
          <w:sz w:val="28"/>
          <w:szCs w:val="28"/>
        </w:rPr>
        <w:t>“</w:t>
      </w:r>
      <w:r>
        <w:rPr>
          <w:rFonts w:ascii="Times New Roman" w:hAnsi="Times New Roman"/>
          <w:b/>
          <w:bCs/>
          <w:sz w:val="28"/>
          <w:szCs w:val="28"/>
        </w:rPr>
        <w:t xml:space="preserve">Помилково надано </w:t>
      </w:r>
      <w:r w:rsidRPr="004C034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код виду обтяжень, обмежень щодо володіння активами</w:t>
      </w:r>
      <w:r w:rsidRPr="00552EC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431EFA"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r w:rsidRPr="00431EFA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26=</w:t>
      </w:r>
      <w:r w:rsidRPr="00761B8C">
        <w:rPr>
          <w:rFonts w:ascii="Times New Roman" w:hAnsi="Times New Roman" w:cs="Times New Roman"/>
          <w:b/>
          <w:sz w:val="28"/>
          <w:szCs w:val="28"/>
          <w:lang w:val="ru-RU"/>
        </w:rPr>
        <w:t>[</w:t>
      </w:r>
      <w:r w:rsidRPr="00431EFA"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r w:rsidRPr="00431EFA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26</w:t>
      </w:r>
      <w:r w:rsidRPr="00761B8C">
        <w:rPr>
          <w:rFonts w:ascii="Times New Roman" w:hAnsi="Times New Roman" w:cs="Times New Roman"/>
          <w:b/>
          <w:sz w:val="28"/>
          <w:szCs w:val="28"/>
          <w:lang w:val="ru-RU"/>
        </w:rPr>
        <w:t>]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,</w:t>
      </w:r>
      <w:r w:rsidRPr="00552EC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повинен </w:t>
      </w:r>
      <w:r w:rsidRPr="00552ECA">
        <w:rPr>
          <w:rFonts w:ascii="Times New Roman" w:hAnsi="Times New Roman" w:cs="Times New Roman"/>
          <w:b/>
          <w:sz w:val="28"/>
          <w:szCs w:val="28"/>
        </w:rPr>
        <w:t xml:space="preserve">дорівнювати </w:t>
      </w:r>
      <w:r w:rsidRPr="00552EC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Pr="00552ECA">
        <w:rPr>
          <w:rFonts w:ascii="Times New Roman" w:hAnsi="Times New Roman" w:cs="Times New Roman"/>
          <w:b/>
          <w:sz w:val="28"/>
          <w:szCs w:val="28"/>
        </w:rPr>
        <w:t>#</w:t>
      </w:r>
      <w:r w:rsidRPr="00552EC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552EC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524EE9">
        <w:rPr>
          <w:rFonts w:ascii="Times New Roman" w:hAnsi="Times New Roman" w:cs="Times New Roman"/>
          <w:b/>
          <w:sz w:val="28"/>
          <w:szCs w:val="28"/>
        </w:rPr>
        <w:t xml:space="preserve">Для аналізу: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EKP</w:t>
      </w:r>
      <w:r>
        <w:rPr>
          <w:rFonts w:ascii="Times New Roman" w:hAnsi="Times New Roman" w:cs="Times New Roman"/>
          <w:b/>
          <w:sz w:val="28"/>
          <w:szCs w:val="28"/>
        </w:rPr>
        <w:t>=…</w:t>
      </w:r>
      <w:r w:rsidRPr="00524E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1EF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431EFA">
        <w:rPr>
          <w:rFonts w:ascii="Times New Roman" w:hAnsi="Times New Roman" w:cs="Times New Roman"/>
          <w:b/>
          <w:sz w:val="28"/>
          <w:szCs w:val="28"/>
        </w:rPr>
        <w:t>.</w:t>
      </w:r>
      <w:r w:rsidR="00E360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602F" w:rsidRPr="00E3602F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:rsidR="00B91431" w:rsidRDefault="00B91431" w:rsidP="00422D41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4C6824">
        <w:rPr>
          <w:rFonts w:ascii="Times New Roman" w:hAnsi="Times New Roman" w:cs="Times New Roman"/>
          <w:sz w:val="28"/>
          <w:szCs w:val="28"/>
        </w:rPr>
        <w:t xml:space="preserve">. Для показників </w:t>
      </w:r>
      <w:r>
        <w:rPr>
          <w:rFonts w:ascii="Times New Roman" w:hAnsi="Times New Roman" w:cs="Times New Roman"/>
          <w:sz w:val="28"/>
          <w:szCs w:val="28"/>
          <w:lang w:val="en-US"/>
        </w:rPr>
        <w:t>IR</w:t>
      </w:r>
      <w:r w:rsidRPr="004C6824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0010, </w:t>
      </w:r>
      <w:r>
        <w:rPr>
          <w:rFonts w:ascii="Times New Roman" w:hAnsi="Times New Roman" w:cs="Times New Roman"/>
          <w:sz w:val="28"/>
          <w:szCs w:val="28"/>
          <w:lang w:val="en-US"/>
        </w:rPr>
        <w:t>IR</w:t>
      </w:r>
      <w:r w:rsidRPr="004C6824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0012, </w:t>
      </w:r>
      <w:r>
        <w:rPr>
          <w:rFonts w:ascii="Times New Roman" w:hAnsi="Times New Roman" w:cs="Times New Roman"/>
          <w:sz w:val="28"/>
          <w:szCs w:val="28"/>
          <w:lang w:val="en-US"/>
        </w:rPr>
        <w:t>IR</w:t>
      </w:r>
      <w:r w:rsidRPr="004C6824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00013, </w:t>
      </w:r>
      <w:r>
        <w:rPr>
          <w:rFonts w:ascii="Times New Roman" w:hAnsi="Times New Roman" w:cs="Times New Roman"/>
          <w:sz w:val="28"/>
          <w:szCs w:val="28"/>
          <w:lang w:val="en-US"/>
        </w:rPr>
        <w:t>IR</w:t>
      </w:r>
      <w:r w:rsidRPr="004C6824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0015, </w:t>
      </w:r>
      <w:r>
        <w:rPr>
          <w:rFonts w:ascii="Times New Roman" w:hAnsi="Times New Roman" w:cs="Times New Roman"/>
          <w:sz w:val="28"/>
          <w:szCs w:val="28"/>
          <w:lang w:val="en-US"/>
        </w:rPr>
        <w:t>IR</w:t>
      </w:r>
      <w:r w:rsidRPr="004C6824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0016  </w:t>
      </w:r>
      <w:r w:rsidRPr="004C682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значення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НРП Q003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(</w:t>
      </w:r>
      <w:r w:rsidRPr="00DA63E3">
        <w:rPr>
          <w:rFonts w:ascii="Times New Roman" w:hAnsi="Times New Roman" w:cs="Times New Roman"/>
          <w:sz w:val="28"/>
          <w:szCs w:val="28"/>
        </w:rPr>
        <w:t>номер</w:t>
      </w:r>
      <w:r>
        <w:rPr>
          <w:rFonts w:ascii="Times New Roman" w:hAnsi="Times New Roman" w:cs="Times New Roman"/>
          <w:sz w:val="28"/>
          <w:szCs w:val="28"/>
        </w:rPr>
        <w:t xml:space="preserve"> договору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="00140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НРП </w:t>
      </w:r>
      <w:r w:rsidR="00140FAE" w:rsidRPr="00140FAE">
        <w:rPr>
          <w:rFonts w:ascii="Times New Roman" w:hAnsi="Times New Roman" w:cs="Times New Roman"/>
          <w:sz w:val="28"/>
          <w:szCs w:val="28"/>
        </w:rPr>
        <w:t>Q007_1</w:t>
      </w:r>
      <w:r w:rsidR="00140FAE" w:rsidRPr="00DA63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0FAE">
        <w:rPr>
          <w:rFonts w:ascii="Times New Roman" w:hAnsi="Times New Roman" w:cs="Times New Roman"/>
          <w:sz w:val="28"/>
          <w:szCs w:val="28"/>
        </w:rPr>
        <w:t>(</w:t>
      </w:r>
      <w:r w:rsidR="00140FAE" w:rsidRPr="00DA63E3">
        <w:rPr>
          <w:rFonts w:ascii="Times New Roman" w:hAnsi="Times New Roman" w:cs="Times New Roman"/>
          <w:sz w:val="28"/>
          <w:szCs w:val="28"/>
        </w:rPr>
        <w:t xml:space="preserve">дата </w:t>
      </w:r>
      <w:r w:rsidR="00140FAE">
        <w:rPr>
          <w:rFonts w:ascii="Times New Roman" w:hAnsi="Times New Roman" w:cs="Times New Roman"/>
          <w:sz w:val="28"/>
          <w:szCs w:val="28"/>
        </w:rPr>
        <w:t xml:space="preserve">договору), НРП </w:t>
      </w:r>
      <w:r w:rsidR="00140FAE" w:rsidRPr="00140FAE">
        <w:rPr>
          <w:rFonts w:ascii="Times New Roman" w:hAnsi="Times New Roman" w:cs="Times New Roman"/>
          <w:sz w:val="28"/>
          <w:szCs w:val="28"/>
        </w:rPr>
        <w:t>Q007_2</w:t>
      </w:r>
      <w:r w:rsidR="00140FAE" w:rsidRPr="00020A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0FAE">
        <w:rPr>
          <w:rFonts w:ascii="Times New Roman" w:hAnsi="Times New Roman" w:cs="Times New Roman"/>
          <w:b/>
          <w:sz w:val="28"/>
          <w:szCs w:val="28"/>
        </w:rPr>
        <w:t>(</w:t>
      </w:r>
      <w:r w:rsidR="00140FAE" w:rsidRPr="00020AED">
        <w:rPr>
          <w:rFonts w:ascii="Times New Roman" w:hAnsi="Times New Roman" w:cs="Times New Roman"/>
          <w:sz w:val="28"/>
          <w:szCs w:val="28"/>
        </w:rPr>
        <w:t xml:space="preserve">дата </w:t>
      </w:r>
      <w:r w:rsidR="00140FAE">
        <w:rPr>
          <w:rFonts w:ascii="Times New Roman" w:hAnsi="Times New Roman" w:cs="Times New Roman"/>
          <w:sz w:val="28"/>
          <w:szCs w:val="28"/>
        </w:rPr>
        <w:t>(строк) обтяження</w:t>
      </w:r>
      <w:r w:rsidR="00140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НРП </w:t>
      </w:r>
      <w:r w:rsidR="00140FAE" w:rsidRPr="00140FAE">
        <w:rPr>
          <w:rFonts w:ascii="Times New Roman" w:hAnsi="Times New Roman" w:cs="Times New Roman"/>
          <w:sz w:val="28"/>
          <w:szCs w:val="28"/>
        </w:rPr>
        <w:t>Q006</w:t>
      </w:r>
      <w:r w:rsidR="00140FAE" w:rsidRPr="00020A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40FAE">
        <w:rPr>
          <w:rFonts w:ascii="Times New Roman" w:eastAsia="Times New Roman" w:hAnsi="Times New Roman" w:cs="Times New Roman"/>
          <w:sz w:val="28"/>
          <w:szCs w:val="28"/>
          <w:lang w:eastAsia="uk-UA"/>
        </w:rPr>
        <w:t>(примітка</w:t>
      </w:r>
      <w:r w:rsidR="00140FA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3602F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надаю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ться</w:t>
      </w:r>
      <w:r w:rsidRPr="006B5B5A">
        <w:rPr>
          <w:rFonts w:ascii="Times New Roman" w:hAnsi="Times New Roman" w:cs="Times New Roman"/>
          <w:sz w:val="28"/>
          <w:szCs w:val="28"/>
        </w:rPr>
        <w:t xml:space="preserve">. При недотриманні умови надається повідомлення: </w:t>
      </w:r>
      <w:r w:rsidRPr="00552ECA">
        <w:rPr>
          <w:rFonts w:ascii="Times New Roman" w:hAnsi="Times New Roman"/>
          <w:b/>
          <w:bCs/>
          <w:sz w:val="28"/>
          <w:szCs w:val="28"/>
        </w:rPr>
        <w:t>“</w:t>
      </w:r>
      <w:r w:rsidRPr="007B07DC">
        <w:rPr>
          <w:rFonts w:ascii="Times New Roman" w:hAnsi="Times New Roman"/>
          <w:b/>
          <w:bCs/>
          <w:sz w:val="28"/>
          <w:szCs w:val="28"/>
        </w:rPr>
        <w:t xml:space="preserve">За показниками </w:t>
      </w:r>
      <w:r w:rsidRPr="007B07D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</w:t>
      </w:r>
      <w:r w:rsidRPr="007B07D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40FAE" w:rsidRPr="00140FA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Q003 (</w:t>
      </w:r>
      <w:r w:rsidR="00140FAE" w:rsidRPr="00140FAE">
        <w:rPr>
          <w:rFonts w:ascii="Times New Roman" w:hAnsi="Times New Roman" w:cs="Times New Roman"/>
          <w:b/>
          <w:sz w:val="28"/>
          <w:szCs w:val="28"/>
        </w:rPr>
        <w:t>номер договору</w:t>
      </w:r>
      <w:r w:rsidR="00140FAE" w:rsidRPr="00140F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), НРП </w:t>
      </w:r>
      <w:r w:rsidR="00140FAE" w:rsidRPr="00140FAE">
        <w:rPr>
          <w:rFonts w:ascii="Times New Roman" w:hAnsi="Times New Roman" w:cs="Times New Roman"/>
          <w:b/>
          <w:sz w:val="28"/>
          <w:szCs w:val="28"/>
        </w:rPr>
        <w:t>Q007_1 (дата договору), НРП Q007_2 (дата (строк) обтяження</w:t>
      </w:r>
      <w:r w:rsidR="00140FAE" w:rsidRPr="00140F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), НРП </w:t>
      </w:r>
      <w:r w:rsidR="00140FAE" w:rsidRPr="00140FAE">
        <w:rPr>
          <w:rFonts w:ascii="Times New Roman" w:hAnsi="Times New Roman" w:cs="Times New Roman"/>
          <w:b/>
          <w:sz w:val="28"/>
          <w:szCs w:val="28"/>
        </w:rPr>
        <w:t>Q006</w:t>
      </w:r>
      <w:r w:rsidR="00140FAE" w:rsidRPr="00140FA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(примітка</w:t>
      </w:r>
      <w:r w:rsidR="00140FAE" w:rsidRPr="00140FAE">
        <w:rPr>
          <w:rFonts w:ascii="Times New Roman" w:hAnsi="Times New Roman" w:cs="Times New Roman"/>
          <w:b/>
          <w:sz w:val="28"/>
          <w:szCs w:val="28"/>
        </w:rPr>
        <w:t>)</w:t>
      </w:r>
      <w:r w:rsidRPr="007B0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 </w:t>
      </w:r>
      <w:r w:rsidR="00140F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надаю</w:t>
      </w:r>
      <w:r w:rsidRPr="007B0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ться</w:t>
      </w:r>
      <w:r w:rsidRPr="007B07DC">
        <w:rPr>
          <w:rFonts w:ascii="Times New Roman" w:hAnsi="Times New Roman" w:cs="Times New Roman"/>
          <w:b/>
          <w:sz w:val="28"/>
          <w:szCs w:val="28"/>
        </w:rPr>
        <w:t>.</w:t>
      </w:r>
      <w:r w:rsidRPr="00552E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5225">
        <w:rPr>
          <w:rFonts w:ascii="Times New Roman" w:hAnsi="Times New Roman" w:cs="Times New Roman"/>
          <w:b/>
          <w:sz w:val="28"/>
          <w:szCs w:val="28"/>
        </w:rPr>
        <w:t xml:space="preserve">Для аналізу: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EKP</w:t>
      </w:r>
      <w:r>
        <w:rPr>
          <w:rFonts w:ascii="Times New Roman" w:hAnsi="Times New Roman" w:cs="Times New Roman"/>
          <w:b/>
          <w:sz w:val="28"/>
          <w:szCs w:val="28"/>
        </w:rPr>
        <w:t>=…</w:t>
      </w:r>
      <w:r w:rsidRPr="00B352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1EF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431EFA">
        <w:rPr>
          <w:rFonts w:ascii="Times New Roman" w:hAnsi="Times New Roman" w:cs="Times New Roman"/>
          <w:b/>
          <w:sz w:val="28"/>
          <w:szCs w:val="28"/>
        </w:rPr>
        <w:t>.</w:t>
      </w:r>
      <w:r w:rsidR="00E3602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B133E" w:rsidRDefault="00AB133E" w:rsidP="00422D4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33E">
        <w:rPr>
          <w:rFonts w:ascii="Times New Roman" w:hAnsi="Times New Roman" w:cs="Times New Roman"/>
          <w:sz w:val="28"/>
          <w:szCs w:val="28"/>
        </w:rPr>
        <w:t xml:space="preserve">14. </w:t>
      </w:r>
      <w:r w:rsidR="004E3E79" w:rsidRPr="004E3E79">
        <w:rPr>
          <w:rFonts w:ascii="Times New Roman" w:hAnsi="Times New Roman" w:cs="Times New Roman"/>
          <w:sz w:val="28"/>
          <w:szCs w:val="28"/>
        </w:rPr>
        <w:t xml:space="preserve">Для показників </w:t>
      </w:r>
      <w:r w:rsidR="004E3E79" w:rsidRPr="004E3E79">
        <w:rPr>
          <w:rFonts w:ascii="Times New Roman" w:hAnsi="Times New Roman" w:cs="Times New Roman"/>
          <w:sz w:val="28"/>
          <w:szCs w:val="28"/>
          <w:lang w:val="en-US"/>
        </w:rPr>
        <w:t>IR</w:t>
      </w:r>
      <w:r w:rsidR="004E3E79" w:rsidRPr="004E3E79">
        <w:rPr>
          <w:rFonts w:ascii="Times New Roman" w:hAnsi="Times New Roman" w:cs="Times New Roman"/>
          <w:sz w:val="28"/>
          <w:szCs w:val="28"/>
        </w:rPr>
        <w:t>10</w:t>
      </w:r>
      <w:r w:rsidR="004E3E79" w:rsidRPr="004E3E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0001, </w:t>
      </w:r>
      <w:r w:rsidR="004E3E79" w:rsidRPr="004E3E79">
        <w:rPr>
          <w:rFonts w:ascii="Times New Roman" w:hAnsi="Times New Roman" w:cs="Times New Roman"/>
          <w:sz w:val="28"/>
          <w:szCs w:val="28"/>
          <w:lang w:val="en-US"/>
        </w:rPr>
        <w:t>IR</w:t>
      </w:r>
      <w:r w:rsidR="004E3E79" w:rsidRPr="004E3E79">
        <w:rPr>
          <w:rFonts w:ascii="Times New Roman" w:hAnsi="Times New Roman" w:cs="Times New Roman"/>
          <w:sz w:val="28"/>
          <w:szCs w:val="28"/>
        </w:rPr>
        <w:t>10</w:t>
      </w:r>
      <w:r w:rsidR="004E3E79" w:rsidRPr="004E3E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0002, </w:t>
      </w:r>
      <w:r w:rsidR="004E3E79" w:rsidRPr="004E3E79">
        <w:rPr>
          <w:rFonts w:ascii="Times New Roman" w:hAnsi="Times New Roman" w:cs="Times New Roman"/>
          <w:sz w:val="28"/>
          <w:szCs w:val="28"/>
          <w:lang w:val="en-US"/>
        </w:rPr>
        <w:t>IR</w:t>
      </w:r>
      <w:r w:rsidR="004E3E79" w:rsidRPr="004E3E79">
        <w:rPr>
          <w:rFonts w:ascii="Times New Roman" w:hAnsi="Times New Roman" w:cs="Times New Roman"/>
          <w:sz w:val="28"/>
          <w:szCs w:val="28"/>
        </w:rPr>
        <w:t>10</w:t>
      </w:r>
      <w:r w:rsidR="004E3E79" w:rsidRPr="004E3E79">
        <w:rPr>
          <w:rFonts w:ascii="Times New Roman" w:eastAsia="Times New Roman" w:hAnsi="Times New Roman" w:cs="Times New Roman"/>
          <w:sz w:val="28"/>
          <w:szCs w:val="28"/>
          <w:lang w:eastAsia="uk-UA"/>
        </w:rPr>
        <w:t>0003,</w:t>
      </w:r>
      <w:r w:rsidR="004E3E79" w:rsidRPr="004E3E79">
        <w:rPr>
          <w:rFonts w:ascii="Times New Roman" w:hAnsi="Times New Roman" w:cs="Times New Roman"/>
          <w:sz w:val="28"/>
          <w:szCs w:val="28"/>
        </w:rPr>
        <w:t xml:space="preserve"> </w:t>
      </w:r>
      <w:r w:rsidR="004E3E79" w:rsidRPr="004E3E79">
        <w:rPr>
          <w:rFonts w:ascii="Times New Roman" w:hAnsi="Times New Roman" w:cs="Times New Roman"/>
          <w:sz w:val="28"/>
          <w:szCs w:val="28"/>
          <w:lang w:val="en-US"/>
        </w:rPr>
        <w:t>IR</w:t>
      </w:r>
      <w:r w:rsidR="004E3E79" w:rsidRPr="004E3E79">
        <w:rPr>
          <w:rFonts w:ascii="Times New Roman" w:hAnsi="Times New Roman" w:cs="Times New Roman"/>
          <w:sz w:val="28"/>
          <w:szCs w:val="28"/>
        </w:rPr>
        <w:t>10</w:t>
      </w:r>
      <w:r w:rsidR="004E3E79" w:rsidRPr="004E3E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0005, </w:t>
      </w:r>
      <w:r w:rsidR="004E3E79" w:rsidRPr="004E3E79">
        <w:rPr>
          <w:rFonts w:ascii="Times New Roman" w:hAnsi="Times New Roman" w:cs="Times New Roman"/>
          <w:sz w:val="28"/>
          <w:szCs w:val="28"/>
          <w:lang w:val="en-US"/>
        </w:rPr>
        <w:t>IR</w:t>
      </w:r>
      <w:r w:rsidR="004E3E79" w:rsidRPr="004E3E79">
        <w:rPr>
          <w:rFonts w:ascii="Times New Roman" w:hAnsi="Times New Roman" w:cs="Times New Roman"/>
          <w:sz w:val="28"/>
          <w:szCs w:val="28"/>
        </w:rPr>
        <w:t>10</w:t>
      </w:r>
      <w:r w:rsidR="004E3E79" w:rsidRPr="004E3E79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t>0006,</w:t>
      </w:r>
      <w:r w:rsidR="004E3E79" w:rsidRPr="004E3E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E3E79" w:rsidRPr="004E3E79">
        <w:rPr>
          <w:rFonts w:ascii="Times New Roman" w:hAnsi="Times New Roman" w:cs="Times New Roman"/>
          <w:sz w:val="28"/>
          <w:szCs w:val="28"/>
          <w:lang w:val="en-US"/>
        </w:rPr>
        <w:t>IR</w:t>
      </w:r>
      <w:r w:rsidR="004E3E79" w:rsidRPr="004E3E79">
        <w:rPr>
          <w:rFonts w:ascii="Times New Roman" w:hAnsi="Times New Roman" w:cs="Times New Roman"/>
          <w:sz w:val="28"/>
          <w:szCs w:val="28"/>
        </w:rPr>
        <w:t>10</w:t>
      </w:r>
      <w:r w:rsidR="004E3E79" w:rsidRPr="004E3E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0007, </w:t>
      </w:r>
      <w:r w:rsidR="004E3E79" w:rsidRPr="004E3E79">
        <w:rPr>
          <w:rFonts w:ascii="Times New Roman" w:hAnsi="Times New Roman" w:cs="Times New Roman"/>
          <w:sz w:val="28"/>
          <w:szCs w:val="28"/>
          <w:lang w:val="en-US"/>
        </w:rPr>
        <w:t>IR</w:t>
      </w:r>
      <w:r w:rsidR="004E3E79" w:rsidRPr="004E3E79">
        <w:rPr>
          <w:rFonts w:ascii="Times New Roman" w:hAnsi="Times New Roman" w:cs="Times New Roman"/>
          <w:sz w:val="28"/>
          <w:szCs w:val="28"/>
        </w:rPr>
        <w:t>10</w:t>
      </w:r>
      <w:r w:rsidR="004E3E79" w:rsidRPr="004E3E79">
        <w:rPr>
          <w:rFonts w:ascii="Times New Roman" w:eastAsia="Times New Roman" w:hAnsi="Times New Roman" w:cs="Times New Roman"/>
          <w:sz w:val="28"/>
          <w:szCs w:val="28"/>
          <w:lang w:eastAsia="uk-UA"/>
        </w:rPr>
        <w:t>0008</w:t>
      </w:r>
      <w:r w:rsidR="00E0243C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4E3E79" w:rsidRPr="004E3E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E3E79" w:rsidRPr="004E3E79">
        <w:rPr>
          <w:rFonts w:ascii="Times New Roman" w:hAnsi="Times New Roman" w:cs="Times New Roman"/>
          <w:sz w:val="28"/>
          <w:szCs w:val="28"/>
          <w:lang w:val="en-US"/>
        </w:rPr>
        <w:t>IR</w:t>
      </w:r>
      <w:r w:rsidR="004E3E79" w:rsidRPr="004E3E79">
        <w:rPr>
          <w:rFonts w:ascii="Times New Roman" w:hAnsi="Times New Roman" w:cs="Times New Roman"/>
          <w:sz w:val="28"/>
          <w:szCs w:val="28"/>
        </w:rPr>
        <w:t>10</w:t>
      </w:r>
      <w:r w:rsidR="004E3E79" w:rsidRPr="004E3E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0010 </w:t>
      </w:r>
      <w:r w:rsidR="00E64870" w:rsidRPr="00E6487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виконується перевірка суми активів за </w:t>
      </w:r>
      <w:r w:rsidR="00E64870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довідником</w:t>
      </w:r>
      <w:r w:rsidR="004E3E79" w:rsidRPr="004E3E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E3E79" w:rsidRPr="004E3E7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H</w:t>
      </w:r>
      <w:r w:rsidR="004E3E79" w:rsidRPr="004E3E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027 (код даних для розрахунку нормативів діяльності страхових організацій) в розрізі </w:t>
      </w:r>
      <w:r w:rsidR="0023216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значень </w:t>
      </w:r>
      <w:r w:rsidR="004E3E79" w:rsidRPr="004E3E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НРП </w:t>
      </w:r>
      <w:r w:rsidR="004E3E79" w:rsidRPr="004E3E79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4E3E79" w:rsidRPr="004E3E79">
        <w:rPr>
          <w:rFonts w:ascii="Times New Roman" w:hAnsi="Times New Roman" w:cs="Times New Roman"/>
          <w:sz w:val="28"/>
          <w:szCs w:val="28"/>
        </w:rPr>
        <w:t>020</w:t>
      </w:r>
      <w:r w:rsidR="004E3E79" w:rsidRPr="004E3E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: </w:t>
      </w:r>
      <w:r w:rsidR="004E3E79" w:rsidRPr="004E3E79">
        <w:rPr>
          <w:rFonts w:ascii="Times New Roman" w:hAnsi="Times New Roman" w:cs="Times New Roman"/>
          <w:bCs/>
          <w:sz w:val="28"/>
          <w:szCs w:val="28"/>
        </w:rPr>
        <w:t>T070 (</w:t>
      </w:r>
      <w:r w:rsidR="004E3E79" w:rsidRPr="004E3E79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4E3E79" w:rsidRPr="004E3E79">
        <w:rPr>
          <w:rFonts w:ascii="Times New Roman" w:hAnsi="Times New Roman" w:cs="Times New Roman"/>
          <w:sz w:val="28"/>
          <w:szCs w:val="28"/>
        </w:rPr>
        <w:t xml:space="preserve">027 = 05) ≥ </w:t>
      </w:r>
      <w:r w:rsidR="004E3E79" w:rsidRPr="004E3E79">
        <w:rPr>
          <w:rFonts w:ascii="Times New Roman" w:hAnsi="Times New Roman" w:cs="Times New Roman"/>
          <w:bCs/>
          <w:sz w:val="28"/>
          <w:szCs w:val="28"/>
        </w:rPr>
        <w:t>T070 (</w:t>
      </w:r>
      <w:r w:rsidR="004E3E79" w:rsidRPr="004E3E79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4E3E79" w:rsidRPr="004E3E79">
        <w:rPr>
          <w:rFonts w:ascii="Times New Roman" w:hAnsi="Times New Roman" w:cs="Times New Roman"/>
          <w:sz w:val="28"/>
          <w:szCs w:val="28"/>
        </w:rPr>
        <w:t xml:space="preserve">027 = 01); </w:t>
      </w:r>
      <w:r w:rsidR="004E3E79" w:rsidRPr="004E3E79">
        <w:rPr>
          <w:rFonts w:ascii="Times New Roman" w:hAnsi="Times New Roman" w:cs="Times New Roman"/>
          <w:bCs/>
          <w:sz w:val="28"/>
          <w:szCs w:val="28"/>
        </w:rPr>
        <w:t>T070 (</w:t>
      </w:r>
      <w:r w:rsidR="004E3E79" w:rsidRPr="004E3E79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4E3E79" w:rsidRPr="004E3E79">
        <w:rPr>
          <w:rFonts w:ascii="Times New Roman" w:hAnsi="Times New Roman" w:cs="Times New Roman"/>
          <w:sz w:val="28"/>
          <w:szCs w:val="28"/>
        </w:rPr>
        <w:t xml:space="preserve">027 = 05) ≥ </w:t>
      </w:r>
      <w:r w:rsidR="004E3E79" w:rsidRPr="004E3E79">
        <w:rPr>
          <w:rFonts w:ascii="Times New Roman" w:hAnsi="Times New Roman" w:cs="Times New Roman"/>
          <w:bCs/>
          <w:sz w:val="28"/>
          <w:szCs w:val="28"/>
        </w:rPr>
        <w:t>T070 (</w:t>
      </w:r>
      <w:r w:rsidR="004E3E79" w:rsidRPr="004E3E79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4E3E79" w:rsidRPr="004E3E79">
        <w:rPr>
          <w:rFonts w:ascii="Times New Roman" w:hAnsi="Times New Roman" w:cs="Times New Roman"/>
          <w:sz w:val="28"/>
          <w:szCs w:val="28"/>
        </w:rPr>
        <w:t xml:space="preserve">027 = 02); </w:t>
      </w:r>
      <w:r w:rsidR="004E3E79" w:rsidRPr="004E3E79">
        <w:rPr>
          <w:rFonts w:ascii="Times New Roman" w:hAnsi="Times New Roman" w:cs="Times New Roman"/>
          <w:bCs/>
          <w:sz w:val="28"/>
          <w:szCs w:val="28"/>
        </w:rPr>
        <w:t>T070 (</w:t>
      </w:r>
      <w:r w:rsidR="004E3E79" w:rsidRPr="004E3E79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4E3E79" w:rsidRPr="004E3E79">
        <w:rPr>
          <w:rFonts w:ascii="Times New Roman" w:hAnsi="Times New Roman" w:cs="Times New Roman"/>
          <w:sz w:val="28"/>
          <w:szCs w:val="28"/>
        </w:rPr>
        <w:t xml:space="preserve">027 = 05) ≥ </w:t>
      </w:r>
      <w:r w:rsidR="004E3E79" w:rsidRPr="004E3E79">
        <w:rPr>
          <w:rFonts w:ascii="Times New Roman" w:hAnsi="Times New Roman" w:cs="Times New Roman"/>
          <w:bCs/>
          <w:sz w:val="28"/>
          <w:szCs w:val="28"/>
        </w:rPr>
        <w:t>T070 (</w:t>
      </w:r>
      <w:r w:rsidR="004E3E79" w:rsidRPr="004E3E79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4E3E79" w:rsidRPr="004E3E79">
        <w:rPr>
          <w:rFonts w:ascii="Times New Roman" w:hAnsi="Times New Roman" w:cs="Times New Roman"/>
          <w:sz w:val="28"/>
          <w:szCs w:val="28"/>
        </w:rPr>
        <w:t xml:space="preserve">027 = 03); </w:t>
      </w:r>
      <w:r w:rsidR="004E3E79" w:rsidRPr="004E3E79">
        <w:rPr>
          <w:rFonts w:ascii="Times New Roman" w:hAnsi="Times New Roman" w:cs="Times New Roman"/>
          <w:bCs/>
          <w:sz w:val="28"/>
          <w:szCs w:val="28"/>
        </w:rPr>
        <w:t>T070 (</w:t>
      </w:r>
      <w:r w:rsidR="004E3E79" w:rsidRPr="004E3E79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4E3E79" w:rsidRPr="004E3E79">
        <w:rPr>
          <w:rFonts w:ascii="Times New Roman" w:hAnsi="Times New Roman" w:cs="Times New Roman"/>
          <w:sz w:val="28"/>
          <w:szCs w:val="28"/>
        </w:rPr>
        <w:t xml:space="preserve">027 = 05) ≥ </w:t>
      </w:r>
      <w:r w:rsidR="004E3E79" w:rsidRPr="004E3E79">
        <w:rPr>
          <w:rFonts w:ascii="Times New Roman" w:hAnsi="Times New Roman" w:cs="Times New Roman"/>
          <w:bCs/>
          <w:sz w:val="28"/>
          <w:szCs w:val="28"/>
        </w:rPr>
        <w:t>T070 (</w:t>
      </w:r>
      <w:r w:rsidR="004E3E79" w:rsidRPr="004E3E79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4E3E79" w:rsidRPr="004E3E79">
        <w:rPr>
          <w:rFonts w:ascii="Times New Roman" w:hAnsi="Times New Roman" w:cs="Times New Roman"/>
          <w:sz w:val="28"/>
          <w:szCs w:val="28"/>
        </w:rPr>
        <w:t xml:space="preserve">027 = 04); </w:t>
      </w:r>
      <w:r w:rsidR="004E3E79" w:rsidRPr="004E3E79">
        <w:rPr>
          <w:rFonts w:ascii="Times New Roman" w:hAnsi="Times New Roman" w:cs="Times New Roman"/>
          <w:bCs/>
          <w:sz w:val="28"/>
          <w:szCs w:val="28"/>
        </w:rPr>
        <w:t>T070</w:t>
      </w:r>
      <w:r w:rsidR="004E3E79" w:rsidRPr="004E3E79">
        <w:rPr>
          <w:rFonts w:ascii="Times New Roman" w:hAnsi="Times New Roman" w:cs="Times New Roman"/>
          <w:sz w:val="28"/>
          <w:szCs w:val="28"/>
        </w:rPr>
        <w:t xml:space="preserve"> (</w:t>
      </w:r>
      <w:r w:rsidR="004E3E79" w:rsidRPr="004E3E79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4E3E79" w:rsidRPr="004E3E79">
        <w:rPr>
          <w:rFonts w:ascii="Times New Roman" w:hAnsi="Times New Roman" w:cs="Times New Roman"/>
          <w:sz w:val="28"/>
          <w:szCs w:val="28"/>
        </w:rPr>
        <w:t xml:space="preserve">027 = 01) ≥ </w:t>
      </w:r>
      <w:r w:rsidR="004E3E79" w:rsidRPr="004E3E79">
        <w:rPr>
          <w:rFonts w:ascii="Times New Roman" w:hAnsi="Times New Roman" w:cs="Times New Roman"/>
          <w:bCs/>
          <w:sz w:val="28"/>
          <w:szCs w:val="28"/>
        </w:rPr>
        <w:t>T070 (</w:t>
      </w:r>
      <w:r w:rsidR="004E3E79" w:rsidRPr="004E3E79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4E3E79" w:rsidRPr="004E3E79">
        <w:rPr>
          <w:rFonts w:ascii="Times New Roman" w:hAnsi="Times New Roman" w:cs="Times New Roman"/>
          <w:sz w:val="28"/>
          <w:szCs w:val="28"/>
        </w:rPr>
        <w:t xml:space="preserve">027 = 02); </w:t>
      </w:r>
      <w:r w:rsidR="004E3E79" w:rsidRPr="004E3E79">
        <w:rPr>
          <w:rFonts w:ascii="Times New Roman" w:hAnsi="Times New Roman" w:cs="Times New Roman"/>
          <w:bCs/>
          <w:sz w:val="28"/>
          <w:szCs w:val="28"/>
        </w:rPr>
        <w:t>T070</w:t>
      </w:r>
      <w:r w:rsidR="004E3E79" w:rsidRPr="004E3E79">
        <w:rPr>
          <w:rFonts w:ascii="Times New Roman" w:hAnsi="Times New Roman" w:cs="Times New Roman"/>
          <w:sz w:val="28"/>
          <w:szCs w:val="28"/>
        </w:rPr>
        <w:t xml:space="preserve"> (</w:t>
      </w:r>
      <w:r w:rsidR="004E3E79" w:rsidRPr="004E3E79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4E3E79" w:rsidRPr="004E3E79">
        <w:rPr>
          <w:rFonts w:ascii="Times New Roman" w:hAnsi="Times New Roman" w:cs="Times New Roman"/>
          <w:sz w:val="28"/>
          <w:szCs w:val="28"/>
        </w:rPr>
        <w:t xml:space="preserve">027 = 01) ≥ </w:t>
      </w:r>
      <w:r w:rsidR="004E3E79" w:rsidRPr="004E3E79">
        <w:rPr>
          <w:rFonts w:ascii="Times New Roman" w:hAnsi="Times New Roman" w:cs="Times New Roman"/>
          <w:bCs/>
          <w:sz w:val="28"/>
          <w:szCs w:val="28"/>
        </w:rPr>
        <w:t>T070 (</w:t>
      </w:r>
      <w:r w:rsidR="004E3E79" w:rsidRPr="004E3E79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4E3E79" w:rsidRPr="004E3E79">
        <w:rPr>
          <w:rFonts w:ascii="Times New Roman" w:hAnsi="Times New Roman" w:cs="Times New Roman"/>
          <w:sz w:val="28"/>
          <w:szCs w:val="28"/>
        </w:rPr>
        <w:t xml:space="preserve">027 = 03); </w:t>
      </w:r>
      <w:r w:rsidR="004E3E79" w:rsidRPr="004E3E79">
        <w:rPr>
          <w:rFonts w:ascii="Times New Roman" w:hAnsi="Times New Roman" w:cs="Times New Roman"/>
          <w:bCs/>
          <w:sz w:val="28"/>
          <w:szCs w:val="28"/>
        </w:rPr>
        <w:t>T070</w:t>
      </w:r>
      <w:r w:rsidR="004E3E79" w:rsidRPr="004E3E79">
        <w:rPr>
          <w:rFonts w:ascii="Times New Roman" w:hAnsi="Times New Roman" w:cs="Times New Roman"/>
          <w:sz w:val="28"/>
          <w:szCs w:val="28"/>
        </w:rPr>
        <w:t xml:space="preserve"> (</w:t>
      </w:r>
      <w:r w:rsidR="004E3E79" w:rsidRPr="004E3E79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4E3E79" w:rsidRPr="004E3E79">
        <w:rPr>
          <w:rFonts w:ascii="Times New Roman" w:hAnsi="Times New Roman" w:cs="Times New Roman"/>
          <w:sz w:val="28"/>
          <w:szCs w:val="28"/>
        </w:rPr>
        <w:t xml:space="preserve">027 = 01) ≥ </w:t>
      </w:r>
      <w:r w:rsidR="004E3E79" w:rsidRPr="004E3E79">
        <w:rPr>
          <w:rFonts w:ascii="Times New Roman" w:hAnsi="Times New Roman" w:cs="Times New Roman"/>
          <w:bCs/>
          <w:sz w:val="28"/>
          <w:szCs w:val="28"/>
        </w:rPr>
        <w:t>T070 (</w:t>
      </w:r>
      <w:r w:rsidR="004E3E79" w:rsidRPr="004E3E79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4E3E79" w:rsidRPr="004E3E79">
        <w:rPr>
          <w:rFonts w:ascii="Times New Roman" w:hAnsi="Times New Roman" w:cs="Times New Roman"/>
          <w:sz w:val="28"/>
          <w:szCs w:val="28"/>
        </w:rPr>
        <w:t xml:space="preserve">027 = 04); </w:t>
      </w:r>
      <w:r w:rsidR="004E3E79" w:rsidRPr="004E3E79">
        <w:rPr>
          <w:rFonts w:ascii="Times New Roman" w:hAnsi="Times New Roman" w:cs="Times New Roman"/>
          <w:bCs/>
          <w:sz w:val="28"/>
          <w:szCs w:val="28"/>
        </w:rPr>
        <w:t>T070</w:t>
      </w:r>
      <w:r w:rsidR="004E3E79" w:rsidRPr="004E3E79">
        <w:rPr>
          <w:rFonts w:ascii="Times New Roman" w:hAnsi="Times New Roman" w:cs="Times New Roman"/>
          <w:sz w:val="28"/>
          <w:szCs w:val="28"/>
        </w:rPr>
        <w:t xml:space="preserve"> (</w:t>
      </w:r>
      <w:r w:rsidR="004E3E79" w:rsidRPr="004E3E79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4E3E79" w:rsidRPr="004E3E79">
        <w:rPr>
          <w:rFonts w:ascii="Times New Roman" w:hAnsi="Times New Roman" w:cs="Times New Roman"/>
          <w:sz w:val="28"/>
          <w:szCs w:val="28"/>
        </w:rPr>
        <w:t xml:space="preserve">027 = 03) ≥ </w:t>
      </w:r>
      <w:r w:rsidR="004E3E79" w:rsidRPr="004E3E79">
        <w:rPr>
          <w:rFonts w:ascii="Times New Roman" w:hAnsi="Times New Roman" w:cs="Times New Roman"/>
          <w:bCs/>
          <w:sz w:val="28"/>
          <w:szCs w:val="28"/>
        </w:rPr>
        <w:t>T070 (</w:t>
      </w:r>
      <w:r w:rsidR="004E3E79" w:rsidRPr="004E3E79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4E3E79" w:rsidRPr="004E3E79">
        <w:rPr>
          <w:rFonts w:ascii="Times New Roman" w:hAnsi="Times New Roman" w:cs="Times New Roman"/>
          <w:sz w:val="28"/>
          <w:szCs w:val="28"/>
        </w:rPr>
        <w:t xml:space="preserve">027 = 04). </w:t>
      </w:r>
      <w:r w:rsidR="004E3E79" w:rsidRPr="004E3E79">
        <w:rPr>
          <w:rFonts w:ascii="Times New Roman" w:hAnsi="Times New Roman" w:cs="Times New Roman"/>
          <w:sz w:val="28"/>
          <w:szCs w:val="28"/>
          <w:lang w:val="ru-RU"/>
        </w:rPr>
        <w:t xml:space="preserve">При </w:t>
      </w:r>
      <w:proofErr w:type="spellStart"/>
      <w:r w:rsidR="004E3E79" w:rsidRPr="004E3E79">
        <w:rPr>
          <w:rFonts w:ascii="Times New Roman" w:hAnsi="Times New Roman" w:cs="Times New Roman"/>
          <w:sz w:val="28"/>
          <w:szCs w:val="28"/>
          <w:lang w:val="ru-RU"/>
        </w:rPr>
        <w:t>недотриманні</w:t>
      </w:r>
      <w:proofErr w:type="spellEnd"/>
      <w:r w:rsidR="004E3E79" w:rsidRPr="004E3E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E3E79" w:rsidRPr="004E3E79">
        <w:rPr>
          <w:rFonts w:ascii="Times New Roman" w:hAnsi="Times New Roman" w:cs="Times New Roman"/>
          <w:sz w:val="28"/>
          <w:szCs w:val="28"/>
          <w:lang w:val="ru-RU"/>
        </w:rPr>
        <w:t>умови</w:t>
      </w:r>
      <w:proofErr w:type="spellEnd"/>
      <w:r w:rsidR="004E3E79" w:rsidRPr="004E3E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E3E79" w:rsidRPr="004E3E79">
        <w:rPr>
          <w:rFonts w:ascii="Times New Roman" w:hAnsi="Times New Roman" w:cs="Times New Roman"/>
          <w:sz w:val="28"/>
          <w:szCs w:val="28"/>
          <w:lang w:val="ru-RU"/>
        </w:rPr>
        <w:t>надається</w:t>
      </w:r>
      <w:proofErr w:type="spellEnd"/>
      <w:r w:rsidR="004E3E79" w:rsidRPr="004E3E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E3E79" w:rsidRPr="004E3E79">
        <w:rPr>
          <w:rFonts w:ascii="Times New Roman" w:hAnsi="Times New Roman" w:cs="Times New Roman"/>
          <w:sz w:val="28"/>
          <w:szCs w:val="28"/>
          <w:lang w:val="ru-RU"/>
        </w:rPr>
        <w:t>повідомлення</w:t>
      </w:r>
      <w:proofErr w:type="spellEnd"/>
      <w:r w:rsidR="004E3E79" w:rsidRPr="004E3E79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4E3E79" w:rsidRPr="004E3E7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“П</w:t>
      </w:r>
      <w:r w:rsidR="004E3E79" w:rsidRPr="004E3E79">
        <w:rPr>
          <w:rFonts w:ascii="Times New Roman" w:hAnsi="Times New Roman" w:cs="Times New Roman"/>
          <w:b/>
          <w:bCs/>
          <w:sz w:val="28"/>
          <w:szCs w:val="28"/>
        </w:rPr>
        <w:t xml:space="preserve">омилково надано суму активів </w:t>
      </w:r>
      <w:r w:rsidR="0007157E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4E3E79" w:rsidRPr="004E3E79">
        <w:rPr>
          <w:rFonts w:ascii="Times New Roman" w:hAnsi="Times New Roman" w:cs="Times New Roman"/>
          <w:b/>
          <w:bCs/>
          <w:sz w:val="28"/>
          <w:szCs w:val="28"/>
        </w:rPr>
        <w:t>T070</w:t>
      </w:r>
      <w:r w:rsidR="0007157E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4E3E79" w:rsidRPr="004E3E79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Для аналізу: </w:t>
      </w:r>
      <w:r w:rsidR="004E3E79" w:rsidRPr="004E3E79">
        <w:rPr>
          <w:rFonts w:ascii="Times New Roman" w:hAnsi="Times New Roman" w:cs="Times New Roman"/>
          <w:b/>
          <w:sz w:val="28"/>
          <w:szCs w:val="28"/>
          <w:lang w:val="en-US"/>
        </w:rPr>
        <w:t>EKP</w:t>
      </w:r>
      <w:r w:rsidR="004E3E79" w:rsidRPr="004E3E79">
        <w:rPr>
          <w:rFonts w:ascii="Times New Roman" w:hAnsi="Times New Roman" w:cs="Times New Roman"/>
          <w:b/>
          <w:sz w:val="28"/>
          <w:szCs w:val="28"/>
        </w:rPr>
        <w:t xml:space="preserve">=… </w:t>
      </w:r>
      <w:r w:rsidR="004E3E79" w:rsidRPr="004E3E79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="004E3E79" w:rsidRPr="004E3E79">
        <w:rPr>
          <w:rFonts w:ascii="Times New Roman" w:hAnsi="Times New Roman" w:cs="Times New Roman"/>
          <w:b/>
          <w:sz w:val="28"/>
          <w:szCs w:val="28"/>
          <w:lang w:val="ru-RU"/>
        </w:rPr>
        <w:t>020=…</w:t>
      </w:r>
      <w:r w:rsidR="004E3E79" w:rsidRPr="004E3E7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”. </w:t>
      </w:r>
      <w:r w:rsidR="004E3E79" w:rsidRPr="004E3E79">
        <w:rPr>
          <w:rFonts w:ascii="Times New Roman" w:hAnsi="Times New Roman" w:cs="Times New Roman"/>
          <w:sz w:val="28"/>
          <w:szCs w:val="28"/>
        </w:rPr>
        <w:t xml:space="preserve">Помилка </w:t>
      </w:r>
      <w:r w:rsidR="004E3E79" w:rsidRPr="00D2614F">
        <w:rPr>
          <w:rFonts w:ascii="Times New Roman" w:hAnsi="Times New Roman" w:cs="Times New Roman"/>
          <w:sz w:val="28"/>
          <w:szCs w:val="28"/>
        </w:rPr>
        <w:t>не є критичною.</w:t>
      </w:r>
    </w:p>
    <w:p w:rsidR="00375E53" w:rsidRPr="00E64870" w:rsidRDefault="00375E53" w:rsidP="00422D41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  <w:r w:rsidRPr="00375E53">
        <w:rPr>
          <w:rFonts w:ascii="Times New Roman" w:hAnsi="Times New Roman" w:cs="Times New Roman"/>
          <w:sz w:val="28"/>
          <w:szCs w:val="28"/>
        </w:rPr>
        <w:t xml:space="preserve">15. </w:t>
      </w:r>
      <w:r w:rsidR="00E64870" w:rsidRPr="00E64870">
        <w:rPr>
          <w:rFonts w:ascii="Times New Roman" w:hAnsi="Times New Roman" w:cs="Times New Roman"/>
          <w:sz w:val="28"/>
          <w:szCs w:val="28"/>
        </w:rPr>
        <w:t xml:space="preserve">Для показників </w:t>
      </w:r>
      <w:r w:rsidR="00E64870" w:rsidRPr="00E64870">
        <w:rPr>
          <w:rFonts w:ascii="Times New Roman" w:hAnsi="Times New Roman" w:cs="Times New Roman"/>
          <w:sz w:val="28"/>
          <w:szCs w:val="28"/>
          <w:lang w:val="en-US"/>
        </w:rPr>
        <w:t>IR</w:t>
      </w:r>
      <w:r w:rsidR="00E64870" w:rsidRPr="00E64870">
        <w:rPr>
          <w:rFonts w:ascii="Times New Roman" w:hAnsi="Times New Roman" w:cs="Times New Roman"/>
          <w:sz w:val="28"/>
          <w:szCs w:val="28"/>
        </w:rPr>
        <w:t>10</w:t>
      </w:r>
      <w:r w:rsidR="00E64870" w:rsidRPr="00E6487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0004, </w:t>
      </w:r>
      <w:r w:rsidR="00E64870" w:rsidRPr="00E64870">
        <w:rPr>
          <w:rFonts w:ascii="Times New Roman" w:hAnsi="Times New Roman" w:cs="Times New Roman"/>
          <w:sz w:val="28"/>
          <w:szCs w:val="28"/>
          <w:lang w:val="en-US"/>
        </w:rPr>
        <w:t>IR</w:t>
      </w:r>
      <w:r w:rsidR="00E64870" w:rsidRPr="00E64870">
        <w:rPr>
          <w:rFonts w:ascii="Times New Roman" w:hAnsi="Times New Roman" w:cs="Times New Roman"/>
          <w:sz w:val="28"/>
          <w:szCs w:val="28"/>
        </w:rPr>
        <w:t>10</w:t>
      </w:r>
      <w:r w:rsidR="00E64870" w:rsidRPr="00E6487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0009, </w:t>
      </w:r>
      <w:r w:rsidR="00E64870" w:rsidRPr="00E64870">
        <w:rPr>
          <w:rFonts w:ascii="Times New Roman" w:hAnsi="Times New Roman" w:cs="Times New Roman"/>
          <w:sz w:val="28"/>
          <w:szCs w:val="28"/>
          <w:lang w:val="en-US"/>
        </w:rPr>
        <w:t>IR</w:t>
      </w:r>
      <w:r w:rsidR="00E64870" w:rsidRPr="00E64870">
        <w:rPr>
          <w:rFonts w:ascii="Times New Roman" w:hAnsi="Times New Roman" w:cs="Times New Roman"/>
          <w:sz w:val="28"/>
          <w:szCs w:val="28"/>
        </w:rPr>
        <w:t>10</w:t>
      </w:r>
      <w:r w:rsidR="00E64870" w:rsidRPr="00E64870">
        <w:rPr>
          <w:rFonts w:ascii="Times New Roman" w:eastAsia="Times New Roman" w:hAnsi="Times New Roman" w:cs="Times New Roman"/>
          <w:sz w:val="28"/>
          <w:szCs w:val="28"/>
          <w:lang w:eastAsia="uk-UA"/>
        </w:rPr>
        <w:t>0011,</w:t>
      </w:r>
      <w:r w:rsidR="00E64870" w:rsidRPr="00E64870">
        <w:rPr>
          <w:rFonts w:ascii="Times New Roman" w:hAnsi="Times New Roman" w:cs="Times New Roman"/>
          <w:sz w:val="28"/>
          <w:szCs w:val="28"/>
        </w:rPr>
        <w:t xml:space="preserve"> </w:t>
      </w:r>
      <w:r w:rsidR="00E64870" w:rsidRPr="00E64870">
        <w:rPr>
          <w:rFonts w:ascii="Times New Roman" w:hAnsi="Times New Roman" w:cs="Times New Roman"/>
          <w:sz w:val="28"/>
          <w:szCs w:val="28"/>
          <w:lang w:val="en-US"/>
        </w:rPr>
        <w:t>IR</w:t>
      </w:r>
      <w:r w:rsidR="00E64870" w:rsidRPr="00E64870">
        <w:rPr>
          <w:rFonts w:ascii="Times New Roman" w:hAnsi="Times New Roman" w:cs="Times New Roman"/>
          <w:sz w:val="28"/>
          <w:szCs w:val="28"/>
        </w:rPr>
        <w:t>10</w:t>
      </w:r>
      <w:r w:rsidR="00E64870" w:rsidRPr="00E6487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0012, </w:t>
      </w:r>
      <w:r w:rsidR="00E64870" w:rsidRPr="00E64870">
        <w:rPr>
          <w:rFonts w:ascii="Times New Roman" w:hAnsi="Times New Roman" w:cs="Times New Roman"/>
          <w:sz w:val="28"/>
          <w:szCs w:val="28"/>
          <w:lang w:val="en-US"/>
        </w:rPr>
        <w:t>IR</w:t>
      </w:r>
      <w:r w:rsidR="00E64870" w:rsidRPr="00E64870">
        <w:rPr>
          <w:rFonts w:ascii="Times New Roman" w:hAnsi="Times New Roman" w:cs="Times New Roman"/>
          <w:sz w:val="28"/>
          <w:szCs w:val="28"/>
        </w:rPr>
        <w:t>10</w:t>
      </w:r>
      <w:r w:rsidR="00E64870" w:rsidRPr="00E64870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t>0014,</w:t>
      </w:r>
      <w:r w:rsidR="00E64870" w:rsidRPr="00E6487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64870" w:rsidRPr="00E64870">
        <w:rPr>
          <w:rFonts w:ascii="Times New Roman" w:hAnsi="Times New Roman" w:cs="Times New Roman"/>
          <w:sz w:val="28"/>
          <w:szCs w:val="28"/>
          <w:lang w:val="en-US"/>
        </w:rPr>
        <w:t>IR</w:t>
      </w:r>
      <w:r w:rsidR="00E64870" w:rsidRPr="00E64870">
        <w:rPr>
          <w:rFonts w:ascii="Times New Roman" w:hAnsi="Times New Roman" w:cs="Times New Roman"/>
          <w:sz w:val="28"/>
          <w:szCs w:val="28"/>
        </w:rPr>
        <w:t>10</w:t>
      </w:r>
      <w:r w:rsidR="00E64870" w:rsidRPr="00E6487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0015, </w:t>
      </w:r>
      <w:r w:rsidR="00E64870" w:rsidRPr="00E64870">
        <w:rPr>
          <w:rFonts w:ascii="Times New Roman" w:hAnsi="Times New Roman" w:cs="Times New Roman"/>
          <w:sz w:val="28"/>
          <w:szCs w:val="28"/>
          <w:lang w:val="en-US"/>
        </w:rPr>
        <w:t>IR</w:t>
      </w:r>
      <w:r w:rsidR="00E64870" w:rsidRPr="00E64870">
        <w:rPr>
          <w:rFonts w:ascii="Times New Roman" w:hAnsi="Times New Roman" w:cs="Times New Roman"/>
          <w:sz w:val="28"/>
          <w:szCs w:val="28"/>
        </w:rPr>
        <w:t>10</w:t>
      </w:r>
      <w:r w:rsidR="00E64870" w:rsidRPr="00E6487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0017, </w:t>
      </w:r>
      <w:r w:rsidR="00E64870" w:rsidRPr="00E64870">
        <w:rPr>
          <w:rFonts w:ascii="Times New Roman" w:hAnsi="Times New Roman" w:cs="Times New Roman"/>
          <w:sz w:val="28"/>
          <w:szCs w:val="28"/>
          <w:lang w:val="en-US"/>
        </w:rPr>
        <w:t>IR</w:t>
      </w:r>
      <w:r w:rsidR="00E64870" w:rsidRPr="00E64870">
        <w:rPr>
          <w:rFonts w:ascii="Times New Roman" w:hAnsi="Times New Roman" w:cs="Times New Roman"/>
          <w:sz w:val="28"/>
          <w:szCs w:val="28"/>
        </w:rPr>
        <w:t>10</w:t>
      </w:r>
      <w:r w:rsidR="00E64870" w:rsidRPr="00E6487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0018, </w:t>
      </w:r>
      <w:r w:rsidR="00E64870" w:rsidRPr="00E64870">
        <w:rPr>
          <w:rFonts w:ascii="Times New Roman" w:hAnsi="Times New Roman" w:cs="Times New Roman"/>
          <w:sz w:val="28"/>
          <w:szCs w:val="28"/>
          <w:lang w:val="en-US"/>
        </w:rPr>
        <w:t>IR</w:t>
      </w:r>
      <w:r w:rsidR="00E64870" w:rsidRPr="00E64870">
        <w:rPr>
          <w:rFonts w:ascii="Times New Roman" w:hAnsi="Times New Roman" w:cs="Times New Roman"/>
          <w:sz w:val="28"/>
          <w:szCs w:val="28"/>
        </w:rPr>
        <w:t>10</w:t>
      </w:r>
      <w:r w:rsidR="00E64870" w:rsidRPr="00E6487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0019, </w:t>
      </w:r>
      <w:r w:rsidR="00E64870" w:rsidRPr="00E64870">
        <w:rPr>
          <w:rFonts w:ascii="Times New Roman" w:hAnsi="Times New Roman" w:cs="Times New Roman"/>
          <w:sz w:val="28"/>
          <w:szCs w:val="28"/>
          <w:lang w:val="en-US"/>
        </w:rPr>
        <w:t>IR</w:t>
      </w:r>
      <w:r w:rsidR="00E64870" w:rsidRPr="00E64870">
        <w:rPr>
          <w:rFonts w:ascii="Times New Roman" w:hAnsi="Times New Roman" w:cs="Times New Roman"/>
          <w:sz w:val="28"/>
          <w:szCs w:val="28"/>
        </w:rPr>
        <w:t>10</w:t>
      </w:r>
      <w:r w:rsidR="00E64870" w:rsidRPr="00E64870">
        <w:rPr>
          <w:rFonts w:ascii="Times New Roman" w:eastAsia="Times New Roman" w:hAnsi="Times New Roman" w:cs="Times New Roman"/>
          <w:sz w:val="28"/>
          <w:szCs w:val="28"/>
          <w:lang w:eastAsia="uk-UA"/>
        </w:rPr>
        <w:t>0020,</w:t>
      </w:r>
      <w:r w:rsidR="00E64870" w:rsidRPr="00E64870">
        <w:rPr>
          <w:rFonts w:ascii="Times New Roman" w:hAnsi="Times New Roman" w:cs="Times New Roman"/>
          <w:sz w:val="28"/>
          <w:szCs w:val="28"/>
        </w:rPr>
        <w:t xml:space="preserve"> </w:t>
      </w:r>
      <w:r w:rsidR="00E64870" w:rsidRPr="00E64870">
        <w:rPr>
          <w:rFonts w:ascii="Times New Roman" w:hAnsi="Times New Roman" w:cs="Times New Roman"/>
          <w:sz w:val="28"/>
          <w:szCs w:val="28"/>
          <w:lang w:val="en-US"/>
        </w:rPr>
        <w:t>IR</w:t>
      </w:r>
      <w:r w:rsidR="00E64870" w:rsidRPr="00E64870">
        <w:rPr>
          <w:rFonts w:ascii="Times New Roman" w:hAnsi="Times New Roman" w:cs="Times New Roman"/>
          <w:sz w:val="28"/>
          <w:szCs w:val="28"/>
        </w:rPr>
        <w:t>10</w:t>
      </w:r>
      <w:r w:rsidR="00E64870" w:rsidRPr="00E6487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0021, </w:t>
      </w:r>
      <w:r w:rsidR="00E64870" w:rsidRPr="00E64870">
        <w:rPr>
          <w:rFonts w:ascii="Times New Roman" w:hAnsi="Times New Roman" w:cs="Times New Roman"/>
          <w:sz w:val="28"/>
          <w:szCs w:val="28"/>
          <w:lang w:val="en-US"/>
        </w:rPr>
        <w:t>IR</w:t>
      </w:r>
      <w:r w:rsidR="00E64870" w:rsidRPr="00E64870">
        <w:rPr>
          <w:rFonts w:ascii="Times New Roman" w:hAnsi="Times New Roman" w:cs="Times New Roman"/>
          <w:sz w:val="28"/>
          <w:szCs w:val="28"/>
        </w:rPr>
        <w:t>10</w:t>
      </w:r>
      <w:r w:rsidR="00E64870" w:rsidRPr="00E64870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t>0022,</w:t>
      </w:r>
      <w:r w:rsidR="00E64870" w:rsidRPr="00E6487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64870" w:rsidRPr="00E64870">
        <w:rPr>
          <w:rFonts w:ascii="Times New Roman" w:hAnsi="Times New Roman" w:cs="Times New Roman"/>
          <w:sz w:val="28"/>
          <w:szCs w:val="28"/>
          <w:lang w:val="en-US"/>
        </w:rPr>
        <w:t>IR</w:t>
      </w:r>
      <w:r w:rsidR="00E64870" w:rsidRPr="00E64870">
        <w:rPr>
          <w:rFonts w:ascii="Times New Roman" w:hAnsi="Times New Roman" w:cs="Times New Roman"/>
          <w:sz w:val="28"/>
          <w:szCs w:val="28"/>
        </w:rPr>
        <w:t>10</w:t>
      </w:r>
      <w:r w:rsidR="00E64870" w:rsidRPr="00E6487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0023, </w:t>
      </w:r>
      <w:r w:rsidR="00E64870" w:rsidRPr="00E64870">
        <w:rPr>
          <w:rFonts w:ascii="Times New Roman" w:hAnsi="Times New Roman" w:cs="Times New Roman"/>
          <w:sz w:val="28"/>
          <w:szCs w:val="28"/>
          <w:lang w:val="en-US"/>
        </w:rPr>
        <w:t>IR</w:t>
      </w:r>
      <w:r w:rsidR="00E64870" w:rsidRPr="00E64870">
        <w:rPr>
          <w:rFonts w:ascii="Times New Roman" w:hAnsi="Times New Roman" w:cs="Times New Roman"/>
          <w:sz w:val="28"/>
          <w:szCs w:val="28"/>
        </w:rPr>
        <w:t>10</w:t>
      </w:r>
      <w:r w:rsidR="00E64870" w:rsidRPr="00E6487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0024, </w:t>
      </w:r>
      <w:r w:rsidR="00E64870" w:rsidRPr="00E64870">
        <w:rPr>
          <w:rFonts w:ascii="Times New Roman" w:hAnsi="Times New Roman" w:cs="Times New Roman"/>
          <w:sz w:val="28"/>
          <w:szCs w:val="28"/>
          <w:lang w:val="en-US"/>
        </w:rPr>
        <w:t>IR</w:t>
      </w:r>
      <w:r w:rsidR="00E64870" w:rsidRPr="00E64870">
        <w:rPr>
          <w:rFonts w:ascii="Times New Roman" w:hAnsi="Times New Roman" w:cs="Times New Roman"/>
          <w:sz w:val="28"/>
          <w:szCs w:val="28"/>
        </w:rPr>
        <w:t>10</w:t>
      </w:r>
      <w:r w:rsidR="00E64870" w:rsidRPr="00E6487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0025  виконується перевірка суми активів за довідником </w:t>
      </w:r>
      <w:r w:rsidR="00E64870" w:rsidRPr="00E6487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H</w:t>
      </w:r>
      <w:r w:rsidR="00E64870" w:rsidRPr="00E6487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027 (код даних для розрахунку нормативів діяльності страхових організацій): </w:t>
      </w:r>
      <w:r w:rsidR="00E64870" w:rsidRPr="00E64870">
        <w:rPr>
          <w:rFonts w:ascii="Times New Roman" w:hAnsi="Times New Roman" w:cs="Times New Roman"/>
          <w:bCs/>
          <w:sz w:val="28"/>
          <w:szCs w:val="28"/>
        </w:rPr>
        <w:t>T070 (</w:t>
      </w:r>
      <w:r w:rsidR="00E64870" w:rsidRPr="00E64870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E64870" w:rsidRPr="00E64870">
        <w:rPr>
          <w:rFonts w:ascii="Times New Roman" w:hAnsi="Times New Roman" w:cs="Times New Roman"/>
          <w:sz w:val="28"/>
          <w:szCs w:val="28"/>
        </w:rPr>
        <w:t xml:space="preserve">027 = 05) ≥ </w:t>
      </w:r>
      <w:r w:rsidR="00E64870" w:rsidRPr="00E64870">
        <w:rPr>
          <w:rFonts w:ascii="Times New Roman" w:hAnsi="Times New Roman" w:cs="Times New Roman"/>
          <w:bCs/>
          <w:sz w:val="28"/>
          <w:szCs w:val="28"/>
        </w:rPr>
        <w:t>T070 (</w:t>
      </w:r>
      <w:r w:rsidR="00E64870" w:rsidRPr="00E64870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E64870" w:rsidRPr="00E64870">
        <w:rPr>
          <w:rFonts w:ascii="Times New Roman" w:hAnsi="Times New Roman" w:cs="Times New Roman"/>
          <w:sz w:val="28"/>
          <w:szCs w:val="28"/>
        </w:rPr>
        <w:t xml:space="preserve">027 = 01); </w:t>
      </w:r>
      <w:r w:rsidR="00E64870" w:rsidRPr="00E64870">
        <w:rPr>
          <w:rFonts w:ascii="Times New Roman" w:hAnsi="Times New Roman" w:cs="Times New Roman"/>
          <w:bCs/>
          <w:sz w:val="28"/>
          <w:szCs w:val="28"/>
        </w:rPr>
        <w:t>T070 (</w:t>
      </w:r>
      <w:r w:rsidR="00E64870" w:rsidRPr="00E64870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E64870" w:rsidRPr="00E64870">
        <w:rPr>
          <w:rFonts w:ascii="Times New Roman" w:hAnsi="Times New Roman" w:cs="Times New Roman"/>
          <w:sz w:val="28"/>
          <w:szCs w:val="28"/>
        </w:rPr>
        <w:t xml:space="preserve">027 = 05) ≥ </w:t>
      </w:r>
      <w:r w:rsidR="00E64870" w:rsidRPr="00E64870">
        <w:rPr>
          <w:rFonts w:ascii="Times New Roman" w:hAnsi="Times New Roman" w:cs="Times New Roman"/>
          <w:bCs/>
          <w:sz w:val="28"/>
          <w:szCs w:val="28"/>
        </w:rPr>
        <w:t>T070 (</w:t>
      </w:r>
      <w:r w:rsidR="00E64870" w:rsidRPr="00E64870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E64870" w:rsidRPr="00E64870">
        <w:rPr>
          <w:rFonts w:ascii="Times New Roman" w:hAnsi="Times New Roman" w:cs="Times New Roman"/>
          <w:sz w:val="28"/>
          <w:szCs w:val="28"/>
        </w:rPr>
        <w:t xml:space="preserve">027 = 02); </w:t>
      </w:r>
      <w:r w:rsidR="00E64870" w:rsidRPr="00E64870">
        <w:rPr>
          <w:rFonts w:ascii="Times New Roman" w:hAnsi="Times New Roman" w:cs="Times New Roman"/>
          <w:bCs/>
          <w:sz w:val="28"/>
          <w:szCs w:val="28"/>
        </w:rPr>
        <w:t>T070 (</w:t>
      </w:r>
      <w:r w:rsidR="00E64870" w:rsidRPr="00E64870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E64870" w:rsidRPr="00E64870">
        <w:rPr>
          <w:rFonts w:ascii="Times New Roman" w:hAnsi="Times New Roman" w:cs="Times New Roman"/>
          <w:sz w:val="28"/>
          <w:szCs w:val="28"/>
        </w:rPr>
        <w:t xml:space="preserve">027 = 05) ≥ </w:t>
      </w:r>
      <w:r w:rsidR="00E64870" w:rsidRPr="00E64870">
        <w:rPr>
          <w:rFonts w:ascii="Times New Roman" w:hAnsi="Times New Roman" w:cs="Times New Roman"/>
          <w:bCs/>
          <w:sz w:val="28"/>
          <w:szCs w:val="28"/>
        </w:rPr>
        <w:t>T070 (</w:t>
      </w:r>
      <w:r w:rsidR="00E64870" w:rsidRPr="00E64870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E64870" w:rsidRPr="00E64870">
        <w:rPr>
          <w:rFonts w:ascii="Times New Roman" w:hAnsi="Times New Roman" w:cs="Times New Roman"/>
          <w:sz w:val="28"/>
          <w:szCs w:val="28"/>
        </w:rPr>
        <w:t xml:space="preserve">027 = 03); </w:t>
      </w:r>
      <w:r w:rsidR="00E64870" w:rsidRPr="00E64870">
        <w:rPr>
          <w:rFonts w:ascii="Times New Roman" w:hAnsi="Times New Roman" w:cs="Times New Roman"/>
          <w:bCs/>
          <w:sz w:val="28"/>
          <w:szCs w:val="28"/>
        </w:rPr>
        <w:t>T070 (</w:t>
      </w:r>
      <w:r w:rsidR="00E64870" w:rsidRPr="00E64870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E64870" w:rsidRPr="00E64870">
        <w:rPr>
          <w:rFonts w:ascii="Times New Roman" w:hAnsi="Times New Roman" w:cs="Times New Roman"/>
          <w:sz w:val="28"/>
          <w:szCs w:val="28"/>
        </w:rPr>
        <w:t xml:space="preserve">027 = 05) ≥ </w:t>
      </w:r>
      <w:r w:rsidR="00E64870" w:rsidRPr="00E64870">
        <w:rPr>
          <w:rFonts w:ascii="Times New Roman" w:hAnsi="Times New Roman" w:cs="Times New Roman"/>
          <w:bCs/>
          <w:sz w:val="28"/>
          <w:szCs w:val="28"/>
        </w:rPr>
        <w:t>T070 (</w:t>
      </w:r>
      <w:r w:rsidR="00E64870" w:rsidRPr="00E64870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E64870" w:rsidRPr="00E64870">
        <w:rPr>
          <w:rFonts w:ascii="Times New Roman" w:hAnsi="Times New Roman" w:cs="Times New Roman"/>
          <w:sz w:val="28"/>
          <w:szCs w:val="28"/>
        </w:rPr>
        <w:t xml:space="preserve">027 = 04); </w:t>
      </w:r>
      <w:r w:rsidR="00E64870" w:rsidRPr="00E64870">
        <w:rPr>
          <w:rFonts w:ascii="Times New Roman" w:hAnsi="Times New Roman" w:cs="Times New Roman"/>
          <w:bCs/>
          <w:sz w:val="28"/>
          <w:szCs w:val="28"/>
        </w:rPr>
        <w:lastRenderedPageBreak/>
        <w:t>T070</w:t>
      </w:r>
      <w:r w:rsidR="00E64870" w:rsidRPr="00E64870">
        <w:rPr>
          <w:rFonts w:ascii="Times New Roman" w:hAnsi="Times New Roman" w:cs="Times New Roman"/>
          <w:sz w:val="28"/>
          <w:szCs w:val="28"/>
        </w:rPr>
        <w:t xml:space="preserve"> (</w:t>
      </w:r>
      <w:r w:rsidR="00E64870" w:rsidRPr="00E64870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E64870" w:rsidRPr="00E64870">
        <w:rPr>
          <w:rFonts w:ascii="Times New Roman" w:hAnsi="Times New Roman" w:cs="Times New Roman"/>
          <w:sz w:val="28"/>
          <w:szCs w:val="28"/>
        </w:rPr>
        <w:t xml:space="preserve">027 = 01) ≥ </w:t>
      </w:r>
      <w:r w:rsidR="00E64870" w:rsidRPr="00E64870">
        <w:rPr>
          <w:rFonts w:ascii="Times New Roman" w:hAnsi="Times New Roman" w:cs="Times New Roman"/>
          <w:bCs/>
          <w:sz w:val="28"/>
          <w:szCs w:val="28"/>
        </w:rPr>
        <w:t>T070 (</w:t>
      </w:r>
      <w:r w:rsidR="00E64870" w:rsidRPr="00E64870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E64870" w:rsidRPr="00E64870">
        <w:rPr>
          <w:rFonts w:ascii="Times New Roman" w:hAnsi="Times New Roman" w:cs="Times New Roman"/>
          <w:sz w:val="28"/>
          <w:szCs w:val="28"/>
        </w:rPr>
        <w:t xml:space="preserve">027 = 02); </w:t>
      </w:r>
      <w:r w:rsidR="00E64870" w:rsidRPr="00E64870">
        <w:rPr>
          <w:rFonts w:ascii="Times New Roman" w:hAnsi="Times New Roman" w:cs="Times New Roman"/>
          <w:bCs/>
          <w:sz w:val="28"/>
          <w:szCs w:val="28"/>
        </w:rPr>
        <w:t>T070</w:t>
      </w:r>
      <w:r w:rsidR="00E64870" w:rsidRPr="00E64870">
        <w:rPr>
          <w:rFonts w:ascii="Times New Roman" w:hAnsi="Times New Roman" w:cs="Times New Roman"/>
          <w:sz w:val="28"/>
          <w:szCs w:val="28"/>
        </w:rPr>
        <w:t xml:space="preserve"> (</w:t>
      </w:r>
      <w:r w:rsidR="00E64870" w:rsidRPr="00E64870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E64870" w:rsidRPr="00E64870">
        <w:rPr>
          <w:rFonts w:ascii="Times New Roman" w:hAnsi="Times New Roman" w:cs="Times New Roman"/>
          <w:sz w:val="28"/>
          <w:szCs w:val="28"/>
        </w:rPr>
        <w:t xml:space="preserve">027 = 01) ≥ </w:t>
      </w:r>
      <w:r w:rsidR="00E64870" w:rsidRPr="00E64870">
        <w:rPr>
          <w:rFonts w:ascii="Times New Roman" w:hAnsi="Times New Roman" w:cs="Times New Roman"/>
          <w:bCs/>
          <w:sz w:val="28"/>
          <w:szCs w:val="28"/>
        </w:rPr>
        <w:t>T070 (</w:t>
      </w:r>
      <w:r w:rsidR="00E64870" w:rsidRPr="00E64870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E64870" w:rsidRPr="00E64870">
        <w:rPr>
          <w:rFonts w:ascii="Times New Roman" w:hAnsi="Times New Roman" w:cs="Times New Roman"/>
          <w:sz w:val="28"/>
          <w:szCs w:val="28"/>
        </w:rPr>
        <w:t xml:space="preserve">027 = 03); </w:t>
      </w:r>
      <w:r w:rsidR="00E64870" w:rsidRPr="00E64870">
        <w:rPr>
          <w:rFonts w:ascii="Times New Roman" w:hAnsi="Times New Roman" w:cs="Times New Roman"/>
          <w:bCs/>
          <w:sz w:val="28"/>
          <w:szCs w:val="28"/>
        </w:rPr>
        <w:t>T070</w:t>
      </w:r>
      <w:r w:rsidR="00E64870" w:rsidRPr="00E64870">
        <w:rPr>
          <w:rFonts w:ascii="Times New Roman" w:hAnsi="Times New Roman" w:cs="Times New Roman"/>
          <w:sz w:val="28"/>
          <w:szCs w:val="28"/>
        </w:rPr>
        <w:t xml:space="preserve"> (</w:t>
      </w:r>
      <w:r w:rsidR="00E64870" w:rsidRPr="00E64870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E64870" w:rsidRPr="00E64870">
        <w:rPr>
          <w:rFonts w:ascii="Times New Roman" w:hAnsi="Times New Roman" w:cs="Times New Roman"/>
          <w:sz w:val="28"/>
          <w:szCs w:val="28"/>
        </w:rPr>
        <w:t xml:space="preserve">027 = 01) ≥ </w:t>
      </w:r>
      <w:r w:rsidR="00E64870" w:rsidRPr="00E64870">
        <w:rPr>
          <w:rFonts w:ascii="Times New Roman" w:hAnsi="Times New Roman" w:cs="Times New Roman"/>
          <w:bCs/>
          <w:sz w:val="28"/>
          <w:szCs w:val="28"/>
        </w:rPr>
        <w:t>T070 (</w:t>
      </w:r>
      <w:r w:rsidR="00E64870" w:rsidRPr="00E64870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E64870" w:rsidRPr="00E64870">
        <w:rPr>
          <w:rFonts w:ascii="Times New Roman" w:hAnsi="Times New Roman" w:cs="Times New Roman"/>
          <w:sz w:val="28"/>
          <w:szCs w:val="28"/>
        </w:rPr>
        <w:t xml:space="preserve">027 = 04); </w:t>
      </w:r>
      <w:r w:rsidR="00E64870" w:rsidRPr="00E64870">
        <w:rPr>
          <w:rFonts w:ascii="Times New Roman" w:hAnsi="Times New Roman" w:cs="Times New Roman"/>
          <w:bCs/>
          <w:sz w:val="28"/>
          <w:szCs w:val="28"/>
        </w:rPr>
        <w:t>T070</w:t>
      </w:r>
      <w:r w:rsidR="00E64870" w:rsidRPr="00E64870">
        <w:rPr>
          <w:rFonts w:ascii="Times New Roman" w:hAnsi="Times New Roman" w:cs="Times New Roman"/>
          <w:sz w:val="28"/>
          <w:szCs w:val="28"/>
        </w:rPr>
        <w:t xml:space="preserve"> (</w:t>
      </w:r>
      <w:r w:rsidR="00E64870" w:rsidRPr="00E64870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E64870" w:rsidRPr="00E64870">
        <w:rPr>
          <w:rFonts w:ascii="Times New Roman" w:hAnsi="Times New Roman" w:cs="Times New Roman"/>
          <w:sz w:val="28"/>
          <w:szCs w:val="28"/>
        </w:rPr>
        <w:t xml:space="preserve">027 = 03) ≥ </w:t>
      </w:r>
      <w:r w:rsidR="00E64870" w:rsidRPr="00E64870">
        <w:rPr>
          <w:rFonts w:ascii="Times New Roman" w:hAnsi="Times New Roman" w:cs="Times New Roman"/>
          <w:bCs/>
          <w:sz w:val="28"/>
          <w:szCs w:val="28"/>
        </w:rPr>
        <w:t>T070 (</w:t>
      </w:r>
      <w:r w:rsidR="00E64870" w:rsidRPr="00E64870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E64870" w:rsidRPr="00E64870">
        <w:rPr>
          <w:rFonts w:ascii="Times New Roman" w:hAnsi="Times New Roman" w:cs="Times New Roman"/>
          <w:sz w:val="28"/>
          <w:szCs w:val="28"/>
        </w:rPr>
        <w:t xml:space="preserve">027 = 04). </w:t>
      </w:r>
      <w:r w:rsidR="00E64870" w:rsidRPr="00E64870">
        <w:rPr>
          <w:rFonts w:ascii="Times New Roman" w:hAnsi="Times New Roman" w:cs="Times New Roman"/>
          <w:sz w:val="28"/>
          <w:szCs w:val="28"/>
          <w:lang w:val="ru-RU"/>
        </w:rPr>
        <w:t xml:space="preserve">При </w:t>
      </w:r>
      <w:proofErr w:type="spellStart"/>
      <w:r w:rsidR="00E64870" w:rsidRPr="00E64870">
        <w:rPr>
          <w:rFonts w:ascii="Times New Roman" w:hAnsi="Times New Roman" w:cs="Times New Roman"/>
          <w:sz w:val="28"/>
          <w:szCs w:val="28"/>
          <w:lang w:val="ru-RU"/>
        </w:rPr>
        <w:t>недотриманні</w:t>
      </w:r>
      <w:proofErr w:type="spellEnd"/>
      <w:r w:rsidR="00E64870" w:rsidRPr="00E648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64870" w:rsidRPr="00E64870">
        <w:rPr>
          <w:rFonts w:ascii="Times New Roman" w:hAnsi="Times New Roman" w:cs="Times New Roman"/>
          <w:sz w:val="28"/>
          <w:szCs w:val="28"/>
          <w:lang w:val="ru-RU"/>
        </w:rPr>
        <w:t>умови</w:t>
      </w:r>
      <w:proofErr w:type="spellEnd"/>
      <w:r w:rsidR="00E64870" w:rsidRPr="00E648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64870" w:rsidRPr="00E64870">
        <w:rPr>
          <w:rFonts w:ascii="Times New Roman" w:hAnsi="Times New Roman" w:cs="Times New Roman"/>
          <w:sz w:val="28"/>
          <w:szCs w:val="28"/>
          <w:lang w:val="ru-RU"/>
        </w:rPr>
        <w:t>надається</w:t>
      </w:r>
      <w:proofErr w:type="spellEnd"/>
      <w:r w:rsidR="00E64870" w:rsidRPr="00E648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64870" w:rsidRPr="00E64870">
        <w:rPr>
          <w:rFonts w:ascii="Times New Roman" w:hAnsi="Times New Roman" w:cs="Times New Roman"/>
          <w:sz w:val="28"/>
          <w:szCs w:val="28"/>
          <w:lang w:val="ru-RU"/>
        </w:rPr>
        <w:t>повідомлення</w:t>
      </w:r>
      <w:proofErr w:type="spellEnd"/>
      <w:r w:rsidR="00E64870" w:rsidRPr="00E64870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E64870" w:rsidRPr="00E6487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“П</w:t>
      </w:r>
      <w:r w:rsidR="00E64870" w:rsidRPr="00E64870">
        <w:rPr>
          <w:rFonts w:ascii="Times New Roman" w:hAnsi="Times New Roman" w:cs="Times New Roman"/>
          <w:b/>
          <w:bCs/>
          <w:sz w:val="28"/>
          <w:szCs w:val="28"/>
        </w:rPr>
        <w:t xml:space="preserve">омилково надано суму активів </w:t>
      </w:r>
      <w:r w:rsidR="005920E4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E64870" w:rsidRPr="00E64870">
        <w:rPr>
          <w:rFonts w:ascii="Times New Roman" w:hAnsi="Times New Roman" w:cs="Times New Roman"/>
          <w:b/>
          <w:bCs/>
          <w:sz w:val="28"/>
          <w:szCs w:val="28"/>
        </w:rPr>
        <w:t>T070</w:t>
      </w:r>
      <w:r w:rsidR="005920E4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E64870" w:rsidRPr="00E64870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Для аналізу: </w:t>
      </w:r>
      <w:r w:rsidR="00E64870" w:rsidRPr="00E64870">
        <w:rPr>
          <w:rFonts w:ascii="Times New Roman" w:hAnsi="Times New Roman" w:cs="Times New Roman"/>
          <w:b/>
          <w:sz w:val="28"/>
          <w:szCs w:val="28"/>
          <w:lang w:val="en-US"/>
        </w:rPr>
        <w:t>EKP</w:t>
      </w:r>
      <w:r w:rsidR="00E64870" w:rsidRPr="00E64870">
        <w:rPr>
          <w:rFonts w:ascii="Times New Roman" w:hAnsi="Times New Roman" w:cs="Times New Roman"/>
          <w:b/>
          <w:sz w:val="28"/>
          <w:szCs w:val="28"/>
        </w:rPr>
        <w:t xml:space="preserve">=… </w:t>
      </w:r>
      <w:r w:rsidR="00E64870" w:rsidRPr="00E6487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”. </w:t>
      </w:r>
      <w:r w:rsidR="00E64870" w:rsidRPr="00E64870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:rsidR="007D1ACF" w:rsidRDefault="00ED68F7" w:rsidP="00422D41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375E53"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7D1ACF" w:rsidRPr="007D1ACF">
        <w:rPr>
          <w:rFonts w:ascii="Times New Roman" w:hAnsi="Times New Roman" w:cs="Times New Roman"/>
          <w:sz w:val="28"/>
          <w:szCs w:val="28"/>
        </w:rPr>
        <w:t xml:space="preserve">. </w:t>
      </w:r>
      <w:r w:rsidR="007D1ACF" w:rsidRPr="007D1ACF">
        <w:rPr>
          <w:rFonts w:ascii="Times New Roman" w:hAnsi="Times New Roman" w:cs="Times New Roman"/>
          <w:sz w:val="28"/>
          <w:szCs w:val="28"/>
          <w:lang w:val="ru-RU"/>
        </w:rPr>
        <w:t xml:space="preserve">Для </w:t>
      </w:r>
      <w:r w:rsidR="007D1ACF" w:rsidRPr="007D1ACF">
        <w:rPr>
          <w:rFonts w:ascii="Times New Roman" w:hAnsi="Times New Roman" w:cs="Times New Roman"/>
          <w:sz w:val="28"/>
          <w:szCs w:val="28"/>
        </w:rPr>
        <w:t>показник</w:t>
      </w:r>
      <w:r w:rsidR="007D1ACF" w:rsidRPr="007D1ACF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7D1ACF" w:rsidRPr="007D1ACF">
        <w:rPr>
          <w:rFonts w:ascii="Times New Roman" w:hAnsi="Times New Roman" w:cs="Times New Roman"/>
          <w:sz w:val="28"/>
          <w:szCs w:val="28"/>
        </w:rPr>
        <w:t xml:space="preserve"> </w:t>
      </w:r>
      <w:r w:rsidR="007D1ACF" w:rsidRPr="007D1ACF">
        <w:rPr>
          <w:rFonts w:ascii="Times New Roman" w:hAnsi="Times New Roman" w:cs="Times New Roman"/>
          <w:sz w:val="28"/>
          <w:szCs w:val="28"/>
          <w:lang w:val="en-US"/>
        </w:rPr>
        <w:t>IR</w:t>
      </w:r>
      <w:r w:rsidR="007D1ACF" w:rsidRPr="007D1ACF">
        <w:rPr>
          <w:rFonts w:ascii="Times New Roman" w:hAnsi="Times New Roman" w:cs="Times New Roman"/>
          <w:sz w:val="28"/>
          <w:szCs w:val="28"/>
          <w:lang w:val="ru-RU"/>
        </w:rPr>
        <w:t>10</w:t>
      </w:r>
      <w:r w:rsidR="007D1ACF" w:rsidRPr="007D1ACF">
        <w:rPr>
          <w:rFonts w:ascii="Times New Roman" w:eastAsia="Times New Roman" w:hAnsi="Times New Roman" w:cs="Times New Roman"/>
          <w:sz w:val="28"/>
          <w:szCs w:val="28"/>
          <w:lang w:eastAsia="uk-UA"/>
        </w:rPr>
        <w:t>001</w:t>
      </w:r>
      <w:r w:rsidR="007D1ACF" w:rsidRPr="007D1A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9 значення параметра </w:t>
      </w:r>
      <w:r w:rsidR="007D1ACF" w:rsidRPr="007D1AC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H</w:t>
      </w:r>
      <w:r w:rsidR="007D1ACF" w:rsidRPr="007D1A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011 </w:t>
      </w:r>
      <w:r w:rsidR="007D1ACF" w:rsidRPr="007D1ACF">
        <w:rPr>
          <w:rFonts w:ascii="Times New Roman" w:hAnsi="Times New Roman" w:cs="Times New Roman"/>
          <w:sz w:val="28"/>
          <w:szCs w:val="28"/>
        </w:rPr>
        <w:t>(</w:t>
      </w:r>
      <w:r w:rsidR="007D1ACF" w:rsidRPr="007D1ACF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виду страхування</w:t>
      </w:r>
      <w:r w:rsidR="007D1ACF" w:rsidRPr="007D1ACF">
        <w:rPr>
          <w:rFonts w:ascii="Times New Roman" w:hAnsi="Times New Roman" w:cs="Times New Roman"/>
          <w:sz w:val="28"/>
          <w:szCs w:val="28"/>
        </w:rPr>
        <w:t>)</w:t>
      </w:r>
      <w:r w:rsidR="007D1ACF" w:rsidRPr="007D1A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536B8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не </w:t>
      </w:r>
      <w:r w:rsidR="007D1ACF" w:rsidRPr="007D1ACF">
        <w:rPr>
          <w:rFonts w:ascii="Times New Roman" w:eastAsia="Times New Roman" w:hAnsi="Times New Roman" w:cs="Times New Roman"/>
          <w:sz w:val="28"/>
          <w:szCs w:val="28"/>
          <w:lang w:eastAsia="uk-UA"/>
        </w:rPr>
        <w:t>повинно дорівнювати 07, 10, 11, 12, 17, 18, 28, 36, 37,</w:t>
      </w:r>
      <w:r w:rsidR="007D1ACF" w:rsidRPr="007D1A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41,</w:t>
      </w:r>
      <w:r w:rsidR="007D1ACF" w:rsidRPr="007D1AC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50, 51, 87, 88, 89, 90</w:t>
      </w:r>
      <w:r w:rsidR="007D1ACF" w:rsidRPr="007D1ACF">
        <w:rPr>
          <w:rFonts w:ascii="Times New Roman" w:hAnsi="Times New Roman" w:cs="Times New Roman"/>
          <w:sz w:val="28"/>
          <w:szCs w:val="28"/>
        </w:rPr>
        <w:t xml:space="preserve">. При недотриманні умови надається повідомлення: </w:t>
      </w:r>
      <w:r w:rsidR="007D1ACF" w:rsidRPr="007D1ACF">
        <w:rPr>
          <w:rFonts w:ascii="Times New Roman" w:hAnsi="Times New Roman"/>
          <w:b/>
          <w:bCs/>
          <w:sz w:val="28"/>
          <w:szCs w:val="28"/>
        </w:rPr>
        <w:t>“За показником вид страхування</w:t>
      </w:r>
      <w:r w:rsidR="007D1ACF" w:rsidRPr="007D1AC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(</w:t>
      </w:r>
      <w:r w:rsidR="007D1ACF" w:rsidRPr="007D1ACF"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r w:rsidR="007D1ACF" w:rsidRPr="007D1ACF">
        <w:rPr>
          <w:rFonts w:ascii="Times New Roman" w:hAnsi="Times New Roman" w:cs="Times New Roman"/>
          <w:b/>
          <w:sz w:val="28"/>
          <w:szCs w:val="28"/>
        </w:rPr>
        <w:t>011</w:t>
      </w:r>
      <w:r w:rsidR="007D1ACF" w:rsidRPr="007D1AC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)</w:t>
      </w:r>
      <w:r w:rsidR="00536B8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не</w:t>
      </w:r>
      <w:r w:rsidR="007D1ACF" w:rsidRPr="007D1AC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повинен </w:t>
      </w:r>
      <w:r w:rsidR="007D1ACF" w:rsidRPr="007D1ACF">
        <w:rPr>
          <w:rFonts w:ascii="Times New Roman" w:hAnsi="Times New Roman" w:cs="Times New Roman"/>
          <w:b/>
          <w:sz w:val="28"/>
          <w:szCs w:val="28"/>
        </w:rPr>
        <w:t xml:space="preserve">дорівнювати </w:t>
      </w:r>
      <w:r w:rsidR="007D1ACF" w:rsidRPr="007D1AC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07, 10, 11, 12, 17, 18, 28, 36, 37,</w:t>
      </w:r>
      <w:r w:rsidR="007D1ACF" w:rsidRPr="007D1ACF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 xml:space="preserve"> 41,</w:t>
      </w:r>
      <w:r w:rsidR="007D1ACF" w:rsidRPr="007D1AC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50, 51, 87, 88, 89, 90</w:t>
      </w:r>
      <w:r w:rsidR="007D1ACF" w:rsidRPr="007D1ACF">
        <w:rPr>
          <w:rFonts w:ascii="Times New Roman" w:hAnsi="Times New Roman" w:cs="Times New Roman"/>
          <w:b/>
          <w:sz w:val="28"/>
          <w:szCs w:val="28"/>
        </w:rPr>
        <w:t xml:space="preserve">. Для аналізу: </w:t>
      </w:r>
      <w:r w:rsidR="007D1ACF" w:rsidRPr="007D1ACF">
        <w:rPr>
          <w:rFonts w:ascii="Times New Roman" w:hAnsi="Times New Roman" w:cs="Times New Roman"/>
          <w:b/>
          <w:sz w:val="28"/>
          <w:szCs w:val="28"/>
          <w:lang w:val="en-US"/>
        </w:rPr>
        <w:t>EKP</w:t>
      </w:r>
      <w:r w:rsidR="007D1ACF" w:rsidRPr="007D1ACF">
        <w:rPr>
          <w:rFonts w:ascii="Times New Roman" w:hAnsi="Times New Roman" w:cs="Times New Roman"/>
          <w:b/>
          <w:sz w:val="28"/>
          <w:szCs w:val="28"/>
        </w:rPr>
        <w:t xml:space="preserve">=… </w:t>
      </w:r>
      <w:r w:rsidR="007D1ACF" w:rsidRPr="007D1ACF"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r w:rsidR="007D1ACF" w:rsidRPr="007D1ACF">
        <w:rPr>
          <w:rFonts w:ascii="Times New Roman" w:hAnsi="Times New Roman" w:cs="Times New Roman"/>
          <w:b/>
          <w:sz w:val="28"/>
          <w:szCs w:val="28"/>
        </w:rPr>
        <w:t xml:space="preserve">011=… </w:t>
      </w:r>
      <w:r w:rsidR="007D1ACF" w:rsidRPr="007D1AC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7D1ACF" w:rsidRPr="007D1ACF">
        <w:rPr>
          <w:rFonts w:ascii="Times New Roman" w:hAnsi="Times New Roman" w:cs="Times New Roman"/>
          <w:b/>
          <w:sz w:val="28"/>
          <w:szCs w:val="28"/>
        </w:rPr>
        <w:t>.</w:t>
      </w:r>
    </w:p>
    <w:p w:rsidR="00EC2022" w:rsidRPr="00EC2022" w:rsidRDefault="00EC2022" w:rsidP="00422D41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2022">
        <w:rPr>
          <w:rFonts w:ascii="Times New Roman" w:hAnsi="Times New Roman" w:cs="Times New Roman"/>
          <w:sz w:val="28"/>
          <w:szCs w:val="28"/>
        </w:rPr>
        <w:t xml:space="preserve">17. Перевірка надання загальної суми активів у коді </w:t>
      </w:r>
      <w:r w:rsidRPr="00EC2022">
        <w:rPr>
          <w:rFonts w:ascii="Times New Roman" w:hAnsi="Times New Roman" w:cs="Times New Roman"/>
          <w:sz w:val="28"/>
          <w:szCs w:val="28"/>
          <w:lang w:eastAsia="uk-UA"/>
        </w:rPr>
        <w:t xml:space="preserve">даних для розрахунку нормативів діяльності страхових організацій (параметр </w:t>
      </w:r>
      <w:r w:rsidRPr="00EC2022">
        <w:rPr>
          <w:rFonts w:ascii="Times New Roman" w:hAnsi="Times New Roman" w:cs="Times New Roman"/>
          <w:sz w:val="28"/>
          <w:szCs w:val="28"/>
          <w:lang w:val="en-US" w:eastAsia="uk-UA"/>
        </w:rPr>
        <w:t>H</w:t>
      </w:r>
      <w:r w:rsidRPr="00EC2022">
        <w:rPr>
          <w:rFonts w:ascii="Times New Roman" w:hAnsi="Times New Roman" w:cs="Times New Roman"/>
          <w:sz w:val="28"/>
          <w:szCs w:val="28"/>
          <w:lang w:eastAsia="uk-UA"/>
        </w:rPr>
        <w:t>027 = 05).</w:t>
      </w:r>
    </w:p>
    <w:p w:rsidR="00733451" w:rsidRPr="00AC4D5D" w:rsidRDefault="00733451" w:rsidP="00F347F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733451">
        <w:rPr>
          <w:rFonts w:ascii="Times New Roman" w:hAnsi="Times New Roman" w:cs="Times New Roman"/>
          <w:sz w:val="28"/>
          <w:szCs w:val="28"/>
        </w:rPr>
        <w:t>17.</w:t>
      </w:r>
      <w:r w:rsidR="00EC2022">
        <w:rPr>
          <w:rFonts w:ascii="Times New Roman" w:hAnsi="Times New Roman" w:cs="Times New Roman"/>
          <w:sz w:val="28"/>
          <w:szCs w:val="28"/>
        </w:rPr>
        <w:t>1.</w:t>
      </w:r>
      <w:r w:rsidRPr="00733451">
        <w:rPr>
          <w:rFonts w:ascii="Times New Roman" w:hAnsi="Times New Roman" w:cs="Times New Roman"/>
          <w:sz w:val="28"/>
          <w:szCs w:val="28"/>
        </w:rPr>
        <w:t xml:space="preserve"> </w:t>
      </w:r>
      <w:r w:rsidR="00AC4D5D">
        <w:rPr>
          <w:rFonts w:ascii="Times New Roman" w:hAnsi="Times New Roman" w:cs="Times New Roman"/>
          <w:sz w:val="28"/>
          <w:szCs w:val="28"/>
        </w:rPr>
        <w:t xml:space="preserve">Для показників </w:t>
      </w:r>
      <w:r w:rsidR="00AC4D5D" w:rsidRPr="00AC4D5D">
        <w:rPr>
          <w:rFonts w:ascii="Times New Roman" w:hAnsi="Times New Roman" w:cs="Times New Roman"/>
          <w:sz w:val="28"/>
          <w:szCs w:val="28"/>
          <w:lang w:val="en-US"/>
        </w:rPr>
        <w:t>IR</w:t>
      </w:r>
      <w:r w:rsidR="00AC4D5D" w:rsidRPr="00AC4D5D">
        <w:rPr>
          <w:rFonts w:ascii="Times New Roman" w:hAnsi="Times New Roman" w:cs="Times New Roman"/>
          <w:sz w:val="28"/>
          <w:szCs w:val="28"/>
        </w:rPr>
        <w:t>10</w:t>
      </w:r>
      <w:r w:rsidR="00AC4D5D" w:rsidRPr="00AC4D5D">
        <w:rPr>
          <w:rFonts w:ascii="Times New Roman" w:hAnsi="Times New Roman" w:cs="Times New Roman"/>
          <w:sz w:val="28"/>
          <w:szCs w:val="28"/>
          <w:lang w:eastAsia="uk-UA"/>
        </w:rPr>
        <w:t xml:space="preserve">0009, </w:t>
      </w:r>
      <w:r w:rsidR="00AC4D5D" w:rsidRPr="00AC4D5D">
        <w:rPr>
          <w:rFonts w:ascii="Times New Roman" w:hAnsi="Times New Roman" w:cs="Times New Roman"/>
          <w:sz w:val="28"/>
          <w:szCs w:val="28"/>
          <w:lang w:val="en-US"/>
        </w:rPr>
        <w:t>IR</w:t>
      </w:r>
      <w:r w:rsidR="00AC4D5D" w:rsidRPr="00AC4D5D">
        <w:rPr>
          <w:rFonts w:ascii="Times New Roman" w:hAnsi="Times New Roman" w:cs="Times New Roman"/>
          <w:sz w:val="28"/>
          <w:szCs w:val="28"/>
        </w:rPr>
        <w:t>10</w:t>
      </w:r>
      <w:r w:rsidR="00AC4D5D" w:rsidRPr="00AC4D5D">
        <w:rPr>
          <w:rFonts w:ascii="Times New Roman" w:hAnsi="Times New Roman" w:cs="Times New Roman"/>
          <w:sz w:val="28"/>
          <w:szCs w:val="28"/>
          <w:lang w:eastAsia="uk-UA"/>
        </w:rPr>
        <w:t xml:space="preserve">0011, </w:t>
      </w:r>
      <w:r w:rsidR="00AC4D5D" w:rsidRPr="00AC4D5D">
        <w:rPr>
          <w:rFonts w:ascii="Times New Roman" w:hAnsi="Times New Roman" w:cs="Times New Roman"/>
          <w:sz w:val="28"/>
          <w:szCs w:val="28"/>
          <w:lang w:val="en-US"/>
        </w:rPr>
        <w:t>IR</w:t>
      </w:r>
      <w:r w:rsidR="00AC4D5D" w:rsidRPr="00AC4D5D">
        <w:rPr>
          <w:rFonts w:ascii="Times New Roman" w:hAnsi="Times New Roman" w:cs="Times New Roman"/>
          <w:sz w:val="28"/>
          <w:szCs w:val="28"/>
        </w:rPr>
        <w:t>10</w:t>
      </w:r>
      <w:r w:rsidR="00AC4D5D" w:rsidRPr="00AC4D5D">
        <w:rPr>
          <w:rFonts w:ascii="Times New Roman" w:hAnsi="Times New Roman" w:cs="Times New Roman"/>
          <w:sz w:val="28"/>
          <w:szCs w:val="28"/>
          <w:lang w:eastAsia="uk-UA"/>
        </w:rPr>
        <w:t xml:space="preserve">0012, </w:t>
      </w:r>
      <w:r w:rsidR="00AC4D5D" w:rsidRPr="00AC4D5D">
        <w:rPr>
          <w:rFonts w:ascii="Times New Roman" w:hAnsi="Times New Roman" w:cs="Times New Roman"/>
          <w:sz w:val="28"/>
          <w:szCs w:val="28"/>
          <w:lang w:val="en-US"/>
        </w:rPr>
        <w:t>IR</w:t>
      </w:r>
      <w:r w:rsidR="00AC4D5D" w:rsidRPr="00AC4D5D">
        <w:rPr>
          <w:rFonts w:ascii="Times New Roman" w:hAnsi="Times New Roman" w:cs="Times New Roman"/>
          <w:sz w:val="28"/>
          <w:szCs w:val="28"/>
        </w:rPr>
        <w:t>10</w:t>
      </w:r>
      <w:r w:rsidR="00AC4D5D" w:rsidRPr="00AC4D5D">
        <w:rPr>
          <w:rFonts w:ascii="Times New Roman" w:hAnsi="Times New Roman" w:cs="Times New Roman"/>
          <w:sz w:val="28"/>
          <w:szCs w:val="28"/>
          <w:lang w:eastAsia="uk-UA"/>
        </w:rPr>
        <w:t xml:space="preserve">0014, </w:t>
      </w:r>
      <w:r w:rsidR="00AC4D5D" w:rsidRPr="00AC4D5D">
        <w:rPr>
          <w:rFonts w:ascii="Times New Roman" w:hAnsi="Times New Roman" w:cs="Times New Roman"/>
          <w:sz w:val="28"/>
          <w:szCs w:val="28"/>
          <w:lang w:val="en-US"/>
        </w:rPr>
        <w:t>IR</w:t>
      </w:r>
      <w:r w:rsidR="00AC4D5D" w:rsidRPr="00AC4D5D">
        <w:rPr>
          <w:rFonts w:ascii="Times New Roman" w:hAnsi="Times New Roman" w:cs="Times New Roman"/>
          <w:sz w:val="28"/>
          <w:szCs w:val="28"/>
        </w:rPr>
        <w:t>10</w:t>
      </w:r>
      <w:r w:rsidR="00AC4D5D" w:rsidRPr="00AC4D5D">
        <w:rPr>
          <w:rFonts w:ascii="Times New Roman" w:hAnsi="Times New Roman" w:cs="Times New Roman"/>
          <w:sz w:val="28"/>
          <w:szCs w:val="28"/>
          <w:lang w:eastAsia="uk-UA"/>
        </w:rPr>
        <w:t xml:space="preserve">0015, </w:t>
      </w:r>
      <w:r w:rsidR="00AC4D5D" w:rsidRPr="00AC4D5D">
        <w:rPr>
          <w:rFonts w:ascii="Times New Roman" w:hAnsi="Times New Roman" w:cs="Times New Roman"/>
          <w:sz w:val="28"/>
          <w:szCs w:val="28"/>
          <w:lang w:val="en-US"/>
        </w:rPr>
        <w:t>IR</w:t>
      </w:r>
      <w:r w:rsidR="00AC4D5D" w:rsidRPr="00AC4D5D">
        <w:rPr>
          <w:rFonts w:ascii="Times New Roman" w:hAnsi="Times New Roman" w:cs="Times New Roman"/>
          <w:sz w:val="28"/>
          <w:szCs w:val="28"/>
        </w:rPr>
        <w:t>10</w:t>
      </w:r>
      <w:r w:rsidR="00AC4D5D" w:rsidRPr="00AC4D5D">
        <w:rPr>
          <w:rFonts w:ascii="Times New Roman" w:hAnsi="Times New Roman" w:cs="Times New Roman"/>
          <w:sz w:val="28"/>
          <w:szCs w:val="28"/>
          <w:lang w:eastAsia="uk-UA"/>
        </w:rPr>
        <w:t xml:space="preserve">0018, </w:t>
      </w:r>
      <w:r w:rsidR="00AC4D5D" w:rsidRPr="00AC4D5D">
        <w:rPr>
          <w:rFonts w:ascii="Times New Roman" w:hAnsi="Times New Roman" w:cs="Times New Roman"/>
          <w:sz w:val="28"/>
          <w:szCs w:val="28"/>
          <w:lang w:val="en-US"/>
        </w:rPr>
        <w:t>IR</w:t>
      </w:r>
      <w:r w:rsidR="00AC4D5D" w:rsidRPr="00AC4D5D">
        <w:rPr>
          <w:rFonts w:ascii="Times New Roman" w:hAnsi="Times New Roman" w:cs="Times New Roman"/>
          <w:sz w:val="28"/>
          <w:szCs w:val="28"/>
        </w:rPr>
        <w:t>10</w:t>
      </w:r>
      <w:r w:rsidR="00AC4D5D" w:rsidRPr="00AC4D5D">
        <w:rPr>
          <w:rFonts w:ascii="Times New Roman" w:hAnsi="Times New Roman" w:cs="Times New Roman"/>
          <w:sz w:val="28"/>
          <w:szCs w:val="28"/>
          <w:lang w:eastAsia="uk-UA"/>
        </w:rPr>
        <w:t xml:space="preserve">0020, </w:t>
      </w:r>
      <w:r w:rsidR="00AC4D5D" w:rsidRPr="00AC4D5D">
        <w:rPr>
          <w:rFonts w:ascii="Times New Roman" w:hAnsi="Times New Roman" w:cs="Times New Roman"/>
          <w:sz w:val="28"/>
          <w:szCs w:val="28"/>
          <w:lang w:val="en-US"/>
        </w:rPr>
        <w:t>IR</w:t>
      </w:r>
      <w:r w:rsidR="00AC4D5D" w:rsidRPr="00AC4D5D">
        <w:rPr>
          <w:rFonts w:ascii="Times New Roman" w:hAnsi="Times New Roman" w:cs="Times New Roman"/>
          <w:sz w:val="28"/>
          <w:szCs w:val="28"/>
        </w:rPr>
        <w:t>10</w:t>
      </w:r>
      <w:r w:rsidR="00AC4D5D" w:rsidRPr="00AC4D5D">
        <w:rPr>
          <w:rFonts w:ascii="Times New Roman" w:hAnsi="Times New Roman" w:cs="Times New Roman"/>
          <w:sz w:val="28"/>
          <w:szCs w:val="28"/>
          <w:lang w:eastAsia="uk-UA"/>
        </w:rPr>
        <w:t xml:space="preserve">0021, </w:t>
      </w:r>
      <w:r w:rsidR="00AC4D5D" w:rsidRPr="00AC4D5D">
        <w:rPr>
          <w:rFonts w:ascii="Times New Roman" w:hAnsi="Times New Roman" w:cs="Times New Roman"/>
          <w:sz w:val="28"/>
          <w:szCs w:val="28"/>
          <w:lang w:val="en-US"/>
        </w:rPr>
        <w:t>IR</w:t>
      </w:r>
      <w:r w:rsidR="00AC4D5D" w:rsidRPr="00AC4D5D">
        <w:rPr>
          <w:rFonts w:ascii="Times New Roman" w:hAnsi="Times New Roman" w:cs="Times New Roman"/>
          <w:sz w:val="28"/>
          <w:szCs w:val="28"/>
        </w:rPr>
        <w:t>10</w:t>
      </w:r>
      <w:r w:rsidR="00AC4D5D" w:rsidRPr="00AC4D5D">
        <w:rPr>
          <w:rFonts w:ascii="Times New Roman" w:hAnsi="Times New Roman" w:cs="Times New Roman"/>
          <w:sz w:val="28"/>
          <w:szCs w:val="28"/>
          <w:lang w:eastAsia="uk-UA"/>
        </w:rPr>
        <w:t xml:space="preserve">0022, </w:t>
      </w:r>
      <w:r w:rsidR="00AC4D5D" w:rsidRPr="00AC4D5D">
        <w:rPr>
          <w:rFonts w:ascii="Times New Roman" w:hAnsi="Times New Roman" w:cs="Times New Roman"/>
          <w:sz w:val="28"/>
          <w:szCs w:val="28"/>
          <w:lang w:val="en-US"/>
        </w:rPr>
        <w:t>IR</w:t>
      </w:r>
      <w:r w:rsidR="00AC4D5D" w:rsidRPr="00AC4D5D">
        <w:rPr>
          <w:rFonts w:ascii="Times New Roman" w:hAnsi="Times New Roman" w:cs="Times New Roman"/>
          <w:sz w:val="28"/>
          <w:szCs w:val="28"/>
        </w:rPr>
        <w:t>10</w:t>
      </w:r>
      <w:r w:rsidR="00AC4D5D" w:rsidRPr="00AC4D5D">
        <w:rPr>
          <w:rFonts w:ascii="Times New Roman" w:hAnsi="Times New Roman" w:cs="Times New Roman"/>
          <w:sz w:val="28"/>
          <w:szCs w:val="28"/>
          <w:lang w:eastAsia="uk-UA"/>
        </w:rPr>
        <w:t xml:space="preserve">0023, </w:t>
      </w:r>
      <w:r w:rsidR="00AC4D5D" w:rsidRPr="00AC4D5D">
        <w:rPr>
          <w:rFonts w:ascii="Times New Roman" w:hAnsi="Times New Roman" w:cs="Times New Roman"/>
          <w:sz w:val="28"/>
          <w:szCs w:val="28"/>
          <w:lang w:val="en-US"/>
        </w:rPr>
        <w:t>IR</w:t>
      </w:r>
      <w:r w:rsidR="00AC4D5D" w:rsidRPr="00AC4D5D">
        <w:rPr>
          <w:rFonts w:ascii="Times New Roman" w:hAnsi="Times New Roman" w:cs="Times New Roman"/>
          <w:sz w:val="28"/>
          <w:szCs w:val="28"/>
        </w:rPr>
        <w:t>10</w:t>
      </w:r>
      <w:r w:rsidR="00AC4D5D" w:rsidRPr="00AC4D5D">
        <w:rPr>
          <w:rFonts w:ascii="Times New Roman" w:hAnsi="Times New Roman" w:cs="Times New Roman"/>
          <w:sz w:val="28"/>
          <w:szCs w:val="28"/>
          <w:lang w:eastAsia="uk-UA"/>
        </w:rPr>
        <w:t xml:space="preserve">0024, </w:t>
      </w:r>
      <w:r w:rsidR="00AC4D5D" w:rsidRPr="00AC4D5D">
        <w:rPr>
          <w:rFonts w:ascii="Times New Roman" w:hAnsi="Times New Roman" w:cs="Times New Roman"/>
          <w:sz w:val="28"/>
          <w:szCs w:val="28"/>
          <w:lang w:val="en-US"/>
        </w:rPr>
        <w:t>IR</w:t>
      </w:r>
      <w:r w:rsidR="00AC4D5D" w:rsidRPr="00AC4D5D">
        <w:rPr>
          <w:rFonts w:ascii="Times New Roman" w:hAnsi="Times New Roman" w:cs="Times New Roman"/>
          <w:sz w:val="28"/>
          <w:szCs w:val="28"/>
        </w:rPr>
        <w:t>10</w:t>
      </w:r>
      <w:r w:rsidR="00AC4D5D" w:rsidRPr="00AC4D5D">
        <w:rPr>
          <w:rFonts w:ascii="Times New Roman" w:hAnsi="Times New Roman" w:cs="Times New Roman"/>
          <w:sz w:val="28"/>
          <w:szCs w:val="28"/>
          <w:lang w:eastAsia="uk-UA"/>
        </w:rPr>
        <w:t>0025 значення “05”</w:t>
      </w:r>
      <w:r w:rsidR="00AC4D5D" w:rsidRPr="00AC4D5D">
        <w:rPr>
          <w:rFonts w:ascii="Times New Roman" w:hAnsi="Times New Roman" w:cs="Times New Roman"/>
          <w:sz w:val="28"/>
          <w:szCs w:val="28"/>
        </w:rPr>
        <w:t xml:space="preserve"> </w:t>
      </w:r>
      <w:r w:rsidR="00AC4D5D" w:rsidRPr="00AC4D5D">
        <w:rPr>
          <w:lang w:val="ru-RU"/>
        </w:rPr>
        <w:t> </w:t>
      </w:r>
      <w:r w:rsidR="00AC4D5D" w:rsidRPr="00AC4D5D">
        <w:rPr>
          <w:rFonts w:ascii="Times New Roman" w:hAnsi="Times New Roman" w:cs="Times New Roman"/>
          <w:sz w:val="28"/>
          <w:szCs w:val="28"/>
          <w:lang w:eastAsia="uk-UA"/>
        </w:rPr>
        <w:t xml:space="preserve">параметра </w:t>
      </w:r>
      <w:r w:rsidR="00AC4D5D" w:rsidRPr="00AC4D5D">
        <w:rPr>
          <w:rFonts w:ascii="Times New Roman" w:hAnsi="Times New Roman" w:cs="Times New Roman"/>
          <w:sz w:val="28"/>
          <w:szCs w:val="28"/>
          <w:lang w:val="en-US" w:eastAsia="uk-UA"/>
        </w:rPr>
        <w:t>H</w:t>
      </w:r>
      <w:r w:rsidR="00AC4D5D" w:rsidRPr="00AC4D5D">
        <w:rPr>
          <w:rFonts w:ascii="Times New Roman" w:hAnsi="Times New Roman" w:cs="Times New Roman"/>
          <w:sz w:val="28"/>
          <w:szCs w:val="28"/>
          <w:lang w:eastAsia="uk-UA"/>
        </w:rPr>
        <w:t xml:space="preserve">027 має бути надано обов’язково. </w:t>
      </w:r>
      <w:r w:rsidR="00AC4D5D" w:rsidRPr="00AC4D5D">
        <w:rPr>
          <w:rFonts w:ascii="Times New Roman" w:hAnsi="Times New Roman" w:cs="Times New Roman"/>
          <w:sz w:val="28"/>
          <w:szCs w:val="28"/>
        </w:rPr>
        <w:t xml:space="preserve">При недотриманні умови надається повідомлення: </w:t>
      </w:r>
      <w:r w:rsidR="00AC4D5D" w:rsidRPr="00AC4D5D">
        <w:rPr>
          <w:rFonts w:ascii="Times New Roman" w:hAnsi="Times New Roman" w:cs="Times New Roman"/>
          <w:b/>
          <w:bCs/>
          <w:sz w:val="28"/>
          <w:szCs w:val="28"/>
        </w:rPr>
        <w:t xml:space="preserve">“За показником відсутня загальна сума активів, </w:t>
      </w:r>
      <w:r w:rsidR="00AC4D5D" w:rsidRPr="00AC4D5D">
        <w:rPr>
          <w:rFonts w:ascii="Times New Roman" w:hAnsi="Times New Roman" w:cs="Times New Roman"/>
          <w:b/>
          <w:bCs/>
          <w:sz w:val="28"/>
          <w:szCs w:val="28"/>
          <w:lang w:val="en-US"/>
        </w:rPr>
        <w:t>H</w:t>
      </w:r>
      <w:r w:rsidR="00AC4D5D" w:rsidRPr="00AC4D5D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AC4D5D" w:rsidRPr="00AC4D5D">
        <w:rPr>
          <w:rFonts w:ascii="Times New Roman" w:hAnsi="Times New Roman" w:cs="Times New Roman"/>
          <w:b/>
          <w:bCs/>
          <w:sz w:val="28"/>
          <w:szCs w:val="28"/>
          <w:lang w:val="ru-RU"/>
        </w:rPr>
        <w:t>27=05</w:t>
      </w:r>
      <w:r w:rsidR="00AC4D5D" w:rsidRPr="00AC4D5D">
        <w:rPr>
          <w:rFonts w:ascii="Times New Roman" w:hAnsi="Times New Roman" w:cs="Times New Roman"/>
          <w:b/>
          <w:bCs/>
          <w:sz w:val="28"/>
          <w:szCs w:val="28"/>
          <w:lang w:val="ru-RU" w:eastAsia="uk-UA"/>
        </w:rPr>
        <w:t xml:space="preserve"> </w:t>
      </w:r>
      <w:r w:rsidR="00AC4D5D" w:rsidRPr="00AC4D5D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повинно бути надано </w:t>
      </w:r>
      <w:proofErr w:type="spellStart"/>
      <w:r w:rsidR="00AC4D5D" w:rsidRPr="00AC4D5D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обов</w:t>
      </w:r>
      <w:proofErr w:type="spellEnd"/>
      <w:r w:rsidR="00AC4D5D" w:rsidRPr="00AC4D5D">
        <w:rPr>
          <w:rFonts w:ascii="Times New Roman" w:hAnsi="Times New Roman" w:cs="Times New Roman"/>
          <w:b/>
          <w:bCs/>
          <w:sz w:val="28"/>
          <w:szCs w:val="28"/>
          <w:lang w:val="ru-RU" w:eastAsia="uk-UA"/>
        </w:rPr>
        <w:t>’</w:t>
      </w:r>
      <w:proofErr w:type="spellStart"/>
      <w:r w:rsidR="00AC4D5D" w:rsidRPr="00AC4D5D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язково</w:t>
      </w:r>
      <w:proofErr w:type="spellEnd"/>
      <w:r w:rsidR="00AC4D5D" w:rsidRPr="00AC4D5D">
        <w:rPr>
          <w:rFonts w:ascii="Times New Roman" w:hAnsi="Times New Roman" w:cs="Times New Roman"/>
          <w:b/>
          <w:bCs/>
          <w:sz w:val="28"/>
          <w:szCs w:val="28"/>
        </w:rPr>
        <w:t>. Для аналізу:</w:t>
      </w:r>
      <w:r w:rsidR="00AC4D5D" w:rsidRPr="00AC4D5D">
        <w:rPr>
          <w:rFonts w:ascii="Times New Roman" w:hAnsi="Times New Roman" w:cs="Times New Roman"/>
          <w:b/>
          <w:bCs/>
          <w:sz w:val="28"/>
          <w:szCs w:val="28"/>
          <w:lang w:val="ru-RU"/>
        </w:rPr>
        <w:t> </w:t>
      </w:r>
      <w:r w:rsidR="00AC4D5D" w:rsidRPr="00AC4D5D">
        <w:rPr>
          <w:rFonts w:ascii="Times New Roman" w:hAnsi="Times New Roman" w:cs="Times New Roman"/>
          <w:b/>
          <w:bCs/>
          <w:sz w:val="28"/>
          <w:szCs w:val="28"/>
          <w:lang w:val="en-US"/>
        </w:rPr>
        <w:t>EKP</w:t>
      </w:r>
      <w:r w:rsidR="00AC4D5D" w:rsidRPr="00AC4D5D">
        <w:rPr>
          <w:rFonts w:ascii="Times New Roman" w:hAnsi="Times New Roman" w:cs="Times New Roman"/>
          <w:b/>
          <w:bCs/>
          <w:sz w:val="28"/>
          <w:szCs w:val="28"/>
        </w:rPr>
        <w:t xml:space="preserve">=… </w:t>
      </w:r>
      <w:r w:rsidR="00AC4D5D" w:rsidRPr="00AC4D5D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”</w:t>
      </w:r>
      <w:r w:rsidR="00AC4D5D" w:rsidRPr="00AC4D5D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AC4D5D" w:rsidRPr="00AC4D5D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:rsidR="00EC2022" w:rsidRPr="00AC4D5D" w:rsidRDefault="00EC2022" w:rsidP="00EC2022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AC4D5D">
        <w:rPr>
          <w:rFonts w:ascii="Times New Roman" w:hAnsi="Times New Roman" w:cs="Times New Roman"/>
          <w:sz w:val="28"/>
          <w:szCs w:val="28"/>
        </w:rPr>
        <w:t xml:space="preserve">17.2. </w:t>
      </w:r>
      <w:r w:rsidR="00AC4D5D" w:rsidRPr="00AC4D5D">
        <w:rPr>
          <w:rFonts w:ascii="Times New Roman" w:hAnsi="Times New Roman" w:cs="Times New Roman"/>
          <w:sz w:val="28"/>
          <w:szCs w:val="28"/>
        </w:rPr>
        <w:t xml:space="preserve">Для показників </w:t>
      </w:r>
      <w:r w:rsidR="00AC4D5D" w:rsidRPr="00AC4D5D">
        <w:rPr>
          <w:rFonts w:ascii="Times New Roman" w:hAnsi="Times New Roman" w:cs="Times New Roman"/>
          <w:sz w:val="28"/>
          <w:szCs w:val="28"/>
          <w:lang w:val="en-US"/>
        </w:rPr>
        <w:t>IR</w:t>
      </w:r>
      <w:r w:rsidR="00AC4D5D" w:rsidRPr="00AC4D5D">
        <w:rPr>
          <w:rFonts w:ascii="Times New Roman" w:hAnsi="Times New Roman" w:cs="Times New Roman"/>
          <w:sz w:val="28"/>
          <w:szCs w:val="28"/>
        </w:rPr>
        <w:t>10</w:t>
      </w:r>
      <w:r w:rsidR="00AC4D5D" w:rsidRPr="00AC4D5D">
        <w:rPr>
          <w:rFonts w:ascii="Times New Roman" w:hAnsi="Times New Roman" w:cs="Times New Roman"/>
          <w:sz w:val="28"/>
          <w:szCs w:val="28"/>
          <w:lang w:eastAsia="uk-UA"/>
        </w:rPr>
        <w:t xml:space="preserve">0001, </w:t>
      </w:r>
      <w:r w:rsidR="00AC4D5D" w:rsidRPr="00AC4D5D">
        <w:rPr>
          <w:rFonts w:ascii="Times New Roman" w:hAnsi="Times New Roman" w:cs="Times New Roman"/>
          <w:sz w:val="28"/>
          <w:szCs w:val="28"/>
          <w:lang w:val="en-US"/>
        </w:rPr>
        <w:t>IR</w:t>
      </w:r>
      <w:r w:rsidR="00AC4D5D" w:rsidRPr="00AC4D5D">
        <w:rPr>
          <w:rFonts w:ascii="Times New Roman" w:hAnsi="Times New Roman" w:cs="Times New Roman"/>
          <w:sz w:val="28"/>
          <w:szCs w:val="28"/>
        </w:rPr>
        <w:t>10</w:t>
      </w:r>
      <w:r w:rsidR="00AC4D5D" w:rsidRPr="00AC4D5D">
        <w:rPr>
          <w:rFonts w:ascii="Times New Roman" w:hAnsi="Times New Roman" w:cs="Times New Roman"/>
          <w:sz w:val="28"/>
          <w:szCs w:val="28"/>
          <w:lang w:eastAsia="uk-UA"/>
        </w:rPr>
        <w:t xml:space="preserve">0002, </w:t>
      </w:r>
      <w:r w:rsidR="00AC4D5D" w:rsidRPr="00AC4D5D">
        <w:rPr>
          <w:rFonts w:ascii="Times New Roman" w:hAnsi="Times New Roman" w:cs="Times New Roman"/>
          <w:sz w:val="28"/>
          <w:szCs w:val="28"/>
          <w:lang w:val="en-US"/>
        </w:rPr>
        <w:t>IR</w:t>
      </w:r>
      <w:r w:rsidR="00AC4D5D" w:rsidRPr="00AC4D5D">
        <w:rPr>
          <w:rFonts w:ascii="Times New Roman" w:hAnsi="Times New Roman" w:cs="Times New Roman"/>
          <w:sz w:val="28"/>
          <w:szCs w:val="28"/>
        </w:rPr>
        <w:t>10</w:t>
      </w:r>
      <w:r w:rsidR="00AC4D5D" w:rsidRPr="00AC4D5D">
        <w:rPr>
          <w:rFonts w:ascii="Times New Roman" w:hAnsi="Times New Roman" w:cs="Times New Roman"/>
          <w:sz w:val="28"/>
          <w:szCs w:val="28"/>
          <w:lang w:eastAsia="uk-UA"/>
        </w:rPr>
        <w:t xml:space="preserve">0003, </w:t>
      </w:r>
      <w:r w:rsidR="00AC4D5D" w:rsidRPr="00AC4D5D">
        <w:rPr>
          <w:rFonts w:ascii="Times New Roman" w:hAnsi="Times New Roman" w:cs="Times New Roman"/>
          <w:sz w:val="28"/>
          <w:szCs w:val="28"/>
          <w:lang w:val="en-US" w:eastAsia="uk-UA"/>
        </w:rPr>
        <w:t>IR</w:t>
      </w:r>
      <w:r w:rsidR="00AC4D5D" w:rsidRPr="00AC4D5D">
        <w:rPr>
          <w:rFonts w:ascii="Times New Roman" w:hAnsi="Times New Roman" w:cs="Times New Roman"/>
          <w:sz w:val="28"/>
          <w:szCs w:val="28"/>
          <w:lang w:eastAsia="uk-UA"/>
        </w:rPr>
        <w:t xml:space="preserve">100005, </w:t>
      </w:r>
      <w:r w:rsidR="00AC4D5D" w:rsidRPr="00AC4D5D">
        <w:rPr>
          <w:rFonts w:ascii="Times New Roman" w:hAnsi="Times New Roman" w:cs="Times New Roman"/>
          <w:sz w:val="28"/>
          <w:szCs w:val="28"/>
          <w:lang w:val="en-US"/>
        </w:rPr>
        <w:t>IR</w:t>
      </w:r>
      <w:r w:rsidR="00AC4D5D" w:rsidRPr="00AC4D5D">
        <w:rPr>
          <w:rFonts w:ascii="Times New Roman" w:hAnsi="Times New Roman" w:cs="Times New Roman"/>
          <w:sz w:val="28"/>
          <w:szCs w:val="28"/>
        </w:rPr>
        <w:t>10</w:t>
      </w:r>
      <w:r w:rsidR="00AC4D5D" w:rsidRPr="00AC4D5D">
        <w:rPr>
          <w:rFonts w:ascii="Times New Roman" w:hAnsi="Times New Roman" w:cs="Times New Roman"/>
          <w:sz w:val="28"/>
          <w:szCs w:val="28"/>
          <w:lang w:eastAsia="uk-UA"/>
        </w:rPr>
        <w:t xml:space="preserve">0006, </w:t>
      </w:r>
      <w:r w:rsidR="00AC4D5D" w:rsidRPr="00AC4D5D">
        <w:rPr>
          <w:rFonts w:ascii="Times New Roman" w:hAnsi="Times New Roman" w:cs="Times New Roman"/>
          <w:sz w:val="28"/>
          <w:szCs w:val="28"/>
          <w:lang w:val="en-US"/>
        </w:rPr>
        <w:t>IR</w:t>
      </w:r>
      <w:r w:rsidR="00AC4D5D" w:rsidRPr="00AC4D5D">
        <w:rPr>
          <w:rFonts w:ascii="Times New Roman" w:hAnsi="Times New Roman" w:cs="Times New Roman"/>
          <w:sz w:val="28"/>
          <w:szCs w:val="28"/>
        </w:rPr>
        <w:t>10</w:t>
      </w:r>
      <w:r w:rsidR="00AC4D5D" w:rsidRPr="00AC4D5D">
        <w:rPr>
          <w:rFonts w:ascii="Times New Roman" w:hAnsi="Times New Roman" w:cs="Times New Roman"/>
          <w:sz w:val="28"/>
          <w:szCs w:val="28"/>
          <w:lang w:eastAsia="uk-UA"/>
        </w:rPr>
        <w:t xml:space="preserve">0007, </w:t>
      </w:r>
      <w:r w:rsidR="00AC4D5D" w:rsidRPr="00AC4D5D">
        <w:rPr>
          <w:rFonts w:ascii="Times New Roman" w:hAnsi="Times New Roman" w:cs="Times New Roman"/>
          <w:sz w:val="28"/>
          <w:szCs w:val="28"/>
          <w:lang w:val="en-US"/>
        </w:rPr>
        <w:t>IR</w:t>
      </w:r>
      <w:r w:rsidR="00AC4D5D" w:rsidRPr="00AC4D5D">
        <w:rPr>
          <w:rFonts w:ascii="Times New Roman" w:hAnsi="Times New Roman" w:cs="Times New Roman"/>
          <w:sz w:val="28"/>
          <w:szCs w:val="28"/>
        </w:rPr>
        <w:t>10</w:t>
      </w:r>
      <w:r w:rsidR="00AC4D5D" w:rsidRPr="00AC4D5D">
        <w:rPr>
          <w:rFonts w:ascii="Times New Roman" w:hAnsi="Times New Roman" w:cs="Times New Roman"/>
          <w:sz w:val="28"/>
          <w:szCs w:val="28"/>
          <w:lang w:eastAsia="uk-UA"/>
        </w:rPr>
        <w:t xml:space="preserve">0008, </w:t>
      </w:r>
      <w:r w:rsidR="00AC4D5D" w:rsidRPr="00AC4D5D">
        <w:rPr>
          <w:rFonts w:ascii="Times New Roman" w:hAnsi="Times New Roman" w:cs="Times New Roman"/>
          <w:sz w:val="28"/>
          <w:szCs w:val="28"/>
          <w:lang w:val="en-US"/>
        </w:rPr>
        <w:t>IR</w:t>
      </w:r>
      <w:r w:rsidR="00AC4D5D" w:rsidRPr="00AC4D5D">
        <w:rPr>
          <w:rFonts w:ascii="Times New Roman" w:hAnsi="Times New Roman" w:cs="Times New Roman"/>
          <w:sz w:val="28"/>
          <w:szCs w:val="28"/>
        </w:rPr>
        <w:t>10</w:t>
      </w:r>
      <w:r w:rsidR="00AC4D5D" w:rsidRPr="00AC4D5D">
        <w:rPr>
          <w:rFonts w:ascii="Times New Roman" w:hAnsi="Times New Roman" w:cs="Times New Roman"/>
          <w:sz w:val="28"/>
          <w:szCs w:val="28"/>
          <w:lang w:eastAsia="uk-UA"/>
        </w:rPr>
        <w:t>0010 значення “05”</w:t>
      </w:r>
      <w:r w:rsidR="00AC4D5D" w:rsidRPr="00AC4D5D">
        <w:rPr>
          <w:rFonts w:ascii="Times New Roman" w:hAnsi="Times New Roman" w:cs="Times New Roman"/>
          <w:sz w:val="28"/>
          <w:szCs w:val="28"/>
        </w:rPr>
        <w:t xml:space="preserve"> </w:t>
      </w:r>
      <w:r w:rsidR="00AC4D5D" w:rsidRPr="00AC4D5D">
        <w:rPr>
          <w:rFonts w:ascii="Times New Roman" w:hAnsi="Times New Roman" w:cs="Times New Roman"/>
          <w:sz w:val="28"/>
          <w:szCs w:val="28"/>
          <w:lang w:eastAsia="uk-UA"/>
        </w:rPr>
        <w:t xml:space="preserve">параметра </w:t>
      </w:r>
      <w:r w:rsidR="00AC4D5D" w:rsidRPr="00AC4D5D">
        <w:rPr>
          <w:rFonts w:ascii="Times New Roman" w:hAnsi="Times New Roman" w:cs="Times New Roman"/>
          <w:sz w:val="28"/>
          <w:szCs w:val="28"/>
          <w:lang w:val="en-US" w:eastAsia="uk-UA"/>
        </w:rPr>
        <w:t>H</w:t>
      </w:r>
      <w:r w:rsidR="00AC4D5D" w:rsidRPr="00AC4D5D">
        <w:rPr>
          <w:rFonts w:ascii="Times New Roman" w:hAnsi="Times New Roman" w:cs="Times New Roman"/>
          <w:sz w:val="28"/>
          <w:szCs w:val="28"/>
          <w:lang w:eastAsia="uk-UA"/>
        </w:rPr>
        <w:t xml:space="preserve">027 має бути надано обов’язково для кожного НРП </w:t>
      </w:r>
      <w:r w:rsidR="00AC4D5D" w:rsidRPr="00AC4D5D">
        <w:rPr>
          <w:rFonts w:ascii="Times New Roman" w:hAnsi="Times New Roman" w:cs="Times New Roman"/>
          <w:sz w:val="28"/>
          <w:szCs w:val="28"/>
          <w:lang w:val="en-US" w:eastAsia="uk-UA"/>
        </w:rPr>
        <w:t>K</w:t>
      </w:r>
      <w:r w:rsidR="00AC4D5D" w:rsidRPr="00AC4D5D">
        <w:rPr>
          <w:rFonts w:ascii="Times New Roman" w:hAnsi="Times New Roman" w:cs="Times New Roman"/>
          <w:sz w:val="28"/>
          <w:szCs w:val="28"/>
          <w:lang w:eastAsia="uk-UA"/>
        </w:rPr>
        <w:t>020</w:t>
      </w:r>
      <w:r w:rsidR="00AC4D5D" w:rsidRPr="00AC4D5D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="00AC4D5D" w:rsidRPr="00AC4D5D">
        <w:rPr>
          <w:rFonts w:ascii="Times New Roman" w:hAnsi="Times New Roman" w:cs="Times New Roman"/>
          <w:sz w:val="28"/>
          <w:szCs w:val="28"/>
          <w:lang w:eastAsia="uk-UA"/>
        </w:rPr>
        <w:t>(ідентифікаційний/реєстраційний к</w:t>
      </w:r>
      <w:r w:rsidR="00AC4D5D" w:rsidRPr="00AC4D5D">
        <w:rPr>
          <w:rFonts w:ascii="Times New Roman" w:hAnsi="Times New Roman" w:cs="Times New Roman"/>
          <w:sz w:val="28"/>
          <w:szCs w:val="28"/>
          <w:lang w:eastAsia="ru-RU"/>
        </w:rPr>
        <w:t>од/номер)</w:t>
      </w:r>
      <w:r w:rsidR="00AC4D5D" w:rsidRPr="00AC4D5D">
        <w:rPr>
          <w:rFonts w:ascii="Times New Roman" w:hAnsi="Times New Roman" w:cs="Times New Roman"/>
          <w:sz w:val="28"/>
          <w:szCs w:val="28"/>
          <w:lang w:eastAsia="uk-UA"/>
        </w:rPr>
        <w:t xml:space="preserve">. </w:t>
      </w:r>
      <w:r w:rsidR="00AC4D5D" w:rsidRPr="00AC4D5D">
        <w:rPr>
          <w:rFonts w:ascii="Times New Roman" w:hAnsi="Times New Roman" w:cs="Times New Roman"/>
          <w:sz w:val="28"/>
          <w:szCs w:val="28"/>
        </w:rPr>
        <w:t xml:space="preserve">При недотриманні умови надається повідомлення: </w:t>
      </w:r>
      <w:r w:rsidR="00AC4D5D" w:rsidRPr="00AC4D5D">
        <w:rPr>
          <w:rFonts w:ascii="Times New Roman" w:hAnsi="Times New Roman" w:cs="Times New Roman"/>
          <w:b/>
          <w:bCs/>
          <w:sz w:val="28"/>
          <w:szCs w:val="28"/>
        </w:rPr>
        <w:t xml:space="preserve">“За показником відсутня загальна сума активів, </w:t>
      </w:r>
      <w:r w:rsidR="00AC4D5D" w:rsidRPr="00AC4D5D">
        <w:rPr>
          <w:rFonts w:ascii="Times New Roman" w:hAnsi="Times New Roman" w:cs="Times New Roman"/>
          <w:b/>
          <w:bCs/>
          <w:sz w:val="28"/>
          <w:szCs w:val="28"/>
          <w:lang w:val="en-US"/>
        </w:rPr>
        <w:t>H</w:t>
      </w:r>
      <w:r w:rsidR="00AC4D5D" w:rsidRPr="00AC4D5D">
        <w:rPr>
          <w:rFonts w:ascii="Times New Roman" w:hAnsi="Times New Roman" w:cs="Times New Roman"/>
          <w:b/>
          <w:bCs/>
          <w:sz w:val="28"/>
          <w:szCs w:val="28"/>
        </w:rPr>
        <w:t>027=05</w:t>
      </w:r>
      <w:r w:rsidR="00AC4D5D" w:rsidRPr="00AC4D5D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повинно бути надано обов’язково</w:t>
      </w:r>
      <w:r w:rsidR="00AC4D5D" w:rsidRPr="00AC4D5D">
        <w:rPr>
          <w:rFonts w:ascii="Times New Roman" w:hAnsi="Times New Roman" w:cs="Times New Roman"/>
          <w:b/>
          <w:bCs/>
          <w:sz w:val="28"/>
          <w:szCs w:val="28"/>
        </w:rPr>
        <w:t>. Для аналізу:</w:t>
      </w:r>
      <w:r w:rsidR="00AC4D5D" w:rsidRPr="00AC4D5D">
        <w:rPr>
          <w:rFonts w:ascii="Times New Roman" w:hAnsi="Times New Roman" w:cs="Times New Roman"/>
          <w:b/>
          <w:bCs/>
          <w:sz w:val="28"/>
          <w:szCs w:val="28"/>
          <w:lang w:val="ru-RU"/>
        </w:rPr>
        <w:t> </w:t>
      </w:r>
      <w:r w:rsidR="00AC4D5D" w:rsidRPr="00AC4D5D">
        <w:rPr>
          <w:rFonts w:ascii="Times New Roman" w:hAnsi="Times New Roman" w:cs="Times New Roman"/>
          <w:b/>
          <w:bCs/>
          <w:sz w:val="28"/>
          <w:szCs w:val="28"/>
          <w:lang w:val="en-US"/>
        </w:rPr>
        <w:t>EKP</w:t>
      </w:r>
      <w:r w:rsidR="00AC4D5D" w:rsidRPr="00AC4D5D">
        <w:rPr>
          <w:rFonts w:ascii="Times New Roman" w:hAnsi="Times New Roman" w:cs="Times New Roman"/>
          <w:b/>
          <w:bCs/>
          <w:sz w:val="28"/>
          <w:szCs w:val="28"/>
        </w:rPr>
        <w:t xml:space="preserve">=… </w:t>
      </w:r>
      <w:r w:rsidR="00AC4D5D" w:rsidRPr="00AC4D5D">
        <w:rPr>
          <w:rFonts w:ascii="Times New Roman" w:hAnsi="Times New Roman" w:cs="Times New Roman"/>
          <w:b/>
          <w:bCs/>
          <w:sz w:val="28"/>
          <w:szCs w:val="28"/>
          <w:lang w:val="en-US" w:eastAsia="uk-UA"/>
        </w:rPr>
        <w:t>K</w:t>
      </w:r>
      <w:r w:rsidR="00AC4D5D" w:rsidRPr="00AC4D5D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020=…”</w:t>
      </w:r>
      <w:r w:rsidR="00AC4D5D" w:rsidRPr="00AC4D5D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AC4D5D" w:rsidRPr="00AC4D5D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:rsidR="00EC2022" w:rsidRPr="00AC4D5D" w:rsidRDefault="00EC2022" w:rsidP="00EC2022">
      <w:pPr>
        <w:spacing w:after="120"/>
        <w:jc w:val="both"/>
        <w:rPr>
          <w:rFonts w:ascii="Times New Roman" w:hAnsi="Times New Roman" w:cs="Times New Roman"/>
          <w:bCs/>
          <w:sz w:val="28"/>
          <w:szCs w:val="28"/>
          <w:lang w:eastAsia="uk-UA"/>
        </w:rPr>
      </w:pPr>
      <w:r w:rsidRPr="00AC4D5D">
        <w:rPr>
          <w:rFonts w:ascii="Times New Roman" w:hAnsi="Times New Roman" w:cs="Times New Roman"/>
          <w:sz w:val="28"/>
          <w:szCs w:val="28"/>
        </w:rPr>
        <w:t xml:space="preserve">17.3. </w:t>
      </w:r>
      <w:r w:rsidR="00AC4D5D" w:rsidRPr="00AC4D5D">
        <w:rPr>
          <w:rFonts w:ascii="Times New Roman" w:hAnsi="Times New Roman" w:cs="Times New Roman"/>
          <w:sz w:val="28"/>
          <w:szCs w:val="28"/>
          <w:lang w:eastAsia="uk-UA"/>
        </w:rPr>
        <w:t xml:space="preserve">Для показника IR100004 значення “05” параметра H027 має бути надано обов’язково для кожного НРП Q001 (найменування </w:t>
      </w:r>
      <w:r w:rsidR="00AC4D5D" w:rsidRPr="00AC4D5D">
        <w:rPr>
          <w:rFonts w:ascii="Times New Roman" w:hAnsi="Times New Roman" w:cs="Times New Roman"/>
          <w:sz w:val="28"/>
          <w:szCs w:val="28"/>
          <w:lang w:eastAsia="ru-RU"/>
        </w:rPr>
        <w:t>об’єкта нерухомого майна</w:t>
      </w:r>
      <w:r w:rsidR="00AC4D5D" w:rsidRPr="00AC4D5D">
        <w:rPr>
          <w:rFonts w:ascii="Times New Roman" w:hAnsi="Times New Roman" w:cs="Times New Roman"/>
          <w:sz w:val="28"/>
          <w:szCs w:val="28"/>
          <w:lang w:eastAsia="uk-UA"/>
        </w:rPr>
        <w:t xml:space="preserve">). При недотриманні умови надається повідомлення: </w:t>
      </w:r>
      <w:r w:rsidR="00AC4D5D" w:rsidRPr="00AC4D5D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“За показником відсутня загальна сума активів, H027=05 повинно бути надано обов’язково. Для аналізу: EKP=… Q001=…”.</w:t>
      </w:r>
      <w:r w:rsidR="00AC4D5D" w:rsidRPr="00AC4D5D">
        <w:rPr>
          <w:rFonts w:ascii="Times New Roman" w:hAnsi="Times New Roman" w:cs="Times New Roman"/>
          <w:sz w:val="28"/>
          <w:szCs w:val="28"/>
          <w:lang w:eastAsia="uk-UA"/>
        </w:rPr>
        <w:t xml:space="preserve"> Помилка не є критичною.</w:t>
      </w:r>
    </w:p>
    <w:p w:rsidR="00F347FB" w:rsidRDefault="00EC2022" w:rsidP="00EC202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D5D">
        <w:rPr>
          <w:rFonts w:ascii="Times New Roman" w:hAnsi="Times New Roman" w:cs="Times New Roman"/>
          <w:sz w:val="28"/>
          <w:szCs w:val="28"/>
        </w:rPr>
        <w:t xml:space="preserve">17.4. </w:t>
      </w:r>
      <w:r w:rsidR="00AC4D5D" w:rsidRPr="00AC4D5D">
        <w:rPr>
          <w:rFonts w:ascii="Times New Roman" w:hAnsi="Times New Roman" w:cs="Times New Roman"/>
          <w:sz w:val="28"/>
          <w:szCs w:val="28"/>
        </w:rPr>
        <w:t xml:space="preserve">Для показників </w:t>
      </w:r>
      <w:r w:rsidR="00AC4D5D" w:rsidRPr="00AC4D5D">
        <w:rPr>
          <w:rFonts w:ascii="Times New Roman" w:hAnsi="Times New Roman" w:cs="Times New Roman"/>
          <w:sz w:val="28"/>
          <w:szCs w:val="28"/>
          <w:lang w:val="en-US"/>
        </w:rPr>
        <w:t>IR</w:t>
      </w:r>
      <w:r w:rsidR="00AC4D5D" w:rsidRPr="00AC4D5D">
        <w:rPr>
          <w:rFonts w:ascii="Times New Roman" w:hAnsi="Times New Roman" w:cs="Times New Roman"/>
          <w:sz w:val="28"/>
          <w:szCs w:val="28"/>
        </w:rPr>
        <w:t>10</w:t>
      </w:r>
      <w:r w:rsidR="00AC4D5D" w:rsidRPr="00AC4D5D">
        <w:rPr>
          <w:rFonts w:ascii="Times New Roman" w:hAnsi="Times New Roman" w:cs="Times New Roman"/>
          <w:sz w:val="28"/>
          <w:szCs w:val="28"/>
          <w:lang w:eastAsia="uk-UA"/>
        </w:rPr>
        <w:t xml:space="preserve">0017, </w:t>
      </w:r>
      <w:r w:rsidR="00AC4D5D" w:rsidRPr="00AC4D5D">
        <w:rPr>
          <w:rFonts w:ascii="Times New Roman" w:hAnsi="Times New Roman" w:cs="Times New Roman"/>
          <w:sz w:val="28"/>
          <w:szCs w:val="28"/>
          <w:lang w:val="en-US"/>
        </w:rPr>
        <w:t>IR</w:t>
      </w:r>
      <w:r w:rsidR="00AC4D5D" w:rsidRPr="00AC4D5D">
        <w:rPr>
          <w:rFonts w:ascii="Times New Roman" w:hAnsi="Times New Roman" w:cs="Times New Roman"/>
          <w:sz w:val="28"/>
          <w:szCs w:val="28"/>
        </w:rPr>
        <w:t>10</w:t>
      </w:r>
      <w:r w:rsidR="00AC4D5D" w:rsidRPr="00AC4D5D">
        <w:rPr>
          <w:rFonts w:ascii="Times New Roman" w:hAnsi="Times New Roman" w:cs="Times New Roman"/>
          <w:sz w:val="28"/>
          <w:szCs w:val="28"/>
          <w:lang w:eastAsia="uk-UA"/>
        </w:rPr>
        <w:t>0019 значення “05”</w:t>
      </w:r>
      <w:r w:rsidR="00AC4D5D" w:rsidRPr="00AC4D5D">
        <w:rPr>
          <w:rFonts w:ascii="Times New Roman" w:hAnsi="Times New Roman" w:cs="Times New Roman"/>
          <w:sz w:val="28"/>
          <w:szCs w:val="28"/>
        </w:rPr>
        <w:t xml:space="preserve"> </w:t>
      </w:r>
      <w:r w:rsidR="00AC4D5D" w:rsidRPr="00AC4D5D">
        <w:rPr>
          <w:lang w:val="ru-RU"/>
        </w:rPr>
        <w:t> </w:t>
      </w:r>
      <w:r w:rsidR="00AC4D5D" w:rsidRPr="00AC4D5D">
        <w:rPr>
          <w:rFonts w:ascii="Times New Roman" w:hAnsi="Times New Roman" w:cs="Times New Roman"/>
          <w:sz w:val="28"/>
          <w:szCs w:val="28"/>
          <w:lang w:eastAsia="uk-UA"/>
        </w:rPr>
        <w:t xml:space="preserve">параметра </w:t>
      </w:r>
      <w:r w:rsidR="00AC4D5D" w:rsidRPr="00AC4D5D">
        <w:rPr>
          <w:rFonts w:ascii="Times New Roman" w:hAnsi="Times New Roman" w:cs="Times New Roman"/>
          <w:sz w:val="28"/>
          <w:szCs w:val="28"/>
          <w:lang w:val="en-US" w:eastAsia="uk-UA"/>
        </w:rPr>
        <w:t>H</w:t>
      </w:r>
      <w:r w:rsidR="00AC4D5D" w:rsidRPr="00AC4D5D">
        <w:rPr>
          <w:rFonts w:ascii="Times New Roman" w:hAnsi="Times New Roman" w:cs="Times New Roman"/>
          <w:sz w:val="28"/>
          <w:szCs w:val="28"/>
          <w:lang w:eastAsia="uk-UA"/>
        </w:rPr>
        <w:t xml:space="preserve">027 має бути надано обов’язково для кожного значення </w:t>
      </w:r>
      <w:r w:rsidR="00AC4D5D" w:rsidRPr="00AC4D5D">
        <w:rPr>
          <w:rFonts w:ascii="Times New Roman" w:hAnsi="Times New Roman" w:cs="Times New Roman"/>
          <w:sz w:val="28"/>
          <w:szCs w:val="28"/>
          <w:lang w:val="en-US" w:eastAsia="uk-UA"/>
        </w:rPr>
        <w:t>H</w:t>
      </w:r>
      <w:r w:rsidR="00AC4D5D" w:rsidRPr="00AC4D5D">
        <w:rPr>
          <w:rFonts w:ascii="Times New Roman" w:hAnsi="Times New Roman" w:cs="Times New Roman"/>
          <w:sz w:val="28"/>
          <w:szCs w:val="28"/>
          <w:lang w:eastAsia="uk-UA"/>
        </w:rPr>
        <w:t>011</w:t>
      </w:r>
      <w:r w:rsidR="00AC4D5D" w:rsidRPr="00AC4D5D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="00AC4D5D" w:rsidRPr="00AC4D5D">
        <w:rPr>
          <w:rFonts w:ascii="Times New Roman" w:hAnsi="Times New Roman" w:cs="Times New Roman"/>
          <w:sz w:val="28"/>
          <w:szCs w:val="28"/>
          <w:lang w:eastAsia="uk-UA"/>
        </w:rPr>
        <w:t xml:space="preserve">(код виду страхування). </w:t>
      </w:r>
      <w:r w:rsidR="00AC4D5D" w:rsidRPr="00AC4D5D">
        <w:rPr>
          <w:rFonts w:ascii="Times New Roman" w:hAnsi="Times New Roman" w:cs="Times New Roman"/>
          <w:sz w:val="28"/>
          <w:szCs w:val="28"/>
        </w:rPr>
        <w:t xml:space="preserve">При недотриманні умови надається повідомлення: </w:t>
      </w:r>
      <w:r w:rsidR="00AC4D5D" w:rsidRPr="00AC4D5D">
        <w:rPr>
          <w:rFonts w:ascii="Times New Roman" w:hAnsi="Times New Roman" w:cs="Times New Roman"/>
          <w:b/>
          <w:bCs/>
          <w:sz w:val="28"/>
          <w:szCs w:val="28"/>
        </w:rPr>
        <w:t xml:space="preserve">“За показником відсутня загальна сума активів, </w:t>
      </w:r>
      <w:r w:rsidR="00AC4D5D" w:rsidRPr="00AC4D5D">
        <w:rPr>
          <w:rFonts w:ascii="Times New Roman" w:hAnsi="Times New Roman" w:cs="Times New Roman"/>
          <w:b/>
          <w:bCs/>
          <w:sz w:val="28"/>
          <w:szCs w:val="28"/>
          <w:lang w:val="en-US"/>
        </w:rPr>
        <w:t>H</w:t>
      </w:r>
      <w:r w:rsidR="00AC4D5D" w:rsidRPr="00AC4D5D">
        <w:rPr>
          <w:rFonts w:ascii="Times New Roman" w:hAnsi="Times New Roman" w:cs="Times New Roman"/>
          <w:b/>
          <w:bCs/>
          <w:sz w:val="28"/>
          <w:szCs w:val="28"/>
        </w:rPr>
        <w:t>027=05</w:t>
      </w:r>
      <w:r w:rsidR="00AC4D5D" w:rsidRPr="00AC4D5D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повинно бути надано обов’язково</w:t>
      </w:r>
      <w:r w:rsidR="00AC4D5D" w:rsidRPr="00AC4D5D">
        <w:rPr>
          <w:rFonts w:ascii="Times New Roman" w:hAnsi="Times New Roman" w:cs="Times New Roman"/>
          <w:b/>
          <w:bCs/>
          <w:sz w:val="28"/>
          <w:szCs w:val="28"/>
        </w:rPr>
        <w:t>. Для аналізу:</w:t>
      </w:r>
      <w:r w:rsidR="00AC4D5D" w:rsidRPr="00AC4D5D">
        <w:rPr>
          <w:rFonts w:ascii="Times New Roman" w:hAnsi="Times New Roman" w:cs="Times New Roman"/>
          <w:b/>
          <w:bCs/>
          <w:sz w:val="28"/>
          <w:szCs w:val="28"/>
          <w:lang w:val="ru-RU"/>
        </w:rPr>
        <w:t> </w:t>
      </w:r>
      <w:r w:rsidR="00AC4D5D" w:rsidRPr="00AC4D5D">
        <w:rPr>
          <w:rFonts w:ascii="Times New Roman" w:hAnsi="Times New Roman" w:cs="Times New Roman"/>
          <w:b/>
          <w:bCs/>
          <w:sz w:val="28"/>
          <w:szCs w:val="28"/>
          <w:lang w:val="en-US"/>
        </w:rPr>
        <w:t>EKP</w:t>
      </w:r>
      <w:r w:rsidR="00AC4D5D" w:rsidRPr="00AC4D5D">
        <w:rPr>
          <w:rFonts w:ascii="Times New Roman" w:hAnsi="Times New Roman" w:cs="Times New Roman"/>
          <w:b/>
          <w:bCs/>
          <w:sz w:val="28"/>
          <w:szCs w:val="28"/>
        </w:rPr>
        <w:t xml:space="preserve">=… </w:t>
      </w:r>
      <w:r w:rsidR="00AC4D5D" w:rsidRPr="00AC4D5D">
        <w:rPr>
          <w:rFonts w:ascii="Times New Roman" w:hAnsi="Times New Roman" w:cs="Times New Roman"/>
          <w:b/>
          <w:bCs/>
          <w:sz w:val="28"/>
          <w:szCs w:val="28"/>
          <w:lang w:val="en-US" w:eastAsia="uk-UA"/>
        </w:rPr>
        <w:t>H</w:t>
      </w:r>
      <w:r w:rsidR="00AC4D5D" w:rsidRPr="00AC4D5D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011=…”</w:t>
      </w:r>
      <w:r w:rsidR="00AC4D5D" w:rsidRPr="00AC4D5D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AC4D5D" w:rsidRPr="00AC4D5D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:rsidR="00BE2F0F" w:rsidRPr="00BE2F0F" w:rsidRDefault="00BE2F0F" w:rsidP="00EC2022">
      <w:pPr>
        <w:spacing w:after="120" w:line="240" w:lineRule="auto"/>
        <w:jc w:val="both"/>
        <w:rPr>
          <w:lang w:val="ru-RU"/>
        </w:rPr>
      </w:pPr>
      <w:r w:rsidRPr="00BE2F0F">
        <w:rPr>
          <w:rFonts w:ascii="Times New Roman" w:hAnsi="Times New Roman" w:cs="Times New Roman"/>
          <w:sz w:val="28"/>
          <w:szCs w:val="28"/>
        </w:rPr>
        <w:t xml:space="preserve">18. </w:t>
      </w:r>
      <w:r w:rsidRPr="00BE2F0F">
        <w:rPr>
          <w:rFonts w:ascii="Times New Roman" w:hAnsi="Times New Roman" w:cs="Times New Roman"/>
          <w:sz w:val="28"/>
          <w:szCs w:val="28"/>
          <w:lang w:val="ru-RU"/>
        </w:rPr>
        <w:t xml:space="preserve">Для </w:t>
      </w:r>
      <w:r w:rsidRPr="00BE2F0F">
        <w:rPr>
          <w:rFonts w:ascii="Times New Roman" w:hAnsi="Times New Roman" w:cs="Times New Roman"/>
          <w:sz w:val="28"/>
          <w:szCs w:val="28"/>
        </w:rPr>
        <w:t>показник</w:t>
      </w:r>
      <w:r w:rsidRPr="00BE2F0F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BE2F0F">
        <w:rPr>
          <w:rFonts w:ascii="Times New Roman" w:hAnsi="Times New Roman" w:cs="Times New Roman"/>
          <w:sz w:val="28"/>
          <w:szCs w:val="28"/>
        </w:rPr>
        <w:t xml:space="preserve"> </w:t>
      </w:r>
      <w:r w:rsidRPr="00BE2F0F">
        <w:rPr>
          <w:rFonts w:ascii="Times New Roman" w:hAnsi="Times New Roman" w:cs="Times New Roman"/>
          <w:sz w:val="28"/>
          <w:szCs w:val="28"/>
          <w:lang w:val="en-US"/>
        </w:rPr>
        <w:t>IR</w:t>
      </w:r>
      <w:r w:rsidRPr="00BE2F0F">
        <w:rPr>
          <w:rFonts w:ascii="Times New Roman" w:hAnsi="Times New Roman" w:cs="Times New Roman"/>
          <w:sz w:val="28"/>
          <w:szCs w:val="28"/>
          <w:lang w:val="ru-RU"/>
        </w:rPr>
        <w:t>10</w:t>
      </w:r>
      <w:r w:rsidRPr="00BE2F0F">
        <w:rPr>
          <w:rFonts w:ascii="Times New Roman" w:eastAsia="Times New Roman" w:hAnsi="Times New Roman" w:cs="Times New Roman"/>
          <w:sz w:val="28"/>
          <w:szCs w:val="28"/>
          <w:lang w:eastAsia="uk-UA"/>
        </w:rPr>
        <w:t>001</w:t>
      </w:r>
      <w:r w:rsidRPr="00BE2F0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3 значення параметра </w:t>
      </w:r>
      <w:r w:rsidRPr="00BE2F0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H</w:t>
      </w:r>
      <w:r w:rsidRPr="00BE2F0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027 </w:t>
      </w:r>
      <w:r w:rsidRPr="00BE2F0F">
        <w:rPr>
          <w:rFonts w:ascii="Times New Roman" w:hAnsi="Times New Roman" w:cs="Times New Roman"/>
          <w:sz w:val="28"/>
          <w:szCs w:val="28"/>
        </w:rPr>
        <w:t>(</w:t>
      </w:r>
      <w:r w:rsidRPr="00BE2F0F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даних для розрахунку нормативів діяльності страхових організацій</w:t>
      </w:r>
      <w:r w:rsidRPr="00BE2F0F">
        <w:rPr>
          <w:rFonts w:ascii="Times New Roman" w:hAnsi="Times New Roman" w:cs="Times New Roman"/>
          <w:sz w:val="28"/>
          <w:szCs w:val="28"/>
        </w:rPr>
        <w:t>)</w:t>
      </w:r>
      <w:r w:rsidRPr="00BE2F0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повинно </w:t>
      </w:r>
      <w:r w:rsidRPr="00BE2F0F">
        <w:rPr>
          <w:rFonts w:ascii="Times New Roman" w:hAnsi="Times New Roman" w:cs="Times New Roman"/>
          <w:sz w:val="28"/>
          <w:szCs w:val="28"/>
        </w:rPr>
        <w:t xml:space="preserve">дорівнювати </w:t>
      </w:r>
      <w:r w:rsidRPr="00BE2F0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“03”</w:t>
      </w:r>
      <w:r w:rsidRPr="00BE2F0F">
        <w:rPr>
          <w:rFonts w:ascii="Times New Roman" w:hAnsi="Times New Roman" w:cs="Times New Roman"/>
          <w:sz w:val="28"/>
          <w:szCs w:val="28"/>
        </w:rPr>
        <w:t xml:space="preserve">. При недотриманні умови надається повідомлення: </w:t>
      </w:r>
      <w:r w:rsidRPr="00BE2F0F">
        <w:rPr>
          <w:rFonts w:ascii="Times New Roman" w:hAnsi="Times New Roman"/>
          <w:b/>
          <w:bCs/>
          <w:sz w:val="28"/>
          <w:szCs w:val="28"/>
        </w:rPr>
        <w:t xml:space="preserve">“За показником </w:t>
      </w:r>
      <w:r w:rsidRPr="00BE2F0F">
        <w:rPr>
          <w:rFonts w:ascii="Times New Roman" w:hAnsi="Times New Roman" w:cs="Times New Roman"/>
          <w:b/>
          <w:sz w:val="28"/>
          <w:szCs w:val="28"/>
          <w:lang w:val="en-US"/>
        </w:rPr>
        <w:t>IR</w:t>
      </w:r>
      <w:r w:rsidRPr="00BE2F0F">
        <w:rPr>
          <w:rFonts w:ascii="Times New Roman" w:hAnsi="Times New Roman" w:cs="Times New Roman"/>
          <w:b/>
          <w:sz w:val="28"/>
          <w:szCs w:val="28"/>
        </w:rPr>
        <w:t>10</w:t>
      </w:r>
      <w:r w:rsidRPr="00BE2F0F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0013 </w:t>
      </w:r>
      <w:r w:rsidRPr="00BE2F0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код даних для розрахунку нормативів (</w:t>
      </w:r>
      <w:r w:rsidRPr="00BE2F0F"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r w:rsidRPr="00BE2F0F">
        <w:rPr>
          <w:rFonts w:ascii="Times New Roman" w:hAnsi="Times New Roman" w:cs="Times New Roman"/>
          <w:b/>
          <w:sz w:val="28"/>
          <w:szCs w:val="28"/>
        </w:rPr>
        <w:t>0</w:t>
      </w:r>
      <w:r w:rsidRPr="00BE2F0F">
        <w:rPr>
          <w:rFonts w:ascii="Times New Roman" w:hAnsi="Times New Roman" w:cs="Times New Roman"/>
          <w:b/>
          <w:sz w:val="28"/>
          <w:szCs w:val="28"/>
          <w:lang w:val="ru-RU"/>
        </w:rPr>
        <w:t>27</w:t>
      </w:r>
      <w:r w:rsidRPr="00BE2F0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) повинен </w:t>
      </w:r>
      <w:r w:rsidRPr="00BE2F0F">
        <w:rPr>
          <w:rFonts w:ascii="Times New Roman" w:hAnsi="Times New Roman" w:cs="Times New Roman"/>
          <w:b/>
          <w:sz w:val="28"/>
          <w:szCs w:val="28"/>
        </w:rPr>
        <w:t xml:space="preserve">дорівнювати </w:t>
      </w:r>
      <w:r w:rsidRPr="00BE2F0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“03”</w:t>
      </w:r>
      <w:r w:rsidRPr="00BE2F0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E2F0F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Для аналізу: </w:t>
      </w:r>
      <w:r w:rsidRPr="00BE2F0F"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r w:rsidRPr="00BE2F0F">
        <w:rPr>
          <w:rFonts w:ascii="Times New Roman" w:hAnsi="Times New Roman" w:cs="Times New Roman"/>
          <w:b/>
          <w:sz w:val="28"/>
          <w:szCs w:val="28"/>
        </w:rPr>
        <w:t>027=…</w:t>
      </w:r>
      <w:r w:rsidRPr="00BE2F0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BE2F0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E2F0F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:rsidR="00F347FB" w:rsidRPr="00B17ABF" w:rsidRDefault="00BE2F0F" w:rsidP="00F347FB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B17ABF" w:rsidRPr="00B17ABF">
        <w:rPr>
          <w:rFonts w:ascii="Times New Roman" w:hAnsi="Times New Roman" w:cs="Times New Roman"/>
          <w:sz w:val="28"/>
          <w:szCs w:val="28"/>
        </w:rPr>
        <w:t xml:space="preserve">. </w:t>
      </w:r>
      <w:r w:rsidR="00B17ABF" w:rsidRPr="00B17ABF">
        <w:rPr>
          <w:rFonts w:ascii="Times New Roman" w:hAnsi="Times New Roman" w:cs="Times New Roman"/>
          <w:sz w:val="28"/>
          <w:szCs w:val="28"/>
          <w:lang w:val="ru-RU"/>
        </w:rPr>
        <w:t xml:space="preserve">Для </w:t>
      </w:r>
      <w:r w:rsidR="00B17ABF" w:rsidRPr="00B17ABF">
        <w:rPr>
          <w:rFonts w:ascii="Times New Roman" w:hAnsi="Times New Roman" w:cs="Times New Roman"/>
          <w:sz w:val="28"/>
          <w:szCs w:val="28"/>
        </w:rPr>
        <w:t>показник</w:t>
      </w:r>
      <w:r w:rsidR="00B17ABF" w:rsidRPr="00B17ABF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B17ABF" w:rsidRPr="00B17ABF">
        <w:rPr>
          <w:rFonts w:ascii="Times New Roman" w:hAnsi="Times New Roman" w:cs="Times New Roman"/>
          <w:sz w:val="28"/>
          <w:szCs w:val="28"/>
        </w:rPr>
        <w:t xml:space="preserve"> </w:t>
      </w:r>
      <w:r w:rsidR="00B17ABF" w:rsidRPr="00B17ABF">
        <w:rPr>
          <w:rFonts w:ascii="Times New Roman" w:hAnsi="Times New Roman" w:cs="Times New Roman"/>
          <w:sz w:val="28"/>
          <w:szCs w:val="28"/>
          <w:lang w:val="en-US"/>
        </w:rPr>
        <w:t>IR</w:t>
      </w:r>
      <w:r w:rsidR="00B17ABF" w:rsidRPr="00B17ABF">
        <w:rPr>
          <w:rFonts w:ascii="Times New Roman" w:hAnsi="Times New Roman" w:cs="Times New Roman"/>
          <w:sz w:val="28"/>
          <w:szCs w:val="28"/>
          <w:lang w:val="ru-RU"/>
        </w:rPr>
        <w:t>10</w:t>
      </w:r>
      <w:r w:rsidR="00B17ABF" w:rsidRPr="00B17ABF">
        <w:rPr>
          <w:rFonts w:ascii="Times New Roman" w:eastAsia="Times New Roman" w:hAnsi="Times New Roman" w:cs="Times New Roman"/>
          <w:sz w:val="28"/>
          <w:szCs w:val="28"/>
          <w:lang w:eastAsia="uk-UA"/>
        </w:rPr>
        <w:t>0016</w:t>
      </w:r>
      <w:r w:rsidR="00B17ABF" w:rsidRPr="00B17AB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значення параметра </w:t>
      </w:r>
      <w:r w:rsidR="00B17ABF" w:rsidRPr="00B17AB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H</w:t>
      </w:r>
      <w:r w:rsidR="00B17ABF" w:rsidRPr="00B17AB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027 </w:t>
      </w:r>
      <w:r w:rsidR="00B17ABF" w:rsidRPr="00B17ABF">
        <w:rPr>
          <w:rFonts w:ascii="Times New Roman" w:hAnsi="Times New Roman" w:cs="Times New Roman"/>
          <w:sz w:val="28"/>
          <w:szCs w:val="28"/>
        </w:rPr>
        <w:t>(</w:t>
      </w:r>
      <w:r w:rsidR="00B17ABF" w:rsidRPr="00B17ABF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даних для розрахунку нормативів діяльності страхових організацій</w:t>
      </w:r>
      <w:r w:rsidR="00B17ABF" w:rsidRPr="00B17ABF">
        <w:rPr>
          <w:rFonts w:ascii="Times New Roman" w:hAnsi="Times New Roman" w:cs="Times New Roman"/>
          <w:sz w:val="28"/>
          <w:szCs w:val="28"/>
        </w:rPr>
        <w:t>)</w:t>
      </w:r>
      <w:r w:rsidR="00B17ABF" w:rsidRPr="00B17AB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повинно </w:t>
      </w:r>
      <w:r w:rsidR="00B17ABF" w:rsidRPr="00B17ABF">
        <w:rPr>
          <w:rFonts w:ascii="Times New Roman" w:hAnsi="Times New Roman" w:cs="Times New Roman"/>
          <w:sz w:val="28"/>
          <w:szCs w:val="28"/>
        </w:rPr>
        <w:t xml:space="preserve">дорівнювати </w:t>
      </w:r>
      <w:r w:rsidR="00B17ABF" w:rsidRPr="00B17AB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“03”</w:t>
      </w:r>
      <w:r w:rsidR="00B17ABF" w:rsidRPr="00B17ABF">
        <w:rPr>
          <w:rFonts w:ascii="Times New Roman" w:hAnsi="Times New Roman" w:cs="Times New Roman"/>
          <w:sz w:val="28"/>
          <w:szCs w:val="28"/>
          <w:lang w:eastAsia="uk-UA"/>
        </w:rPr>
        <w:t>, “04”</w:t>
      </w:r>
      <w:r w:rsidR="00B17ABF" w:rsidRPr="00B17ABF">
        <w:rPr>
          <w:rFonts w:ascii="Times New Roman" w:hAnsi="Times New Roman" w:cs="Times New Roman"/>
          <w:sz w:val="28"/>
          <w:szCs w:val="28"/>
        </w:rPr>
        <w:t xml:space="preserve">. При недотриманні умови надається повідомлення: </w:t>
      </w:r>
      <w:r w:rsidR="00B17ABF" w:rsidRPr="00B17ABF">
        <w:rPr>
          <w:rFonts w:ascii="Times New Roman" w:hAnsi="Times New Roman"/>
          <w:b/>
          <w:bCs/>
          <w:sz w:val="28"/>
          <w:szCs w:val="28"/>
        </w:rPr>
        <w:t xml:space="preserve">“За показником </w:t>
      </w:r>
      <w:r w:rsidR="00B17ABF" w:rsidRPr="00B17ABF">
        <w:rPr>
          <w:rFonts w:ascii="Times New Roman" w:hAnsi="Times New Roman" w:cs="Times New Roman"/>
          <w:b/>
          <w:sz w:val="28"/>
          <w:szCs w:val="28"/>
          <w:lang w:val="en-US"/>
        </w:rPr>
        <w:t>IR</w:t>
      </w:r>
      <w:r w:rsidR="00B17ABF" w:rsidRPr="00B17ABF">
        <w:rPr>
          <w:rFonts w:ascii="Times New Roman" w:hAnsi="Times New Roman" w:cs="Times New Roman"/>
          <w:b/>
          <w:sz w:val="28"/>
          <w:szCs w:val="28"/>
        </w:rPr>
        <w:t>10</w:t>
      </w:r>
      <w:r w:rsidR="00B17ABF" w:rsidRPr="00B17ABF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0016 </w:t>
      </w:r>
      <w:r w:rsidR="00B17ABF" w:rsidRPr="00B17A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код даних для розрахунку нормативів (</w:t>
      </w:r>
      <w:r w:rsidR="00B17ABF" w:rsidRPr="00B17ABF"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r w:rsidR="00B17ABF" w:rsidRPr="00B17ABF">
        <w:rPr>
          <w:rFonts w:ascii="Times New Roman" w:hAnsi="Times New Roman" w:cs="Times New Roman"/>
          <w:b/>
          <w:sz w:val="28"/>
          <w:szCs w:val="28"/>
        </w:rPr>
        <w:t>0</w:t>
      </w:r>
      <w:r w:rsidR="00B17ABF" w:rsidRPr="00B17ABF">
        <w:rPr>
          <w:rFonts w:ascii="Times New Roman" w:hAnsi="Times New Roman" w:cs="Times New Roman"/>
          <w:b/>
          <w:sz w:val="28"/>
          <w:szCs w:val="28"/>
          <w:lang w:val="ru-RU"/>
        </w:rPr>
        <w:t>27</w:t>
      </w:r>
      <w:r w:rsidR="00B17ABF" w:rsidRPr="00B17A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) повинен </w:t>
      </w:r>
      <w:r w:rsidR="00B17ABF" w:rsidRPr="00B17ABF">
        <w:rPr>
          <w:rFonts w:ascii="Times New Roman" w:hAnsi="Times New Roman" w:cs="Times New Roman"/>
          <w:b/>
          <w:sz w:val="28"/>
          <w:szCs w:val="28"/>
        </w:rPr>
        <w:t xml:space="preserve">дорівнювати </w:t>
      </w:r>
      <w:r w:rsidR="00B17ABF" w:rsidRPr="00B17A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“03”, </w:t>
      </w:r>
      <w:r w:rsidR="00B17ABF" w:rsidRPr="006618DE">
        <w:rPr>
          <w:rFonts w:ascii="Times New Roman" w:hAnsi="Times New Roman" w:cs="Times New Roman"/>
          <w:b/>
          <w:sz w:val="28"/>
          <w:szCs w:val="28"/>
          <w:lang w:eastAsia="uk-UA"/>
        </w:rPr>
        <w:t>“04”</w:t>
      </w:r>
      <w:r w:rsidR="00B17ABF" w:rsidRPr="006618DE">
        <w:rPr>
          <w:rFonts w:ascii="Times New Roman" w:hAnsi="Times New Roman" w:cs="Times New Roman"/>
          <w:b/>
          <w:sz w:val="28"/>
          <w:szCs w:val="28"/>
        </w:rPr>
        <w:t>.</w:t>
      </w:r>
      <w:r w:rsidR="00B17ABF" w:rsidRPr="00B17A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7ABF" w:rsidRPr="00B17ABF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Для аналізу: </w:t>
      </w:r>
      <w:r w:rsidR="00B17ABF" w:rsidRPr="00B17ABF"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r w:rsidR="00B17ABF" w:rsidRPr="00B17ABF">
        <w:rPr>
          <w:rFonts w:ascii="Times New Roman" w:hAnsi="Times New Roman" w:cs="Times New Roman"/>
          <w:b/>
          <w:sz w:val="28"/>
          <w:szCs w:val="28"/>
        </w:rPr>
        <w:t>027=…</w:t>
      </w:r>
      <w:r w:rsidR="00B17ABF" w:rsidRPr="00B17A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B17ABF" w:rsidRPr="00B17AB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17ABF" w:rsidRPr="00B17ABF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:rsidR="00282A93" w:rsidRDefault="001258E1" w:rsidP="00422D4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8E1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Логічний контроль (вторинний) між показниками</w:t>
      </w:r>
      <w:r w:rsidRPr="001258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2A93" w:rsidRDefault="00282A93" w:rsidP="00422D4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67FC" w:rsidRPr="003067FC" w:rsidRDefault="003067FC" w:rsidP="003067F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7FC">
        <w:rPr>
          <w:rFonts w:ascii="Times New Roman" w:hAnsi="Times New Roman" w:cs="Times New Roman"/>
          <w:sz w:val="28"/>
          <w:szCs w:val="28"/>
        </w:rPr>
        <w:t xml:space="preserve">1. Перевірка даних </w:t>
      </w:r>
      <w:proofErr w:type="spellStart"/>
      <w:r w:rsidRPr="003067FC">
        <w:rPr>
          <w:rFonts w:ascii="Times New Roman" w:hAnsi="Times New Roman" w:cs="Times New Roman"/>
          <w:sz w:val="28"/>
          <w:szCs w:val="28"/>
        </w:rPr>
        <w:t>файла</w:t>
      </w:r>
      <w:proofErr w:type="spellEnd"/>
      <w:r w:rsidRPr="003067FC">
        <w:rPr>
          <w:rFonts w:ascii="Times New Roman" w:hAnsi="Times New Roman" w:cs="Times New Roman"/>
          <w:sz w:val="28"/>
          <w:szCs w:val="28"/>
        </w:rPr>
        <w:t xml:space="preserve"> IR10 з даними </w:t>
      </w:r>
      <w:proofErr w:type="spellStart"/>
      <w:r w:rsidRPr="003067FC">
        <w:rPr>
          <w:rFonts w:ascii="Times New Roman" w:hAnsi="Times New Roman" w:cs="Times New Roman"/>
          <w:sz w:val="28"/>
          <w:szCs w:val="28"/>
        </w:rPr>
        <w:t>файла</w:t>
      </w:r>
      <w:proofErr w:type="spellEnd"/>
      <w:r w:rsidRPr="003067FC">
        <w:rPr>
          <w:rFonts w:ascii="Times New Roman" w:hAnsi="Times New Roman" w:cs="Times New Roman"/>
          <w:sz w:val="28"/>
          <w:szCs w:val="28"/>
        </w:rPr>
        <w:t xml:space="preserve"> IR4. Якщо файл IR4 відсутній, надається повідомлення: “Відсутні дані </w:t>
      </w:r>
      <w:proofErr w:type="spellStart"/>
      <w:r w:rsidRPr="003067FC">
        <w:rPr>
          <w:rFonts w:ascii="Times New Roman" w:hAnsi="Times New Roman" w:cs="Times New Roman"/>
          <w:sz w:val="28"/>
          <w:szCs w:val="28"/>
        </w:rPr>
        <w:t>файла</w:t>
      </w:r>
      <w:proofErr w:type="spellEnd"/>
      <w:r w:rsidRPr="003067FC">
        <w:rPr>
          <w:rFonts w:ascii="Times New Roman" w:hAnsi="Times New Roman" w:cs="Times New Roman"/>
          <w:sz w:val="28"/>
          <w:szCs w:val="28"/>
        </w:rPr>
        <w:t xml:space="preserve"> IR4 для порівняння”. </w:t>
      </w:r>
    </w:p>
    <w:p w:rsidR="003067FC" w:rsidRPr="003067FC" w:rsidRDefault="003067FC" w:rsidP="003067F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7FC">
        <w:rPr>
          <w:rFonts w:ascii="Times New Roman" w:hAnsi="Times New Roman" w:cs="Times New Roman"/>
          <w:sz w:val="28"/>
          <w:szCs w:val="28"/>
        </w:rPr>
        <w:t>1.1. Для показника IR100017 з параметром H027=01 здійснюється перевірка рівності в розрізі значень параметра H011= 07, 10, 11, 12, 17, 18, 28, 36, 37, 50, 51, 87, 88</w:t>
      </w:r>
      <w:r w:rsidR="001E68C7">
        <w:rPr>
          <w:rFonts w:ascii="Times New Roman" w:hAnsi="Times New Roman" w:cs="Times New Roman"/>
          <w:sz w:val="28"/>
          <w:szCs w:val="28"/>
        </w:rPr>
        <w:t xml:space="preserve"> </w:t>
      </w:r>
      <w:r w:rsidRPr="003067FC">
        <w:rPr>
          <w:rFonts w:ascii="Times New Roman" w:hAnsi="Times New Roman" w:cs="Times New Roman"/>
          <w:sz w:val="28"/>
          <w:szCs w:val="28"/>
        </w:rPr>
        <w:t>за формулою: T070 (EKP = IR100017, H027=01) повинно дорівнювати або бути менше T100 (EKP = IR40007). При недотриманні умови надається повідомлення</w:t>
      </w:r>
      <w:r w:rsidRPr="008212C5">
        <w:rPr>
          <w:rFonts w:ascii="Times New Roman" w:hAnsi="Times New Roman" w:cs="Times New Roman"/>
          <w:b/>
          <w:sz w:val="28"/>
          <w:szCs w:val="28"/>
        </w:rPr>
        <w:t xml:space="preserve">: “Сума за показником IR100017=[Сума 1] з параметром H027=01 більше суми за показником IR40007=[Сума 2]. Перевірте правильність надання інформації. Для аналізу: H011=… ”. </w:t>
      </w:r>
      <w:r w:rsidRPr="003067FC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:rsidR="003067FC" w:rsidRDefault="003067FC" w:rsidP="003067F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7FC">
        <w:rPr>
          <w:rFonts w:ascii="Times New Roman" w:hAnsi="Times New Roman" w:cs="Times New Roman"/>
          <w:sz w:val="28"/>
          <w:szCs w:val="28"/>
        </w:rPr>
        <w:t xml:space="preserve">1.2. Для показника IR100019 з параметром H027=01 здійснюється перевірка рівності в розрізі значень параметра H011= 06, 08, 09, 13, 14, 15, 16, 19, 20, 21, 22, 23, 24, 25, 26, 27, 29, 30, 31, 32, 33, 34, 35, 39, 40, 42, 43, 44, 45, 46, 47, 48, 49, 52, 53, 54, 55, 56, 57, 58, 59, 60, 61, 62, 63, 64, 65, 66, 67, 68, 69, 70, 71, 72, 73, 74, 75, 76, 77, 78, 79, 80, 81, 82, 83, 84, 85, 86 за формулою: T070 (EKP = IR100019, H027=01) повинно дорівнювати або бути менше [T100 (EKP = IR40007)] * 0,4. При недотриманні умови надається повідомлення: </w:t>
      </w:r>
      <w:r w:rsidRPr="008212C5">
        <w:rPr>
          <w:rFonts w:ascii="Times New Roman" w:hAnsi="Times New Roman" w:cs="Times New Roman"/>
          <w:b/>
          <w:sz w:val="28"/>
          <w:szCs w:val="28"/>
        </w:rPr>
        <w:t xml:space="preserve">“Сума за показником IR100019=[Сума 1] з параметром H027=01 більше підрахованої суми (IR40007 * 0,4)=[Сума 2]. Перевірте правильність надання інформації. Для аналізу: H011=… ”. </w:t>
      </w:r>
      <w:r w:rsidRPr="003067FC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:rsidR="00310829" w:rsidRPr="002A18EF" w:rsidRDefault="003067FC" w:rsidP="003067FC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10829" w:rsidRPr="00310829">
        <w:rPr>
          <w:rFonts w:ascii="Times New Roman" w:hAnsi="Times New Roman" w:cs="Times New Roman"/>
          <w:sz w:val="28"/>
          <w:szCs w:val="28"/>
        </w:rPr>
        <w:t xml:space="preserve">. </w:t>
      </w:r>
      <w:r w:rsidR="00310829" w:rsidRPr="0031082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Перевірка даних </w:t>
      </w:r>
      <w:proofErr w:type="spellStart"/>
      <w:r w:rsidR="00310829" w:rsidRPr="00310829">
        <w:rPr>
          <w:rFonts w:ascii="Times New Roman" w:eastAsia="Times New Roman" w:hAnsi="Times New Roman" w:cs="Times New Roman"/>
          <w:sz w:val="28"/>
          <w:szCs w:val="28"/>
          <w:lang w:eastAsia="uk-UA"/>
        </w:rPr>
        <w:t>файла</w:t>
      </w:r>
      <w:proofErr w:type="spellEnd"/>
      <w:r w:rsidR="00310829" w:rsidRPr="0031082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10829" w:rsidRPr="0031082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IR</w:t>
      </w:r>
      <w:r w:rsidR="00310829" w:rsidRPr="0031082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10 з даними </w:t>
      </w:r>
      <w:proofErr w:type="spellStart"/>
      <w:r w:rsidR="00310829" w:rsidRPr="00310829">
        <w:rPr>
          <w:rFonts w:ascii="Times New Roman" w:eastAsia="Times New Roman" w:hAnsi="Times New Roman" w:cs="Times New Roman"/>
          <w:sz w:val="28"/>
          <w:szCs w:val="28"/>
          <w:lang w:eastAsia="uk-UA"/>
        </w:rPr>
        <w:t>файла</w:t>
      </w:r>
      <w:proofErr w:type="spellEnd"/>
      <w:r w:rsidR="00310829" w:rsidRPr="0031082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10829" w:rsidRPr="0031082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IR</w:t>
      </w:r>
      <w:r w:rsidR="00310829" w:rsidRPr="0031082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11. </w:t>
      </w:r>
      <w:r w:rsidR="002A18EF" w:rsidRPr="0031082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Якщо файл </w:t>
      </w:r>
      <w:r w:rsidR="002A18EF" w:rsidRPr="0031082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IR</w:t>
      </w:r>
      <w:r w:rsidR="002A18EF" w:rsidRPr="0031082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11 відсутній, </w:t>
      </w:r>
      <w:r w:rsidR="002A18EF" w:rsidRPr="002A18EF">
        <w:rPr>
          <w:rFonts w:ascii="Times New Roman" w:eastAsia="Times New Roman" w:hAnsi="Times New Roman" w:cs="Times New Roman"/>
          <w:sz w:val="28"/>
          <w:szCs w:val="28"/>
          <w:lang w:eastAsia="uk-UA"/>
        </w:rPr>
        <w:t>то перевірка не здійснюється, і повідомлення не надається.</w:t>
      </w:r>
    </w:p>
    <w:p w:rsidR="00DF5206" w:rsidRDefault="002969B5" w:rsidP="002969B5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969B5">
        <w:rPr>
          <w:rFonts w:ascii="Times New Roman" w:eastAsia="Times New Roman" w:hAnsi="Times New Roman" w:cs="Times New Roman"/>
          <w:sz w:val="28"/>
          <w:szCs w:val="28"/>
          <w:lang w:eastAsia="uk-UA"/>
        </w:rPr>
        <w:t>2.1. Для показника IR100017 з параметром H027=05  здійснюється перевірка рівності в розрізі значень параметра H011= 07, 10, 11, 12, 17, 18, 28, 36, 37, 38, 50, 51, 87, 88</w:t>
      </w:r>
      <w:r w:rsidR="001E68C7" w:rsidRPr="001E68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89, 90 </w:t>
      </w:r>
      <w:r w:rsidRPr="002969B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 формулою: T070 (EKP = IR100017, H027=05)  повинно дорівнювати T070 (EKP = IR110001). При недотриманні умови надається повідомлення: </w:t>
      </w:r>
      <w:r w:rsidRPr="002969B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“Сума за показником IR100017 = [Сума 1] з параметром H027=05 не дорівнює сумі за показником IR110001 = [Сума 2]. Перевірте правильність надання інформації. Для аналізу: H011=…”</w:t>
      </w:r>
      <w:r w:rsidRPr="002969B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8E7626" w:rsidRPr="000B4059">
        <w:rPr>
          <w:rFonts w:ascii="Times New Roman" w:eastAsia="Times New Roman" w:hAnsi="Times New Roman" w:cs="Times New Roman"/>
          <w:sz w:val="28"/>
          <w:szCs w:val="28"/>
          <w:lang w:eastAsia="uk-UA"/>
        </w:rPr>
        <w:t>Помилка не є критичною.</w:t>
      </w:r>
    </w:p>
    <w:p w:rsidR="001A534C" w:rsidRDefault="002969B5" w:rsidP="002969B5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969B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2.2. Для показника IR100019 з параметром H027=05  здійснюється перевірка рівності в розрізі значень параметра H011= 06, 08, 09, 13, 14, 15, 16, 19, 20, 21, 22, 23, 24, 25, 26, 27, 29, 30, 31, 32, 33, 34, 35, 39, 40, 42, 43, 44, 45, 46, 47, 48, 49, 52, 53, 54, 55, 56, 57, 58, 59, 60, 61, 62, 63, 64, 65, 66, 67, 68, 69, 70, 71, 72, 73, 74, 75, 76, 77, 78, 79, 80, 81, 82, 83, 84, 85, 86 за формулою: T070 (EKP = IR100019, H027=05)  повинно дорівнювати T070 (EKP = IR110001). При недотриманні умови надається повідомлення: </w:t>
      </w:r>
      <w:r w:rsidRPr="002969B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“Сума за показником IR100019 = [Сума 1] з параметром H027=05 не дорівнює сумі за показником IR110001 = [Сума 2]. Перевірте правильність надання інформації. Для аналізу: H011=…”</w:t>
      </w:r>
      <w:r w:rsidRPr="002969B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8E7626" w:rsidRPr="008E762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E7626" w:rsidRPr="000B4059">
        <w:rPr>
          <w:rFonts w:ascii="Times New Roman" w:eastAsia="Times New Roman" w:hAnsi="Times New Roman" w:cs="Times New Roman"/>
          <w:sz w:val="28"/>
          <w:szCs w:val="28"/>
          <w:lang w:eastAsia="uk-UA"/>
        </w:rPr>
        <w:t>Помилка не є критичною.</w:t>
      </w:r>
      <w:r w:rsidRPr="002969B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2969B5" w:rsidRDefault="002969B5" w:rsidP="002969B5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969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lastRenderedPageBreak/>
        <w:t>2.3.</w:t>
      </w:r>
      <w:r w:rsidRPr="001E0FFC">
        <w:rPr>
          <w:rFonts w:ascii="Times New Roman" w:eastAsia="Times New Roman" w:hAnsi="Times New Roman" w:cs="Times New Roman"/>
          <w:color w:val="00B050"/>
          <w:sz w:val="28"/>
          <w:szCs w:val="28"/>
          <w:lang w:eastAsia="uk-UA"/>
        </w:rPr>
        <w:t xml:space="preserve"> </w:t>
      </w:r>
      <w:r w:rsidRPr="005C60E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показників IR100017 та IR100019 здійснюється перевірка за умовою, якщо IR100018 з </w:t>
      </w:r>
      <w:r w:rsidR="00B32FF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параметром </w:t>
      </w:r>
      <w:r w:rsidR="00B32FF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H</w:t>
      </w:r>
      <w:r w:rsidRPr="005C60E9">
        <w:rPr>
          <w:rFonts w:ascii="Times New Roman" w:eastAsia="Times New Roman" w:hAnsi="Times New Roman" w:cs="Times New Roman"/>
          <w:sz w:val="28"/>
          <w:szCs w:val="28"/>
          <w:lang w:eastAsia="uk-UA"/>
        </w:rPr>
        <w:t>027=05 дорівнює 0, за формулою: T070 [(</w:t>
      </w:r>
      <w:r w:rsidRPr="005C60E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EKP</w:t>
      </w:r>
      <w:r w:rsidRPr="005C60E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= IR100017 + IR100019), H027=05] повинно дорівнювати T070  (</w:t>
      </w:r>
      <w:r w:rsidRPr="005C60E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EKP</w:t>
      </w:r>
      <w:r w:rsidRPr="005C60E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= IR110001, H011 ≠ 01, 02, 03, 04, 05, 41). </w:t>
      </w:r>
      <w:r w:rsidRPr="005C60E9">
        <w:rPr>
          <w:rFonts w:ascii="Times New Roman" w:hAnsi="Times New Roman" w:cs="Times New Roman"/>
          <w:sz w:val="28"/>
          <w:szCs w:val="28"/>
        </w:rPr>
        <w:t>При недотриманні умови надається повідомлення:</w:t>
      </w:r>
      <w:r w:rsidRPr="005C60E9">
        <w:rPr>
          <w:rFonts w:ascii="Times New Roman" w:hAnsi="Times New Roman" w:cs="Times New Roman"/>
          <w:b/>
          <w:bCs/>
          <w:sz w:val="28"/>
          <w:szCs w:val="28"/>
        </w:rPr>
        <w:t xml:space="preserve"> “П</w:t>
      </w:r>
      <w:r w:rsidRPr="005C60E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ідрахована сума</w:t>
      </w:r>
      <w:r w:rsidRPr="005C60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60E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T070 (</w:t>
      </w:r>
      <w:r w:rsidRPr="005C60E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Pr="005C60E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= IR100017 + IR100019)</w:t>
      </w:r>
      <w:r w:rsidRPr="005C60E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C60E9">
        <w:rPr>
          <w:rFonts w:ascii="Times New Roman" w:hAnsi="Times New Roman" w:cs="Times New Roman"/>
          <w:b/>
          <w:sz w:val="28"/>
          <w:szCs w:val="28"/>
        </w:rPr>
        <w:t xml:space="preserve">= </w:t>
      </w:r>
      <w:r w:rsidRPr="005C60E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[Сума 1] з параметром</w:t>
      </w:r>
      <w:r w:rsidRPr="005C60E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C60E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H</w:t>
      </w:r>
      <w:r w:rsidRPr="005C60E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027=05 не дорівнює</w:t>
      </w:r>
      <w:r w:rsidRPr="005C60E9">
        <w:rPr>
          <w:rFonts w:ascii="Times New Roman" w:hAnsi="Times New Roman" w:cs="Times New Roman"/>
          <w:b/>
          <w:bCs/>
          <w:sz w:val="28"/>
          <w:szCs w:val="28"/>
        </w:rPr>
        <w:t xml:space="preserve"> сумі за показником </w:t>
      </w:r>
      <w:r w:rsidRPr="005C60E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IR110001 = [Сума 2] з параметром H011</w:t>
      </w:r>
      <w:r w:rsidRPr="002969B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 xml:space="preserve">, значення якого не дорівнюють </w:t>
      </w:r>
      <w:r w:rsidRPr="005C60E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01, 02, 03, 04, 05,</w:t>
      </w:r>
      <w:r w:rsidRPr="005C60E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C60E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41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Pr="000B405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Перевірте правильність надання інформації.”</w:t>
      </w:r>
      <w:r w:rsidRPr="000B405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B4059">
        <w:rPr>
          <w:rFonts w:ascii="Times New Roman" w:eastAsia="Times New Roman" w:hAnsi="Times New Roman" w:cs="Times New Roman"/>
          <w:sz w:val="28"/>
          <w:szCs w:val="28"/>
          <w:lang w:eastAsia="uk-UA"/>
        </w:rPr>
        <w:t>Помилка не є критичною.</w:t>
      </w:r>
    </w:p>
    <w:p w:rsidR="00761B8C" w:rsidRDefault="002969B5" w:rsidP="002969B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9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2.4.</w:t>
      </w:r>
      <w:r w:rsidRPr="001E0FFC">
        <w:rPr>
          <w:rFonts w:ascii="Times New Roman" w:eastAsia="Times New Roman" w:hAnsi="Times New Roman" w:cs="Times New Roman"/>
          <w:color w:val="00B050"/>
          <w:sz w:val="28"/>
          <w:szCs w:val="28"/>
          <w:lang w:eastAsia="uk-UA"/>
        </w:rPr>
        <w:t xml:space="preserve"> </w:t>
      </w:r>
      <w:r w:rsidRPr="005C60E9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 показників IR100021 та IR100022 здійснюється перевірка за умов</w:t>
      </w:r>
      <w:r w:rsidR="009C473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ою, якщо IR100018 з параметром </w:t>
      </w:r>
      <w:r w:rsidR="009C473A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H</w:t>
      </w:r>
      <w:r w:rsidRPr="005C60E9">
        <w:rPr>
          <w:rFonts w:ascii="Times New Roman" w:eastAsia="Times New Roman" w:hAnsi="Times New Roman" w:cs="Times New Roman"/>
          <w:sz w:val="28"/>
          <w:szCs w:val="28"/>
          <w:lang w:eastAsia="uk-UA"/>
        </w:rPr>
        <w:t>027=05 дорівнює 0, за формулою: T070 [(</w:t>
      </w:r>
      <w:r w:rsidRPr="005C60E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EKP</w:t>
      </w:r>
      <w:r w:rsidRPr="005C60E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= IR100021 + IR100022), H027=05] повинно дорівнювати T070 (</w:t>
      </w:r>
      <w:r w:rsidRPr="005C60E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EKP</w:t>
      </w:r>
      <w:r w:rsidRPr="005C60E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= IR110002, H011 </w:t>
      </w:r>
      <w:r w:rsidRPr="005625B7">
        <w:rPr>
          <w:rFonts w:ascii="Times New Roman" w:eastAsia="Times New Roman" w:hAnsi="Times New Roman" w:cs="Times New Roman"/>
          <w:sz w:val="28"/>
          <w:szCs w:val="28"/>
          <w:lang w:eastAsia="uk-UA"/>
        </w:rPr>
        <w:t>≠</w:t>
      </w:r>
      <w:r w:rsidRPr="005C60E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01, 02, 03, 04, 05, 41). </w:t>
      </w:r>
      <w:r w:rsidRPr="005C60E9">
        <w:rPr>
          <w:rFonts w:ascii="Times New Roman" w:hAnsi="Times New Roman" w:cs="Times New Roman"/>
          <w:sz w:val="28"/>
          <w:szCs w:val="28"/>
        </w:rPr>
        <w:t>При недотриманні умови надається повідомлення:</w:t>
      </w:r>
      <w:r w:rsidRPr="005C60E9">
        <w:rPr>
          <w:rFonts w:ascii="Times New Roman" w:hAnsi="Times New Roman" w:cs="Times New Roman"/>
          <w:b/>
          <w:bCs/>
          <w:sz w:val="28"/>
          <w:szCs w:val="28"/>
        </w:rPr>
        <w:t xml:space="preserve"> “П</w:t>
      </w:r>
      <w:r w:rsidRPr="005C60E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ідрахована сума</w:t>
      </w:r>
      <w:r w:rsidRPr="005C60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60E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T070 (</w:t>
      </w:r>
      <w:r w:rsidRPr="005C60E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Pr="005C60E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= IR100021 + IR100022)</w:t>
      </w:r>
      <w:r w:rsidRPr="005C60E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C60E9">
        <w:rPr>
          <w:rFonts w:ascii="Times New Roman" w:hAnsi="Times New Roman" w:cs="Times New Roman"/>
          <w:b/>
          <w:sz w:val="28"/>
          <w:szCs w:val="28"/>
        </w:rPr>
        <w:t xml:space="preserve">= </w:t>
      </w:r>
      <w:r w:rsidRPr="005C60E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[Сума 1] з параметром</w:t>
      </w:r>
      <w:r w:rsidRPr="005C60E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C60E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H</w:t>
      </w:r>
      <w:r w:rsidRPr="005C60E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027=05 не дорівнює</w:t>
      </w:r>
      <w:r w:rsidRPr="005C60E9">
        <w:rPr>
          <w:rFonts w:ascii="Times New Roman" w:hAnsi="Times New Roman" w:cs="Times New Roman"/>
          <w:b/>
          <w:bCs/>
          <w:sz w:val="28"/>
          <w:szCs w:val="28"/>
        </w:rPr>
        <w:t xml:space="preserve"> сумі за показником </w:t>
      </w:r>
      <w:r w:rsidRPr="005C60E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IR110002 = [Сума 2] з параметром H011</w:t>
      </w:r>
      <w:r w:rsidRPr="002969B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 xml:space="preserve">, значення якого не дорівнюють </w:t>
      </w:r>
      <w:r w:rsidRPr="005C60E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01, 02, 03, 04, 05, 41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Pr="000B405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Перевірте правильність надання інформації.”</w:t>
      </w:r>
      <w:r w:rsidRPr="000B405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B4059">
        <w:rPr>
          <w:rFonts w:ascii="Times New Roman" w:eastAsia="Times New Roman" w:hAnsi="Times New Roman" w:cs="Times New Roman"/>
          <w:sz w:val="28"/>
          <w:szCs w:val="28"/>
          <w:lang w:eastAsia="uk-UA"/>
        </w:rPr>
        <w:t>Помилка не є критичною.</w:t>
      </w:r>
    </w:p>
    <w:p w:rsidR="00A66714" w:rsidRPr="00B35225" w:rsidRDefault="00A66714" w:rsidP="00422D4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6714" w:rsidRPr="00B35225" w:rsidRDefault="00A66714" w:rsidP="00422D4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66714" w:rsidRPr="00B3522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05719"/>
    <w:multiLevelType w:val="hybridMultilevel"/>
    <w:tmpl w:val="26EA45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F31D9"/>
    <w:multiLevelType w:val="hybridMultilevel"/>
    <w:tmpl w:val="3F8E8BF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00EED"/>
    <w:multiLevelType w:val="hybridMultilevel"/>
    <w:tmpl w:val="5F745EA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6D6E07"/>
    <w:multiLevelType w:val="hybridMultilevel"/>
    <w:tmpl w:val="9F8C27AE"/>
    <w:lvl w:ilvl="0" w:tplc="BA9EC6C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37" w:hanging="360"/>
      </w:pPr>
    </w:lvl>
    <w:lvl w:ilvl="2" w:tplc="0422001B" w:tentative="1">
      <w:start w:val="1"/>
      <w:numFmt w:val="lowerRoman"/>
      <w:lvlText w:val="%3."/>
      <w:lvlJc w:val="right"/>
      <w:pPr>
        <w:ind w:left="2157" w:hanging="180"/>
      </w:pPr>
    </w:lvl>
    <w:lvl w:ilvl="3" w:tplc="0422000F" w:tentative="1">
      <w:start w:val="1"/>
      <w:numFmt w:val="decimal"/>
      <w:lvlText w:val="%4."/>
      <w:lvlJc w:val="left"/>
      <w:pPr>
        <w:ind w:left="2877" w:hanging="360"/>
      </w:pPr>
    </w:lvl>
    <w:lvl w:ilvl="4" w:tplc="04220019" w:tentative="1">
      <w:start w:val="1"/>
      <w:numFmt w:val="lowerLetter"/>
      <w:lvlText w:val="%5."/>
      <w:lvlJc w:val="left"/>
      <w:pPr>
        <w:ind w:left="3597" w:hanging="360"/>
      </w:pPr>
    </w:lvl>
    <w:lvl w:ilvl="5" w:tplc="0422001B" w:tentative="1">
      <w:start w:val="1"/>
      <w:numFmt w:val="lowerRoman"/>
      <w:lvlText w:val="%6."/>
      <w:lvlJc w:val="right"/>
      <w:pPr>
        <w:ind w:left="4317" w:hanging="180"/>
      </w:pPr>
    </w:lvl>
    <w:lvl w:ilvl="6" w:tplc="0422000F" w:tentative="1">
      <w:start w:val="1"/>
      <w:numFmt w:val="decimal"/>
      <w:lvlText w:val="%7."/>
      <w:lvlJc w:val="left"/>
      <w:pPr>
        <w:ind w:left="5037" w:hanging="360"/>
      </w:pPr>
    </w:lvl>
    <w:lvl w:ilvl="7" w:tplc="04220019" w:tentative="1">
      <w:start w:val="1"/>
      <w:numFmt w:val="lowerLetter"/>
      <w:lvlText w:val="%8."/>
      <w:lvlJc w:val="left"/>
      <w:pPr>
        <w:ind w:left="5757" w:hanging="360"/>
      </w:pPr>
    </w:lvl>
    <w:lvl w:ilvl="8" w:tplc="0422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34572884"/>
    <w:multiLevelType w:val="hybridMultilevel"/>
    <w:tmpl w:val="E2DE07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454564"/>
    <w:multiLevelType w:val="hybridMultilevel"/>
    <w:tmpl w:val="E4A2D498"/>
    <w:lvl w:ilvl="0" w:tplc="39C6E39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37" w:hanging="360"/>
      </w:pPr>
    </w:lvl>
    <w:lvl w:ilvl="2" w:tplc="0422001B" w:tentative="1">
      <w:start w:val="1"/>
      <w:numFmt w:val="lowerRoman"/>
      <w:lvlText w:val="%3."/>
      <w:lvlJc w:val="right"/>
      <w:pPr>
        <w:ind w:left="2157" w:hanging="180"/>
      </w:pPr>
    </w:lvl>
    <w:lvl w:ilvl="3" w:tplc="0422000F" w:tentative="1">
      <w:start w:val="1"/>
      <w:numFmt w:val="decimal"/>
      <w:lvlText w:val="%4."/>
      <w:lvlJc w:val="left"/>
      <w:pPr>
        <w:ind w:left="2877" w:hanging="360"/>
      </w:pPr>
    </w:lvl>
    <w:lvl w:ilvl="4" w:tplc="04220019" w:tentative="1">
      <w:start w:val="1"/>
      <w:numFmt w:val="lowerLetter"/>
      <w:lvlText w:val="%5."/>
      <w:lvlJc w:val="left"/>
      <w:pPr>
        <w:ind w:left="3597" w:hanging="360"/>
      </w:pPr>
    </w:lvl>
    <w:lvl w:ilvl="5" w:tplc="0422001B" w:tentative="1">
      <w:start w:val="1"/>
      <w:numFmt w:val="lowerRoman"/>
      <w:lvlText w:val="%6."/>
      <w:lvlJc w:val="right"/>
      <w:pPr>
        <w:ind w:left="4317" w:hanging="180"/>
      </w:pPr>
    </w:lvl>
    <w:lvl w:ilvl="6" w:tplc="0422000F" w:tentative="1">
      <w:start w:val="1"/>
      <w:numFmt w:val="decimal"/>
      <w:lvlText w:val="%7."/>
      <w:lvlJc w:val="left"/>
      <w:pPr>
        <w:ind w:left="5037" w:hanging="360"/>
      </w:pPr>
    </w:lvl>
    <w:lvl w:ilvl="7" w:tplc="04220019" w:tentative="1">
      <w:start w:val="1"/>
      <w:numFmt w:val="lowerLetter"/>
      <w:lvlText w:val="%8."/>
      <w:lvlJc w:val="left"/>
      <w:pPr>
        <w:ind w:left="5757" w:hanging="360"/>
      </w:pPr>
    </w:lvl>
    <w:lvl w:ilvl="8" w:tplc="0422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40D02D06"/>
    <w:multiLevelType w:val="hybridMultilevel"/>
    <w:tmpl w:val="CFD825F8"/>
    <w:lvl w:ilvl="0" w:tplc="C10A1FC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6847200"/>
    <w:multiLevelType w:val="hybridMultilevel"/>
    <w:tmpl w:val="015808B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5335B6"/>
    <w:multiLevelType w:val="hybridMultilevel"/>
    <w:tmpl w:val="1F9C260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F33E2C"/>
    <w:multiLevelType w:val="hybridMultilevel"/>
    <w:tmpl w:val="BB204612"/>
    <w:lvl w:ilvl="0" w:tplc="C2BE89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87F4BC1"/>
    <w:multiLevelType w:val="hybridMultilevel"/>
    <w:tmpl w:val="E1E21D5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703605"/>
    <w:multiLevelType w:val="hybridMultilevel"/>
    <w:tmpl w:val="11A691E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726C03"/>
    <w:multiLevelType w:val="hybridMultilevel"/>
    <w:tmpl w:val="169CB2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674866"/>
    <w:multiLevelType w:val="hybridMultilevel"/>
    <w:tmpl w:val="B4CCABB6"/>
    <w:lvl w:ilvl="0" w:tplc="D82C923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531B75"/>
    <w:multiLevelType w:val="hybridMultilevel"/>
    <w:tmpl w:val="0782437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1"/>
  </w:num>
  <w:num w:numId="4">
    <w:abstractNumId w:val="3"/>
  </w:num>
  <w:num w:numId="5">
    <w:abstractNumId w:val="2"/>
  </w:num>
  <w:num w:numId="6">
    <w:abstractNumId w:val="10"/>
  </w:num>
  <w:num w:numId="7">
    <w:abstractNumId w:val="14"/>
  </w:num>
  <w:num w:numId="8">
    <w:abstractNumId w:val="4"/>
  </w:num>
  <w:num w:numId="9">
    <w:abstractNumId w:val="12"/>
  </w:num>
  <w:num w:numId="10">
    <w:abstractNumId w:val="9"/>
  </w:num>
  <w:num w:numId="11">
    <w:abstractNumId w:val="5"/>
  </w:num>
  <w:num w:numId="12">
    <w:abstractNumId w:val="1"/>
  </w:num>
  <w:num w:numId="13">
    <w:abstractNumId w:val="13"/>
  </w:num>
  <w:num w:numId="14">
    <w:abstractNumId w:val="6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327"/>
    <w:rsid w:val="000061D8"/>
    <w:rsid w:val="00006FD0"/>
    <w:rsid w:val="000132BD"/>
    <w:rsid w:val="00013AC9"/>
    <w:rsid w:val="000151EB"/>
    <w:rsid w:val="00016217"/>
    <w:rsid w:val="000165A8"/>
    <w:rsid w:val="000202D5"/>
    <w:rsid w:val="000216A9"/>
    <w:rsid w:val="000259E6"/>
    <w:rsid w:val="00026563"/>
    <w:rsid w:val="00035A3A"/>
    <w:rsid w:val="00036A5A"/>
    <w:rsid w:val="00037263"/>
    <w:rsid w:val="00040019"/>
    <w:rsid w:val="00040CEF"/>
    <w:rsid w:val="00045189"/>
    <w:rsid w:val="00051441"/>
    <w:rsid w:val="00056F1D"/>
    <w:rsid w:val="00060105"/>
    <w:rsid w:val="00060273"/>
    <w:rsid w:val="000619B4"/>
    <w:rsid w:val="00062D74"/>
    <w:rsid w:val="00062ED5"/>
    <w:rsid w:val="00067818"/>
    <w:rsid w:val="00070C43"/>
    <w:rsid w:val="0007157E"/>
    <w:rsid w:val="00076034"/>
    <w:rsid w:val="000820CD"/>
    <w:rsid w:val="0008510D"/>
    <w:rsid w:val="00086779"/>
    <w:rsid w:val="00094729"/>
    <w:rsid w:val="000A11E3"/>
    <w:rsid w:val="000A1D40"/>
    <w:rsid w:val="000A49B1"/>
    <w:rsid w:val="000A6AB1"/>
    <w:rsid w:val="000B31F5"/>
    <w:rsid w:val="000B34C3"/>
    <w:rsid w:val="000B4CB4"/>
    <w:rsid w:val="000B5A4C"/>
    <w:rsid w:val="000C369C"/>
    <w:rsid w:val="000C3FCA"/>
    <w:rsid w:val="000C581A"/>
    <w:rsid w:val="000C7035"/>
    <w:rsid w:val="000D05C2"/>
    <w:rsid w:val="000D199D"/>
    <w:rsid w:val="000D3194"/>
    <w:rsid w:val="000D3834"/>
    <w:rsid w:val="000D50E1"/>
    <w:rsid w:val="000D717F"/>
    <w:rsid w:val="000E0600"/>
    <w:rsid w:val="000E1F10"/>
    <w:rsid w:val="000E29E4"/>
    <w:rsid w:val="000E384D"/>
    <w:rsid w:val="000E5010"/>
    <w:rsid w:val="000E5F22"/>
    <w:rsid w:val="000F29AB"/>
    <w:rsid w:val="000F29C5"/>
    <w:rsid w:val="000F2DED"/>
    <w:rsid w:val="000F56C1"/>
    <w:rsid w:val="000F6F13"/>
    <w:rsid w:val="00101425"/>
    <w:rsid w:val="001073EC"/>
    <w:rsid w:val="00110C56"/>
    <w:rsid w:val="001127AD"/>
    <w:rsid w:val="001131F6"/>
    <w:rsid w:val="00113AF9"/>
    <w:rsid w:val="00114115"/>
    <w:rsid w:val="00114691"/>
    <w:rsid w:val="001151AF"/>
    <w:rsid w:val="00121427"/>
    <w:rsid w:val="001258E1"/>
    <w:rsid w:val="00126BDD"/>
    <w:rsid w:val="001272F9"/>
    <w:rsid w:val="001305B0"/>
    <w:rsid w:val="00130CD1"/>
    <w:rsid w:val="00133F43"/>
    <w:rsid w:val="00140FAE"/>
    <w:rsid w:val="00142353"/>
    <w:rsid w:val="001446A1"/>
    <w:rsid w:val="00144E6A"/>
    <w:rsid w:val="0014528E"/>
    <w:rsid w:val="00146052"/>
    <w:rsid w:val="00146D43"/>
    <w:rsid w:val="001476AD"/>
    <w:rsid w:val="00150A9F"/>
    <w:rsid w:val="00150F0A"/>
    <w:rsid w:val="00151670"/>
    <w:rsid w:val="00151EC3"/>
    <w:rsid w:val="00151FF7"/>
    <w:rsid w:val="001538C9"/>
    <w:rsid w:val="00153FDD"/>
    <w:rsid w:val="001541DA"/>
    <w:rsid w:val="0015510E"/>
    <w:rsid w:val="001558F5"/>
    <w:rsid w:val="00157511"/>
    <w:rsid w:val="00164E8B"/>
    <w:rsid w:val="001655A7"/>
    <w:rsid w:val="00165F90"/>
    <w:rsid w:val="00173787"/>
    <w:rsid w:val="00176D77"/>
    <w:rsid w:val="00177019"/>
    <w:rsid w:val="00177847"/>
    <w:rsid w:val="0017787C"/>
    <w:rsid w:val="00183A1C"/>
    <w:rsid w:val="00183BFD"/>
    <w:rsid w:val="00190004"/>
    <w:rsid w:val="00190181"/>
    <w:rsid w:val="001905A1"/>
    <w:rsid w:val="001912CF"/>
    <w:rsid w:val="00191E82"/>
    <w:rsid w:val="001923B9"/>
    <w:rsid w:val="00194642"/>
    <w:rsid w:val="00195CB9"/>
    <w:rsid w:val="001A0362"/>
    <w:rsid w:val="001A1750"/>
    <w:rsid w:val="001A4146"/>
    <w:rsid w:val="001A534C"/>
    <w:rsid w:val="001B0979"/>
    <w:rsid w:val="001B179B"/>
    <w:rsid w:val="001B363C"/>
    <w:rsid w:val="001B62A6"/>
    <w:rsid w:val="001C18B3"/>
    <w:rsid w:val="001C29C4"/>
    <w:rsid w:val="001C2B25"/>
    <w:rsid w:val="001C31F4"/>
    <w:rsid w:val="001C48D1"/>
    <w:rsid w:val="001C557D"/>
    <w:rsid w:val="001C7A56"/>
    <w:rsid w:val="001D1B42"/>
    <w:rsid w:val="001D2ACA"/>
    <w:rsid w:val="001D2FE8"/>
    <w:rsid w:val="001D5A89"/>
    <w:rsid w:val="001D61AD"/>
    <w:rsid w:val="001D6418"/>
    <w:rsid w:val="001E0B64"/>
    <w:rsid w:val="001E17D2"/>
    <w:rsid w:val="001E3B5A"/>
    <w:rsid w:val="001E41D3"/>
    <w:rsid w:val="001E68C7"/>
    <w:rsid w:val="001E7448"/>
    <w:rsid w:val="001F21EE"/>
    <w:rsid w:val="001F339F"/>
    <w:rsid w:val="001F414A"/>
    <w:rsid w:val="001F478D"/>
    <w:rsid w:val="001F59EC"/>
    <w:rsid w:val="0020151C"/>
    <w:rsid w:val="00205493"/>
    <w:rsid w:val="00205690"/>
    <w:rsid w:val="00207677"/>
    <w:rsid w:val="0021059F"/>
    <w:rsid w:val="00213C61"/>
    <w:rsid w:val="002157E0"/>
    <w:rsid w:val="00216558"/>
    <w:rsid w:val="00217BB8"/>
    <w:rsid w:val="002208E5"/>
    <w:rsid w:val="0022131C"/>
    <w:rsid w:val="00221B94"/>
    <w:rsid w:val="00222F24"/>
    <w:rsid w:val="002279A6"/>
    <w:rsid w:val="00227FBB"/>
    <w:rsid w:val="00232162"/>
    <w:rsid w:val="00233190"/>
    <w:rsid w:val="00235231"/>
    <w:rsid w:val="00237790"/>
    <w:rsid w:val="002406B7"/>
    <w:rsid w:val="00245494"/>
    <w:rsid w:val="0024646C"/>
    <w:rsid w:val="00247AC8"/>
    <w:rsid w:val="002522D2"/>
    <w:rsid w:val="00253EFD"/>
    <w:rsid w:val="00255C98"/>
    <w:rsid w:val="00266801"/>
    <w:rsid w:val="00270D3E"/>
    <w:rsid w:val="00273BDF"/>
    <w:rsid w:val="0027474E"/>
    <w:rsid w:val="002766C9"/>
    <w:rsid w:val="00281458"/>
    <w:rsid w:val="00282A93"/>
    <w:rsid w:val="00287956"/>
    <w:rsid w:val="002901FF"/>
    <w:rsid w:val="002904C7"/>
    <w:rsid w:val="00291C49"/>
    <w:rsid w:val="002921E2"/>
    <w:rsid w:val="002969B5"/>
    <w:rsid w:val="00297F1F"/>
    <w:rsid w:val="002A18EF"/>
    <w:rsid w:val="002A3D52"/>
    <w:rsid w:val="002A4A2E"/>
    <w:rsid w:val="002A5802"/>
    <w:rsid w:val="002A7FB4"/>
    <w:rsid w:val="002B2CDB"/>
    <w:rsid w:val="002B4411"/>
    <w:rsid w:val="002B5F01"/>
    <w:rsid w:val="002C2927"/>
    <w:rsid w:val="002C4B66"/>
    <w:rsid w:val="002C5995"/>
    <w:rsid w:val="002C62DE"/>
    <w:rsid w:val="002C6C49"/>
    <w:rsid w:val="002C7CD1"/>
    <w:rsid w:val="002D12B0"/>
    <w:rsid w:val="002D27D4"/>
    <w:rsid w:val="002D2EFB"/>
    <w:rsid w:val="002D3812"/>
    <w:rsid w:val="002D3C24"/>
    <w:rsid w:val="002D5E5A"/>
    <w:rsid w:val="002D7C40"/>
    <w:rsid w:val="002E1065"/>
    <w:rsid w:val="002E5481"/>
    <w:rsid w:val="002F08DA"/>
    <w:rsid w:val="002F0989"/>
    <w:rsid w:val="002F223F"/>
    <w:rsid w:val="002F3449"/>
    <w:rsid w:val="002F399B"/>
    <w:rsid w:val="002F3C18"/>
    <w:rsid w:val="002F481C"/>
    <w:rsid w:val="002F4C44"/>
    <w:rsid w:val="002F52EE"/>
    <w:rsid w:val="002F77AA"/>
    <w:rsid w:val="00300123"/>
    <w:rsid w:val="00300754"/>
    <w:rsid w:val="0030291D"/>
    <w:rsid w:val="00303945"/>
    <w:rsid w:val="00304822"/>
    <w:rsid w:val="003067FC"/>
    <w:rsid w:val="00310829"/>
    <w:rsid w:val="0031141C"/>
    <w:rsid w:val="00313120"/>
    <w:rsid w:val="00313DC5"/>
    <w:rsid w:val="003178DD"/>
    <w:rsid w:val="00321416"/>
    <w:rsid w:val="0032496B"/>
    <w:rsid w:val="00324993"/>
    <w:rsid w:val="00324F19"/>
    <w:rsid w:val="003254A7"/>
    <w:rsid w:val="0032645D"/>
    <w:rsid w:val="00326EC9"/>
    <w:rsid w:val="00332025"/>
    <w:rsid w:val="00332159"/>
    <w:rsid w:val="0033663C"/>
    <w:rsid w:val="0034232E"/>
    <w:rsid w:val="0034336C"/>
    <w:rsid w:val="003542C9"/>
    <w:rsid w:val="00354618"/>
    <w:rsid w:val="00356253"/>
    <w:rsid w:val="00365073"/>
    <w:rsid w:val="00375088"/>
    <w:rsid w:val="00375E53"/>
    <w:rsid w:val="00376476"/>
    <w:rsid w:val="00377B31"/>
    <w:rsid w:val="003822D2"/>
    <w:rsid w:val="00382FCE"/>
    <w:rsid w:val="00385802"/>
    <w:rsid w:val="00392FFA"/>
    <w:rsid w:val="00393D94"/>
    <w:rsid w:val="00393DEA"/>
    <w:rsid w:val="003941F6"/>
    <w:rsid w:val="003A3489"/>
    <w:rsid w:val="003A4ED4"/>
    <w:rsid w:val="003A5627"/>
    <w:rsid w:val="003B200E"/>
    <w:rsid w:val="003B2CA4"/>
    <w:rsid w:val="003B6254"/>
    <w:rsid w:val="003B6458"/>
    <w:rsid w:val="003C2185"/>
    <w:rsid w:val="003C35F7"/>
    <w:rsid w:val="003C4779"/>
    <w:rsid w:val="003C493E"/>
    <w:rsid w:val="003C66CA"/>
    <w:rsid w:val="003C7081"/>
    <w:rsid w:val="003C733E"/>
    <w:rsid w:val="003C78A6"/>
    <w:rsid w:val="003D03FA"/>
    <w:rsid w:val="003E08EC"/>
    <w:rsid w:val="003E0D2A"/>
    <w:rsid w:val="003E0DFC"/>
    <w:rsid w:val="003E3CFB"/>
    <w:rsid w:val="003F0B50"/>
    <w:rsid w:val="003F1F7F"/>
    <w:rsid w:val="003F25A8"/>
    <w:rsid w:val="003F6EE8"/>
    <w:rsid w:val="004026F7"/>
    <w:rsid w:val="00404044"/>
    <w:rsid w:val="00405FED"/>
    <w:rsid w:val="004101FA"/>
    <w:rsid w:val="00412ECC"/>
    <w:rsid w:val="00415903"/>
    <w:rsid w:val="004161FD"/>
    <w:rsid w:val="004162E7"/>
    <w:rsid w:val="0041677C"/>
    <w:rsid w:val="00422B80"/>
    <w:rsid w:val="00422D41"/>
    <w:rsid w:val="00425739"/>
    <w:rsid w:val="00426AE5"/>
    <w:rsid w:val="00430586"/>
    <w:rsid w:val="00431DB2"/>
    <w:rsid w:val="00431EFA"/>
    <w:rsid w:val="004321A0"/>
    <w:rsid w:val="004335C1"/>
    <w:rsid w:val="00436668"/>
    <w:rsid w:val="00437210"/>
    <w:rsid w:val="00437F2F"/>
    <w:rsid w:val="00440770"/>
    <w:rsid w:val="0044138F"/>
    <w:rsid w:val="00450363"/>
    <w:rsid w:val="004514B0"/>
    <w:rsid w:val="00453060"/>
    <w:rsid w:val="00453FF8"/>
    <w:rsid w:val="0045566B"/>
    <w:rsid w:val="0045660F"/>
    <w:rsid w:val="00456951"/>
    <w:rsid w:val="0046085C"/>
    <w:rsid w:val="004616FB"/>
    <w:rsid w:val="0046310F"/>
    <w:rsid w:val="00470260"/>
    <w:rsid w:val="0047336A"/>
    <w:rsid w:val="00476A34"/>
    <w:rsid w:val="00477408"/>
    <w:rsid w:val="00481463"/>
    <w:rsid w:val="00481C64"/>
    <w:rsid w:val="00483BB1"/>
    <w:rsid w:val="00487461"/>
    <w:rsid w:val="004932A6"/>
    <w:rsid w:val="00494497"/>
    <w:rsid w:val="00495CFF"/>
    <w:rsid w:val="004966D8"/>
    <w:rsid w:val="00496825"/>
    <w:rsid w:val="004A066A"/>
    <w:rsid w:val="004A1309"/>
    <w:rsid w:val="004A6D9C"/>
    <w:rsid w:val="004A7415"/>
    <w:rsid w:val="004A7D1C"/>
    <w:rsid w:val="004B072D"/>
    <w:rsid w:val="004B46D8"/>
    <w:rsid w:val="004B5993"/>
    <w:rsid w:val="004B5EE5"/>
    <w:rsid w:val="004B60B7"/>
    <w:rsid w:val="004B7276"/>
    <w:rsid w:val="004C0345"/>
    <w:rsid w:val="004C0DE3"/>
    <w:rsid w:val="004C1108"/>
    <w:rsid w:val="004C11F3"/>
    <w:rsid w:val="004C41A0"/>
    <w:rsid w:val="004C562B"/>
    <w:rsid w:val="004C6824"/>
    <w:rsid w:val="004C7378"/>
    <w:rsid w:val="004D1724"/>
    <w:rsid w:val="004D5BFD"/>
    <w:rsid w:val="004D6402"/>
    <w:rsid w:val="004D6540"/>
    <w:rsid w:val="004D65F7"/>
    <w:rsid w:val="004D6835"/>
    <w:rsid w:val="004E06E8"/>
    <w:rsid w:val="004E3E79"/>
    <w:rsid w:val="004E3F38"/>
    <w:rsid w:val="004F2526"/>
    <w:rsid w:val="004F3AAF"/>
    <w:rsid w:val="004F418A"/>
    <w:rsid w:val="004F4902"/>
    <w:rsid w:val="004F5A59"/>
    <w:rsid w:val="004F5AAB"/>
    <w:rsid w:val="004F5EDC"/>
    <w:rsid w:val="004F7055"/>
    <w:rsid w:val="0050072E"/>
    <w:rsid w:val="00502A09"/>
    <w:rsid w:val="00506E6E"/>
    <w:rsid w:val="00510CB8"/>
    <w:rsid w:val="00511CD0"/>
    <w:rsid w:val="005138CD"/>
    <w:rsid w:val="00514017"/>
    <w:rsid w:val="0051477E"/>
    <w:rsid w:val="0052006E"/>
    <w:rsid w:val="005218C5"/>
    <w:rsid w:val="00523729"/>
    <w:rsid w:val="00523B29"/>
    <w:rsid w:val="00524EE9"/>
    <w:rsid w:val="00531478"/>
    <w:rsid w:val="005314A7"/>
    <w:rsid w:val="00531CFB"/>
    <w:rsid w:val="00533267"/>
    <w:rsid w:val="00534A5C"/>
    <w:rsid w:val="00536B80"/>
    <w:rsid w:val="00540193"/>
    <w:rsid w:val="005415FC"/>
    <w:rsid w:val="00541CA5"/>
    <w:rsid w:val="005433CF"/>
    <w:rsid w:val="005439ED"/>
    <w:rsid w:val="00551FCC"/>
    <w:rsid w:val="00552ECA"/>
    <w:rsid w:val="00554885"/>
    <w:rsid w:val="0055586A"/>
    <w:rsid w:val="005642D4"/>
    <w:rsid w:val="00567872"/>
    <w:rsid w:val="00572246"/>
    <w:rsid w:val="00574D61"/>
    <w:rsid w:val="00576E7D"/>
    <w:rsid w:val="0057759C"/>
    <w:rsid w:val="00580E1E"/>
    <w:rsid w:val="005846A3"/>
    <w:rsid w:val="005865E9"/>
    <w:rsid w:val="00587C87"/>
    <w:rsid w:val="00591043"/>
    <w:rsid w:val="005915BE"/>
    <w:rsid w:val="005920E4"/>
    <w:rsid w:val="0059248E"/>
    <w:rsid w:val="00592D7C"/>
    <w:rsid w:val="00593405"/>
    <w:rsid w:val="00594552"/>
    <w:rsid w:val="00596DFD"/>
    <w:rsid w:val="005A2D74"/>
    <w:rsid w:val="005A67E9"/>
    <w:rsid w:val="005B255E"/>
    <w:rsid w:val="005B69F8"/>
    <w:rsid w:val="005C04B7"/>
    <w:rsid w:val="005C1205"/>
    <w:rsid w:val="005C2009"/>
    <w:rsid w:val="005C3943"/>
    <w:rsid w:val="005C3B45"/>
    <w:rsid w:val="005C5683"/>
    <w:rsid w:val="005C60E9"/>
    <w:rsid w:val="005C6A23"/>
    <w:rsid w:val="005C7C01"/>
    <w:rsid w:val="005D0965"/>
    <w:rsid w:val="005D0A1C"/>
    <w:rsid w:val="005D1566"/>
    <w:rsid w:val="005D314E"/>
    <w:rsid w:val="005E0E38"/>
    <w:rsid w:val="005E2C99"/>
    <w:rsid w:val="005E4EB9"/>
    <w:rsid w:val="005E5DB2"/>
    <w:rsid w:val="005F0BD7"/>
    <w:rsid w:val="005F50EF"/>
    <w:rsid w:val="005F5E14"/>
    <w:rsid w:val="0060103F"/>
    <w:rsid w:val="00602AAD"/>
    <w:rsid w:val="00604689"/>
    <w:rsid w:val="00605A1D"/>
    <w:rsid w:val="00605DD8"/>
    <w:rsid w:val="006132BF"/>
    <w:rsid w:val="00615C61"/>
    <w:rsid w:val="006203B8"/>
    <w:rsid w:val="00624792"/>
    <w:rsid w:val="00625C62"/>
    <w:rsid w:val="00625E0B"/>
    <w:rsid w:val="006271CB"/>
    <w:rsid w:val="00630339"/>
    <w:rsid w:val="00635F89"/>
    <w:rsid w:val="00636B13"/>
    <w:rsid w:val="00636C85"/>
    <w:rsid w:val="006376D6"/>
    <w:rsid w:val="00637BEF"/>
    <w:rsid w:val="006409E1"/>
    <w:rsid w:val="00641684"/>
    <w:rsid w:val="00645E04"/>
    <w:rsid w:val="006460E9"/>
    <w:rsid w:val="006461E5"/>
    <w:rsid w:val="006469A5"/>
    <w:rsid w:val="00652C1B"/>
    <w:rsid w:val="0065339B"/>
    <w:rsid w:val="006549CF"/>
    <w:rsid w:val="00655AF2"/>
    <w:rsid w:val="0065625C"/>
    <w:rsid w:val="00657C6C"/>
    <w:rsid w:val="006618DE"/>
    <w:rsid w:val="006618E6"/>
    <w:rsid w:val="00663741"/>
    <w:rsid w:val="006654AB"/>
    <w:rsid w:val="00665D77"/>
    <w:rsid w:val="00666B7F"/>
    <w:rsid w:val="00667FB6"/>
    <w:rsid w:val="0067579C"/>
    <w:rsid w:val="006774FA"/>
    <w:rsid w:val="00680746"/>
    <w:rsid w:val="00681175"/>
    <w:rsid w:val="00682B17"/>
    <w:rsid w:val="00685A87"/>
    <w:rsid w:val="0069109F"/>
    <w:rsid w:val="0069252F"/>
    <w:rsid w:val="006940C4"/>
    <w:rsid w:val="006962BB"/>
    <w:rsid w:val="006A0DEA"/>
    <w:rsid w:val="006A184E"/>
    <w:rsid w:val="006A211B"/>
    <w:rsid w:val="006A3BAE"/>
    <w:rsid w:val="006A7003"/>
    <w:rsid w:val="006A74DC"/>
    <w:rsid w:val="006B0AB1"/>
    <w:rsid w:val="006B4361"/>
    <w:rsid w:val="006B4F73"/>
    <w:rsid w:val="006B54ED"/>
    <w:rsid w:val="006B5B5A"/>
    <w:rsid w:val="006C1930"/>
    <w:rsid w:val="006C398E"/>
    <w:rsid w:val="006D0DCA"/>
    <w:rsid w:val="006D1ECC"/>
    <w:rsid w:val="006D2453"/>
    <w:rsid w:val="006D305E"/>
    <w:rsid w:val="006D3FF6"/>
    <w:rsid w:val="006D4E00"/>
    <w:rsid w:val="006D4E51"/>
    <w:rsid w:val="006D5E87"/>
    <w:rsid w:val="006E3BE0"/>
    <w:rsid w:val="006F132F"/>
    <w:rsid w:val="006F2612"/>
    <w:rsid w:val="006F2A2C"/>
    <w:rsid w:val="006F46E8"/>
    <w:rsid w:val="006F5147"/>
    <w:rsid w:val="006F559E"/>
    <w:rsid w:val="006F5D2E"/>
    <w:rsid w:val="00705B6B"/>
    <w:rsid w:val="007101BE"/>
    <w:rsid w:val="00710DED"/>
    <w:rsid w:val="007113D0"/>
    <w:rsid w:val="007121A1"/>
    <w:rsid w:val="00714F8B"/>
    <w:rsid w:val="007167F6"/>
    <w:rsid w:val="007200C9"/>
    <w:rsid w:val="00722C38"/>
    <w:rsid w:val="007326DE"/>
    <w:rsid w:val="00733451"/>
    <w:rsid w:val="0074147E"/>
    <w:rsid w:val="0074189F"/>
    <w:rsid w:val="007418CB"/>
    <w:rsid w:val="00741E50"/>
    <w:rsid w:val="007424F6"/>
    <w:rsid w:val="00747754"/>
    <w:rsid w:val="00755A50"/>
    <w:rsid w:val="00755C58"/>
    <w:rsid w:val="00757B01"/>
    <w:rsid w:val="00760A09"/>
    <w:rsid w:val="007610CF"/>
    <w:rsid w:val="00761B8C"/>
    <w:rsid w:val="00767269"/>
    <w:rsid w:val="00767908"/>
    <w:rsid w:val="007725FC"/>
    <w:rsid w:val="00777068"/>
    <w:rsid w:val="00777AE5"/>
    <w:rsid w:val="0078079D"/>
    <w:rsid w:val="00781698"/>
    <w:rsid w:val="00782630"/>
    <w:rsid w:val="00783B65"/>
    <w:rsid w:val="00785333"/>
    <w:rsid w:val="00787120"/>
    <w:rsid w:val="007937D7"/>
    <w:rsid w:val="0079574B"/>
    <w:rsid w:val="00797C48"/>
    <w:rsid w:val="007A0107"/>
    <w:rsid w:val="007A1699"/>
    <w:rsid w:val="007A1871"/>
    <w:rsid w:val="007A220E"/>
    <w:rsid w:val="007A4AA4"/>
    <w:rsid w:val="007B07DC"/>
    <w:rsid w:val="007B1AB7"/>
    <w:rsid w:val="007C6EE4"/>
    <w:rsid w:val="007D0EEC"/>
    <w:rsid w:val="007D1ACF"/>
    <w:rsid w:val="007D2615"/>
    <w:rsid w:val="007D4232"/>
    <w:rsid w:val="007D5272"/>
    <w:rsid w:val="007D6327"/>
    <w:rsid w:val="007D7A89"/>
    <w:rsid w:val="007E2F02"/>
    <w:rsid w:val="007E6FAA"/>
    <w:rsid w:val="007F21E0"/>
    <w:rsid w:val="007F4318"/>
    <w:rsid w:val="007F767D"/>
    <w:rsid w:val="00807383"/>
    <w:rsid w:val="00812D25"/>
    <w:rsid w:val="0081575D"/>
    <w:rsid w:val="00816B8D"/>
    <w:rsid w:val="00817630"/>
    <w:rsid w:val="008212C5"/>
    <w:rsid w:val="00821FCC"/>
    <w:rsid w:val="00824091"/>
    <w:rsid w:val="00824A10"/>
    <w:rsid w:val="00830054"/>
    <w:rsid w:val="00830FF6"/>
    <w:rsid w:val="00836AEA"/>
    <w:rsid w:val="008450AC"/>
    <w:rsid w:val="008471E8"/>
    <w:rsid w:val="008477BF"/>
    <w:rsid w:val="00850B40"/>
    <w:rsid w:val="00851B12"/>
    <w:rsid w:val="008524F6"/>
    <w:rsid w:val="00853B17"/>
    <w:rsid w:val="00855FD8"/>
    <w:rsid w:val="008609AC"/>
    <w:rsid w:val="008611FB"/>
    <w:rsid w:val="0086222F"/>
    <w:rsid w:val="00866977"/>
    <w:rsid w:val="008679A2"/>
    <w:rsid w:val="00874A63"/>
    <w:rsid w:val="00876891"/>
    <w:rsid w:val="00880287"/>
    <w:rsid w:val="00881A6C"/>
    <w:rsid w:val="00881EAD"/>
    <w:rsid w:val="00881F5F"/>
    <w:rsid w:val="008823B1"/>
    <w:rsid w:val="0088328A"/>
    <w:rsid w:val="0088419D"/>
    <w:rsid w:val="00884974"/>
    <w:rsid w:val="008857F3"/>
    <w:rsid w:val="008865ED"/>
    <w:rsid w:val="00887792"/>
    <w:rsid w:val="0089148F"/>
    <w:rsid w:val="00891E3B"/>
    <w:rsid w:val="00893A17"/>
    <w:rsid w:val="008A1205"/>
    <w:rsid w:val="008A168B"/>
    <w:rsid w:val="008A314B"/>
    <w:rsid w:val="008A3731"/>
    <w:rsid w:val="008A40E0"/>
    <w:rsid w:val="008A50AE"/>
    <w:rsid w:val="008A5FA2"/>
    <w:rsid w:val="008B0241"/>
    <w:rsid w:val="008C2365"/>
    <w:rsid w:val="008C2411"/>
    <w:rsid w:val="008C3A96"/>
    <w:rsid w:val="008C4870"/>
    <w:rsid w:val="008C6086"/>
    <w:rsid w:val="008D263E"/>
    <w:rsid w:val="008D2724"/>
    <w:rsid w:val="008D417F"/>
    <w:rsid w:val="008D4552"/>
    <w:rsid w:val="008D74B4"/>
    <w:rsid w:val="008E083B"/>
    <w:rsid w:val="008E26BB"/>
    <w:rsid w:val="008E28D2"/>
    <w:rsid w:val="008E3FAF"/>
    <w:rsid w:val="008E4D7F"/>
    <w:rsid w:val="008E4DEB"/>
    <w:rsid w:val="008E5B9D"/>
    <w:rsid w:val="008E7626"/>
    <w:rsid w:val="008E79D1"/>
    <w:rsid w:val="008F3011"/>
    <w:rsid w:val="008F4BD2"/>
    <w:rsid w:val="008F6B5F"/>
    <w:rsid w:val="008F775C"/>
    <w:rsid w:val="0090532D"/>
    <w:rsid w:val="00905B26"/>
    <w:rsid w:val="00906A5B"/>
    <w:rsid w:val="00906C71"/>
    <w:rsid w:val="00907A46"/>
    <w:rsid w:val="009139CE"/>
    <w:rsid w:val="00913E29"/>
    <w:rsid w:val="00921020"/>
    <w:rsid w:val="00921851"/>
    <w:rsid w:val="00922609"/>
    <w:rsid w:val="00923762"/>
    <w:rsid w:val="00923A76"/>
    <w:rsid w:val="00931B53"/>
    <w:rsid w:val="009325D2"/>
    <w:rsid w:val="009344E7"/>
    <w:rsid w:val="00935410"/>
    <w:rsid w:val="0093691D"/>
    <w:rsid w:val="009456B1"/>
    <w:rsid w:val="00945C57"/>
    <w:rsid w:val="0094747A"/>
    <w:rsid w:val="00950DD1"/>
    <w:rsid w:val="00952435"/>
    <w:rsid w:val="00952A03"/>
    <w:rsid w:val="00952B82"/>
    <w:rsid w:val="009553B2"/>
    <w:rsid w:val="0095657A"/>
    <w:rsid w:val="009571C1"/>
    <w:rsid w:val="00957F36"/>
    <w:rsid w:val="009613E3"/>
    <w:rsid w:val="00961E4A"/>
    <w:rsid w:val="009627E5"/>
    <w:rsid w:val="009665F6"/>
    <w:rsid w:val="00966FF0"/>
    <w:rsid w:val="00972AE7"/>
    <w:rsid w:val="009762FB"/>
    <w:rsid w:val="00976664"/>
    <w:rsid w:val="009769C6"/>
    <w:rsid w:val="00976C96"/>
    <w:rsid w:val="009804D8"/>
    <w:rsid w:val="009811C8"/>
    <w:rsid w:val="00981F56"/>
    <w:rsid w:val="00984338"/>
    <w:rsid w:val="00995BE3"/>
    <w:rsid w:val="0099637F"/>
    <w:rsid w:val="009963DB"/>
    <w:rsid w:val="009A106C"/>
    <w:rsid w:val="009A31D3"/>
    <w:rsid w:val="009A510F"/>
    <w:rsid w:val="009B0E24"/>
    <w:rsid w:val="009B2C6D"/>
    <w:rsid w:val="009B3618"/>
    <w:rsid w:val="009B48D6"/>
    <w:rsid w:val="009B741B"/>
    <w:rsid w:val="009B7830"/>
    <w:rsid w:val="009C0E86"/>
    <w:rsid w:val="009C12FE"/>
    <w:rsid w:val="009C1947"/>
    <w:rsid w:val="009C2432"/>
    <w:rsid w:val="009C31CE"/>
    <w:rsid w:val="009C473A"/>
    <w:rsid w:val="009C6865"/>
    <w:rsid w:val="009D0633"/>
    <w:rsid w:val="009D39BC"/>
    <w:rsid w:val="009D4E84"/>
    <w:rsid w:val="009E1142"/>
    <w:rsid w:val="009E3158"/>
    <w:rsid w:val="009E40FE"/>
    <w:rsid w:val="009E5EAF"/>
    <w:rsid w:val="009E5FC3"/>
    <w:rsid w:val="009F037F"/>
    <w:rsid w:val="009F067D"/>
    <w:rsid w:val="009F0E5D"/>
    <w:rsid w:val="009F24AF"/>
    <w:rsid w:val="009F2D21"/>
    <w:rsid w:val="009F4B3B"/>
    <w:rsid w:val="009F5959"/>
    <w:rsid w:val="009F696D"/>
    <w:rsid w:val="009F7F9C"/>
    <w:rsid w:val="00A014ED"/>
    <w:rsid w:val="00A024C6"/>
    <w:rsid w:val="00A026F3"/>
    <w:rsid w:val="00A030AA"/>
    <w:rsid w:val="00A035DA"/>
    <w:rsid w:val="00A04466"/>
    <w:rsid w:val="00A05A9F"/>
    <w:rsid w:val="00A0613E"/>
    <w:rsid w:val="00A07CE2"/>
    <w:rsid w:val="00A15A5A"/>
    <w:rsid w:val="00A15B06"/>
    <w:rsid w:val="00A224C4"/>
    <w:rsid w:val="00A233CF"/>
    <w:rsid w:val="00A25901"/>
    <w:rsid w:val="00A30B44"/>
    <w:rsid w:val="00A31169"/>
    <w:rsid w:val="00A31E7A"/>
    <w:rsid w:val="00A3498A"/>
    <w:rsid w:val="00A36740"/>
    <w:rsid w:val="00A42A17"/>
    <w:rsid w:val="00A44863"/>
    <w:rsid w:val="00A45DDF"/>
    <w:rsid w:val="00A45EFF"/>
    <w:rsid w:val="00A52551"/>
    <w:rsid w:val="00A52746"/>
    <w:rsid w:val="00A61DE3"/>
    <w:rsid w:val="00A64358"/>
    <w:rsid w:val="00A64902"/>
    <w:rsid w:val="00A66714"/>
    <w:rsid w:val="00A66B1A"/>
    <w:rsid w:val="00A70DBF"/>
    <w:rsid w:val="00A754D4"/>
    <w:rsid w:val="00A75A03"/>
    <w:rsid w:val="00A75B69"/>
    <w:rsid w:val="00A75F14"/>
    <w:rsid w:val="00A91258"/>
    <w:rsid w:val="00A91B28"/>
    <w:rsid w:val="00A91BF0"/>
    <w:rsid w:val="00A92CD6"/>
    <w:rsid w:val="00A96F27"/>
    <w:rsid w:val="00AA05E4"/>
    <w:rsid w:val="00AA1B67"/>
    <w:rsid w:val="00AA2A2A"/>
    <w:rsid w:val="00AA7A2A"/>
    <w:rsid w:val="00AB0075"/>
    <w:rsid w:val="00AB0508"/>
    <w:rsid w:val="00AB133E"/>
    <w:rsid w:val="00AB1A19"/>
    <w:rsid w:val="00AB2A9F"/>
    <w:rsid w:val="00AC29DD"/>
    <w:rsid w:val="00AC33EC"/>
    <w:rsid w:val="00AC4A3D"/>
    <w:rsid w:val="00AC4D5D"/>
    <w:rsid w:val="00AC5F4B"/>
    <w:rsid w:val="00AD3937"/>
    <w:rsid w:val="00AD3B61"/>
    <w:rsid w:val="00AD5FD0"/>
    <w:rsid w:val="00AD6218"/>
    <w:rsid w:val="00AE13CF"/>
    <w:rsid w:val="00AE2557"/>
    <w:rsid w:val="00AE3423"/>
    <w:rsid w:val="00AE3A1D"/>
    <w:rsid w:val="00AE48B7"/>
    <w:rsid w:val="00AE5393"/>
    <w:rsid w:val="00AF0ADB"/>
    <w:rsid w:val="00AF1E25"/>
    <w:rsid w:val="00AF34B4"/>
    <w:rsid w:val="00AF36D7"/>
    <w:rsid w:val="00AF48EA"/>
    <w:rsid w:val="00B014AA"/>
    <w:rsid w:val="00B10FA8"/>
    <w:rsid w:val="00B12564"/>
    <w:rsid w:val="00B12EE2"/>
    <w:rsid w:val="00B14C8A"/>
    <w:rsid w:val="00B15488"/>
    <w:rsid w:val="00B17ABF"/>
    <w:rsid w:val="00B22152"/>
    <w:rsid w:val="00B22CAD"/>
    <w:rsid w:val="00B2364F"/>
    <w:rsid w:val="00B27A64"/>
    <w:rsid w:val="00B3073D"/>
    <w:rsid w:val="00B3084F"/>
    <w:rsid w:val="00B319A9"/>
    <w:rsid w:val="00B32FF7"/>
    <w:rsid w:val="00B35225"/>
    <w:rsid w:val="00B357A3"/>
    <w:rsid w:val="00B3599F"/>
    <w:rsid w:val="00B41621"/>
    <w:rsid w:val="00B41707"/>
    <w:rsid w:val="00B41A2F"/>
    <w:rsid w:val="00B444BF"/>
    <w:rsid w:val="00B45CB0"/>
    <w:rsid w:val="00B473B2"/>
    <w:rsid w:val="00B50B84"/>
    <w:rsid w:val="00B551FA"/>
    <w:rsid w:val="00B552CA"/>
    <w:rsid w:val="00B55308"/>
    <w:rsid w:val="00B60A3F"/>
    <w:rsid w:val="00B61935"/>
    <w:rsid w:val="00B66E7A"/>
    <w:rsid w:val="00B70863"/>
    <w:rsid w:val="00B74457"/>
    <w:rsid w:val="00B755FE"/>
    <w:rsid w:val="00B777B4"/>
    <w:rsid w:val="00B77A3C"/>
    <w:rsid w:val="00B81F74"/>
    <w:rsid w:val="00B820E5"/>
    <w:rsid w:val="00B82A5C"/>
    <w:rsid w:val="00B85C02"/>
    <w:rsid w:val="00B8754E"/>
    <w:rsid w:val="00B91431"/>
    <w:rsid w:val="00B9254E"/>
    <w:rsid w:val="00B92BA6"/>
    <w:rsid w:val="00B95E86"/>
    <w:rsid w:val="00B962C4"/>
    <w:rsid w:val="00B967D6"/>
    <w:rsid w:val="00BA61CE"/>
    <w:rsid w:val="00BA7968"/>
    <w:rsid w:val="00BB2A7F"/>
    <w:rsid w:val="00BB574F"/>
    <w:rsid w:val="00BB5A9B"/>
    <w:rsid w:val="00BC5E12"/>
    <w:rsid w:val="00BC6378"/>
    <w:rsid w:val="00BC72A0"/>
    <w:rsid w:val="00BC79B1"/>
    <w:rsid w:val="00BC7A27"/>
    <w:rsid w:val="00BD0F5B"/>
    <w:rsid w:val="00BD1445"/>
    <w:rsid w:val="00BD156F"/>
    <w:rsid w:val="00BD26AC"/>
    <w:rsid w:val="00BE2F0F"/>
    <w:rsid w:val="00BE3238"/>
    <w:rsid w:val="00BE7151"/>
    <w:rsid w:val="00BF0CD6"/>
    <w:rsid w:val="00BF103A"/>
    <w:rsid w:val="00BF14F4"/>
    <w:rsid w:val="00BF3F66"/>
    <w:rsid w:val="00BF6E9F"/>
    <w:rsid w:val="00C013C6"/>
    <w:rsid w:val="00C076E1"/>
    <w:rsid w:val="00C10582"/>
    <w:rsid w:val="00C1128A"/>
    <w:rsid w:val="00C1293D"/>
    <w:rsid w:val="00C13592"/>
    <w:rsid w:val="00C1432D"/>
    <w:rsid w:val="00C14639"/>
    <w:rsid w:val="00C16ECE"/>
    <w:rsid w:val="00C31259"/>
    <w:rsid w:val="00C350C4"/>
    <w:rsid w:val="00C403DC"/>
    <w:rsid w:val="00C4097B"/>
    <w:rsid w:val="00C40D9A"/>
    <w:rsid w:val="00C40ED3"/>
    <w:rsid w:val="00C415A4"/>
    <w:rsid w:val="00C510A8"/>
    <w:rsid w:val="00C51F85"/>
    <w:rsid w:val="00C533C9"/>
    <w:rsid w:val="00C553EB"/>
    <w:rsid w:val="00C60164"/>
    <w:rsid w:val="00C6182B"/>
    <w:rsid w:val="00C66676"/>
    <w:rsid w:val="00C6739D"/>
    <w:rsid w:val="00C717F8"/>
    <w:rsid w:val="00C73819"/>
    <w:rsid w:val="00C76CC3"/>
    <w:rsid w:val="00C77CB8"/>
    <w:rsid w:val="00C83CCB"/>
    <w:rsid w:val="00C8609F"/>
    <w:rsid w:val="00C95C4F"/>
    <w:rsid w:val="00C965F6"/>
    <w:rsid w:val="00C97351"/>
    <w:rsid w:val="00CA10BE"/>
    <w:rsid w:val="00CA1D81"/>
    <w:rsid w:val="00CA44B6"/>
    <w:rsid w:val="00CA4995"/>
    <w:rsid w:val="00CA4B32"/>
    <w:rsid w:val="00CA5D35"/>
    <w:rsid w:val="00CA71B2"/>
    <w:rsid w:val="00CB0A0A"/>
    <w:rsid w:val="00CB30E8"/>
    <w:rsid w:val="00CB40BA"/>
    <w:rsid w:val="00CC260A"/>
    <w:rsid w:val="00CC2DBD"/>
    <w:rsid w:val="00CC4E3E"/>
    <w:rsid w:val="00CD0B4F"/>
    <w:rsid w:val="00CD62DC"/>
    <w:rsid w:val="00CD64C4"/>
    <w:rsid w:val="00CE2FFA"/>
    <w:rsid w:val="00CE553F"/>
    <w:rsid w:val="00CE56B2"/>
    <w:rsid w:val="00CE7CC5"/>
    <w:rsid w:val="00CF0B80"/>
    <w:rsid w:val="00CF1159"/>
    <w:rsid w:val="00CF7238"/>
    <w:rsid w:val="00D00D16"/>
    <w:rsid w:val="00D0124A"/>
    <w:rsid w:val="00D02951"/>
    <w:rsid w:val="00D041BB"/>
    <w:rsid w:val="00D04856"/>
    <w:rsid w:val="00D06AC8"/>
    <w:rsid w:val="00D07983"/>
    <w:rsid w:val="00D1033F"/>
    <w:rsid w:val="00D114EB"/>
    <w:rsid w:val="00D11872"/>
    <w:rsid w:val="00D12DDB"/>
    <w:rsid w:val="00D141F6"/>
    <w:rsid w:val="00D14312"/>
    <w:rsid w:val="00D1441B"/>
    <w:rsid w:val="00D14AA0"/>
    <w:rsid w:val="00D14D65"/>
    <w:rsid w:val="00D179DC"/>
    <w:rsid w:val="00D23846"/>
    <w:rsid w:val="00D2614F"/>
    <w:rsid w:val="00D3177E"/>
    <w:rsid w:val="00D31A8A"/>
    <w:rsid w:val="00D36FD5"/>
    <w:rsid w:val="00D37DBF"/>
    <w:rsid w:val="00D40136"/>
    <w:rsid w:val="00D406C5"/>
    <w:rsid w:val="00D40C0D"/>
    <w:rsid w:val="00D41CB0"/>
    <w:rsid w:val="00D4420D"/>
    <w:rsid w:val="00D459AD"/>
    <w:rsid w:val="00D46D03"/>
    <w:rsid w:val="00D47057"/>
    <w:rsid w:val="00D535D0"/>
    <w:rsid w:val="00D53B6D"/>
    <w:rsid w:val="00D53B91"/>
    <w:rsid w:val="00D5515C"/>
    <w:rsid w:val="00D55A57"/>
    <w:rsid w:val="00D567F8"/>
    <w:rsid w:val="00D57C43"/>
    <w:rsid w:val="00D62A9F"/>
    <w:rsid w:val="00D63EC5"/>
    <w:rsid w:val="00D6751A"/>
    <w:rsid w:val="00D710CC"/>
    <w:rsid w:val="00D72118"/>
    <w:rsid w:val="00D74B21"/>
    <w:rsid w:val="00D74CC3"/>
    <w:rsid w:val="00D755D8"/>
    <w:rsid w:val="00D75BE2"/>
    <w:rsid w:val="00D75C21"/>
    <w:rsid w:val="00D76AC7"/>
    <w:rsid w:val="00D7734E"/>
    <w:rsid w:val="00D840D6"/>
    <w:rsid w:val="00D8449C"/>
    <w:rsid w:val="00D84E52"/>
    <w:rsid w:val="00D855B4"/>
    <w:rsid w:val="00D86F35"/>
    <w:rsid w:val="00D9038F"/>
    <w:rsid w:val="00D94948"/>
    <w:rsid w:val="00D957AF"/>
    <w:rsid w:val="00D95CDB"/>
    <w:rsid w:val="00D969D2"/>
    <w:rsid w:val="00DA0A98"/>
    <w:rsid w:val="00DA10C7"/>
    <w:rsid w:val="00DA4A74"/>
    <w:rsid w:val="00DA4BF4"/>
    <w:rsid w:val="00DB2B51"/>
    <w:rsid w:val="00DB2F0B"/>
    <w:rsid w:val="00DB39E1"/>
    <w:rsid w:val="00DB72CD"/>
    <w:rsid w:val="00DC19D0"/>
    <w:rsid w:val="00DC2768"/>
    <w:rsid w:val="00DC4079"/>
    <w:rsid w:val="00DD0567"/>
    <w:rsid w:val="00DD4FB1"/>
    <w:rsid w:val="00DD5FFB"/>
    <w:rsid w:val="00DE28B9"/>
    <w:rsid w:val="00DE4B9B"/>
    <w:rsid w:val="00DE75BD"/>
    <w:rsid w:val="00DE79BF"/>
    <w:rsid w:val="00DF3D46"/>
    <w:rsid w:val="00DF51F0"/>
    <w:rsid w:val="00DF5206"/>
    <w:rsid w:val="00E00EEA"/>
    <w:rsid w:val="00E0243C"/>
    <w:rsid w:val="00E042BD"/>
    <w:rsid w:val="00E06924"/>
    <w:rsid w:val="00E0746B"/>
    <w:rsid w:val="00E11DF3"/>
    <w:rsid w:val="00E1364D"/>
    <w:rsid w:val="00E13B70"/>
    <w:rsid w:val="00E20E05"/>
    <w:rsid w:val="00E21CA2"/>
    <w:rsid w:val="00E26DC2"/>
    <w:rsid w:val="00E31E4C"/>
    <w:rsid w:val="00E3602F"/>
    <w:rsid w:val="00E42CC5"/>
    <w:rsid w:val="00E4795B"/>
    <w:rsid w:val="00E53ECD"/>
    <w:rsid w:val="00E55BFF"/>
    <w:rsid w:val="00E56F63"/>
    <w:rsid w:val="00E628C4"/>
    <w:rsid w:val="00E632B5"/>
    <w:rsid w:val="00E635AD"/>
    <w:rsid w:val="00E63622"/>
    <w:rsid w:val="00E6428D"/>
    <w:rsid w:val="00E64870"/>
    <w:rsid w:val="00E6599F"/>
    <w:rsid w:val="00E72E0F"/>
    <w:rsid w:val="00E73902"/>
    <w:rsid w:val="00E74A91"/>
    <w:rsid w:val="00E77338"/>
    <w:rsid w:val="00E77D8E"/>
    <w:rsid w:val="00E80FD0"/>
    <w:rsid w:val="00E815CA"/>
    <w:rsid w:val="00E81C67"/>
    <w:rsid w:val="00E81CFE"/>
    <w:rsid w:val="00E83C84"/>
    <w:rsid w:val="00E841E6"/>
    <w:rsid w:val="00E852AD"/>
    <w:rsid w:val="00E8658A"/>
    <w:rsid w:val="00E90BC6"/>
    <w:rsid w:val="00E94342"/>
    <w:rsid w:val="00E9799D"/>
    <w:rsid w:val="00E97ED1"/>
    <w:rsid w:val="00EA232D"/>
    <w:rsid w:val="00EA24E8"/>
    <w:rsid w:val="00EB0125"/>
    <w:rsid w:val="00EB0ADF"/>
    <w:rsid w:val="00EB7767"/>
    <w:rsid w:val="00EB79CF"/>
    <w:rsid w:val="00EC2022"/>
    <w:rsid w:val="00EC5383"/>
    <w:rsid w:val="00EC5437"/>
    <w:rsid w:val="00EC75A4"/>
    <w:rsid w:val="00ED0A59"/>
    <w:rsid w:val="00ED0FDA"/>
    <w:rsid w:val="00ED43E3"/>
    <w:rsid w:val="00ED68F7"/>
    <w:rsid w:val="00ED6A53"/>
    <w:rsid w:val="00EE269A"/>
    <w:rsid w:val="00EE3F11"/>
    <w:rsid w:val="00EE5716"/>
    <w:rsid w:val="00EF0308"/>
    <w:rsid w:val="00EF036F"/>
    <w:rsid w:val="00EF07B8"/>
    <w:rsid w:val="00EF2C36"/>
    <w:rsid w:val="00EF434D"/>
    <w:rsid w:val="00F00696"/>
    <w:rsid w:val="00F03C95"/>
    <w:rsid w:val="00F0770F"/>
    <w:rsid w:val="00F11937"/>
    <w:rsid w:val="00F16EA8"/>
    <w:rsid w:val="00F17B7A"/>
    <w:rsid w:val="00F2064D"/>
    <w:rsid w:val="00F21F18"/>
    <w:rsid w:val="00F24ADA"/>
    <w:rsid w:val="00F25A73"/>
    <w:rsid w:val="00F26A75"/>
    <w:rsid w:val="00F31185"/>
    <w:rsid w:val="00F33140"/>
    <w:rsid w:val="00F346FD"/>
    <w:rsid w:val="00F347FB"/>
    <w:rsid w:val="00F4475B"/>
    <w:rsid w:val="00F452FF"/>
    <w:rsid w:val="00F466C7"/>
    <w:rsid w:val="00F4752F"/>
    <w:rsid w:val="00F50CD7"/>
    <w:rsid w:val="00F52FAB"/>
    <w:rsid w:val="00F55A32"/>
    <w:rsid w:val="00F55D18"/>
    <w:rsid w:val="00F57202"/>
    <w:rsid w:val="00F6242D"/>
    <w:rsid w:val="00F64B39"/>
    <w:rsid w:val="00F65753"/>
    <w:rsid w:val="00F726DB"/>
    <w:rsid w:val="00F76305"/>
    <w:rsid w:val="00F76E7F"/>
    <w:rsid w:val="00F81B57"/>
    <w:rsid w:val="00F838E9"/>
    <w:rsid w:val="00F863A4"/>
    <w:rsid w:val="00F87AEC"/>
    <w:rsid w:val="00FA120E"/>
    <w:rsid w:val="00FA37FE"/>
    <w:rsid w:val="00FA5A7C"/>
    <w:rsid w:val="00FA62D8"/>
    <w:rsid w:val="00FA674B"/>
    <w:rsid w:val="00FA7B0E"/>
    <w:rsid w:val="00FB4A11"/>
    <w:rsid w:val="00FB7D4F"/>
    <w:rsid w:val="00FC0403"/>
    <w:rsid w:val="00FC074E"/>
    <w:rsid w:val="00FD0067"/>
    <w:rsid w:val="00FD1382"/>
    <w:rsid w:val="00FD4ACC"/>
    <w:rsid w:val="00FD6552"/>
    <w:rsid w:val="00FE3519"/>
    <w:rsid w:val="00FE3D74"/>
    <w:rsid w:val="00FE688D"/>
    <w:rsid w:val="00FF1DD5"/>
    <w:rsid w:val="00FF24E1"/>
    <w:rsid w:val="00FF4FDF"/>
    <w:rsid w:val="00FF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A2B667-2F1E-4BE7-99E5-33406D7F8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F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6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B0514D-B53E-49EC-8FF4-463062661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9511</Words>
  <Characters>5422</Characters>
  <Application>Microsoft Office Word</Application>
  <DocSecurity>0</DocSecurity>
  <Lines>45</Lines>
  <Paragraphs>29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Хорошун Ірина Євгенівна</dc:creator>
  <cp:lastModifiedBy>Хорошун Ірина Євгенівна</cp:lastModifiedBy>
  <cp:revision>2</cp:revision>
  <cp:lastPrinted>2020-03-05T10:17:00Z</cp:lastPrinted>
  <dcterms:created xsi:type="dcterms:W3CDTF">2022-06-23T11:06:00Z</dcterms:created>
  <dcterms:modified xsi:type="dcterms:W3CDTF">2022-06-23T11:06:00Z</dcterms:modified>
</cp:coreProperties>
</file>