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09F" w:rsidRPr="00434567" w:rsidRDefault="00240347" w:rsidP="00125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Контролі файлу IR25</w:t>
      </w:r>
    </w:p>
    <w:p w:rsidR="0085609F" w:rsidRPr="00434567" w:rsidRDefault="0085609F" w:rsidP="00125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5609F" w:rsidRPr="00434567" w:rsidRDefault="0085609F" w:rsidP="00125CA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4567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85609F" w:rsidRPr="00434567" w:rsidRDefault="0085609F" w:rsidP="00125C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05C1" w:rsidRPr="005D1E6A" w:rsidRDefault="0048173C" w:rsidP="00085A73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567">
        <w:rPr>
          <w:rFonts w:ascii="Times New Roman" w:hAnsi="Times New Roman" w:cs="Times New Roman"/>
          <w:sz w:val="28"/>
          <w:szCs w:val="28"/>
        </w:rPr>
        <w:t>К</w:t>
      </w:r>
      <w:r w:rsidRPr="00434567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</w:t>
      </w:r>
      <w:r w:rsidR="00304DB0" w:rsidRPr="00061C49">
        <w:rPr>
          <w:rFonts w:ascii="Times New Roman" w:hAnsi="Times New Roman" w:cs="Times New Roman"/>
          <w:sz w:val="28"/>
          <w:szCs w:val="28"/>
        </w:rPr>
        <w:t>на наявність більше одного запису з однаковими значеннями</w:t>
      </w:r>
      <w:r w:rsidRPr="00434567">
        <w:rPr>
          <w:rFonts w:ascii="Times New Roman" w:hAnsi="Times New Roman" w:cs="Times New Roman"/>
          <w:bCs/>
          <w:sz w:val="28"/>
          <w:szCs w:val="28"/>
        </w:rPr>
        <w:t xml:space="preserve"> EKP (код показника)</w:t>
      </w:r>
      <w:r w:rsidRPr="005D1E6A">
        <w:rPr>
          <w:rFonts w:ascii="Times New Roman" w:hAnsi="Times New Roman" w:cs="Times New Roman"/>
          <w:bCs/>
          <w:sz w:val="28"/>
          <w:szCs w:val="28"/>
        </w:rPr>
        <w:t>.</w:t>
      </w:r>
      <w:r w:rsidR="005905C1" w:rsidRPr="005D1E6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529E" w:rsidRPr="008375A1" w:rsidRDefault="00AA529E" w:rsidP="00AA529E">
      <w:pPr>
        <w:pStyle w:val="a3"/>
        <w:numPr>
          <w:ilvl w:val="0"/>
          <w:numId w:val="1"/>
        </w:numPr>
        <w:tabs>
          <w:tab w:val="left" w:pos="709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75A1">
        <w:rPr>
          <w:rFonts w:ascii="Times New Roman" w:hAnsi="Times New Roman" w:cs="Times New Roman"/>
          <w:sz w:val="28"/>
          <w:szCs w:val="28"/>
        </w:rPr>
        <w:t>Надання нульового файлу не допускається.</w:t>
      </w:r>
    </w:p>
    <w:p w:rsidR="0048173C" w:rsidRDefault="0048173C" w:rsidP="0048173C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2D0C" w:rsidRDefault="00BB2D0C" w:rsidP="00BB2D0C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28F1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BB2D0C" w:rsidRDefault="00BB2D0C" w:rsidP="00BB2D0C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2D0C" w:rsidRPr="004E5CC1" w:rsidRDefault="00BB2D0C" w:rsidP="00BB2D0C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4E5CC1">
        <w:rPr>
          <w:rFonts w:ascii="Times New Roman" w:hAnsi="Times New Roman" w:cs="Times New Roman"/>
          <w:sz w:val="28"/>
          <w:szCs w:val="28"/>
        </w:rPr>
        <w:t xml:space="preserve">1. Для всіх показників здійснюється перевірка надання можливих сполучень значень за метрикою </w:t>
      </w:r>
      <w:r w:rsidR="00D46440" w:rsidRPr="004E5CC1">
        <w:rPr>
          <w:rFonts w:ascii="Times New Roman" w:hAnsi="Times New Roman" w:cs="Times New Roman"/>
          <w:sz w:val="28"/>
          <w:szCs w:val="28"/>
        </w:rPr>
        <w:t>T070</w:t>
      </w:r>
      <w:r w:rsidRPr="004E5C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E5CC1">
        <w:rPr>
          <w:rFonts w:ascii="Times New Roman" w:hAnsi="Times New Roman" w:cs="Times New Roman"/>
          <w:sz w:val="28"/>
          <w:szCs w:val="28"/>
        </w:rPr>
        <w:t>в довіднику KOD_</w:t>
      </w:r>
      <w:r w:rsidRPr="004E5CC1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4E5CC1">
        <w:rPr>
          <w:rFonts w:ascii="Times New Roman" w:hAnsi="Times New Roman" w:cs="Times New Roman"/>
          <w:sz w:val="28"/>
          <w:szCs w:val="28"/>
        </w:rPr>
        <w:t xml:space="preserve">25. При недотриманні умови надається повідомлення: </w:t>
      </w:r>
      <w:r w:rsidRPr="004E5CC1">
        <w:rPr>
          <w:rFonts w:ascii="Times New Roman" w:hAnsi="Times New Roman" w:cs="Times New Roman"/>
          <w:b/>
          <w:sz w:val="28"/>
          <w:szCs w:val="28"/>
        </w:rPr>
        <w:t xml:space="preserve">“Неможливе сполучення значень для </w:t>
      </w:r>
      <w:r w:rsidR="00D46440" w:rsidRPr="004E5CC1">
        <w:rPr>
          <w:rFonts w:ascii="Times New Roman" w:hAnsi="Times New Roman" w:cs="Times New Roman"/>
          <w:b/>
          <w:sz w:val="28"/>
          <w:szCs w:val="28"/>
        </w:rPr>
        <w:t>T070</w:t>
      </w:r>
      <w:r w:rsidRPr="004E5CC1">
        <w:rPr>
          <w:rFonts w:ascii="Times New Roman" w:hAnsi="Times New Roman" w:cs="Times New Roman"/>
          <w:b/>
          <w:sz w:val="28"/>
          <w:szCs w:val="28"/>
        </w:rPr>
        <w:t>=[</w:t>
      </w:r>
      <w:r w:rsidRPr="004E5CC1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D46440" w:rsidRPr="004E5CC1">
        <w:rPr>
          <w:rFonts w:ascii="Times New Roman" w:hAnsi="Times New Roman" w:cs="Times New Roman"/>
          <w:b/>
          <w:sz w:val="28"/>
          <w:szCs w:val="28"/>
        </w:rPr>
        <w:t>070</w:t>
      </w:r>
      <w:r w:rsidRPr="004E5CC1">
        <w:rPr>
          <w:rFonts w:ascii="Times New Roman" w:hAnsi="Times New Roman" w:cs="Times New Roman"/>
          <w:b/>
          <w:sz w:val="28"/>
          <w:szCs w:val="28"/>
        </w:rPr>
        <w:t>]</w:t>
      </w:r>
      <w:r w:rsidRPr="004E5CC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E5CC1">
        <w:rPr>
          <w:rFonts w:ascii="Times New Roman" w:hAnsi="Times New Roman" w:cs="Times New Roman"/>
          <w:b/>
          <w:sz w:val="28"/>
          <w:szCs w:val="28"/>
        </w:rPr>
        <w:t>за довідником KOD_</w:t>
      </w:r>
      <w:r w:rsidRPr="004E5CC1">
        <w:rPr>
          <w:rFonts w:ascii="Times New Roman" w:hAnsi="Times New Roman" w:cs="Times New Roman"/>
          <w:b/>
          <w:sz w:val="28"/>
          <w:szCs w:val="28"/>
          <w:lang w:val="en-US"/>
        </w:rPr>
        <w:t>IR</w:t>
      </w:r>
      <w:r w:rsidRPr="004E5CC1">
        <w:rPr>
          <w:rFonts w:ascii="Times New Roman" w:hAnsi="Times New Roman" w:cs="Times New Roman"/>
          <w:b/>
          <w:sz w:val="28"/>
          <w:szCs w:val="28"/>
        </w:rPr>
        <w:t>25. Для аналізу: EKP=…”.</w:t>
      </w:r>
      <w:bookmarkEnd w:id="0"/>
    </w:p>
    <w:sectPr w:rsidR="00BB2D0C" w:rsidRPr="004E5CC1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946C2"/>
    <w:multiLevelType w:val="hybridMultilevel"/>
    <w:tmpl w:val="7CBCB304"/>
    <w:lvl w:ilvl="0" w:tplc="7660B75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36900"/>
    <w:multiLevelType w:val="hybridMultilevel"/>
    <w:tmpl w:val="EBF23F50"/>
    <w:lvl w:ilvl="0" w:tplc="9D0A1EFE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E785F"/>
    <w:multiLevelType w:val="hybridMultilevel"/>
    <w:tmpl w:val="58B8EE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70543"/>
    <w:multiLevelType w:val="multilevel"/>
    <w:tmpl w:val="88743D8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385E3D44"/>
    <w:multiLevelType w:val="multilevel"/>
    <w:tmpl w:val="FA88B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67AC757A"/>
    <w:multiLevelType w:val="hybridMultilevel"/>
    <w:tmpl w:val="AEFC6E0E"/>
    <w:lvl w:ilvl="0" w:tplc="6CB4D2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A35F6"/>
    <w:multiLevelType w:val="multilevel"/>
    <w:tmpl w:val="B1022D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9B"/>
    <w:rsid w:val="0005158C"/>
    <w:rsid w:val="00085A73"/>
    <w:rsid w:val="00104DB2"/>
    <w:rsid w:val="00125CA1"/>
    <w:rsid w:val="00176071"/>
    <w:rsid w:val="00181BF0"/>
    <w:rsid w:val="001C163B"/>
    <w:rsid w:val="001D36BA"/>
    <w:rsid w:val="001E6956"/>
    <w:rsid w:val="001F3427"/>
    <w:rsid w:val="00214E7E"/>
    <w:rsid w:val="00240347"/>
    <w:rsid w:val="00264220"/>
    <w:rsid w:val="002911BB"/>
    <w:rsid w:val="00304DB0"/>
    <w:rsid w:val="00315544"/>
    <w:rsid w:val="00365773"/>
    <w:rsid w:val="003D7952"/>
    <w:rsid w:val="00405BED"/>
    <w:rsid w:val="004167A9"/>
    <w:rsid w:val="00434567"/>
    <w:rsid w:val="0048173C"/>
    <w:rsid w:val="00487D11"/>
    <w:rsid w:val="004E3A00"/>
    <w:rsid w:val="004E5CC1"/>
    <w:rsid w:val="0050489B"/>
    <w:rsid w:val="00520A2D"/>
    <w:rsid w:val="00546040"/>
    <w:rsid w:val="005520C6"/>
    <w:rsid w:val="00555D42"/>
    <w:rsid w:val="005905C1"/>
    <w:rsid w:val="005D1E6A"/>
    <w:rsid w:val="005E034D"/>
    <w:rsid w:val="005E6FF8"/>
    <w:rsid w:val="00632CF3"/>
    <w:rsid w:val="0066167B"/>
    <w:rsid w:val="00664DB1"/>
    <w:rsid w:val="006A6079"/>
    <w:rsid w:val="006D3273"/>
    <w:rsid w:val="00753D0C"/>
    <w:rsid w:val="00833DCC"/>
    <w:rsid w:val="0085609F"/>
    <w:rsid w:val="008C03D8"/>
    <w:rsid w:val="008F4297"/>
    <w:rsid w:val="009A57D7"/>
    <w:rsid w:val="009C42B2"/>
    <w:rsid w:val="00A45E1F"/>
    <w:rsid w:val="00AA529E"/>
    <w:rsid w:val="00AB4621"/>
    <w:rsid w:val="00AE0C86"/>
    <w:rsid w:val="00B23342"/>
    <w:rsid w:val="00BB2D0C"/>
    <w:rsid w:val="00C04F41"/>
    <w:rsid w:val="00C243DC"/>
    <w:rsid w:val="00C71795"/>
    <w:rsid w:val="00D46440"/>
    <w:rsid w:val="00D774CD"/>
    <w:rsid w:val="00D9052D"/>
    <w:rsid w:val="00D96833"/>
    <w:rsid w:val="00DA4F1F"/>
    <w:rsid w:val="00ED0231"/>
    <w:rsid w:val="00F56EA8"/>
    <w:rsid w:val="00F6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B55EB-D276-41C4-8703-FD2ACDA7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09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Normal bullet 2,Heading Bullet,Number normal,Number Normal,text bullet,List Numbers,Elenco Normale,List Paragraph - sub title,Абзац списку1"/>
    <w:basedOn w:val="a"/>
    <w:link w:val="a4"/>
    <w:uiPriority w:val="34"/>
    <w:qFormat/>
    <w:rsid w:val="0048173C"/>
    <w:pPr>
      <w:ind w:left="720"/>
      <w:contextualSpacing/>
    </w:pPr>
  </w:style>
  <w:style w:type="character" w:customStyle="1" w:styleId="a4">
    <w:name w:val="Абзац списку Знак"/>
    <w:aliases w:val="Bullets Знак,Normal bullet 2 Знак,Heading Bullet Знак,Number normal Знак,Number Normal Знак,text bullet Знак,List Numbers Знак,Elenco Normale Знак,List Paragraph - sub title Знак,Абзац списку1 Знак"/>
    <w:link w:val="a3"/>
    <w:uiPriority w:val="34"/>
    <w:qFormat/>
    <w:locked/>
    <w:rsid w:val="00AA529E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335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Саченок Вадим Олександрович</dc:creator>
  <cp:keywords/>
  <dc:description/>
  <cp:lastModifiedBy>Хорошун Ірина Євгенівна</cp:lastModifiedBy>
  <cp:revision>15</cp:revision>
  <dcterms:created xsi:type="dcterms:W3CDTF">2024-05-31T06:59:00Z</dcterms:created>
  <dcterms:modified xsi:type="dcterms:W3CDTF">2024-12-25T15:09:00Z</dcterms:modified>
</cp:coreProperties>
</file>