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2806EC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r w:rsidRPr="002806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2806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 w:rsidRPr="002806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2806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57F20" w:rsidRPr="002806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LR83</w:t>
      </w:r>
    </w:p>
    <w:p w:rsidR="00D4420D" w:rsidRPr="002806EC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40C0D" w:rsidRPr="002806EC" w:rsidRDefault="00D40C0D" w:rsidP="0043058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06EC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2806EC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Pr="002806EC" w:rsidRDefault="00D75BE2" w:rsidP="004338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EC">
        <w:rPr>
          <w:rFonts w:ascii="Times New Roman" w:hAnsi="Times New Roman" w:cs="Times New Roman"/>
          <w:sz w:val="28"/>
          <w:szCs w:val="28"/>
        </w:rPr>
        <w:t>1.</w:t>
      </w:r>
      <w:r w:rsidR="008C2411" w:rsidRPr="002806EC">
        <w:rPr>
          <w:rFonts w:ascii="Times New Roman" w:hAnsi="Times New Roman" w:cs="Times New Roman"/>
          <w:sz w:val="28"/>
          <w:szCs w:val="28"/>
        </w:rPr>
        <w:t xml:space="preserve"> Перевірка на недопустим</w:t>
      </w:r>
      <w:r w:rsidR="00740CD8">
        <w:rPr>
          <w:rFonts w:ascii="Times New Roman" w:hAnsi="Times New Roman" w:cs="Times New Roman"/>
          <w:sz w:val="28"/>
          <w:szCs w:val="28"/>
        </w:rPr>
        <w:t xml:space="preserve">ість від’ємних значень метрики </w:t>
      </w:r>
      <w:r w:rsidR="00740CD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7F20" w:rsidRPr="002806EC">
        <w:rPr>
          <w:rFonts w:ascii="Times New Roman" w:hAnsi="Times New Roman" w:cs="Times New Roman"/>
          <w:sz w:val="28"/>
          <w:szCs w:val="28"/>
        </w:rPr>
        <w:t>070</w:t>
      </w:r>
      <w:r w:rsidR="008C2411" w:rsidRPr="002806EC">
        <w:rPr>
          <w:rFonts w:ascii="Times New Roman" w:hAnsi="Times New Roman" w:cs="Times New Roman"/>
          <w:sz w:val="28"/>
          <w:szCs w:val="28"/>
        </w:rPr>
        <w:t>&gt;=0</w:t>
      </w:r>
      <w:r w:rsidR="00E710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71006" w:rsidRPr="002806EC">
        <w:rPr>
          <w:rFonts w:ascii="Times New Roman" w:hAnsi="Times New Roman" w:cs="Times New Roman"/>
          <w:sz w:val="28"/>
          <w:szCs w:val="28"/>
        </w:rPr>
        <w:t>T080&gt;0</w:t>
      </w:r>
      <w:r w:rsidR="008C2411" w:rsidRPr="002806EC">
        <w:rPr>
          <w:rFonts w:ascii="Times New Roman" w:hAnsi="Times New Roman" w:cs="Times New Roman"/>
          <w:sz w:val="28"/>
          <w:szCs w:val="28"/>
        </w:rPr>
        <w:t>.</w:t>
      </w:r>
      <w:r w:rsidRPr="00280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E2" w:rsidRPr="002806EC" w:rsidRDefault="008C2411" w:rsidP="004338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EC">
        <w:rPr>
          <w:rFonts w:ascii="Times New Roman" w:hAnsi="Times New Roman" w:cs="Times New Roman"/>
          <w:sz w:val="28"/>
          <w:szCs w:val="28"/>
        </w:rPr>
        <w:t xml:space="preserve">2. </w:t>
      </w:r>
      <w:r w:rsidR="00D75BE2" w:rsidRPr="002806EC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 w:rsidR="00DB2B51" w:rsidRPr="002806EC">
        <w:rPr>
          <w:rFonts w:ascii="Times New Roman" w:hAnsi="Times New Roman" w:cs="Times New Roman"/>
          <w:sz w:val="28"/>
          <w:szCs w:val="28"/>
        </w:rPr>
        <w:t xml:space="preserve">ів </w:t>
      </w:r>
      <w:r w:rsidR="00E57F20" w:rsidRPr="002806EC">
        <w:rPr>
          <w:rFonts w:ascii="Times New Roman" w:hAnsi="Times New Roman" w:cs="Times New Roman"/>
          <w:sz w:val="28"/>
          <w:szCs w:val="28"/>
        </w:rPr>
        <w:t>S13</w:t>
      </w:r>
      <w:r w:rsidR="001A188A" w:rsidRPr="002806EC">
        <w:rPr>
          <w:rFonts w:ascii="Times New Roman" w:hAnsi="Times New Roman" w:cs="Times New Roman"/>
          <w:sz w:val="28"/>
          <w:szCs w:val="28"/>
        </w:rPr>
        <w:t>0</w:t>
      </w:r>
      <w:r w:rsidR="00755C58" w:rsidRPr="002806EC">
        <w:rPr>
          <w:rFonts w:ascii="Times New Roman" w:hAnsi="Times New Roman" w:cs="Times New Roman"/>
          <w:sz w:val="28"/>
          <w:szCs w:val="28"/>
        </w:rPr>
        <w:t xml:space="preserve"> </w:t>
      </w:r>
      <w:r w:rsidR="00D75BE2" w:rsidRPr="002806EC">
        <w:rPr>
          <w:rFonts w:ascii="Times New Roman" w:hAnsi="Times New Roman" w:cs="Times New Roman"/>
          <w:sz w:val="28"/>
          <w:szCs w:val="28"/>
        </w:rPr>
        <w:t xml:space="preserve">до </w:t>
      </w:r>
      <w:r w:rsidR="002806EC" w:rsidRPr="002806EC">
        <w:rPr>
          <w:rFonts w:ascii="Times New Roman" w:hAnsi="Times New Roman" w:cs="Times New Roman"/>
          <w:sz w:val="28"/>
          <w:szCs w:val="28"/>
        </w:rPr>
        <w:t>відповідного</w:t>
      </w:r>
      <w:r w:rsidR="00D75BE2" w:rsidRPr="002806EC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2806EC" w:rsidRPr="002806EC">
        <w:rPr>
          <w:rFonts w:ascii="Times New Roman" w:hAnsi="Times New Roman" w:cs="Times New Roman"/>
          <w:sz w:val="28"/>
          <w:szCs w:val="28"/>
        </w:rPr>
        <w:t>а</w:t>
      </w:r>
      <w:r w:rsidR="00D75BE2" w:rsidRPr="00280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E0E" w:rsidRPr="002806EC" w:rsidRDefault="00545E0E" w:rsidP="004338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EC">
        <w:rPr>
          <w:rFonts w:ascii="Times New Roman" w:hAnsi="Times New Roman" w:cs="Times New Roman"/>
          <w:sz w:val="28"/>
          <w:szCs w:val="28"/>
        </w:rPr>
        <w:t xml:space="preserve">3. Значення параметра S130 не повинно дорівнювати </w:t>
      </w:r>
      <w:r w:rsidRPr="002806E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2806EC">
        <w:rPr>
          <w:rFonts w:ascii="Times New Roman" w:hAnsi="Times New Roman" w:cs="Times New Roman"/>
          <w:sz w:val="28"/>
          <w:szCs w:val="28"/>
        </w:rPr>
        <w:t>#</w:t>
      </w:r>
      <w:r w:rsidRPr="002806E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806EC">
        <w:rPr>
          <w:rFonts w:ascii="Times New Roman" w:hAnsi="Times New Roman" w:cs="Times New Roman"/>
          <w:sz w:val="28"/>
          <w:szCs w:val="28"/>
        </w:rPr>
        <w:t>.</w:t>
      </w:r>
    </w:p>
    <w:p w:rsidR="00545E0E" w:rsidRPr="002806EC" w:rsidRDefault="00545E0E" w:rsidP="004338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06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на наявність значень в НРП </w:t>
      </w:r>
      <w:r w:rsidRPr="002806EC">
        <w:rPr>
          <w:rFonts w:ascii="Times New Roman" w:hAnsi="Times New Roman" w:cs="Times New Roman"/>
          <w:bCs/>
          <w:sz w:val="28"/>
          <w:szCs w:val="28"/>
        </w:rPr>
        <w:t>Q001 (</w:t>
      </w:r>
      <w:r w:rsidRPr="002806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емітента цінних паперів)</w:t>
      </w:r>
      <w:r w:rsidRPr="002806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806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K020 </w:t>
      </w:r>
      <w:r w:rsidRPr="002806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Pr="002806EC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 код емітента цінних паперів</w:t>
      </w:r>
      <w:r w:rsidRPr="002806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).</w:t>
      </w:r>
    </w:p>
    <w:p w:rsidR="00545E0E" w:rsidRPr="002806EC" w:rsidRDefault="00545E0E" w:rsidP="0043380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06EC">
        <w:rPr>
          <w:rFonts w:ascii="Times New Roman" w:eastAsia="Times New Roman" w:hAnsi="Times New Roman" w:cs="Times New Roman"/>
          <w:sz w:val="28"/>
          <w:szCs w:val="28"/>
          <w:lang w:eastAsia="uk-UA"/>
        </w:rPr>
        <w:t>5. Перевірка правильності</w:t>
      </w:r>
      <w:r w:rsidR="009C2125" w:rsidRPr="002806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заповнення</w:t>
      </w:r>
      <w:r w:rsidRPr="002806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ідентифікаційного коду емітента цінних паперів.</w:t>
      </w:r>
      <w:r w:rsidRPr="002806EC">
        <w:rPr>
          <w:rFonts w:ascii="Times New Roman" w:hAnsi="Times New Roman" w:cs="Times New Roman"/>
          <w:sz w:val="28"/>
          <w:szCs w:val="28"/>
        </w:rPr>
        <w:t xml:space="preserve"> </w:t>
      </w:r>
      <w:r w:rsidRPr="002806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E71006" w:rsidRPr="002806EC" w:rsidRDefault="00545E0E" w:rsidP="001A188A">
      <w:pPr>
        <w:rPr>
          <w:rFonts w:ascii="Times New Roman" w:hAnsi="Times New Roman" w:cs="Times New Roman"/>
          <w:bCs/>
          <w:sz w:val="28"/>
          <w:szCs w:val="28"/>
        </w:rPr>
      </w:pPr>
      <w:r w:rsidRPr="002806EC">
        <w:rPr>
          <w:rFonts w:ascii="Times New Roman" w:hAnsi="Times New Roman" w:cs="Times New Roman"/>
          <w:sz w:val="28"/>
          <w:szCs w:val="28"/>
        </w:rPr>
        <w:t>6</w:t>
      </w:r>
      <w:r w:rsidR="00D76AC7" w:rsidRPr="002806EC">
        <w:rPr>
          <w:rFonts w:ascii="Times New Roman" w:hAnsi="Times New Roman" w:cs="Times New Roman"/>
          <w:sz w:val="28"/>
          <w:szCs w:val="28"/>
        </w:rPr>
        <w:t xml:space="preserve">. </w:t>
      </w:r>
      <w:r w:rsidR="00972AE7" w:rsidRPr="002806EC">
        <w:rPr>
          <w:rFonts w:ascii="Times New Roman" w:hAnsi="Times New Roman" w:cs="Times New Roman"/>
          <w:sz w:val="28"/>
          <w:szCs w:val="28"/>
        </w:rPr>
        <w:t>К</w:t>
      </w:r>
      <w:r w:rsidR="00972AE7" w:rsidRPr="002806E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відсутність записів з переліком однакових значень </w:t>
      </w:r>
      <w:r w:rsidR="00B41621" w:rsidRPr="002806EC">
        <w:rPr>
          <w:rFonts w:ascii="Times New Roman" w:hAnsi="Times New Roman" w:cs="Times New Roman"/>
          <w:bCs/>
          <w:sz w:val="28"/>
          <w:szCs w:val="28"/>
        </w:rPr>
        <w:t xml:space="preserve">EKP (код показника), </w:t>
      </w:r>
      <w:r w:rsidR="001A188A" w:rsidRPr="002806EC">
        <w:rPr>
          <w:rFonts w:ascii="Times New Roman" w:hAnsi="Times New Roman" w:cs="Times New Roman"/>
          <w:bCs/>
          <w:sz w:val="28"/>
          <w:szCs w:val="28"/>
        </w:rPr>
        <w:t>S130</w:t>
      </w:r>
      <w:r w:rsidR="00636B13" w:rsidRPr="002806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188A" w:rsidRPr="002806EC">
        <w:rPr>
          <w:rFonts w:ascii="Times New Roman" w:hAnsi="Times New Roman" w:cs="Times New Roman"/>
          <w:bCs/>
          <w:sz w:val="28"/>
          <w:szCs w:val="28"/>
        </w:rPr>
        <w:t>(код виду фінансового інструменту</w:t>
      </w:r>
      <w:r w:rsidR="00AE3A1D" w:rsidRPr="002806EC">
        <w:rPr>
          <w:rFonts w:ascii="Times New Roman" w:hAnsi="Times New Roman" w:cs="Times New Roman"/>
          <w:bCs/>
          <w:sz w:val="28"/>
          <w:szCs w:val="28"/>
        </w:rPr>
        <w:t>),</w:t>
      </w:r>
      <w:r w:rsidR="00E57F20" w:rsidRPr="002806EC">
        <w:rPr>
          <w:rFonts w:ascii="Times New Roman" w:hAnsi="Times New Roman" w:cs="Times New Roman"/>
          <w:bCs/>
          <w:sz w:val="28"/>
          <w:szCs w:val="28"/>
        </w:rPr>
        <w:t xml:space="preserve"> K020 (ідентифікаційний код емітента цінних паперів)</w:t>
      </w:r>
      <w:r w:rsidR="00972AE7" w:rsidRPr="002806EC">
        <w:rPr>
          <w:rFonts w:ascii="Times New Roman" w:hAnsi="Times New Roman" w:cs="Times New Roman"/>
          <w:bCs/>
          <w:sz w:val="28"/>
          <w:szCs w:val="28"/>
        </w:rPr>
        <w:t>.</w:t>
      </w:r>
    </w:p>
    <w:p w:rsidR="00433800" w:rsidRPr="002806EC" w:rsidRDefault="00545E0E" w:rsidP="00433800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6EC">
        <w:rPr>
          <w:rFonts w:ascii="Times New Roman" w:hAnsi="Times New Roman" w:cs="Times New Roman"/>
          <w:bCs/>
          <w:sz w:val="28"/>
          <w:szCs w:val="28"/>
        </w:rPr>
        <w:t>7</w:t>
      </w:r>
      <w:r w:rsidR="00433800" w:rsidRPr="002806EC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bookmarkEnd w:id="0"/>
    <w:p w:rsidR="00BA61CE" w:rsidRPr="002806EC" w:rsidRDefault="00BA61CE" w:rsidP="00545E0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A61CE" w:rsidRPr="00280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19B4"/>
    <w:rsid w:val="00061B35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1F7E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A188A"/>
    <w:rsid w:val="001B0979"/>
    <w:rsid w:val="001B179B"/>
    <w:rsid w:val="001B363C"/>
    <w:rsid w:val="001C18B3"/>
    <w:rsid w:val="001C29C4"/>
    <w:rsid w:val="001C2B25"/>
    <w:rsid w:val="001C31F4"/>
    <w:rsid w:val="001C48D1"/>
    <w:rsid w:val="001C7C7C"/>
    <w:rsid w:val="001D2FE8"/>
    <w:rsid w:val="001D5A89"/>
    <w:rsid w:val="001D61AD"/>
    <w:rsid w:val="001E17D2"/>
    <w:rsid w:val="001E41D3"/>
    <w:rsid w:val="001E7448"/>
    <w:rsid w:val="001F21EE"/>
    <w:rsid w:val="001F339F"/>
    <w:rsid w:val="001F478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53EFD"/>
    <w:rsid w:val="00266801"/>
    <w:rsid w:val="00270D3E"/>
    <w:rsid w:val="00273BDF"/>
    <w:rsid w:val="002766C9"/>
    <w:rsid w:val="002806EC"/>
    <w:rsid w:val="002901FF"/>
    <w:rsid w:val="002904C7"/>
    <w:rsid w:val="00291C49"/>
    <w:rsid w:val="002921E2"/>
    <w:rsid w:val="00297F1F"/>
    <w:rsid w:val="002A3D52"/>
    <w:rsid w:val="002A4A2E"/>
    <w:rsid w:val="002A5802"/>
    <w:rsid w:val="002A7FB4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2159"/>
    <w:rsid w:val="0033663C"/>
    <w:rsid w:val="0034336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05FED"/>
    <w:rsid w:val="004101FA"/>
    <w:rsid w:val="00412ECC"/>
    <w:rsid w:val="004161FD"/>
    <w:rsid w:val="0041677C"/>
    <w:rsid w:val="00426AE5"/>
    <w:rsid w:val="00430586"/>
    <w:rsid w:val="00431DB2"/>
    <w:rsid w:val="004321A0"/>
    <w:rsid w:val="00433800"/>
    <w:rsid w:val="00436668"/>
    <w:rsid w:val="00437210"/>
    <w:rsid w:val="00437F2F"/>
    <w:rsid w:val="00440770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C41A0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15FC"/>
    <w:rsid w:val="005439ED"/>
    <w:rsid w:val="00545E0E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15C61"/>
    <w:rsid w:val="00624792"/>
    <w:rsid w:val="00625C62"/>
    <w:rsid w:val="00625E0B"/>
    <w:rsid w:val="00635F89"/>
    <w:rsid w:val="00636B13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57C6C"/>
    <w:rsid w:val="00663741"/>
    <w:rsid w:val="006654AB"/>
    <w:rsid w:val="00667FB6"/>
    <w:rsid w:val="00670CFE"/>
    <w:rsid w:val="0067579C"/>
    <w:rsid w:val="00680746"/>
    <w:rsid w:val="00681175"/>
    <w:rsid w:val="00682B17"/>
    <w:rsid w:val="0069109F"/>
    <w:rsid w:val="0069252F"/>
    <w:rsid w:val="006940C4"/>
    <w:rsid w:val="006A0DEA"/>
    <w:rsid w:val="006A184E"/>
    <w:rsid w:val="006A3BAE"/>
    <w:rsid w:val="006B4361"/>
    <w:rsid w:val="006B54ED"/>
    <w:rsid w:val="006B5B5A"/>
    <w:rsid w:val="006C1930"/>
    <w:rsid w:val="006C398E"/>
    <w:rsid w:val="006D0DCA"/>
    <w:rsid w:val="006D1ECC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0CD8"/>
    <w:rsid w:val="0074147E"/>
    <w:rsid w:val="00741E50"/>
    <w:rsid w:val="007424F6"/>
    <w:rsid w:val="00747754"/>
    <w:rsid w:val="00755C58"/>
    <w:rsid w:val="00767908"/>
    <w:rsid w:val="007725FC"/>
    <w:rsid w:val="0078079D"/>
    <w:rsid w:val="00781698"/>
    <w:rsid w:val="00782630"/>
    <w:rsid w:val="00783B65"/>
    <w:rsid w:val="00785333"/>
    <w:rsid w:val="00787120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21E0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2411"/>
    <w:rsid w:val="008C4870"/>
    <w:rsid w:val="008C6086"/>
    <w:rsid w:val="008D417F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4CB"/>
    <w:rsid w:val="00913E29"/>
    <w:rsid w:val="00922609"/>
    <w:rsid w:val="00923A76"/>
    <w:rsid w:val="009325D2"/>
    <w:rsid w:val="0093691D"/>
    <w:rsid w:val="009456B1"/>
    <w:rsid w:val="00952435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125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A3C1F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F0ADB"/>
    <w:rsid w:val="00AF34B4"/>
    <w:rsid w:val="00B14C8A"/>
    <w:rsid w:val="00B15488"/>
    <w:rsid w:val="00B22CAD"/>
    <w:rsid w:val="00B2364F"/>
    <w:rsid w:val="00B27A64"/>
    <w:rsid w:val="00B319A9"/>
    <w:rsid w:val="00B3599F"/>
    <w:rsid w:val="00B41621"/>
    <w:rsid w:val="00B43E0E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2A7F"/>
    <w:rsid w:val="00BC6378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16ECE"/>
    <w:rsid w:val="00C31259"/>
    <w:rsid w:val="00C403DC"/>
    <w:rsid w:val="00C40ED3"/>
    <w:rsid w:val="00C415A4"/>
    <w:rsid w:val="00C46FD2"/>
    <w:rsid w:val="00C510A8"/>
    <w:rsid w:val="00C533C9"/>
    <w:rsid w:val="00C60164"/>
    <w:rsid w:val="00C66676"/>
    <w:rsid w:val="00C6739D"/>
    <w:rsid w:val="00C73819"/>
    <w:rsid w:val="00C83CCB"/>
    <w:rsid w:val="00C84B1A"/>
    <w:rsid w:val="00C965F6"/>
    <w:rsid w:val="00C97351"/>
    <w:rsid w:val="00CA1D81"/>
    <w:rsid w:val="00CA44B6"/>
    <w:rsid w:val="00CA4B32"/>
    <w:rsid w:val="00CA71B2"/>
    <w:rsid w:val="00CB0A0A"/>
    <w:rsid w:val="00CB30E8"/>
    <w:rsid w:val="00CC0122"/>
    <w:rsid w:val="00CC260A"/>
    <w:rsid w:val="00CC4E3E"/>
    <w:rsid w:val="00CD0B4F"/>
    <w:rsid w:val="00CD64C4"/>
    <w:rsid w:val="00CE2FFA"/>
    <w:rsid w:val="00CE553F"/>
    <w:rsid w:val="00CE56B2"/>
    <w:rsid w:val="00CF0B80"/>
    <w:rsid w:val="00CF1159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2B51"/>
    <w:rsid w:val="00DB39E1"/>
    <w:rsid w:val="00DB72CD"/>
    <w:rsid w:val="00DC19D0"/>
    <w:rsid w:val="00DC2768"/>
    <w:rsid w:val="00DD0567"/>
    <w:rsid w:val="00DD4FB1"/>
    <w:rsid w:val="00DE28B9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3ECD"/>
    <w:rsid w:val="00E57F20"/>
    <w:rsid w:val="00E632B5"/>
    <w:rsid w:val="00E635AD"/>
    <w:rsid w:val="00E63622"/>
    <w:rsid w:val="00E71006"/>
    <w:rsid w:val="00E73902"/>
    <w:rsid w:val="00E77338"/>
    <w:rsid w:val="00E77D8E"/>
    <w:rsid w:val="00E80FD0"/>
    <w:rsid w:val="00E81C67"/>
    <w:rsid w:val="00E833FB"/>
    <w:rsid w:val="00E83C84"/>
    <w:rsid w:val="00E841E6"/>
    <w:rsid w:val="00E852AD"/>
    <w:rsid w:val="00E90BC6"/>
    <w:rsid w:val="00E94342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50CD7"/>
    <w:rsid w:val="00F65753"/>
    <w:rsid w:val="00F726DB"/>
    <w:rsid w:val="00F76E7F"/>
    <w:rsid w:val="00FA120E"/>
    <w:rsid w:val="00FA62D8"/>
    <w:rsid w:val="00FA674B"/>
    <w:rsid w:val="00FA7B0E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3420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02C9-C275-4E3C-BCC8-6D4AACD9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HOME</cp:lastModifiedBy>
  <cp:revision>45</cp:revision>
  <cp:lastPrinted>2018-09-06T08:10:00Z</cp:lastPrinted>
  <dcterms:created xsi:type="dcterms:W3CDTF">2020-02-04T13:41:00Z</dcterms:created>
  <dcterms:modified xsi:type="dcterms:W3CDTF">2021-05-27T13:11:00Z</dcterms:modified>
</cp:coreProperties>
</file>