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2154CD" w:rsidRDefault="00D40C0D" w:rsidP="0035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203A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1719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21719A" w:rsidRPr="002154C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</w:p>
    <w:p w:rsidR="00D4420D" w:rsidRPr="00490916" w:rsidRDefault="00D4420D" w:rsidP="0035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352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352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S186, S190, </w:t>
      </w:r>
      <w:r w:rsidR="00C34F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S</w:t>
      </w:r>
      <w:r w:rsidR="00727676">
        <w:rPr>
          <w:rFonts w:ascii="Times New Roman" w:eastAsia="Times New Roman" w:hAnsi="Times New Roman" w:cs="Times New Roman"/>
          <w:sz w:val="28"/>
          <w:szCs w:val="28"/>
          <w:lang w:eastAsia="uk-UA"/>
        </w:rPr>
        <w:t>242</w:t>
      </w:r>
      <w:r w:rsidR="00C34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352B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70193E">
        <w:rPr>
          <w:rFonts w:ascii="Times New Roman" w:hAnsi="Times New Roman" w:cs="Times New Roman"/>
          <w:sz w:val="28"/>
          <w:szCs w:val="28"/>
        </w:rPr>
        <w:t>Значення параметра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1D4D3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1D4D33" w:rsidRPr="00952C3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7120" w:rsidRPr="00FB1D10" w:rsidRDefault="00E1719D" w:rsidP="00352B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19CE">
        <w:rPr>
          <w:rFonts w:ascii="Times New Roman" w:hAnsi="Times New Roman" w:cs="Times New Roman"/>
          <w:sz w:val="28"/>
          <w:szCs w:val="28"/>
        </w:rPr>
        <w:t>3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</w:t>
      </w:r>
      <w:r w:rsidR="000E08EF">
        <w:rPr>
          <w:rFonts w:ascii="Times New Roman" w:hAnsi="Times New Roman" w:cs="Times New Roman"/>
          <w:bCs/>
          <w:sz w:val="28"/>
          <w:szCs w:val="28"/>
        </w:rPr>
        <w:t>на дублюючі записи. Перевірка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8EF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1CA6"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6050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60502" w:rsidRP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030 (</w:t>
      </w:r>
      <w:r w:rsidR="00060502" w:rsidRPr="00060502">
        <w:rPr>
          <w:rFonts w:ascii="Times New Roman" w:hAnsi="Times New Roman" w:cs="Times New Roman"/>
          <w:sz w:val="28"/>
          <w:szCs w:val="28"/>
          <w:lang w:eastAsia="uk-UA"/>
        </w:rPr>
        <w:t>код резидентності</w:t>
      </w:r>
      <w:r w:rsidR="00060502" w:rsidRP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231CA6"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="00231CA6"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231CA6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 w:rsidRPr="00DE56FD">
        <w:rPr>
          <w:rFonts w:ascii="Times New Roman" w:hAnsi="Times New Roman" w:cs="Times New Roman"/>
          <w:sz w:val="28"/>
          <w:szCs w:val="28"/>
          <w:lang w:eastAsia="uk-UA"/>
        </w:rPr>
        <w:t>строк погашення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31CA6" w:rsidRPr="00F01937">
        <w:rPr>
          <w:rFonts w:ascii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231CA6" w:rsidRPr="00F8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1CA6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242</w:t>
      </w:r>
      <w:r w:rsidR="00231C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31CA6">
        <w:rPr>
          <w:rFonts w:ascii="Times New Roman" w:hAnsi="Times New Roman" w:cs="Times New Roman"/>
          <w:sz w:val="28"/>
          <w:szCs w:val="28"/>
        </w:rPr>
        <w:t>коди</w:t>
      </w:r>
      <w:r w:rsidR="00231CA6" w:rsidRPr="00DE56FD">
        <w:rPr>
          <w:rFonts w:ascii="Times New Roman" w:hAnsi="Times New Roman" w:cs="Times New Roman"/>
          <w:sz w:val="28"/>
          <w:szCs w:val="28"/>
        </w:rPr>
        <w:t xml:space="preserve"> строків до погашення</w:t>
      </w:r>
      <w:r w:rsidR="00231CA6" w:rsidRPr="00DE56F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60502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060502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0502" w:rsidRPr="00060502">
        <w:rPr>
          <w:rFonts w:ascii="Times New Roman" w:hAnsi="Times New Roman" w:cs="Times New Roman"/>
          <w:sz w:val="28"/>
          <w:szCs w:val="28"/>
          <w:lang w:eastAsia="uk-UA"/>
        </w:rPr>
        <w:t>код валюти грошових коштів</w:t>
      </w:r>
      <w:r w:rsidR="0006050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42353" w:rsidRPr="00490916" w:rsidRDefault="00E1719D" w:rsidP="00352B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A04466" w:rsidRPr="00490916" w:rsidRDefault="00A04466" w:rsidP="00352B8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352B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Default="00D47057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8F" w:rsidRPr="002819CE" w:rsidRDefault="003A0D8F" w:rsidP="00352B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</w:t>
      </w:r>
      <w:r w:rsidRPr="00E1719D">
        <w:rPr>
          <w:rFonts w:ascii="Times New Roman" w:hAnsi="Times New Roman" w:cs="Times New Roman"/>
          <w:sz w:val="28"/>
          <w:szCs w:val="28"/>
        </w:rPr>
        <w:t xml:space="preserve">показників здійснюється перевірка надання можливих сполучень значень за параметрами </w:t>
      </w:r>
      <w:r w:rsidR="00E1719D" w:rsidRPr="003622CC">
        <w:rPr>
          <w:rFonts w:ascii="Times New Roman" w:hAnsi="Times New Roman" w:cs="Times New Roman"/>
          <w:sz w:val="28"/>
          <w:szCs w:val="28"/>
        </w:rPr>
        <w:t>T070_1, T070_2, T070_3,</w:t>
      </w:r>
      <w:r w:rsidR="00E1719D" w:rsidRPr="00E17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011 (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клієнта/установи)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0193E" w:rsidRPr="00E171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70193E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резидентності), 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</w:t>
      </w:r>
      <w:r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186 (</w:t>
      </w:r>
      <w:r w:rsidR="009F3006" w:rsidRPr="00E1719D">
        <w:rPr>
          <w:rFonts w:ascii="Times New Roman" w:hAnsi="Times New Roman" w:cs="Times New Roman"/>
          <w:sz w:val="28"/>
          <w:szCs w:val="28"/>
          <w:lang w:eastAsia="uk-UA"/>
        </w:rPr>
        <w:t>строк погашення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, S190 (код прострочення погашення боргу),</w:t>
      </w:r>
      <w:r w:rsidR="00121E02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242 (</w:t>
      </w:r>
      <w:r w:rsidR="009F3006" w:rsidRPr="00E1719D">
        <w:rPr>
          <w:rFonts w:ascii="Times New Roman" w:hAnsi="Times New Roman" w:cs="Times New Roman"/>
          <w:sz w:val="28"/>
          <w:szCs w:val="28"/>
        </w:rPr>
        <w:t>код строків до погашення</w:t>
      </w:r>
      <w:r w:rsidR="009F3006"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171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06" w:rsidRPr="00E1719D">
        <w:rPr>
          <w:rFonts w:ascii="Times New Roman" w:hAnsi="Times New Roman" w:cs="Times New Roman"/>
          <w:sz w:val="28"/>
          <w:szCs w:val="28"/>
        </w:rPr>
        <w:t>в довіднику KOD_</w:t>
      </w:r>
      <w:r w:rsidR="009F3006" w:rsidRPr="00E1719D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9F3006" w:rsidRPr="00E1719D">
        <w:rPr>
          <w:rFonts w:ascii="Times New Roman" w:hAnsi="Times New Roman" w:cs="Times New Roman"/>
          <w:sz w:val="28"/>
          <w:szCs w:val="28"/>
        </w:rPr>
        <w:t>04</w:t>
      </w:r>
      <w:r w:rsidRPr="00E1719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E1719D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1719D" w:rsidRPr="00E1719D">
        <w:rPr>
          <w:rFonts w:ascii="Times New Roman" w:hAnsi="Times New Roman" w:cs="Times New Roman"/>
          <w:b/>
          <w:sz w:val="28"/>
          <w:szCs w:val="28"/>
        </w:rPr>
        <w:t>T070_1=[</w:t>
      </w:r>
      <w:r w:rsidR="00E1719D" w:rsidRPr="00E1719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1719D" w:rsidRPr="00E1719D">
        <w:rPr>
          <w:rFonts w:ascii="Times New Roman" w:hAnsi="Times New Roman" w:cs="Times New Roman"/>
          <w:b/>
          <w:sz w:val="28"/>
          <w:szCs w:val="28"/>
        </w:rPr>
        <w:t>070_1], T070_2=[</w:t>
      </w:r>
      <w:r w:rsidR="00E1719D" w:rsidRPr="00E1719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1719D" w:rsidRPr="00E1719D">
        <w:rPr>
          <w:rFonts w:ascii="Times New Roman" w:hAnsi="Times New Roman" w:cs="Times New Roman"/>
          <w:b/>
          <w:sz w:val="28"/>
          <w:szCs w:val="28"/>
        </w:rPr>
        <w:t>070_2], T070_3=[</w:t>
      </w:r>
      <w:r w:rsidR="00E1719D" w:rsidRPr="00E1719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1719D" w:rsidRPr="00E1719D">
        <w:rPr>
          <w:rFonts w:ascii="Times New Roman" w:hAnsi="Times New Roman" w:cs="Times New Roman"/>
          <w:b/>
          <w:sz w:val="28"/>
          <w:szCs w:val="28"/>
        </w:rPr>
        <w:t xml:space="preserve">070_3], </w:t>
      </w:r>
      <w:r w:rsidR="009F3006" w:rsidRPr="00E171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9F3006" w:rsidRPr="00E171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E1719D">
        <w:rPr>
          <w:rFonts w:ascii="Times New Roman" w:hAnsi="Times New Roman" w:cs="Times New Roman"/>
          <w:b/>
          <w:sz w:val="28"/>
          <w:szCs w:val="28"/>
        </w:rPr>
        <w:t>=[</w:t>
      </w:r>
      <w:r w:rsidR="009F3006" w:rsidRPr="00E171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9F3006" w:rsidRPr="00E171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E1719D">
        <w:rPr>
          <w:rFonts w:ascii="Times New Roman" w:hAnsi="Times New Roman" w:cs="Times New Roman"/>
          <w:b/>
          <w:sz w:val="28"/>
          <w:szCs w:val="28"/>
        </w:rPr>
        <w:t>],</w:t>
      </w:r>
      <w:r w:rsidR="0070193E" w:rsidRPr="00E17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93E" w:rsidRPr="0076342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7019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70193E"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="0070193E" w:rsidRPr="0076342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7019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70193E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70193E">
        <w:rPr>
          <w:rFonts w:ascii="Times New Roman" w:hAnsi="Times New Roman" w:cs="Times New Roman"/>
          <w:b/>
          <w:sz w:val="28"/>
          <w:szCs w:val="28"/>
        </w:rPr>
        <w:t>,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061</w:t>
      </w:r>
      <w:r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061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76342E">
        <w:rPr>
          <w:rFonts w:ascii="Times New Roman" w:hAnsi="Times New Roman" w:cs="Times New Roman"/>
          <w:b/>
          <w:sz w:val="28"/>
          <w:szCs w:val="28"/>
        </w:rPr>
        <w:t>=[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186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186], 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 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=[S</w:t>
      </w:r>
      <w:r w:rsidR="009F3006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="009F3006" w:rsidRPr="0076342E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9F3006" w:rsidRPr="0076342E">
        <w:rPr>
          <w:rFonts w:ascii="Times New Roman" w:hAnsi="Times New Roman" w:cs="Times New Roman"/>
          <w:b/>
          <w:sz w:val="28"/>
          <w:szCs w:val="28"/>
        </w:rPr>
        <w:t>04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="002819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19CE" w:rsidRPr="00E02CC5">
        <w:rPr>
          <w:rFonts w:ascii="Times New Roman" w:hAnsi="Times New Roman" w:cs="Times New Roman"/>
          <w:b/>
          <w:sz w:val="28"/>
          <w:szCs w:val="28"/>
        </w:rPr>
        <w:t>T070_4</w:t>
      </w:r>
      <w:r w:rsidR="002819CE" w:rsidRPr="00FC253D">
        <w:rPr>
          <w:rFonts w:ascii="Times New Roman" w:hAnsi="Times New Roman" w:cs="Times New Roman"/>
          <w:b/>
          <w:sz w:val="28"/>
          <w:szCs w:val="28"/>
        </w:rPr>
        <w:t>=[</w:t>
      </w:r>
      <w:r w:rsidR="002819CE" w:rsidRPr="00FC253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819CE" w:rsidRPr="00FC253D">
        <w:rPr>
          <w:rFonts w:ascii="Times New Roman" w:hAnsi="Times New Roman" w:cs="Times New Roman"/>
          <w:b/>
          <w:sz w:val="28"/>
          <w:szCs w:val="28"/>
        </w:rPr>
        <w:t>0</w:t>
      </w:r>
      <w:r w:rsidR="002819CE" w:rsidRPr="00E02CC5">
        <w:rPr>
          <w:rFonts w:ascii="Times New Roman" w:hAnsi="Times New Roman" w:cs="Times New Roman"/>
          <w:b/>
          <w:sz w:val="28"/>
          <w:szCs w:val="28"/>
        </w:rPr>
        <w:t>7</w:t>
      </w:r>
      <w:r w:rsidR="002819CE" w:rsidRPr="0045570C">
        <w:rPr>
          <w:rFonts w:ascii="Times New Roman" w:hAnsi="Times New Roman" w:cs="Times New Roman"/>
          <w:b/>
          <w:sz w:val="28"/>
          <w:szCs w:val="28"/>
        </w:rPr>
        <w:t>0_</w:t>
      </w:r>
      <w:r w:rsidR="002819CE" w:rsidRPr="00E02CC5">
        <w:rPr>
          <w:rFonts w:ascii="Times New Roman" w:hAnsi="Times New Roman" w:cs="Times New Roman"/>
          <w:b/>
          <w:sz w:val="28"/>
          <w:szCs w:val="28"/>
        </w:rPr>
        <w:t>4</w:t>
      </w:r>
      <w:r w:rsidR="002819CE" w:rsidRPr="002819CE">
        <w:rPr>
          <w:rFonts w:ascii="Times New Roman" w:hAnsi="Times New Roman" w:cs="Times New Roman"/>
          <w:b/>
          <w:sz w:val="28"/>
          <w:szCs w:val="28"/>
        </w:rPr>
        <w:t>], T070_5=[</w:t>
      </w:r>
      <w:r w:rsidR="002819CE" w:rsidRPr="002819C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819CE" w:rsidRPr="002819CE">
        <w:rPr>
          <w:rFonts w:ascii="Times New Roman" w:hAnsi="Times New Roman" w:cs="Times New Roman"/>
          <w:b/>
          <w:sz w:val="28"/>
          <w:szCs w:val="28"/>
        </w:rPr>
        <w:t>070_5]</w:t>
      </w:r>
      <w:r w:rsidRPr="002819CE">
        <w:rPr>
          <w:rFonts w:ascii="Times New Roman" w:hAnsi="Times New Roman" w:cs="Times New Roman"/>
          <w:sz w:val="28"/>
          <w:szCs w:val="28"/>
        </w:rPr>
        <w:t>”.</w:t>
      </w:r>
    </w:p>
    <w:p w:rsidR="009B66D6" w:rsidRDefault="009B66D6" w:rsidP="00352B8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D6" w:rsidRDefault="009B66D6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4002E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B76B36" w:rsidRDefault="00B76B36" w:rsidP="00352B8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 w:rsidR="0006195C">
        <w:rPr>
          <w:rFonts w:ascii="Times New Roman" w:hAnsi="Times New Roman" w:cs="Times New Roman"/>
          <w:sz w:val="28"/>
          <w:szCs w:val="28"/>
        </w:rPr>
        <w:t xml:space="preserve">Для </w:t>
      </w:r>
      <w:r w:rsidR="0094276B">
        <w:rPr>
          <w:rFonts w:ascii="Times New Roman" w:hAnsi="Times New Roman" w:cs="Times New Roman"/>
          <w:sz w:val="28"/>
          <w:szCs w:val="28"/>
        </w:rPr>
        <w:t xml:space="preserve">всіх </w:t>
      </w:r>
      <w:r>
        <w:rPr>
          <w:rFonts w:ascii="Times New Roman" w:hAnsi="Times New Roman" w:cs="Times New Roman"/>
          <w:sz w:val="28"/>
          <w:szCs w:val="28"/>
        </w:rPr>
        <w:t xml:space="preserve">показників здійснюється порівняння вхідних та вихідних залишків у </w:t>
      </w:r>
      <w:r w:rsidRPr="00EF2F0C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EF2F0C">
        <w:rPr>
          <w:rFonts w:ascii="Times New Roman" w:hAnsi="Times New Roman" w:cs="Times New Roman"/>
          <w:sz w:val="28"/>
          <w:szCs w:val="24"/>
        </w:rPr>
        <w:t xml:space="preserve">LRF04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файла </w:t>
      </w:r>
      <w:r w:rsidRPr="00EF2F0C">
        <w:rPr>
          <w:rFonts w:ascii="Times New Roman" w:hAnsi="Times New Roman" w:cs="Times New Roman"/>
          <w:sz w:val="28"/>
          <w:szCs w:val="24"/>
        </w:rPr>
        <w:t>LRF04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разі відсутності</w:t>
      </w:r>
      <w:r w:rsidR="00155236">
        <w:rPr>
          <w:rFonts w:ascii="Times New Roman" w:hAnsi="Times New Roman" w:cs="Times New Roman"/>
          <w:sz w:val="28"/>
          <w:szCs w:val="28"/>
        </w:rPr>
        <w:t xml:space="preserve"> файла на попередню звітну дату</w:t>
      </w:r>
      <w:r>
        <w:rPr>
          <w:rFonts w:ascii="Times New Roman" w:hAnsi="Times New Roman" w:cs="Times New Roman"/>
          <w:sz w:val="28"/>
          <w:szCs w:val="28"/>
        </w:rPr>
        <w:t xml:space="preserve"> контроль не здійснюється, і повідомлення не надається.</w:t>
      </w:r>
    </w:p>
    <w:p w:rsidR="00B76B36" w:rsidRDefault="00B76B36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55236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E722C6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9676C1" w:rsidRPr="006F5622">
        <w:rPr>
          <w:rFonts w:ascii="Times New Roman" w:hAnsi="Times New Roman" w:cs="Times New Roman"/>
          <w:sz w:val="28"/>
          <w:szCs w:val="24"/>
        </w:rPr>
        <w:t>T070_1</w:t>
      </w:r>
      <w:r w:rsidR="009676C1">
        <w:rPr>
          <w:rFonts w:ascii="Times New Roman" w:hAnsi="Times New Roman" w:cs="Times New Roman"/>
          <w:sz w:val="28"/>
          <w:szCs w:val="24"/>
        </w:rPr>
        <w:t xml:space="preserve"> </w:t>
      </w:r>
      <w:r w:rsidR="00F023C8">
        <w:rPr>
          <w:rFonts w:ascii="Times New Roman" w:hAnsi="Times New Roman" w:cs="Times New Roman"/>
          <w:sz w:val="28"/>
          <w:szCs w:val="28"/>
        </w:rPr>
        <w:t xml:space="preserve">в розрізі </w:t>
      </w:r>
      <w:r w:rsidR="00155236">
        <w:rPr>
          <w:rFonts w:ascii="Times New Roman" w:hAnsi="Times New Roman" w:cs="Times New Roman"/>
          <w:sz w:val="28"/>
          <w:szCs w:val="28"/>
        </w:rPr>
        <w:t>показників</w:t>
      </w:r>
      <w:r w:rsidR="00E722C6">
        <w:rPr>
          <w:rFonts w:ascii="Times New Roman" w:hAnsi="Times New Roman" w:cs="Times New Roman"/>
          <w:sz w:val="28"/>
          <w:szCs w:val="28"/>
        </w:rPr>
        <w:t xml:space="preserve"> (</w:t>
      </w:r>
      <w:r w:rsidR="00E722C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E722C6" w:rsidRPr="00E722C6"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622">
        <w:rPr>
          <w:rFonts w:ascii="Times New Roman" w:hAnsi="Times New Roman" w:cs="Times New Roman"/>
          <w:sz w:val="28"/>
          <w:szCs w:val="28"/>
        </w:rPr>
        <w:t>а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 w:rsidR="007F79C6"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>
        <w:rPr>
          <w:rFonts w:ascii="Times New Roman" w:hAnsi="Times New Roman" w:cs="Times New Roman"/>
          <w:sz w:val="28"/>
          <w:szCs w:val="24"/>
        </w:rPr>
        <w:t>(на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505E8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+ T070_4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="0006195C">
        <w:rPr>
          <w:rFonts w:ascii="Times New Roman" w:hAnsi="Times New Roman" w:cs="Times New Roman"/>
          <w:sz w:val="28"/>
          <w:szCs w:val="24"/>
        </w:rPr>
        <w:t xml:space="preserve"> </w:t>
      </w:r>
      <w:r w:rsidR="0006195C" w:rsidRPr="0006195C">
        <w:rPr>
          <w:rFonts w:ascii="Times New Roman" w:hAnsi="Times New Roman" w:cs="Times New Roman"/>
          <w:sz w:val="28"/>
          <w:szCs w:val="24"/>
        </w:rPr>
        <w:t>– T070_5 (</w:t>
      </w:r>
      <w:r w:rsidR="0006195C" w:rsidRPr="0006195C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06195C">
        <w:rPr>
          <w:rFonts w:ascii="Times New Roman" w:hAnsi="Times New Roman" w:cs="Times New Roman"/>
          <w:sz w:val="28"/>
          <w:szCs w:val="28"/>
        </w:rPr>
        <w:t xml:space="preserve">. </w:t>
      </w:r>
      <w:r w:rsidRPr="006F562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</w:rPr>
        <w:t>=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 w:rsidR="007F79C6"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D212AB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25EEC" w:rsidRDefault="00025EEC" w:rsidP="00B7133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файла </w:t>
      </w:r>
      <w:r w:rsidRPr="00EF2F0C">
        <w:rPr>
          <w:rFonts w:ascii="Times New Roman" w:hAnsi="Times New Roman" w:cs="Times New Roman"/>
          <w:sz w:val="28"/>
          <w:szCs w:val="24"/>
        </w:rPr>
        <w:t>LRF04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файла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025EEC" w:rsidRDefault="00025EEC" w:rsidP="00B7133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ої) варто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та іншої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LRF040001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LRF040002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LRF040003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LRF040004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+ LRF040006 + LRF040007 + LRF040008 </w:t>
      </w:r>
      <w:r w:rsidR="009970A0">
        <w:rPr>
          <w:rFonts w:ascii="Times New Roman" w:hAnsi="Times New Roman" w:cs="Times New Roman"/>
          <w:sz w:val="28"/>
          <w:szCs w:val="28"/>
        </w:rPr>
        <w:t xml:space="preserve">– </w:t>
      </w:r>
      <w:r w:rsidR="00E00A21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RF040009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LRF040010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LRF040012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LRF040013</w:t>
      </w:r>
      <w:r w:rsid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95">
        <w:rPr>
          <w:rFonts w:ascii="Times New Roman" w:hAnsi="Times New Roman" w:cs="Times New Roman"/>
          <w:sz w:val="28"/>
          <w:szCs w:val="28"/>
        </w:rPr>
        <w:t>+</w:t>
      </w:r>
      <w:r w:rsidR="0006195C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LRF040113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9970A0" w:rsidRPr="009970A0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LRF011008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9970A0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 w:rsidR="00997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0A0" w:rsidRPr="00997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LRF011008</w:t>
      </w:r>
      <w:r w:rsidR="00D212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E24B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E24B51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 w:rsidR="00E95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253"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79C6" w:rsidRDefault="009970A0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 та іншої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кредиторськ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F04B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LRF040014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LRF040015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LRF040016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LRF040017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LRF040018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LRF040019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LRF040020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LRF040021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LRF040022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D123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3FE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LRF040023</w:t>
      </w:r>
      <w:r w:rsidR="0006195C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95">
        <w:rPr>
          <w:rFonts w:ascii="Times New Roman" w:hAnsi="Times New Roman" w:cs="Times New Roman"/>
          <w:sz w:val="28"/>
          <w:szCs w:val="28"/>
        </w:rPr>
        <w:t>+</w:t>
      </w:r>
      <w:r w:rsidR="0006195C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LRF040024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D123FE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LRF013004</w:t>
      </w:r>
      <w:r w:rsidR="007E71BB"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LRF013003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FA7" w:rsidRPr="000619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підрахованій </w:t>
      </w:r>
      <w:r w:rsidR="00DF2FA7"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 w:rsidR="00DF2FA7" w:rsidRPr="0006195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DF2FA7"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LRF013004 +</w:t>
      </w:r>
      <w:r w:rsidR="00DF2FA7" w:rsidRPr="0006195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2FA7"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LRF013003) =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[Сума 2]. </w:t>
      </w:r>
      <w:r w:rsidR="00820002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820002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20002" w:rsidRPr="0006195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>.</w:t>
      </w:r>
      <w:r w:rsidR="0006195C" w:rsidRPr="0006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95C"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0619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hAnsi="Times New Roman" w:cs="Times New Roman"/>
          <w:sz w:val="28"/>
          <w:szCs w:val="28"/>
        </w:rPr>
        <w:t xml:space="preserve">3. Перевірка даних файлу </w:t>
      </w:r>
      <w:r w:rsidRPr="0006195C">
        <w:rPr>
          <w:rFonts w:ascii="Times New Roman" w:hAnsi="Times New Roman" w:cs="Times New Roman"/>
          <w:bCs/>
          <w:sz w:val="28"/>
          <w:szCs w:val="28"/>
        </w:rPr>
        <w:t>LRF04</w:t>
      </w:r>
      <w:r w:rsidRPr="0006195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06195C">
        <w:rPr>
          <w:rFonts w:ascii="Times New Roman" w:hAnsi="Times New Roman" w:cs="Times New Roman"/>
          <w:bCs/>
          <w:sz w:val="28"/>
          <w:szCs w:val="28"/>
        </w:rPr>
        <w:t>LRG01</w:t>
      </w:r>
      <w:r w:rsidRPr="0006195C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06195C">
        <w:rPr>
          <w:rFonts w:ascii="Times New Roman" w:hAnsi="Times New Roman" w:cs="Times New Roman"/>
          <w:bCs/>
          <w:sz w:val="28"/>
          <w:szCs w:val="28"/>
        </w:rPr>
        <w:t xml:space="preserve">LRG01 </w:t>
      </w:r>
      <w:r w:rsidRPr="0006195C">
        <w:rPr>
          <w:rFonts w:ascii="Times New Roman" w:hAnsi="Times New Roman" w:cs="Times New Roman"/>
          <w:sz w:val="28"/>
          <w:szCs w:val="28"/>
        </w:rPr>
        <w:t xml:space="preserve">відсутній,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06195C">
        <w:rPr>
          <w:rFonts w:ascii="Times New Roman" w:hAnsi="Times New Roman" w:cs="Times New Roman"/>
          <w:sz w:val="28"/>
          <w:szCs w:val="28"/>
        </w:rPr>
        <w:t>.</w:t>
      </w:r>
    </w:p>
    <w:p w:rsidR="0006195C" w:rsidRPr="0006195C" w:rsidRDefault="0006195C" w:rsidP="0006195C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Здійснюється перевірка дебіторської заборгованості за договорами наданих гарантій на кінець звітного періоду в розрізі значень параметра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за формулою: </w:t>
      </w:r>
      <w:r w:rsidR="00422C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6195C">
        <w:rPr>
          <w:rFonts w:ascii="Times New Roman" w:hAnsi="Times New Roman" w:cs="Times New Roman"/>
          <w:sz w:val="28"/>
          <w:szCs w:val="28"/>
        </w:rPr>
        <w:t>070_1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sz w:val="28"/>
          <w:szCs w:val="28"/>
        </w:rPr>
        <w:t>040005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LRG010014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LRG</w:t>
      </w:r>
      <w:r w:rsidRPr="0006195C">
        <w:rPr>
          <w:rFonts w:ascii="Times New Roman" w:hAnsi="Times New Roman" w:cs="Times New Roman"/>
          <w:sz w:val="28"/>
          <w:szCs w:val="28"/>
        </w:rPr>
        <w:t>010016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LRG</w:t>
      </w:r>
      <w:r w:rsidRPr="0006195C">
        <w:rPr>
          <w:rFonts w:ascii="Times New Roman" w:hAnsi="Times New Roman" w:cs="Times New Roman"/>
          <w:sz w:val="28"/>
          <w:szCs w:val="28"/>
        </w:rPr>
        <w:t>010017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за показником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95C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040005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підрахованій сумі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="00E24B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E24B51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>030=…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0619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hAnsi="Times New Roman" w:cs="Times New Roman"/>
          <w:sz w:val="28"/>
          <w:szCs w:val="28"/>
        </w:rPr>
        <w:t xml:space="preserve">4. Перевірка даних файлу </w:t>
      </w:r>
      <w:r w:rsidRPr="0006195C">
        <w:rPr>
          <w:rFonts w:ascii="Times New Roman" w:hAnsi="Times New Roman" w:cs="Times New Roman"/>
          <w:bCs/>
          <w:sz w:val="28"/>
          <w:szCs w:val="28"/>
        </w:rPr>
        <w:t>LRF04</w:t>
      </w:r>
      <w:r w:rsidRPr="0006195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06195C">
        <w:rPr>
          <w:rFonts w:ascii="Times New Roman" w:hAnsi="Times New Roman" w:cs="Times New Roman"/>
          <w:bCs/>
          <w:sz w:val="28"/>
          <w:szCs w:val="28"/>
        </w:rPr>
        <w:t>LR</w:t>
      </w:r>
      <w:r w:rsidRPr="0006195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6195C">
        <w:rPr>
          <w:rFonts w:ascii="Times New Roman" w:hAnsi="Times New Roman" w:cs="Times New Roman"/>
          <w:bCs/>
          <w:sz w:val="28"/>
          <w:szCs w:val="28"/>
        </w:rPr>
        <w:t>01</w:t>
      </w:r>
      <w:r w:rsidRPr="0006195C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06195C">
        <w:rPr>
          <w:rFonts w:ascii="Times New Roman" w:hAnsi="Times New Roman" w:cs="Times New Roman"/>
          <w:bCs/>
          <w:sz w:val="28"/>
          <w:szCs w:val="28"/>
        </w:rPr>
        <w:t xml:space="preserve">LRI01 </w:t>
      </w:r>
      <w:r w:rsidRPr="0006195C">
        <w:rPr>
          <w:rFonts w:ascii="Times New Roman" w:hAnsi="Times New Roman" w:cs="Times New Roman"/>
          <w:sz w:val="28"/>
          <w:szCs w:val="28"/>
        </w:rPr>
        <w:t xml:space="preserve">відсутній,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06195C">
        <w:rPr>
          <w:rFonts w:ascii="Times New Roman" w:hAnsi="Times New Roman" w:cs="Times New Roman"/>
          <w:sz w:val="28"/>
          <w:szCs w:val="28"/>
        </w:rPr>
        <w:t>.</w:t>
      </w:r>
    </w:p>
    <w:p w:rsidR="0006195C" w:rsidRPr="0006195C" w:rsidRDefault="0006195C" w:rsidP="0006195C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Здійснюється перевірка дебіторської заборгованості за договорами факторингу класичного на кінець звітного періоду в розрізі значень параметра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за формулою: </w:t>
      </w:r>
      <w:r w:rsidR="00422C15">
        <w:rPr>
          <w:rFonts w:ascii="Times New Roman" w:hAnsi="Times New Roman" w:cs="Times New Roman"/>
          <w:sz w:val="28"/>
          <w:szCs w:val="28"/>
        </w:rPr>
        <w:t>T</w:t>
      </w:r>
      <w:r w:rsidRPr="0006195C">
        <w:rPr>
          <w:rFonts w:ascii="Times New Roman" w:hAnsi="Times New Roman" w:cs="Times New Roman"/>
          <w:sz w:val="28"/>
          <w:szCs w:val="28"/>
        </w:rPr>
        <w:t>070_1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sz w:val="28"/>
          <w:szCs w:val="28"/>
        </w:rPr>
        <w:t>040003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 xml:space="preserve">LRI010010)  +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LRI010023,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08</w:t>
      </w:r>
      <w:r w:rsidRPr="0006195C">
        <w:rPr>
          <w:rFonts w:ascii="Times New Roman" w:hAnsi="Times New Roman" w:cs="Times New Roman"/>
          <w:sz w:val="28"/>
          <w:szCs w:val="28"/>
        </w:rPr>
        <w:t>)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LRI010024,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03, 08</w:t>
      </w:r>
      <w:r w:rsidRPr="0006195C">
        <w:rPr>
          <w:rFonts w:ascii="Times New Roman" w:hAnsi="Times New Roman" w:cs="Times New Roman"/>
          <w:sz w:val="28"/>
          <w:szCs w:val="28"/>
        </w:rPr>
        <w:t xml:space="preserve">) +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LRI010025,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10 ≠ 03, 08</w:t>
      </w:r>
      <w:r w:rsidRPr="0006195C">
        <w:rPr>
          <w:rFonts w:ascii="Times New Roman" w:hAnsi="Times New Roman" w:cs="Times New Roman"/>
          <w:sz w:val="28"/>
          <w:szCs w:val="28"/>
        </w:rPr>
        <w:t xml:space="preserve">) +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LRI010026)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06195C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ума за показником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95C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b/>
          <w:sz w:val="28"/>
          <w:szCs w:val="28"/>
        </w:rPr>
        <w:t>040003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підрахованій сумі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="00E24B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E24B51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>030=…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06195C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Здійснюється перевірка дебіторської заборгованості за договорами факторингу іншого, ніж класичний на кінець звітного періоду в розрізі значень параметра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за формулою: </w:t>
      </w:r>
      <w:r w:rsidR="00422C15">
        <w:rPr>
          <w:rFonts w:ascii="Times New Roman" w:hAnsi="Times New Roman" w:cs="Times New Roman"/>
          <w:sz w:val="28"/>
          <w:szCs w:val="28"/>
        </w:rPr>
        <w:t>T</w:t>
      </w:r>
      <w:r w:rsidRPr="0006195C">
        <w:rPr>
          <w:rFonts w:ascii="Times New Roman" w:hAnsi="Times New Roman" w:cs="Times New Roman"/>
          <w:sz w:val="28"/>
          <w:szCs w:val="28"/>
        </w:rPr>
        <w:t>070_1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sz w:val="28"/>
          <w:szCs w:val="28"/>
        </w:rPr>
        <w:t>040004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LRI010013)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T070_2 (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06195C">
        <w:rPr>
          <w:rFonts w:ascii="Times New Roman" w:hAnsi="Times New Roman" w:cs="Times New Roman"/>
          <w:sz w:val="28"/>
          <w:szCs w:val="28"/>
        </w:rPr>
        <w:t>010014)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T070_2 (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06195C">
        <w:rPr>
          <w:rFonts w:ascii="Times New Roman" w:hAnsi="Times New Roman" w:cs="Times New Roman"/>
          <w:sz w:val="28"/>
          <w:szCs w:val="28"/>
        </w:rPr>
        <w:t xml:space="preserve">010017) +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LRI</w:t>
      </w:r>
      <w:r w:rsidRPr="0006195C">
        <w:rPr>
          <w:rFonts w:ascii="Times New Roman" w:hAnsi="Times New Roman" w:cs="Times New Roman"/>
          <w:sz w:val="28"/>
          <w:szCs w:val="28"/>
        </w:rPr>
        <w:t xml:space="preserve">010024,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10=03)</w:t>
      </w:r>
      <w:r w:rsidRPr="0006195C">
        <w:rPr>
          <w:rFonts w:ascii="Times New Roman" w:hAnsi="Times New Roman" w:cs="Times New Roman"/>
          <w:sz w:val="28"/>
          <w:szCs w:val="28"/>
        </w:rPr>
        <w:t xml:space="preserve"> +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 (</w:t>
      </w:r>
      <w:r w:rsidRPr="0006195C">
        <w:rPr>
          <w:rFonts w:ascii="Times New Roman" w:hAnsi="Times New Roman" w:cs="Times New Roman"/>
          <w:sz w:val="28"/>
          <w:szCs w:val="28"/>
        </w:rPr>
        <w:t xml:space="preserve">LRI010025,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DF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10=03).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за показником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95C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b/>
          <w:sz w:val="28"/>
          <w:szCs w:val="28"/>
        </w:rPr>
        <w:t>040004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підрахованій сумі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="00E24B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E24B51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24B51" w:rsidRPr="0006195C">
        <w:rPr>
          <w:rFonts w:ascii="Times New Roman" w:hAnsi="Times New Roman" w:cs="Times New Roman"/>
          <w:b/>
          <w:sz w:val="28"/>
          <w:szCs w:val="28"/>
        </w:rPr>
        <w:t>030=…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0619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hAnsi="Times New Roman" w:cs="Times New Roman"/>
          <w:sz w:val="28"/>
          <w:szCs w:val="28"/>
        </w:rPr>
        <w:t xml:space="preserve">5. Перевірка даних файлу </w:t>
      </w:r>
      <w:r w:rsidRPr="0006195C">
        <w:rPr>
          <w:rFonts w:ascii="Times New Roman" w:hAnsi="Times New Roman" w:cs="Times New Roman"/>
          <w:bCs/>
          <w:sz w:val="28"/>
          <w:szCs w:val="28"/>
        </w:rPr>
        <w:t>LRF04</w:t>
      </w:r>
      <w:r w:rsidRPr="0006195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06195C">
        <w:rPr>
          <w:rFonts w:ascii="Times New Roman" w:hAnsi="Times New Roman" w:cs="Times New Roman"/>
          <w:bCs/>
          <w:sz w:val="28"/>
          <w:szCs w:val="28"/>
        </w:rPr>
        <w:t>LR</w:t>
      </w:r>
      <w:r w:rsidRPr="0006195C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06195C">
        <w:rPr>
          <w:rFonts w:ascii="Times New Roman" w:hAnsi="Times New Roman" w:cs="Times New Roman"/>
          <w:bCs/>
          <w:sz w:val="28"/>
          <w:szCs w:val="28"/>
        </w:rPr>
        <w:t>01</w:t>
      </w:r>
      <w:r w:rsidRPr="0006195C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06195C">
        <w:rPr>
          <w:rFonts w:ascii="Times New Roman" w:hAnsi="Times New Roman" w:cs="Times New Roman"/>
          <w:bCs/>
          <w:sz w:val="28"/>
          <w:szCs w:val="28"/>
        </w:rPr>
        <w:t xml:space="preserve">LRL01 </w:t>
      </w:r>
      <w:r w:rsidRPr="0006195C">
        <w:rPr>
          <w:rFonts w:ascii="Times New Roman" w:hAnsi="Times New Roman" w:cs="Times New Roman"/>
          <w:sz w:val="28"/>
          <w:szCs w:val="28"/>
        </w:rPr>
        <w:t xml:space="preserve">відсутній,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06195C">
        <w:rPr>
          <w:rFonts w:ascii="Times New Roman" w:hAnsi="Times New Roman" w:cs="Times New Roman"/>
          <w:sz w:val="28"/>
          <w:szCs w:val="28"/>
        </w:rPr>
        <w:t>.</w:t>
      </w:r>
    </w:p>
    <w:p w:rsidR="0006195C" w:rsidRPr="0006195C" w:rsidRDefault="0006195C" w:rsidP="0006195C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5.1. Здійснюється перевірка дебіторської заборгованості за договорами фінансового лізингу на кінець звітного періоду в розрізі значень параметра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за формулою: </w:t>
      </w:r>
      <w:r w:rsidR="00422C15">
        <w:rPr>
          <w:rFonts w:ascii="Times New Roman" w:hAnsi="Times New Roman" w:cs="Times New Roman"/>
          <w:sz w:val="28"/>
          <w:szCs w:val="28"/>
        </w:rPr>
        <w:t>T</w:t>
      </w:r>
      <w:r w:rsidRPr="0006195C">
        <w:rPr>
          <w:rFonts w:ascii="Times New Roman" w:hAnsi="Times New Roman" w:cs="Times New Roman"/>
          <w:sz w:val="28"/>
          <w:szCs w:val="28"/>
        </w:rPr>
        <w:t>070_1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sz w:val="28"/>
          <w:szCs w:val="28"/>
        </w:rPr>
        <w:t>040002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LRL010015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LRL</w:t>
      </w:r>
      <w:r w:rsidRPr="0006195C">
        <w:rPr>
          <w:rFonts w:ascii="Times New Roman" w:hAnsi="Times New Roman" w:cs="Times New Roman"/>
          <w:sz w:val="28"/>
          <w:szCs w:val="28"/>
        </w:rPr>
        <w:t>010016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LRL</w:t>
      </w:r>
      <w:r w:rsidRPr="0006195C">
        <w:rPr>
          <w:rFonts w:ascii="Times New Roman" w:hAnsi="Times New Roman" w:cs="Times New Roman"/>
          <w:sz w:val="28"/>
          <w:szCs w:val="28"/>
        </w:rPr>
        <w:t>010017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за показником</w:t>
      </w:r>
      <w:r w:rsidRPr="000619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6195C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040002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підрахованій сумі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5557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5710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55710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5710" w:rsidRPr="0006195C">
        <w:rPr>
          <w:rFonts w:ascii="Times New Roman" w:hAnsi="Times New Roman" w:cs="Times New Roman"/>
          <w:b/>
          <w:sz w:val="28"/>
          <w:szCs w:val="28"/>
        </w:rPr>
        <w:t>030=…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0619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5C">
        <w:rPr>
          <w:rFonts w:ascii="Times New Roman" w:hAnsi="Times New Roman" w:cs="Times New Roman"/>
          <w:sz w:val="28"/>
          <w:szCs w:val="28"/>
        </w:rPr>
        <w:t xml:space="preserve">6. Перевірка даних файлу </w:t>
      </w:r>
      <w:r w:rsidRPr="0006195C">
        <w:rPr>
          <w:rFonts w:ascii="Times New Roman" w:hAnsi="Times New Roman" w:cs="Times New Roman"/>
          <w:bCs/>
          <w:sz w:val="28"/>
          <w:szCs w:val="28"/>
        </w:rPr>
        <w:t>LRF04</w:t>
      </w:r>
      <w:r w:rsidRPr="0006195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Pr="0006195C">
        <w:rPr>
          <w:rFonts w:ascii="Times New Roman" w:hAnsi="Times New Roman" w:cs="Times New Roman"/>
          <w:bCs/>
          <w:sz w:val="28"/>
          <w:szCs w:val="28"/>
        </w:rPr>
        <w:t>LR</w:t>
      </w:r>
      <w:r w:rsidRPr="0006195C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06195C">
        <w:rPr>
          <w:rFonts w:ascii="Times New Roman" w:hAnsi="Times New Roman" w:cs="Times New Roman"/>
          <w:bCs/>
          <w:sz w:val="28"/>
          <w:szCs w:val="28"/>
        </w:rPr>
        <w:t>01</w:t>
      </w:r>
      <w:r w:rsidRPr="0006195C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06195C">
        <w:rPr>
          <w:rFonts w:ascii="Times New Roman" w:hAnsi="Times New Roman" w:cs="Times New Roman"/>
          <w:bCs/>
          <w:sz w:val="28"/>
          <w:szCs w:val="28"/>
        </w:rPr>
        <w:t xml:space="preserve">LRR01 </w:t>
      </w:r>
      <w:r w:rsidRPr="0006195C">
        <w:rPr>
          <w:rFonts w:ascii="Times New Roman" w:hAnsi="Times New Roman" w:cs="Times New Roman"/>
          <w:sz w:val="28"/>
          <w:szCs w:val="28"/>
        </w:rPr>
        <w:t xml:space="preserve">відсутній, 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06195C">
        <w:rPr>
          <w:rFonts w:ascii="Times New Roman" w:hAnsi="Times New Roman" w:cs="Times New Roman"/>
          <w:sz w:val="28"/>
          <w:szCs w:val="28"/>
        </w:rPr>
        <w:t>.</w:t>
      </w:r>
    </w:p>
    <w:p w:rsidR="0006195C" w:rsidRPr="003B475F" w:rsidRDefault="0006195C" w:rsidP="0006195C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Здійснюється перевірка дебіторської заборгованості за договорами з надання коштів та банківських металів у кредит на кінець звітного періоду в розрізі значень параметра 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за формулою: </w:t>
      </w:r>
      <w:r w:rsidR="00422C15">
        <w:rPr>
          <w:rFonts w:ascii="Times New Roman" w:hAnsi="Times New Roman" w:cs="Times New Roman"/>
          <w:sz w:val="28"/>
          <w:szCs w:val="28"/>
        </w:rPr>
        <w:t>T</w:t>
      </w:r>
      <w:r w:rsidRPr="0006195C">
        <w:rPr>
          <w:rFonts w:ascii="Times New Roman" w:hAnsi="Times New Roman" w:cs="Times New Roman"/>
          <w:sz w:val="28"/>
          <w:szCs w:val="28"/>
        </w:rPr>
        <w:t>070_1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sz w:val="28"/>
          <w:szCs w:val="28"/>
        </w:rPr>
        <w:t>040001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T070_2 (</w:t>
      </w:r>
      <w:r w:rsidRPr="000619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06195C">
        <w:rPr>
          <w:rFonts w:ascii="Times New Roman" w:hAnsi="Times New Roman" w:cs="Times New Roman"/>
          <w:sz w:val="28"/>
          <w:szCs w:val="28"/>
        </w:rPr>
        <w:t>LRR010003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06195C">
        <w:rPr>
          <w:rFonts w:ascii="Times New Roman" w:hAnsi="Times New Roman" w:cs="Times New Roman"/>
          <w:sz w:val="28"/>
          <w:szCs w:val="28"/>
        </w:rPr>
        <w:t>010010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06195C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06195C">
        <w:rPr>
          <w:rFonts w:ascii="Times New Roman" w:hAnsi="Times New Roman" w:cs="Times New Roman"/>
          <w:sz w:val="28"/>
          <w:szCs w:val="28"/>
        </w:rPr>
        <w:t>010011</w:t>
      </w:r>
      <w:r w:rsidRPr="000619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06195C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Cум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а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показником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95C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06195C">
        <w:rPr>
          <w:rFonts w:ascii="Times New Roman" w:hAnsi="Times New Roman" w:cs="Times New Roman"/>
          <w:b/>
          <w:sz w:val="28"/>
          <w:szCs w:val="28"/>
        </w:rPr>
        <w:t>040001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1] не дорівнює</w:t>
      </w:r>
      <w:r w:rsidRPr="0006195C">
        <w:rPr>
          <w:rFonts w:ascii="Times New Roman" w:hAnsi="Times New Roman" w:cs="Times New Roman"/>
          <w:b/>
          <w:bCs/>
          <w:sz w:val="28"/>
          <w:szCs w:val="28"/>
        </w:rPr>
        <w:t xml:space="preserve"> підрахованій сумі 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5557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5710" w:rsidRPr="0006195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55710" w:rsidRPr="0006195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5710" w:rsidRPr="0006195C">
        <w:rPr>
          <w:rFonts w:ascii="Times New Roman" w:hAnsi="Times New Roman" w:cs="Times New Roman"/>
          <w:b/>
          <w:sz w:val="28"/>
          <w:szCs w:val="28"/>
        </w:rPr>
        <w:t>030=…</w:t>
      </w:r>
      <w:r w:rsidRPr="000619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619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19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6195C" w:rsidRPr="0006195C" w:rsidRDefault="0006195C" w:rsidP="00352B86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6195C" w:rsidRPr="00061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105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5EEC"/>
    <w:rsid w:val="00026563"/>
    <w:rsid w:val="00035A3A"/>
    <w:rsid w:val="00036A5A"/>
    <w:rsid w:val="00037263"/>
    <w:rsid w:val="00040019"/>
    <w:rsid w:val="00040CEF"/>
    <w:rsid w:val="00043448"/>
    <w:rsid w:val="00044D94"/>
    <w:rsid w:val="00045189"/>
    <w:rsid w:val="00051441"/>
    <w:rsid w:val="00056F1D"/>
    <w:rsid w:val="00060105"/>
    <w:rsid w:val="00060273"/>
    <w:rsid w:val="00060502"/>
    <w:rsid w:val="00060590"/>
    <w:rsid w:val="0006195C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08EF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01E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1E02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236"/>
    <w:rsid w:val="001558F5"/>
    <w:rsid w:val="00157511"/>
    <w:rsid w:val="00163995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4D33"/>
    <w:rsid w:val="001D5A89"/>
    <w:rsid w:val="001D61AD"/>
    <w:rsid w:val="001D6418"/>
    <w:rsid w:val="001D7587"/>
    <w:rsid w:val="001D7C32"/>
    <w:rsid w:val="001E0B64"/>
    <w:rsid w:val="001E17D2"/>
    <w:rsid w:val="001E3B5A"/>
    <w:rsid w:val="001E41D3"/>
    <w:rsid w:val="001E68C7"/>
    <w:rsid w:val="001E7448"/>
    <w:rsid w:val="001F0547"/>
    <w:rsid w:val="001F21EE"/>
    <w:rsid w:val="001F339F"/>
    <w:rsid w:val="001F414A"/>
    <w:rsid w:val="001F478D"/>
    <w:rsid w:val="001F59EC"/>
    <w:rsid w:val="0020151C"/>
    <w:rsid w:val="00202C23"/>
    <w:rsid w:val="00203AB5"/>
    <w:rsid w:val="00205493"/>
    <w:rsid w:val="00205690"/>
    <w:rsid w:val="00207677"/>
    <w:rsid w:val="0021059F"/>
    <w:rsid w:val="00213C61"/>
    <w:rsid w:val="002154CD"/>
    <w:rsid w:val="002157E0"/>
    <w:rsid w:val="00216558"/>
    <w:rsid w:val="0021719A"/>
    <w:rsid w:val="00217BB8"/>
    <w:rsid w:val="002208E5"/>
    <w:rsid w:val="0022131C"/>
    <w:rsid w:val="00221B94"/>
    <w:rsid w:val="002221EA"/>
    <w:rsid w:val="00222F24"/>
    <w:rsid w:val="00227478"/>
    <w:rsid w:val="002279A6"/>
    <w:rsid w:val="00227FBB"/>
    <w:rsid w:val="002309A6"/>
    <w:rsid w:val="00231C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22D2"/>
    <w:rsid w:val="00253EFD"/>
    <w:rsid w:val="00255C98"/>
    <w:rsid w:val="00262BD4"/>
    <w:rsid w:val="00266533"/>
    <w:rsid w:val="00266801"/>
    <w:rsid w:val="00270D3E"/>
    <w:rsid w:val="00273BDF"/>
    <w:rsid w:val="0027474E"/>
    <w:rsid w:val="002766C9"/>
    <w:rsid w:val="00281458"/>
    <w:rsid w:val="0028166E"/>
    <w:rsid w:val="002819C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9D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73C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2B86"/>
    <w:rsid w:val="003542C9"/>
    <w:rsid w:val="00354618"/>
    <w:rsid w:val="00356253"/>
    <w:rsid w:val="00357279"/>
    <w:rsid w:val="003622CC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A0D8F"/>
    <w:rsid w:val="003A3489"/>
    <w:rsid w:val="003A4ED4"/>
    <w:rsid w:val="003A5122"/>
    <w:rsid w:val="003A5627"/>
    <w:rsid w:val="003A7944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02EA"/>
    <w:rsid w:val="004026F7"/>
    <w:rsid w:val="00404044"/>
    <w:rsid w:val="004040FE"/>
    <w:rsid w:val="00404BFA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C15"/>
    <w:rsid w:val="00422D41"/>
    <w:rsid w:val="004252C9"/>
    <w:rsid w:val="00425739"/>
    <w:rsid w:val="00426AE5"/>
    <w:rsid w:val="00430586"/>
    <w:rsid w:val="00431D39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44E5C"/>
    <w:rsid w:val="004476FE"/>
    <w:rsid w:val="00450363"/>
    <w:rsid w:val="00450D00"/>
    <w:rsid w:val="004514B0"/>
    <w:rsid w:val="00453060"/>
    <w:rsid w:val="00453474"/>
    <w:rsid w:val="00453FF8"/>
    <w:rsid w:val="0045566B"/>
    <w:rsid w:val="0045570C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95C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5637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E7F5C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5E81"/>
    <w:rsid w:val="00506E6E"/>
    <w:rsid w:val="00510CB8"/>
    <w:rsid w:val="00511CD0"/>
    <w:rsid w:val="005138CD"/>
    <w:rsid w:val="00514017"/>
    <w:rsid w:val="0051477E"/>
    <w:rsid w:val="0052006E"/>
    <w:rsid w:val="00520ABF"/>
    <w:rsid w:val="005218C5"/>
    <w:rsid w:val="00523729"/>
    <w:rsid w:val="00523B29"/>
    <w:rsid w:val="00524EE9"/>
    <w:rsid w:val="00531478"/>
    <w:rsid w:val="005314A7"/>
    <w:rsid w:val="00531CFB"/>
    <w:rsid w:val="00533267"/>
    <w:rsid w:val="00533ABD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710"/>
    <w:rsid w:val="0055586A"/>
    <w:rsid w:val="00560A00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1FC"/>
    <w:rsid w:val="00594552"/>
    <w:rsid w:val="00596DFD"/>
    <w:rsid w:val="005A2D74"/>
    <w:rsid w:val="005A67E9"/>
    <w:rsid w:val="005B0577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049"/>
    <w:rsid w:val="006203B8"/>
    <w:rsid w:val="00624792"/>
    <w:rsid w:val="00625B8F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B38"/>
    <w:rsid w:val="00685A87"/>
    <w:rsid w:val="00686CAA"/>
    <w:rsid w:val="0069109F"/>
    <w:rsid w:val="0069252F"/>
    <w:rsid w:val="006940C4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29CE"/>
    <w:rsid w:val="006B4361"/>
    <w:rsid w:val="006B4F73"/>
    <w:rsid w:val="006B54ED"/>
    <w:rsid w:val="006B5B5A"/>
    <w:rsid w:val="006B6014"/>
    <w:rsid w:val="006C186C"/>
    <w:rsid w:val="006C1930"/>
    <w:rsid w:val="006C2069"/>
    <w:rsid w:val="006C398E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622"/>
    <w:rsid w:val="006F5D2E"/>
    <w:rsid w:val="00701816"/>
    <w:rsid w:val="0070193E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16FAA"/>
    <w:rsid w:val="007200C9"/>
    <w:rsid w:val="00722C38"/>
    <w:rsid w:val="00727676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0E66"/>
    <w:rsid w:val="007610CF"/>
    <w:rsid w:val="00761B8C"/>
    <w:rsid w:val="0076342E"/>
    <w:rsid w:val="00767269"/>
    <w:rsid w:val="00767908"/>
    <w:rsid w:val="007709A5"/>
    <w:rsid w:val="00770B6B"/>
    <w:rsid w:val="007725FC"/>
    <w:rsid w:val="0077438E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4BA1"/>
    <w:rsid w:val="007D5272"/>
    <w:rsid w:val="007D5475"/>
    <w:rsid w:val="007D6327"/>
    <w:rsid w:val="007D7A89"/>
    <w:rsid w:val="007E0EF1"/>
    <w:rsid w:val="007E2F02"/>
    <w:rsid w:val="007E6FAA"/>
    <w:rsid w:val="007E71BB"/>
    <w:rsid w:val="007F21E0"/>
    <w:rsid w:val="007F3BF3"/>
    <w:rsid w:val="007F4318"/>
    <w:rsid w:val="007F4CF2"/>
    <w:rsid w:val="007F6B61"/>
    <w:rsid w:val="007F767D"/>
    <w:rsid w:val="007F79C6"/>
    <w:rsid w:val="007F7DC7"/>
    <w:rsid w:val="008066EA"/>
    <w:rsid w:val="00807383"/>
    <w:rsid w:val="00812D25"/>
    <w:rsid w:val="0081575D"/>
    <w:rsid w:val="00816B8D"/>
    <w:rsid w:val="00817630"/>
    <w:rsid w:val="00820002"/>
    <w:rsid w:val="00820B95"/>
    <w:rsid w:val="008212C5"/>
    <w:rsid w:val="00821FCC"/>
    <w:rsid w:val="00824091"/>
    <w:rsid w:val="00824A10"/>
    <w:rsid w:val="008262EF"/>
    <w:rsid w:val="00830054"/>
    <w:rsid w:val="00830FF6"/>
    <w:rsid w:val="00836AEA"/>
    <w:rsid w:val="00837832"/>
    <w:rsid w:val="00837F75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40E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3CD5"/>
    <w:rsid w:val="008A40E0"/>
    <w:rsid w:val="008A50AE"/>
    <w:rsid w:val="008A5FA2"/>
    <w:rsid w:val="008B0241"/>
    <w:rsid w:val="008B2766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31B53"/>
    <w:rsid w:val="009325D2"/>
    <w:rsid w:val="009344E7"/>
    <w:rsid w:val="00935410"/>
    <w:rsid w:val="0093691D"/>
    <w:rsid w:val="00940801"/>
    <w:rsid w:val="0094276B"/>
    <w:rsid w:val="009440C0"/>
    <w:rsid w:val="009456B1"/>
    <w:rsid w:val="00945C57"/>
    <w:rsid w:val="00946BE2"/>
    <w:rsid w:val="0094747A"/>
    <w:rsid w:val="00950DD1"/>
    <w:rsid w:val="0095113B"/>
    <w:rsid w:val="00952435"/>
    <w:rsid w:val="00952A03"/>
    <w:rsid w:val="00952B82"/>
    <w:rsid w:val="00952C39"/>
    <w:rsid w:val="009545B6"/>
    <w:rsid w:val="009553B2"/>
    <w:rsid w:val="00956566"/>
    <w:rsid w:val="0095657A"/>
    <w:rsid w:val="009571C1"/>
    <w:rsid w:val="00957F36"/>
    <w:rsid w:val="009613E3"/>
    <w:rsid w:val="00961E4A"/>
    <w:rsid w:val="009627E5"/>
    <w:rsid w:val="009665F6"/>
    <w:rsid w:val="00966FF0"/>
    <w:rsid w:val="009676C1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0A0"/>
    <w:rsid w:val="009A106C"/>
    <w:rsid w:val="009A31D3"/>
    <w:rsid w:val="009A510F"/>
    <w:rsid w:val="009B0E24"/>
    <w:rsid w:val="009B1919"/>
    <w:rsid w:val="009B2C6D"/>
    <w:rsid w:val="009B3618"/>
    <w:rsid w:val="009B48D6"/>
    <w:rsid w:val="009B66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3006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779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40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3DF9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133A"/>
    <w:rsid w:val="00B74457"/>
    <w:rsid w:val="00B755FE"/>
    <w:rsid w:val="00B76B36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361"/>
    <w:rsid w:val="00B967D6"/>
    <w:rsid w:val="00B97B39"/>
    <w:rsid w:val="00BA04A4"/>
    <w:rsid w:val="00BA1591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4FD9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C5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3FE"/>
    <w:rsid w:val="00D12DDB"/>
    <w:rsid w:val="00D141F6"/>
    <w:rsid w:val="00D14312"/>
    <w:rsid w:val="00D1441B"/>
    <w:rsid w:val="00D14AA0"/>
    <w:rsid w:val="00D14D65"/>
    <w:rsid w:val="00D14E44"/>
    <w:rsid w:val="00D179DC"/>
    <w:rsid w:val="00D212AB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37F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D18"/>
    <w:rsid w:val="00D84E52"/>
    <w:rsid w:val="00D855B4"/>
    <w:rsid w:val="00D86F35"/>
    <w:rsid w:val="00D9038F"/>
    <w:rsid w:val="00D907BC"/>
    <w:rsid w:val="00D91ED6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19D0"/>
    <w:rsid w:val="00DC222A"/>
    <w:rsid w:val="00DC2768"/>
    <w:rsid w:val="00DC31DB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56FD"/>
    <w:rsid w:val="00DE75BD"/>
    <w:rsid w:val="00DE79BF"/>
    <w:rsid w:val="00DF2FA7"/>
    <w:rsid w:val="00DF3D46"/>
    <w:rsid w:val="00DF51F0"/>
    <w:rsid w:val="00DF5206"/>
    <w:rsid w:val="00E00A21"/>
    <w:rsid w:val="00E00EEA"/>
    <w:rsid w:val="00E017FC"/>
    <w:rsid w:val="00E0243C"/>
    <w:rsid w:val="00E02476"/>
    <w:rsid w:val="00E02CC5"/>
    <w:rsid w:val="00E042BD"/>
    <w:rsid w:val="00E06924"/>
    <w:rsid w:val="00E0746B"/>
    <w:rsid w:val="00E07E83"/>
    <w:rsid w:val="00E11DF3"/>
    <w:rsid w:val="00E1364D"/>
    <w:rsid w:val="00E13B70"/>
    <w:rsid w:val="00E14A4E"/>
    <w:rsid w:val="00E1719D"/>
    <w:rsid w:val="00E20E05"/>
    <w:rsid w:val="00E21CA2"/>
    <w:rsid w:val="00E23858"/>
    <w:rsid w:val="00E24B51"/>
    <w:rsid w:val="00E26DC2"/>
    <w:rsid w:val="00E31E4C"/>
    <w:rsid w:val="00E35AA7"/>
    <w:rsid w:val="00E3602F"/>
    <w:rsid w:val="00E42CC5"/>
    <w:rsid w:val="00E43451"/>
    <w:rsid w:val="00E47602"/>
    <w:rsid w:val="00E4795B"/>
    <w:rsid w:val="00E4796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22C6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018"/>
    <w:rsid w:val="00E93B9B"/>
    <w:rsid w:val="00E93E82"/>
    <w:rsid w:val="00E94342"/>
    <w:rsid w:val="00E95253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2F0C"/>
    <w:rsid w:val="00EF434D"/>
    <w:rsid w:val="00F00696"/>
    <w:rsid w:val="00F01937"/>
    <w:rsid w:val="00F023C8"/>
    <w:rsid w:val="00F03C95"/>
    <w:rsid w:val="00F04BF2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1550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4B39"/>
    <w:rsid w:val="00F65753"/>
    <w:rsid w:val="00F726DB"/>
    <w:rsid w:val="00F76305"/>
    <w:rsid w:val="00F76E7F"/>
    <w:rsid w:val="00F81B57"/>
    <w:rsid w:val="00F82E89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A7C49"/>
    <w:rsid w:val="00FB1D10"/>
    <w:rsid w:val="00FB4A11"/>
    <w:rsid w:val="00FB7D4F"/>
    <w:rsid w:val="00FC0403"/>
    <w:rsid w:val="00FC074E"/>
    <w:rsid w:val="00FC6C6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A61F-F44F-45C4-BA57-4DC7223B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4107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2026-02-04T13:20:00Z</dcterms:created>
  <dcterms:modified xsi:type="dcterms:W3CDTF">2026-02-04T13:20:00Z</dcterms:modified>
</cp:coreProperties>
</file>