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490916" w:rsidRDefault="00D40C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Контролі файл</w:t>
      </w:r>
      <w:r w:rsidR="000929C4"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D28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LRG</w:t>
      </w:r>
      <w:r w:rsidR="00CD284F" w:rsidRPr="003744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</w:t>
      </w:r>
    </w:p>
    <w:p w:rsidR="00D4420D" w:rsidRPr="00490916" w:rsidRDefault="00D442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490916" w:rsidRDefault="00D40C0D" w:rsidP="00E75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490916" w:rsidRDefault="00D75BE2" w:rsidP="00430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BE2" w:rsidRPr="00490916" w:rsidRDefault="00A04466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61">
        <w:rPr>
          <w:rFonts w:ascii="Times New Roman" w:hAnsi="Times New Roman" w:cs="Times New Roman"/>
          <w:sz w:val="28"/>
          <w:szCs w:val="28"/>
        </w:rPr>
        <w:t>1</w:t>
      </w:r>
      <w:r w:rsidR="008C2411" w:rsidRPr="00490916">
        <w:rPr>
          <w:rFonts w:ascii="Times New Roman" w:hAnsi="Times New Roman" w:cs="Times New Roman"/>
          <w:sz w:val="28"/>
          <w:szCs w:val="28"/>
        </w:rPr>
        <w:t xml:space="preserve">. </w:t>
      </w:r>
      <w:r w:rsidR="00982F61"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="00D75BE2" w:rsidRPr="00490916">
        <w:rPr>
          <w:rFonts w:ascii="Times New Roman" w:hAnsi="Times New Roman" w:cs="Times New Roman"/>
          <w:sz w:val="28"/>
          <w:szCs w:val="28"/>
        </w:rPr>
        <w:t>араметр</w:t>
      </w:r>
      <w:r w:rsidR="00DB2B51" w:rsidRPr="00490916">
        <w:rPr>
          <w:rFonts w:ascii="Times New Roman" w:hAnsi="Times New Roman" w:cs="Times New Roman"/>
          <w:sz w:val="28"/>
          <w:szCs w:val="28"/>
        </w:rPr>
        <w:t xml:space="preserve">ів </w:t>
      </w:r>
      <w:r w:rsidR="00CD28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D284F" w:rsidRPr="00CD284F">
        <w:rPr>
          <w:rFonts w:ascii="Times New Roman" w:hAnsi="Times New Roman" w:cs="Times New Roman"/>
          <w:sz w:val="28"/>
          <w:szCs w:val="28"/>
        </w:rPr>
        <w:t>120</w:t>
      </w:r>
      <w:r w:rsidR="00450D00" w:rsidRPr="00982F6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DG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112, S021, S031, S070, S186, S190, </w:t>
      </w:r>
      <w:r w:rsidR="00450D00" w:rsidRPr="0049091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450D00" w:rsidRPr="00982F61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A64902"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5BE2" w:rsidRPr="00490916">
        <w:rPr>
          <w:rFonts w:ascii="Times New Roman" w:hAnsi="Times New Roman" w:cs="Times New Roman"/>
          <w:sz w:val="28"/>
          <w:szCs w:val="28"/>
        </w:rPr>
        <w:t>до відповідн</w:t>
      </w:r>
      <w:r w:rsidR="00DB2B51" w:rsidRPr="00490916">
        <w:rPr>
          <w:rFonts w:ascii="Times New Roman" w:hAnsi="Times New Roman" w:cs="Times New Roman"/>
          <w:sz w:val="28"/>
          <w:szCs w:val="28"/>
        </w:rPr>
        <w:t>их</w:t>
      </w:r>
      <w:r w:rsidR="00D75BE2" w:rsidRPr="00490916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DB2B51" w:rsidRPr="00490916">
        <w:rPr>
          <w:rFonts w:ascii="Times New Roman" w:hAnsi="Times New Roman" w:cs="Times New Roman"/>
          <w:sz w:val="28"/>
          <w:szCs w:val="28"/>
        </w:rPr>
        <w:t>ів</w:t>
      </w:r>
      <w:r w:rsidR="00D75BE2" w:rsidRPr="004909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C61" w:rsidRDefault="00213C61" w:rsidP="004305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0916">
        <w:rPr>
          <w:rFonts w:ascii="Times New Roman" w:hAnsi="Times New Roman" w:cs="Times New Roman"/>
          <w:sz w:val="28"/>
          <w:szCs w:val="28"/>
        </w:rPr>
        <w:t xml:space="preserve">2. </w:t>
      </w:r>
      <w:r w:rsidR="00015AD9">
        <w:rPr>
          <w:rFonts w:ascii="Times New Roman" w:hAnsi="Times New Roman" w:cs="Times New Roman"/>
          <w:sz w:val="28"/>
          <w:szCs w:val="28"/>
        </w:rPr>
        <w:t>Значення параметрів</w:t>
      </w:r>
      <w:r w:rsidR="00EF434D" w:rsidRPr="00490916">
        <w:rPr>
          <w:rFonts w:ascii="Times New Roman" w:hAnsi="Times New Roman" w:cs="Times New Roman"/>
          <w:sz w:val="28"/>
          <w:szCs w:val="28"/>
        </w:rPr>
        <w:t xml:space="preserve"> 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061</w:t>
      </w:r>
      <w:r w:rsidR="00F62F3E">
        <w:rPr>
          <w:rFonts w:ascii="Times New Roman" w:hAnsi="Times New Roman" w:cs="Times New Roman"/>
          <w:sz w:val="28"/>
          <w:szCs w:val="28"/>
        </w:rPr>
        <w:t xml:space="preserve"> не </w:t>
      </w:r>
      <w:r w:rsidR="00F62F3E" w:rsidRPr="00C72CD2">
        <w:rPr>
          <w:rFonts w:ascii="Times New Roman" w:hAnsi="Times New Roman" w:cs="Times New Roman"/>
          <w:sz w:val="28"/>
          <w:szCs w:val="28"/>
        </w:rPr>
        <w:t>має</w:t>
      </w:r>
      <w:r w:rsidR="00EF434D" w:rsidRPr="00C72CD2">
        <w:rPr>
          <w:rFonts w:ascii="Times New Roman" w:hAnsi="Times New Roman" w:cs="Times New Roman"/>
          <w:sz w:val="28"/>
          <w:szCs w:val="28"/>
        </w:rPr>
        <w:t xml:space="preserve"> </w:t>
      </w:r>
      <w:r w:rsidR="00EF434D" w:rsidRPr="00490916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="00EF434D"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EF434D" w:rsidRPr="00490916">
        <w:rPr>
          <w:rFonts w:ascii="Times New Roman" w:hAnsi="Times New Roman" w:cs="Times New Roman"/>
          <w:sz w:val="28"/>
          <w:szCs w:val="28"/>
        </w:rPr>
        <w:t>#</w:t>
      </w:r>
      <w:r w:rsidR="00EF434D"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524EE9"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74615" w:rsidRPr="00490916" w:rsidRDefault="00C74615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86304">
        <w:rPr>
          <w:rFonts w:ascii="Times New Roman" w:hAnsi="Times New Roman" w:cs="Times New Roman"/>
          <w:sz w:val="28"/>
          <w:szCs w:val="28"/>
        </w:rPr>
        <w:t>Перевірка на недопустимість від’ємних значень метрик:</w:t>
      </w:r>
      <w:r w:rsidRPr="001863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6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070_2, </w:t>
      </w:r>
      <w:r w:rsidRPr="00186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080_1, </w:t>
      </w:r>
      <w:r w:rsidRPr="00186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>080_2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46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146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9146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080_3</w:t>
      </w:r>
      <w:r w:rsidRPr="0091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більше 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 дорівнює 0.</w:t>
      </w:r>
    </w:p>
    <w:p w:rsidR="00787120" w:rsidRPr="00FB1D10" w:rsidRDefault="00C74615" w:rsidP="00430586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40BA" w:rsidRPr="00FB1D10">
        <w:rPr>
          <w:rFonts w:ascii="Times New Roman" w:hAnsi="Times New Roman" w:cs="Times New Roman"/>
          <w:sz w:val="28"/>
          <w:szCs w:val="28"/>
        </w:rPr>
        <w:t>. К</w:t>
      </w:r>
      <w:r w:rsidR="00CB40BA" w:rsidRPr="00FB1D10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7E40B4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E40B4">
        <w:rPr>
          <w:rFonts w:ascii="Times New Roman" w:hAnsi="Times New Roman" w:cs="Times New Roman"/>
          <w:sz w:val="28"/>
          <w:szCs w:val="28"/>
        </w:rPr>
        <w:t>наявність більше одного запису з однаковими значеннями</w:t>
      </w:r>
      <w:r w:rsidR="00CB40BA" w:rsidRPr="00FB1D10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="00FB1D10" w:rsidRPr="00FB1D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FB1D10" w:rsidRP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="00FB1D10" w:rsidRPr="00490916">
        <w:rPr>
          <w:rFonts w:ascii="Times New Roman" w:hAnsi="Times New Roman" w:cs="Times New Roman"/>
          <w:sz w:val="28"/>
          <w:szCs w:val="28"/>
        </w:rPr>
        <w:t>(</w:t>
      </w:r>
      <w:r w:rsid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="00FB1D10" w:rsidRPr="00490916">
        <w:rPr>
          <w:rFonts w:ascii="Times New Roman" w:hAnsi="Times New Roman" w:cs="Times New Roman"/>
          <w:sz w:val="28"/>
          <w:szCs w:val="28"/>
        </w:rPr>
        <w:t>)</w:t>
      </w:r>
      <w:r w:rsidR="00FB1D10">
        <w:rPr>
          <w:rFonts w:ascii="Times New Roman" w:hAnsi="Times New Roman" w:cs="Times New Roman"/>
          <w:sz w:val="28"/>
          <w:szCs w:val="28"/>
        </w:rPr>
        <w:t xml:space="preserve">, </w:t>
      </w:r>
      <w:r w:rsidR="00FB1D10" w:rsidRPr="00E4796B">
        <w:rPr>
          <w:rFonts w:ascii="Times New Roman" w:hAnsi="Times New Roman" w:cs="Times New Roman"/>
          <w:sz w:val="28"/>
          <w:szCs w:val="28"/>
        </w:rPr>
        <w:t>DG10</w:t>
      </w:r>
      <w:r w:rsidR="00FB1D10">
        <w:rPr>
          <w:rFonts w:ascii="Times New Roman" w:hAnsi="Times New Roman" w:cs="Times New Roman"/>
          <w:sz w:val="28"/>
          <w:szCs w:val="28"/>
        </w:rPr>
        <w:t xml:space="preserve"> (</w:t>
      </w:r>
      <w:r w:rsid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FB1D10"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 гарантії/</w:t>
      </w:r>
      <w:proofErr w:type="spellStart"/>
      <w:r w:rsidR="00FB1D10"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контргарантії</w:t>
      </w:r>
      <w:proofErr w:type="spellEnd"/>
      <w:r w:rsid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FB1D10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FB1D10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067</w:t>
      </w:r>
      <w:r w:rsidR="006832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>(с</w:t>
      </w:r>
      <w:r w:rsidR="00FB1D10"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 договору</w:t>
      </w:r>
      <w:r w:rsidR="00FB1D10" w:rsidRPr="00F8706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B1D10" w:rsidRPr="00FB1D10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B3666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K011</w:t>
      </w:r>
      <w:r w:rsidR="00B3666E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клієнта/установи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B3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K061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K112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секцій видів економічної діяльності (узагальнені)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FB1D10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B3666E" w:rsidRP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>S021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FB1D10" w:rsidRPr="00FB1D1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гарантійних зобов’язань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S031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забезпечення активу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S070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S186 </w:t>
      </w:r>
      <w:r w:rsidR="00B3666E">
        <w:rPr>
          <w:rFonts w:ascii="Times New Roman" w:hAnsi="Times New Roman" w:cs="Times New Roman"/>
          <w:b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S190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строку прострочення погашення боргу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R030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валюти </w:t>
      </w:r>
      <w:r w:rsidR="004431DE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гарантії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B1D10" w:rsidRPr="00FB1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353" w:rsidRDefault="00EF036F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916">
        <w:rPr>
          <w:rFonts w:ascii="Times New Roman" w:hAnsi="Times New Roman" w:cs="Times New Roman"/>
          <w:bCs/>
          <w:sz w:val="28"/>
          <w:szCs w:val="28"/>
        </w:rPr>
        <w:t>4</w:t>
      </w:r>
      <w:r w:rsidR="00142353" w:rsidRPr="00490916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проводились, подається нульовий файл.</w:t>
      </w:r>
    </w:p>
    <w:p w:rsidR="00057C98" w:rsidRPr="00057C98" w:rsidRDefault="00057C98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57C98">
        <w:rPr>
          <w:rFonts w:ascii="Times New Roman" w:hAnsi="Times New Roman" w:cs="Times New Roman"/>
          <w:sz w:val="28"/>
          <w:szCs w:val="28"/>
        </w:rPr>
        <w:t>5.</w:t>
      </w:r>
      <w:r w:rsidRPr="00057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C98">
        <w:rPr>
          <w:rFonts w:ascii="Times New Roman" w:hAnsi="Times New Roman" w:cs="Times New Roman"/>
          <w:sz w:val="28"/>
          <w:szCs w:val="28"/>
        </w:rPr>
        <w:t>Значення параметра S031 повинно дорівнювати тим значенням довідника, для яких у полі “</w:t>
      </w:r>
      <w:proofErr w:type="spellStart"/>
      <w:r w:rsidRPr="00057C98">
        <w:rPr>
          <w:rFonts w:ascii="Times New Roman" w:hAnsi="Times New Roman" w:cs="Times New Roman"/>
          <w:sz w:val="28"/>
          <w:szCs w:val="28"/>
        </w:rPr>
        <w:t>Feature</w:t>
      </w:r>
      <w:proofErr w:type="spellEnd"/>
      <w:r w:rsidRPr="00057C98">
        <w:rPr>
          <w:rFonts w:ascii="Times New Roman" w:hAnsi="Times New Roman" w:cs="Times New Roman"/>
          <w:sz w:val="28"/>
          <w:szCs w:val="28"/>
        </w:rPr>
        <w:t>” міститься ознака “2”</w:t>
      </w:r>
      <w:r w:rsidRPr="00057C9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4466" w:rsidRPr="00490916" w:rsidRDefault="00A04466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120" w:rsidRPr="00490916" w:rsidRDefault="00787120" w:rsidP="00E75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D47057" w:rsidRPr="00490916" w:rsidRDefault="00D47057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CCE" w:rsidRPr="00734CCE" w:rsidRDefault="00374414" w:rsidP="0091002D">
      <w:pPr>
        <w:pStyle w:val="a3"/>
        <w:numPr>
          <w:ilvl w:val="0"/>
          <w:numId w:val="3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4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показників </w:t>
      </w:r>
      <w:r w:rsidRPr="00734C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LRG010005 – LRG010014, LRG010022 </w:t>
      </w:r>
      <w:r w:rsidR="00042955">
        <w:rPr>
          <w:rFonts w:ascii="Times New Roman" w:hAnsi="Times New Roman" w:cs="Times New Roman"/>
          <w:sz w:val="28"/>
          <w:szCs w:val="28"/>
        </w:rPr>
        <w:t>я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Pr="00734CCE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Pr="00734CCE">
        <w:rPr>
          <w:rFonts w:ascii="Times New Roman" w:hAnsi="Times New Roman" w:cs="Times New Roman"/>
          <w:sz w:val="28"/>
          <w:szCs w:val="28"/>
        </w:rPr>
        <w:t xml:space="preserve"> &gt; 0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Pr="00734CCE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 w:rsidRPr="00734CCE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 w:rsidRPr="00734CCE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34CCE">
        <w:rPr>
          <w:rFonts w:ascii="Times New Roman" w:hAnsi="Times New Roman" w:cs="Times New Roman"/>
          <w:sz w:val="28"/>
          <w:szCs w:val="28"/>
        </w:rPr>
        <w:t xml:space="preserve">&gt; 0. </w:t>
      </w:r>
      <w:r w:rsidR="001F49D1" w:rsidRPr="00734CCE">
        <w:rPr>
          <w:rFonts w:ascii="Times New Roman" w:hAnsi="Times New Roman" w:cs="Times New Roman"/>
          <w:sz w:val="28"/>
          <w:szCs w:val="28"/>
          <w:lang w:eastAsia="uk-UA"/>
        </w:rPr>
        <w:t>І навпаки</w:t>
      </w:r>
      <w:r w:rsidR="00CE74FC"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 – якщо надано кількість </w:t>
      </w:r>
      <w:r w:rsidR="00CE74FC"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CE74FC"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080_1 </w:t>
      </w:r>
      <w:r w:rsidR="00CE74FC" w:rsidRPr="00734CCE">
        <w:rPr>
          <w:rFonts w:ascii="Times New Roman" w:hAnsi="Times New Roman" w:cs="Times New Roman"/>
          <w:sz w:val="28"/>
          <w:szCs w:val="28"/>
        </w:rPr>
        <w:t xml:space="preserve">&gt; 0, то має бути надано суму </w:t>
      </w:r>
      <w:r w:rsidR="00CE74FC"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CE74FC" w:rsidRPr="00734CCE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="00CE74FC" w:rsidRPr="00734CCE">
        <w:rPr>
          <w:rFonts w:ascii="Times New Roman" w:hAnsi="Times New Roman" w:cs="Times New Roman"/>
          <w:sz w:val="28"/>
          <w:szCs w:val="28"/>
        </w:rPr>
        <w:t xml:space="preserve"> &gt; 0</w:t>
      </w:r>
      <w:r w:rsidR="001F49D1"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Pr="00734CCE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734CCE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Сума 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070_1 та к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</w:rPr>
        <w:t xml:space="preserve">ількість 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080_1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ма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ють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Pr="00734CCE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5433EA"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DG</w:t>
      </w:r>
      <w:r w:rsidR="005433EA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10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5433EA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S021=… K011=…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="005433EA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5433EA"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="005433EA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… ”</w:t>
      </w:r>
      <w:r w:rsidRPr="00734C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002D" w:rsidRPr="00186D74" w:rsidRDefault="0091002D" w:rsidP="0091002D">
      <w:pPr>
        <w:pStyle w:val="a3"/>
        <w:numPr>
          <w:ilvl w:val="0"/>
          <w:numId w:val="3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4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показників </w:t>
      </w:r>
      <w:r w:rsidRPr="00734C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LRG010005, LRG010006, LRG010007, LRG010008, LRG010014, LRG010022 </w:t>
      </w:r>
      <w:r w:rsidR="00042955">
        <w:rPr>
          <w:rFonts w:ascii="Times New Roman" w:hAnsi="Times New Roman" w:cs="Times New Roman"/>
          <w:sz w:val="28"/>
          <w:szCs w:val="28"/>
        </w:rPr>
        <w:t>я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Pr="00734CCE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>070_</w:t>
      </w:r>
      <w:r w:rsidR="00D159AD" w:rsidRPr="00734CCE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734CCE">
        <w:rPr>
          <w:rFonts w:ascii="Times New Roman" w:hAnsi="Times New Roman" w:cs="Times New Roman"/>
          <w:sz w:val="28"/>
          <w:szCs w:val="28"/>
        </w:rPr>
        <w:t xml:space="preserve"> &gt; 0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Pr="00734CCE">
        <w:rPr>
          <w:rFonts w:ascii="Times New Roman" w:hAnsi="Times New Roman" w:cs="Times New Roman"/>
          <w:sz w:val="28"/>
          <w:szCs w:val="28"/>
        </w:rPr>
        <w:t>має бути надано кількість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>080</w:t>
      </w:r>
      <w:r w:rsidR="00D159AD" w:rsidRPr="00734CCE">
        <w:rPr>
          <w:rFonts w:ascii="Times New Roman" w:hAnsi="Times New Roman" w:cs="Times New Roman"/>
          <w:sz w:val="28"/>
          <w:szCs w:val="28"/>
          <w:lang w:eastAsia="uk-UA"/>
        </w:rPr>
        <w:t>_2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34CCE">
        <w:rPr>
          <w:rFonts w:ascii="Times New Roman" w:hAnsi="Times New Roman" w:cs="Times New Roman"/>
          <w:sz w:val="28"/>
          <w:szCs w:val="28"/>
        </w:rPr>
        <w:t xml:space="preserve">&gt; 0. </w:t>
      </w:r>
      <w:r w:rsidR="001F49D1" w:rsidRPr="00734CCE">
        <w:rPr>
          <w:rFonts w:ascii="Times New Roman" w:hAnsi="Times New Roman" w:cs="Times New Roman"/>
          <w:sz w:val="28"/>
          <w:szCs w:val="28"/>
          <w:lang w:eastAsia="uk-UA"/>
        </w:rPr>
        <w:t>І навпаки</w:t>
      </w:r>
      <w:r w:rsidR="00CE74FC"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 – якщо надано кількість </w:t>
      </w:r>
      <w:r w:rsidR="00CE74FC"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CE74FC"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080_2 </w:t>
      </w:r>
      <w:r w:rsidR="00CE74FC" w:rsidRPr="00734CCE">
        <w:rPr>
          <w:rFonts w:ascii="Times New Roman" w:hAnsi="Times New Roman" w:cs="Times New Roman"/>
          <w:sz w:val="28"/>
          <w:szCs w:val="28"/>
        </w:rPr>
        <w:t xml:space="preserve">&gt; 0, то має бути надано суму </w:t>
      </w:r>
      <w:r w:rsidR="00CE74FC"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CE74FC" w:rsidRPr="00734CCE">
        <w:rPr>
          <w:rFonts w:ascii="Times New Roman" w:hAnsi="Times New Roman" w:cs="Times New Roman"/>
          <w:sz w:val="28"/>
          <w:szCs w:val="28"/>
          <w:lang w:eastAsia="uk-UA"/>
        </w:rPr>
        <w:t>070_2</w:t>
      </w:r>
      <w:r w:rsidR="00CE74FC" w:rsidRPr="00734CCE">
        <w:rPr>
          <w:rFonts w:ascii="Times New Roman" w:hAnsi="Times New Roman" w:cs="Times New Roman"/>
          <w:sz w:val="28"/>
          <w:szCs w:val="28"/>
        </w:rPr>
        <w:t xml:space="preserve"> &gt; 0</w:t>
      </w:r>
      <w:r w:rsidR="001F49D1"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Pr="00734CCE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734CCE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Сума 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070_2 та к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</w:rPr>
        <w:t xml:space="preserve">ількість 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080_2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мають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Pr="00734CCE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DG</w:t>
      </w:r>
      <w:r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10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S021=… K011=…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… ”</w:t>
      </w:r>
      <w:r w:rsidRPr="00734C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86D74" w:rsidRDefault="00186D74" w:rsidP="00186D74">
      <w:pPr>
        <w:pStyle w:val="a3"/>
        <w:numPr>
          <w:ilvl w:val="0"/>
          <w:numId w:val="3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2156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параметрами </w:t>
      </w:r>
      <w:r w:rsidRPr="00D5450F">
        <w:rPr>
          <w:rFonts w:ascii="Times New Roman" w:hAnsi="Times New Roman" w:cs="Times New Roman"/>
          <w:sz w:val="28"/>
          <w:szCs w:val="28"/>
        </w:rPr>
        <w:t>T070_1</w:t>
      </w:r>
      <w:r>
        <w:rPr>
          <w:rFonts w:ascii="Times New Roman" w:hAnsi="Times New Roman" w:cs="Times New Roman"/>
          <w:sz w:val="28"/>
          <w:szCs w:val="28"/>
        </w:rPr>
        <w:t xml:space="preserve">, T070_2, </w:t>
      </w:r>
      <w:r w:rsidRPr="00D5450F">
        <w:rPr>
          <w:rFonts w:ascii="Times New Roman" w:hAnsi="Times New Roman" w:cs="Times New Roman"/>
          <w:sz w:val="28"/>
          <w:szCs w:val="28"/>
        </w:rPr>
        <w:t>T080_1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450F">
        <w:rPr>
          <w:rFonts w:ascii="Times New Roman" w:hAnsi="Times New Roman" w:cs="Times New Roman"/>
          <w:sz w:val="28"/>
          <w:szCs w:val="28"/>
        </w:rPr>
        <w:t>T080_2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450F">
        <w:rPr>
          <w:rFonts w:ascii="Times New Roman" w:hAnsi="Times New Roman" w:cs="Times New Roman"/>
          <w:sz w:val="28"/>
          <w:szCs w:val="28"/>
        </w:rPr>
        <w:t>T080_3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1D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Pr="0049091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Pr="004909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796B">
        <w:rPr>
          <w:rFonts w:ascii="Times New Roman" w:hAnsi="Times New Roman" w:cs="Times New Roman"/>
          <w:sz w:val="28"/>
          <w:szCs w:val="28"/>
        </w:rPr>
        <w:t>DG10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 гарантії/</w:t>
      </w:r>
      <w:proofErr w:type="spellStart"/>
      <w:r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067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(с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 договору</w:t>
      </w:r>
      <w:r w:rsidRPr="00F8706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FB1D10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D545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K112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секцій видів економічної діяльності (узагальнені)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>S021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FB1D1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гарантійних зобов’язань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забезпечення активу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S070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S186 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S190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строку прострочення погашення боргу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валюти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гарантії</w:t>
      </w:r>
      <w:r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2B2156">
        <w:rPr>
          <w:rFonts w:ascii="Times New Roman" w:hAnsi="Times New Roman" w:cs="Times New Roman"/>
          <w:sz w:val="28"/>
          <w:szCs w:val="28"/>
        </w:rPr>
        <w:t xml:space="preserve"> в довіднику KOD_</w:t>
      </w:r>
      <w:r w:rsidRPr="00D5450F">
        <w:t xml:space="preserve"> </w:t>
      </w:r>
      <w:r w:rsidRPr="00D5450F">
        <w:rPr>
          <w:rFonts w:ascii="Times New Roman" w:hAnsi="Times New Roman" w:cs="Times New Roman"/>
          <w:sz w:val="28"/>
          <w:szCs w:val="28"/>
        </w:rPr>
        <w:t>LRG01</w:t>
      </w:r>
      <w:r w:rsidRPr="002B2156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повідомлення: “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Неможливе сполучення </w:t>
      </w:r>
      <w:r w:rsidRPr="002B21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значень для </w:t>
      </w:r>
      <w:r w:rsidRPr="00D5450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5450F">
        <w:rPr>
          <w:rFonts w:ascii="Times New Roman" w:hAnsi="Times New Roman" w:cs="Times New Roman"/>
          <w:b/>
          <w:sz w:val="28"/>
          <w:szCs w:val="28"/>
        </w:rPr>
        <w:t xml:space="preserve">070_1=[T070_1], </w:t>
      </w:r>
      <w:r w:rsidRPr="00D5450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070_2</w:t>
      </w:r>
      <w:r w:rsidRPr="00D5450F">
        <w:rPr>
          <w:rFonts w:ascii="Times New Roman" w:hAnsi="Times New Roman" w:cs="Times New Roman"/>
          <w:b/>
          <w:sz w:val="28"/>
          <w:szCs w:val="28"/>
        </w:rPr>
        <w:t>=[</w:t>
      </w:r>
      <w:r>
        <w:rPr>
          <w:rFonts w:ascii="Times New Roman" w:hAnsi="Times New Roman" w:cs="Times New Roman"/>
          <w:b/>
          <w:sz w:val="28"/>
          <w:szCs w:val="28"/>
        </w:rPr>
        <w:t>T070_2</w:t>
      </w:r>
      <w:r w:rsidRPr="00D5450F">
        <w:rPr>
          <w:rFonts w:ascii="Times New Roman" w:hAnsi="Times New Roman" w:cs="Times New Roman"/>
          <w:b/>
          <w:sz w:val="28"/>
          <w:szCs w:val="28"/>
        </w:rPr>
        <w:t>],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50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D5450F">
        <w:rPr>
          <w:rFonts w:ascii="Times New Roman" w:hAnsi="Times New Roman" w:cs="Times New Roman"/>
          <w:b/>
          <w:sz w:val="28"/>
          <w:szCs w:val="28"/>
        </w:rPr>
        <w:t>0_1=[</w:t>
      </w:r>
      <w:r>
        <w:rPr>
          <w:rFonts w:ascii="Times New Roman" w:hAnsi="Times New Roman" w:cs="Times New Roman"/>
          <w:b/>
          <w:sz w:val="28"/>
          <w:szCs w:val="28"/>
        </w:rPr>
        <w:t>T08</w:t>
      </w:r>
      <w:r w:rsidRPr="00D5450F">
        <w:rPr>
          <w:rFonts w:ascii="Times New Roman" w:hAnsi="Times New Roman" w:cs="Times New Roman"/>
          <w:b/>
          <w:sz w:val="28"/>
          <w:szCs w:val="28"/>
        </w:rPr>
        <w:t xml:space="preserve">0_1], </w:t>
      </w:r>
      <w:r w:rsidRPr="00D5450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080_2</w:t>
      </w:r>
      <w:r w:rsidRPr="00D5450F">
        <w:rPr>
          <w:rFonts w:ascii="Times New Roman" w:hAnsi="Times New Roman" w:cs="Times New Roman"/>
          <w:b/>
          <w:sz w:val="28"/>
          <w:szCs w:val="28"/>
        </w:rPr>
        <w:t>=[</w:t>
      </w:r>
      <w:r>
        <w:rPr>
          <w:rFonts w:ascii="Times New Roman" w:hAnsi="Times New Roman" w:cs="Times New Roman"/>
          <w:b/>
          <w:sz w:val="28"/>
          <w:szCs w:val="28"/>
        </w:rPr>
        <w:t>T080_2</w:t>
      </w:r>
      <w:r w:rsidRPr="00D5450F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5450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080_3</w:t>
      </w:r>
      <w:r w:rsidRPr="00D5450F">
        <w:rPr>
          <w:rFonts w:ascii="Times New Roman" w:hAnsi="Times New Roman" w:cs="Times New Roman"/>
          <w:b/>
          <w:sz w:val="28"/>
          <w:szCs w:val="28"/>
        </w:rPr>
        <w:t>=[</w:t>
      </w:r>
      <w:r>
        <w:rPr>
          <w:rFonts w:ascii="Times New Roman" w:hAnsi="Times New Roman" w:cs="Times New Roman"/>
          <w:b/>
          <w:sz w:val="28"/>
          <w:szCs w:val="28"/>
        </w:rPr>
        <w:t>T080_3</w:t>
      </w:r>
      <w:r w:rsidRPr="00D5450F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5450F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D5450F">
        <w:rPr>
          <w:rFonts w:ascii="Times New Roman" w:hAnsi="Times New Roman" w:cs="Times New Roman"/>
          <w:b/>
          <w:sz w:val="28"/>
          <w:szCs w:val="28"/>
        </w:rPr>
        <w:t>120</w:t>
      </w:r>
      <w:r w:rsidRPr="002B2156">
        <w:rPr>
          <w:rFonts w:ascii="Times New Roman" w:hAnsi="Times New Roman" w:cs="Times New Roman"/>
          <w:b/>
          <w:sz w:val="28"/>
          <w:szCs w:val="28"/>
        </w:rPr>
        <w:t>=[</w:t>
      </w:r>
      <w:r w:rsidRPr="00D5450F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D5450F">
        <w:rPr>
          <w:rFonts w:ascii="Times New Roman" w:hAnsi="Times New Roman" w:cs="Times New Roman"/>
          <w:b/>
          <w:sz w:val="28"/>
          <w:szCs w:val="28"/>
        </w:rPr>
        <w:t>120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], </w:t>
      </w:r>
      <w:r w:rsidRPr="00734CCE">
        <w:rPr>
          <w:rFonts w:ascii="Times New Roman" w:hAnsi="Times New Roman" w:cs="Times New Roman"/>
          <w:b/>
          <w:sz w:val="28"/>
          <w:szCs w:val="28"/>
          <w:lang w:val="en-US"/>
        </w:rPr>
        <w:t>DG</w:t>
      </w:r>
      <w:r w:rsidRPr="00734CCE">
        <w:rPr>
          <w:rFonts w:ascii="Times New Roman" w:hAnsi="Times New Roman" w:cs="Times New Roman"/>
          <w:b/>
          <w:sz w:val="28"/>
          <w:szCs w:val="28"/>
        </w:rPr>
        <w:t>10</w:t>
      </w:r>
      <w:r w:rsidRPr="002B2156">
        <w:rPr>
          <w:rFonts w:ascii="Times New Roman" w:hAnsi="Times New Roman" w:cs="Times New Roman"/>
          <w:b/>
          <w:sz w:val="28"/>
          <w:szCs w:val="28"/>
        </w:rPr>
        <w:t>=[</w:t>
      </w:r>
      <w:r w:rsidRPr="00734CCE">
        <w:rPr>
          <w:rFonts w:ascii="Times New Roman" w:hAnsi="Times New Roman" w:cs="Times New Roman"/>
          <w:b/>
          <w:sz w:val="28"/>
          <w:szCs w:val="28"/>
          <w:lang w:val="en-US"/>
        </w:rPr>
        <w:t>DG</w:t>
      </w:r>
      <w:r w:rsidRPr="00734CCE">
        <w:rPr>
          <w:rFonts w:ascii="Times New Roman" w:hAnsi="Times New Roman" w:cs="Times New Roman"/>
          <w:b/>
          <w:sz w:val="28"/>
          <w:szCs w:val="28"/>
        </w:rPr>
        <w:t>10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], </w:t>
      </w:r>
      <w:r w:rsidRPr="00734CCE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734CCE">
        <w:rPr>
          <w:rFonts w:ascii="Times New Roman" w:hAnsi="Times New Roman" w:cs="Times New Roman"/>
          <w:b/>
          <w:sz w:val="28"/>
          <w:szCs w:val="28"/>
        </w:rPr>
        <w:t>067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H067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34CCE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734CCE">
        <w:rPr>
          <w:rFonts w:ascii="Times New Roman" w:hAnsi="Times New Roman" w:cs="Times New Roman"/>
          <w:b/>
          <w:sz w:val="28"/>
          <w:szCs w:val="28"/>
        </w:rPr>
        <w:t>112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K112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34CC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34CCE">
        <w:rPr>
          <w:rFonts w:ascii="Times New Roman" w:hAnsi="Times New Roman" w:cs="Times New Roman"/>
          <w:b/>
          <w:sz w:val="28"/>
          <w:szCs w:val="28"/>
        </w:rPr>
        <w:t>021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S021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031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031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 за довідником KOD_</w:t>
      </w:r>
      <w:r w:rsidRPr="00734CCE">
        <w:t xml:space="preserve"> </w:t>
      </w:r>
      <w:r w:rsidRPr="00734CCE">
        <w:rPr>
          <w:rFonts w:ascii="Times New Roman" w:hAnsi="Times New Roman" w:cs="Times New Roman"/>
          <w:b/>
          <w:sz w:val="28"/>
          <w:szCs w:val="28"/>
        </w:rPr>
        <w:t>LRG01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2B2156">
        <w:rPr>
          <w:rFonts w:ascii="Times New Roman" w:hAnsi="Times New Roman" w:cs="Times New Roman"/>
          <w:b/>
          <w:sz w:val="28"/>
          <w:szCs w:val="28"/>
        </w:rPr>
        <w:t>=…”</w:t>
      </w:r>
      <w:r w:rsidRPr="002B2156">
        <w:rPr>
          <w:rFonts w:ascii="Times New Roman" w:hAnsi="Times New Roman" w:cs="Times New Roman"/>
          <w:sz w:val="28"/>
          <w:szCs w:val="28"/>
        </w:rPr>
        <w:t>.</w:t>
      </w:r>
    </w:p>
    <w:p w:rsidR="0016561C" w:rsidRPr="0016561C" w:rsidRDefault="000475D4" w:rsidP="0016561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5D4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75D4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>LR</w:t>
      </w:r>
      <w:r w:rsidRPr="000475D4">
        <w:rPr>
          <w:rFonts w:ascii="Times New Roman" w:hAnsi="Times New Roman" w:cs="Times New Roman"/>
          <w:sz w:val="28"/>
          <w:szCs w:val="28"/>
          <w:lang w:val="en-US" w:eastAsia="uk-UA"/>
        </w:rPr>
        <w:t>G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 xml:space="preserve">010001 з параметром Н067=4 </w:t>
      </w:r>
      <w:r w:rsidRPr="000475D4">
        <w:rPr>
          <w:rFonts w:ascii="Times New Roman" w:hAnsi="Times New Roman" w:cs="Times New Roman"/>
          <w:sz w:val="28"/>
          <w:szCs w:val="28"/>
        </w:rPr>
        <w:t>я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Pr="000475D4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Pr="000475D4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>070_</w:t>
      </w:r>
      <w:proofErr w:type="gramStart"/>
      <w:r w:rsidRPr="000475D4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="00B51D52">
        <w:rPr>
          <w:rFonts w:ascii="Times New Roman" w:hAnsi="Times New Roman" w:cs="Times New Roman"/>
          <w:sz w:val="28"/>
          <w:szCs w:val="28"/>
        </w:rPr>
        <w:t> &gt;</w:t>
      </w:r>
      <w:proofErr w:type="gramEnd"/>
      <w:r w:rsidR="00B51D52">
        <w:rPr>
          <w:rFonts w:ascii="Times New Roman" w:hAnsi="Times New Roman" w:cs="Times New Roman"/>
          <w:sz w:val="28"/>
          <w:szCs w:val="28"/>
        </w:rPr>
        <w:t> </w:t>
      </w:r>
      <w:r w:rsidRPr="000475D4">
        <w:rPr>
          <w:rFonts w:ascii="Times New Roman" w:hAnsi="Times New Roman" w:cs="Times New Roman"/>
          <w:sz w:val="28"/>
          <w:szCs w:val="28"/>
        </w:rPr>
        <w:t>0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Pr="000475D4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Pr="000475D4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 xml:space="preserve">080_1 </w:t>
      </w:r>
      <w:r w:rsidRPr="000475D4">
        <w:rPr>
          <w:rFonts w:ascii="Times New Roman" w:hAnsi="Times New Roman" w:cs="Times New Roman"/>
          <w:sz w:val="28"/>
          <w:szCs w:val="28"/>
        </w:rPr>
        <w:t xml:space="preserve">&gt; 0. І навпаки – 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Pr="000475D4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 xml:space="preserve">080_1 </w:t>
      </w:r>
      <w:r w:rsidRPr="000475D4">
        <w:rPr>
          <w:rFonts w:ascii="Times New Roman" w:hAnsi="Times New Roman" w:cs="Times New Roman"/>
          <w:sz w:val="28"/>
          <w:szCs w:val="28"/>
        </w:rPr>
        <w:t xml:space="preserve">&gt; 0, то має бути надано суму </w:t>
      </w:r>
      <w:r w:rsidRPr="000475D4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Pr="000475D4">
        <w:rPr>
          <w:rFonts w:ascii="Times New Roman" w:hAnsi="Times New Roman" w:cs="Times New Roman"/>
          <w:sz w:val="28"/>
          <w:szCs w:val="28"/>
        </w:rPr>
        <w:t xml:space="preserve"> &gt; 0.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475D4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0475D4">
        <w:rPr>
          <w:rFonts w:ascii="Times New Roman" w:hAnsi="Times New Roman" w:cs="Times New Roman"/>
          <w:b/>
          <w:bCs/>
          <w:sz w:val="28"/>
          <w:szCs w:val="28"/>
        </w:rPr>
        <w:t xml:space="preserve">“Для показника </w:t>
      </w:r>
      <w:r w:rsidRPr="000475D4">
        <w:rPr>
          <w:rFonts w:ascii="Times New Roman" w:hAnsi="Times New Roman" w:cs="Times New Roman"/>
          <w:b/>
          <w:sz w:val="28"/>
          <w:szCs w:val="28"/>
          <w:lang w:eastAsia="uk-UA"/>
        </w:rPr>
        <w:t>LR</w:t>
      </w:r>
      <w:r w:rsidRPr="000475D4">
        <w:rPr>
          <w:rFonts w:ascii="Times New Roman" w:hAnsi="Times New Roman" w:cs="Times New Roman"/>
          <w:b/>
          <w:sz w:val="28"/>
          <w:szCs w:val="28"/>
          <w:lang w:val="en-US" w:eastAsia="uk-UA"/>
        </w:rPr>
        <w:t>G</w:t>
      </w:r>
      <w:r w:rsidRPr="000475D4">
        <w:rPr>
          <w:rFonts w:ascii="Times New Roman" w:hAnsi="Times New Roman" w:cs="Times New Roman"/>
          <w:b/>
          <w:sz w:val="28"/>
          <w:szCs w:val="28"/>
          <w:lang w:eastAsia="uk-UA"/>
        </w:rPr>
        <w:t>010001 з параметром Н067=4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475D4">
        <w:rPr>
          <w:rFonts w:ascii="Times New Roman" w:hAnsi="Times New Roman" w:cs="Times New Roman"/>
          <w:b/>
          <w:sz w:val="28"/>
          <w:szCs w:val="28"/>
          <w:lang w:eastAsia="uk-UA"/>
        </w:rPr>
        <w:t>с</w:t>
      </w:r>
      <w:r w:rsidRPr="000475D4">
        <w:rPr>
          <w:rFonts w:ascii="Times New Roman" w:hAnsi="Times New Roman" w:cs="Times New Roman"/>
          <w:b/>
          <w:bCs/>
          <w:sz w:val="28"/>
          <w:szCs w:val="28"/>
        </w:rPr>
        <w:t xml:space="preserve">ума </w:t>
      </w:r>
      <w:r w:rsidRPr="000475D4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0475D4">
        <w:rPr>
          <w:rFonts w:ascii="Times New Roman" w:hAnsi="Times New Roman" w:cs="Times New Roman"/>
          <w:b/>
          <w:bCs/>
          <w:sz w:val="28"/>
          <w:szCs w:val="28"/>
        </w:rPr>
        <w:t>070_1 та кількість</w:t>
      </w:r>
      <w:r w:rsidRPr="000475D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0475D4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Pr="000475D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080_1 мають бути більше 0.</w:t>
      </w:r>
      <w:r w:rsidRPr="000475D4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Pr="000475D4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0475D4">
        <w:rPr>
          <w:rFonts w:ascii="Times New Roman" w:hAnsi="Times New Roman" w:cs="Times New Roman"/>
          <w:b/>
          <w:bCs/>
          <w:sz w:val="28"/>
          <w:szCs w:val="28"/>
        </w:rPr>
        <w:t>120=…</w:t>
      </w:r>
      <w:r w:rsidRPr="000475D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E60B35">
        <w:rPr>
          <w:rFonts w:ascii="Times New Roman" w:hAnsi="Times New Roman" w:cs="Times New Roman"/>
          <w:b/>
          <w:bCs/>
          <w:sz w:val="28"/>
          <w:szCs w:val="28"/>
          <w:lang w:val="en-US"/>
        </w:rPr>
        <w:t>DG</w:t>
      </w:r>
      <w:r w:rsidR="00E60B35" w:rsidRPr="0025128B">
        <w:rPr>
          <w:rFonts w:ascii="Times New Roman" w:hAnsi="Times New Roman" w:cs="Times New Roman"/>
          <w:b/>
          <w:bCs/>
          <w:sz w:val="28"/>
          <w:szCs w:val="28"/>
        </w:rPr>
        <w:t>10=</w:t>
      </w:r>
      <w:r w:rsidR="00E60B35">
        <w:rPr>
          <w:rFonts w:ascii="Times New Roman" w:hAnsi="Times New Roman" w:cs="Times New Roman"/>
          <w:b/>
          <w:bCs/>
          <w:sz w:val="28"/>
          <w:szCs w:val="28"/>
        </w:rPr>
        <w:t xml:space="preserve">… </w:t>
      </w:r>
      <w:r w:rsidRPr="000475D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H067=… K011=…</w:t>
      </w:r>
      <w:r w:rsidRPr="000475D4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0475D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030=… K061=…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475D4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R</w:t>
      </w:r>
      <w:r w:rsidRPr="000475D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030=… ”</w:t>
      </w:r>
      <w:r w:rsidRPr="000475D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656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561C" w:rsidRPr="0016561C">
        <w:rPr>
          <w:rFonts w:ascii="Times New Roman" w:hAnsi="Times New Roman" w:cs="Times New Roman"/>
          <w:bCs/>
          <w:sz w:val="28"/>
          <w:szCs w:val="28"/>
        </w:rPr>
        <w:t>Помилка не є критичною.</w:t>
      </w:r>
    </w:p>
    <w:p w:rsidR="000475D4" w:rsidRPr="000475D4" w:rsidRDefault="000475D4" w:rsidP="000475D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AF0" w:rsidRDefault="005F7AF0" w:rsidP="00931FD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між показниками</w:t>
      </w:r>
    </w:p>
    <w:p w:rsidR="00931FD8" w:rsidRDefault="00931FD8" w:rsidP="00931FD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34EA" w:rsidRDefault="000034EA" w:rsidP="000034EA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6B3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Pr="000034EA">
        <w:rPr>
          <w:rFonts w:ascii="Times New Roman" w:eastAsia="Times New Roman" w:hAnsi="Times New Roman" w:cs="Times New Roman"/>
          <w:sz w:val="28"/>
          <w:szCs w:val="28"/>
          <w:lang w:eastAsia="uk-UA"/>
        </w:rPr>
        <w:t>LRG010001</w:t>
      </w:r>
      <w:r w:rsidRPr="000034EA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дійснюється перевірка </w:t>
      </w:r>
      <w:r w:rsidRPr="00EF2F0C">
        <w:rPr>
          <w:rFonts w:ascii="Times New Roman" w:hAnsi="Times New Roman" w:cs="Times New Roman"/>
          <w:sz w:val="28"/>
          <w:szCs w:val="28"/>
        </w:rPr>
        <w:t xml:space="preserve">у разі наявності </w:t>
      </w:r>
      <w:proofErr w:type="spellStart"/>
      <w:r w:rsidRPr="00EF2F0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EF2F0C">
        <w:rPr>
          <w:rFonts w:ascii="Times New Roman" w:hAnsi="Times New Roman" w:cs="Times New Roman"/>
          <w:sz w:val="28"/>
          <w:szCs w:val="28"/>
        </w:rPr>
        <w:t xml:space="preserve"> </w:t>
      </w:r>
      <w:r w:rsidRPr="000034EA">
        <w:rPr>
          <w:rFonts w:ascii="Times New Roman" w:eastAsia="Times New Roman" w:hAnsi="Times New Roman" w:cs="Times New Roman"/>
          <w:sz w:val="28"/>
          <w:szCs w:val="28"/>
          <w:lang w:eastAsia="uk-UA"/>
        </w:rPr>
        <w:t>LRG</w:t>
      </w:r>
      <w:r w:rsidR="00EB303A" w:rsidRPr="00EB303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</w:t>
      </w:r>
      <w:r w:rsidRPr="00EF2F0C">
        <w:rPr>
          <w:rFonts w:ascii="Times New Roman" w:hAnsi="Times New Roman" w:cs="Times New Roman"/>
          <w:sz w:val="28"/>
          <w:szCs w:val="24"/>
        </w:rPr>
        <w:t xml:space="preserve"> на попередню звітну дату</w:t>
      </w:r>
      <w:r w:rsidRPr="00EF2F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 разі відсутності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4EA">
        <w:rPr>
          <w:rFonts w:ascii="Times New Roman" w:eastAsia="Times New Roman" w:hAnsi="Times New Roman" w:cs="Times New Roman"/>
          <w:sz w:val="28"/>
          <w:szCs w:val="28"/>
          <w:lang w:eastAsia="uk-UA"/>
        </w:rPr>
        <w:t>LRG</w:t>
      </w:r>
      <w:r w:rsidR="00EB303A" w:rsidRPr="00EB303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на попередню звітну дату контроль не здійснюється, і повідомлення не надається.</w:t>
      </w:r>
    </w:p>
    <w:p w:rsidR="000034EA" w:rsidRDefault="000034EA" w:rsidP="000034EA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F2465">
        <w:rPr>
          <w:rFonts w:ascii="Times New Roman" w:hAnsi="Times New Roman" w:cs="Times New Roman"/>
          <w:sz w:val="28"/>
          <w:szCs w:val="28"/>
        </w:rPr>
        <w:t xml:space="preserve">Перевіряється </w:t>
      </w:r>
      <w:r w:rsidR="000F2465" w:rsidRPr="007550D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правильність надання</w:t>
      </w:r>
      <w:r w:rsidR="000F2465">
        <w:rPr>
          <w:rFonts w:ascii="Times New Roman" w:hAnsi="Times New Roman" w:cs="Times New Roman"/>
          <w:sz w:val="28"/>
          <w:szCs w:val="28"/>
        </w:rPr>
        <w:t xml:space="preserve"> суми договорів гарантій, діючих на кінець звітного періоду. </w:t>
      </w:r>
      <w:r>
        <w:rPr>
          <w:rFonts w:ascii="Times New Roman" w:hAnsi="Times New Roman" w:cs="Times New Roman"/>
          <w:sz w:val="28"/>
          <w:szCs w:val="28"/>
        </w:rPr>
        <w:t xml:space="preserve">Значення метрики </w:t>
      </w:r>
      <w:r w:rsidRPr="006F5622">
        <w:rPr>
          <w:rFonts w:ascii="Times New Roman" w:hAnsi="Times New Roman" w:cs="Times New Roman"/>
          <w:sz w:val="28"/>
          <w:szCs w:val="24"/>
        </w:rPr>
        <w:t>T070_1</w:t>
      </w:r>
      <w:r>
        <w:rPr>
          <w:rFonts w:ascii="Times New Roman" w:hAnsi="Times New Roman" w:cs="Times New Roman"/>
          <w:sz w:val="28"/>
          <w:szCs w:val="24"/>
        </w:rPr>
        <w:t xml:space="preserve"> з параметром 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0034EA">
        <w:rPr>
          <w:rFonts w:ascii="Times New Roman" w:hAnsi="Times New Roman" w:cs="Times New Roman"/>
          <w:sz w:val="28"/>
          <w:szCs w:val="24"/>
        </w:rPr>
        <w:t xml:space="preserve">067=4 </w:t>
      </w:r>
      <w:r w:rsidR="00C57DC9" w:rsidRPr="00C57DC9">
        <w:rPr>
          <w:rFonts w:ascii="Times New Roman" w:hAnsi="Times New Roman" w:cs="Times New Roman"/>
          <w:sz w:val="28"/>
          <w:szCs w:val="28"/>
        </w:rPr>
        <w:t>у звітному періоді</w:t>
      </w:r>
      <w:r w:rsidRPr="006F5622">
        <w:rPr>
          <w:rFonts w:ascii="Times New Roman" w:hAnsi="Times New Roman" w:cs="Times New Roman"/>
          <w:sz w:val="28"/>
          <w:szCs w:val="28"/>
        </w:rPr>
        <w:t xml:space="preserve"> повинно дорівнювати </w:t>
      </w:r>
      <w:r>
        <w:rPr>
          <w:rFonts w:ascii="Times New Roman" w:hAnsi="Times New Roman" w:cs="Times New Roman"/>
          <w:sz w:val="28"/>
          <w:szCs w:val="28"/>
        </w:rPr>
        <w:t>під</w:t>
      </w:r>
      <w:r w:rsidRPr="006F5622">
        <w:rPr>
          <w:rFonts w:ascii="Times New Roman" w:hAnsi="Times New Roman" w:cs="Times New Roman"/>
          <w:sz w:val="28"/>
          <w:szCs w:val="28"/>
        </w:rPr>
        <w:t xml:space="preserve">рахованій сумі за формулою: </w:t>
      </w:r>
      <w:r w:rsidRPr="006F5622">
        <w:rPr>
          <w:rFonts w:ascii="Times New Roman" w:hAnsi="Times New Roman" w:cs="Times New Roman"/>
          <w:sz w:val="28"/>
          <w:szCs w:val="24"/>
        </w:rPr>
        <w:t xml:space="preserve">T070_1 </w:t>
      </w:r>
      <w:r w:rsidR="00C57DC9"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 w:rsidR="00C57DC9">
        <w:rPr>
          <w:rFonts w:ascii="Times New Roman" w:hAnsi="Times New Roman" w:cs="Times New Roman"/>
          <w:sz w:val="28"/>
          <w:szCs w:val="24"/>
          <w:lang w:val="en-US"/>
        </w:rPr>
        <w:t>H</w:t>
      </w:r>
      <w:r w:rsidR="00C57DC9" w:rsidRPr="000034EA">
        <w:rPr>
          <w:rFonts w:ascii="Times New Roman" w:hAnsi="Times New Roman" w:cs="Times New Roman"/>
          <w:sz w:val="28"/>
          <w:szCs w:val="24"/>
        </w:rPr>
        <w:t>067=4</w:t>
      </w:r>
      <w:r w:rsidR="00C57DC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</w:t>
      </w:r>
      <w:r w:rsidR="00C57DC9">
        <w:rPr>
          <w:rFonts w:ascii="Times New Roman" w:hAnsi="Times New Roman" w:cs="Times New Roman"/>
          <w:sz w:val="28"/>
          <w:szCs w:val="24"/>
        </w:rPr>
        <w:t>з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6F5622">
        <w:rPr>
          <w:rFonts w:ascii="Times New Roman" w:hAnsi="Times New Roman" w:cs="Times New Roman"/>
          <w:sz w:val="28"/>
          <w:szCs w:val="28"/>
        </w:rPr>
        <w:t xml:space="preserve"> попередн</w:t>
      </w:r>
      <w:r w:rsidR="00C57DC9">
        <w:rPr>
          <w:rFonts w:ascii="Times New Roman" w:hAnsi="Times New Roman" w:cs="Times New Roman"/>
          <w:sz w:val="28"/>
          <w:szCs w:val="28"/>
        </w:rPr>
        <w:t>ій</w:t>
      </w:r>
      <w:r w:rsidRPr="006F5622">
        <w:rPr>
          <w:rFonts w:ascii="Times New Roman" w:hAnsi="Times New Roman" w:cs="Times New Roman"/>
          <w:sz w:val="28"/>
          <w:szCs w:val="28"/>
        </w:rPr>
        <w:t xml:space="preserve"> звітн</w:t>
      </w:r>
      <w:r w:rsidR="00C57DC9">
        <w:rPr>
          <w:rFonts w:ascii="Times New Roman" w:hAnsi="Times New Roman" w:cs="Times New Roman"/>
          <w:sz w:val="28"/>
          <w:szCs w:val="28"/>
        </w:rPr>
        <w:t>ій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 w:rsidR="00C57DC9">
        <w:rPr>
          <w:rFonts w:ascii="Times New Roman" w:hAnsi="Times New Roman" w:cs="Times New Roman"/>
          <w:sz w:val="28"/>
          <w:szCs w:val="28"/>
        </w:rPr>
        <w:t>період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sz w:val="28"/>
          <w:szCs w:val="24"/>
        </w:rPr>
        <w:t>+ T070_</w:t>
      </w:r>
      <w:r w:rsidR="00C57DC9" w:rsidRPr="00C57DC9">
        <w:rPr>
          <w:rFonts w:ascii="Times New Roman" w:hAnsi="Times New Roman" w:cs="Times New Roman"/>
          <w:sz w:val="28"/>
          <w:szCs w:val="24"/>
        </w:rPr>
        <w:t>1</w:t>
      </w:r>
      <w:r w:rsidR="00BF53F6" w:rsidRPr="00BF53F6">
        <w:rPr>
          <w:rFonts w:ascii="Times New Roman" w:hAnsi="Times New Roman" w:cs="Times New Roman"/>
          <w:sz w:val="28"/>
          <w:szCs w:val="24"/>
        </w:rPr>
        <w:t xml:space="preserve"> </w:t>
      </w:r>
      <w:r w:rsidR="00BF53F6"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 w:rsidR="00BF53F6">
        <w:rPr>
          <w:rFonts w:ascii="Times New Roman" w:hAnsi="Times New Roman" w:cs="Times New Roman"/>
          <w:sz w:val="28"/>
          <w:szCs w:val="24"/>
          <w:lang w:val="en-US"/>
        </w:rPr>
        <w:t>H</w:t>
      </w:r>
      <w:r w:rsidR="00BF53F6">
        <w:rPr>
          <w:rFonts w:ascii="Times New Roman" w:hAnsi="Times New Roman" w:cs="Times New Roman"/>
          <w:sz w:val="28"/>
          <w:szCs w:val="24"/>
        </w:rPr>
        <w:t>067=1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4"/>
        </w:rPr>
        <w:t xml:space="preserve"> </w:t>
      </w:r>
      <w:r w:rsidRPr="00165B21">
        <w:rPr>
          <w:rFonts w:ascii="Times New Roman" w:hAnsi="Times New Roman" w:cs="Times New Roman"/>
          <w:sz w:val="28"/>
          <w:szCs w:val="24"/>
        </w:rPr>
        <w:t xml:space="preserve">– </w:t>
      </w:r>
      <w:r w:rsidRPr="006F5622">
        <w:rPr>
          <w:rFonts w:ascii="Times New Roman" w:hAnsi="Times New Roman" w:cs="Times New Roman"/>
          <w:sz w:val="28"/>
          <w:szCs w:val="24"/>
        </w:rPr>
        <w:t>T070_</w:t>
      </w:r>
      <w:r w:rsidR="00BF53F6" w:rsidRPr="00BF53F6">
        <w:rPr>
          <w:rFonts w:ascii="Times New Roman" w:hAnsi="Times New Roman" w:cs="Times New Roman"/>
          <w:sz w:val="28"/>
          <w:szCs w:val="24"/>
        </w:rPr>
        <w:t xml:space="preserve">1 </w:t>
      </w:r>
      <w:r w:rsidR="00BF53F6"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 w:rsidR="00BF53F6">
        <w:rPr>
          <w:rFonts w:ascii="Times New Roman" w:hAnsi="Times New Roman" w:cs="Times New Roman"/>
          <w:sz w:val="28"/>
          <w:szCs w:val="24"/>
          <w:lang w:val="en-US"/>
        </w:rPr>
        <w:t>H</w:t>
      </w:r>
      <w:r w:rsidR="00BF53F6" w:rsidRPr="000034EA">
        <w:rPr>
          <w:rFonts w:ascii="Times New Roman" w:hAnsi="Times New Roman" w:cs="Times New Roman"/>
          <w:sz w:val="28"/>
          <w:szCs w:val="24"/>
        </w:rPr>
        <w:t>067=</w:t>
      </w:r>
      <w:r w:rsidR="00BF53F6" w:rsidRPr="00BF53F6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4"/>
        </w:rPr>
        <w:t xml:space="preserve"> </w:t>
      </w:r>
      <w:r w:rsidR="00BF53F6" w:rsidRPr="00165B21">
        <w:rPr>
          <w:rFonts w:ascii="Times New Roman" w:hAnsi="Times New Roman" w:cs="Times New Roman"/>
          <w:sz w:val="28"/>
          <w:szCs w:val="24"/>
        </w:rPr>
        <w:t>–</w:t>
      </w:r>
      <w:r w:rsidRPr="006F5622">
        <w:rPr>
          <w:rFonts w:ascii="Times New Roman" w:hAnsi="Times New Roman" w:cs="Times New Roman"/>
          <w:sz w:val="28"/>
          <w:szCs w:val="24"/>
        </w:rPr>
        <w:t xml:space="preserve"> T070_</w:t>
      </w:r>
      <w:r w:rsidR="00BF53F6" w:rsidRPr="00BF53F6">
        <w:rPr>
          <w:rFonts w:ascii="Times New Roman" w:hAnsi="Times New Roman" w:cs="Times New Roman"/>
          <w:sz w:val="28"/>
          <w:szCs w:val="24"/>
        </w:rPr>
        <w:t xml:space="preserve">1 </w:t>
      </w:r>
      <w:r w:rsidR="00BF53F6"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 w:rsidR="00BF53F6">
        <w:rPr>
          <w:rFonts w:ascii="Times New Roman" w:hAnsi="Times New Roman" w:cs="Times New Roman"/>
          <w:sz w:val="28"/>
          <w:szCs w:val="24"/>
          <w:lang w:val="en-US"/>
        </w:rPr>
        <w:t>H</w:t>
      </w:r>
      <w:r w:rsidR="00BF53F6" w:rsidRPr="000034EA">
        <w:rPr>
          <w:rFonts w:ascii="Times New Roman" w:hAnsi="Times New Roman" w:cs="Times New Roman"/>
          <w:sz w:val="28"/>
          <w:szCs w:val="24"/>
        </w:rPr>
        <w:t>067=</w:t>
      </w:r>
      <w:r w:rsidR="00BF53F6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6F5622">
        <w:rPr>
          <w:rFonts w:ascii="Times New Roman" w:hAnsi="Times New Roman" w:cs="Times New Roman"/>
          <w:sz w:val="28"/>
          <w:szCs w:val="24"/>
        </w:rPr>
        <w:t>)</w:t>
      </w:r>
      <w:r w:rsidRPr="006F5622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6F5622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6F5622">
        <w:rPr>
          <w:rFonts w:ascii="Times New Roman" w:hAnsi="Times New Roman" w:cs="Times New Roman"/>
          <w:b/>
          <w:sz w:val="28"/>
          <w:szCs w:val="28"/>
        </w:rPr>
        <w:t>а показником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715" w:rsidRPr="00FF17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LRG010001</w:t>
      </w:r>
      <w:r w:rsidR="00FF1715" w:rsidRPr="00FF171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ума </w:t>
      </w:r>
      <w:r w:rsidRPr="006F5622">
        <w:rPr>
          <w:rFonts w:ascii="Times New Roman" w:hAnsi="Times New Roman" w:cs="Times New Roman"/>
          <w:b/>
          <w:sz w:val="28"/>
          <w:szCs w:val="28"/>
        </w:rPr>
        <w:t xml:space="preserve">[Сума 1] не дорівнює </w:t>
      </w:r>
      <w:r>
        <w:rPr>
          <w:rFonts w:ascii="Times New Roman" w:hAnsi="Times New Roman" w:cs="Times New Roman"/>
          <w:b/>
          <w:sz w:val="28"/>
          <w:szCs w:val="28"/>
        </w:rPr>
        <w:t>під</w:t>
      </w:r>
      <w:r w:rsidRPr="006F5622">
        <w:rPr>
          <w:rFonts w:ascii="Times New Roman" w:hAnsi="Times New Roman" w:cs="Times New Roman"/>
          <w:b/>
          <w:sz w:val="28"/>
          <w:szCs w:val="28"/>
        </w:rPr>
        <w:t>рахованій сумі [Сума 2]</w:t>
      </w:r>
      <w:r w:rsidR="002D29B5">
        <w:rPr>
          <w:rFonts w:ascii="Times New Roman" w:hAnsi="Times New Roman" w:cs="Times New Roman"/>
          <w:b/>
          <w:sz w:val="28"/>
          <w:szCs w:val="28"/>
        </w:rPr>
        <w:t>.</w:t>
      </w:r>
      <w:r w:rsidRPr="006F5622">
        <w:rPr>
          <w:rFonts w:ascii="Times New Roman" w:hAnsi="Times New Roman" w:cs="Times New Roman"/>
          <w:b/>
          <w:sz w:val="28"/>
          <w:szCs w:val="28"/>
        </w:rPr>
        <w:t>”.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E675B0" w:rsidRDefault="00E675B0" w:rsidP="000034EA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F2465">
        <w:rPr>
          <w:rFonts w:ascii="Times New Roman" w:hAnsi="Times New Roman" w:cs="Times New Roman"/>
          <w:sz w:val="28"/>
          <w:szCs w:val="28"/>
        </w:rPr>
        <w:t xml:space="preserve">Перевіряється </w:t>
      </w:r>
      <w:r w:rsidR="000F2465" w:rsidRPr="007550D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правильність надання</w:t>
      </w:r>
      <w:r w:rsidR="000F2465">
        <w:rPr>
          <w:rFonts w:ascii="Times New Roman" w:hAnsi="Times New Roman" w:cs="Times New Roman"/>
          <w:sz w:val="28"/>
          <w:szCs w:val="28"/>
        </w:rPr>
        <w:t xml:space="preserve"> кількості  договорів гарантій, діючих на кінець звітного періоду. </w:t>
      </w:r>
      <w:r>
        <w:rPr>
          <w:rFonts w:ascii="Times New Roman" w:hAnsi="Times New Roman" w:cs="Times New Roman"/>
          <w:sz w:val="28"/>
          <w:szCs w:val="28"/>
        </w:rPr>
        <w:t xml:space="preserve">Значення метрики </w:t>
      </w:r>
      <w:r w:rsidRPr="006F5622">
        <w:rPr>
          <w:rFonts w:ascii="Times New Roman" w:hAnsi="Times New Roman" w:cs="Times New Roman"/>
          <w:sz w:val="28"/>
          <w:szCs w:val="24"/>
        </w:rPr>
        <w:t>T0</w:t>
      </w:r>
      <w:r w:rsidRPr="00E675B0">
        <w:rPr>
          <w:rFonts w:ascii="Times New Roman" w:hAnsi="Times New Roman" w:cs="Times New Roman"/>
          <w:sz w:val="28"/>
          <w:szCs w:val="24"/>
        </w:rPr>
        <w:t>8</w:t>
      </w:r>
      <w:r w:rsidRPr="006F5622">
        <w:rPr>
          <w:rFonts w:ascii="Times New Roman" w:hAnsi="Times New Roman" w:cs="Times New Roman"/>
          <w:sz w:val="28"/>
          <w:szCs w:val="24"/>
        </w:rPr>
        <w:t>0_1</w:t>
      </w:r>
      <w:r>
        <w:rPr>
          <w:rFonts w:ascii="Times New Roman" w:hAnsi="Times New Roman" w:cs="Times New Roman"/>
          <w:sz w:val="28"/>
          <w:szCs w:val="24"/>
        </w:rPr>
        <w:t xml:space="preserve"> з параметром 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0034EA">
        <w:rPr>
          <w:rFonts w:ascii="Times New Roman" w:hAnsi="Times New Roman" w:cs="Times New Roman"/>
          <w:sz w:val="28"/>
          <w:szCs w:val="24"/>
        </w:rPr>
        <w:t xml:space="preserve">067=4 </w:t>
      </w:r>
      <w:r w:rsidRPr="00C57DC9">
        <w:rPr>
          <w:rFonts w:ascii="Times New Roman" w:hAnsi="Times New Roman" w:cs="Times New Roman"/>
          <w:sz w:val="28"/>
          <w:szCs w:val="28"/>
        </w:rPr>
        <w:t>у звітному періоді</w:t>
      </w:r>
      <w:r w:rsidRPr="006F5622">
        <w:rPr>
          <w:rFonts w:ascii="Times New Roman" w:hAnsi="Times New Roman" w:cs="Times New Roman"/>
          <w:sz w:val="28"/>
          <w:szCs w:val="28"/>
        </w:rPr>
        <w:t xml:space="preserve"> повинно дорівнювати </w:t>
      </w:r>
      <w:r>
        <w:rPr>
          <w:rFonts w:ascii="Times New Roman" w:hAnsi="Times New Roman" w:cs="Times New Roman"/>
          <w:sz w:val="28"/>
          <w:szCs w:val="28"/>
        </w:rPr>
        <w:t>під</w:t>
      </w:r>
      <w:r w:rsidRPr="006F5622">
        <w:rPr>
          <w:rFonts w:ascii="Times New Roman" w:hAnsi="Times New Roman" w:cs="Times New Roman"/>
          <w:sz w:val="28"/>
          <w:szCs w:val="28"/>
        </w:rPr>
        <w:t xml:space="preserve">рахованій </w:t>
      </w:r>
      <w:r w:rsidR="00C213C3">
        <w:rPr>
          <w:rFonts w:ascii="Times New Roman" w:hAnsi="Times New Roman" w:cs="Times New Roman"/>
          <w:sz w:val="28"/>
          <w:szCs w:val="28"/>
        </w:rPr>
        <w:t>кількості</w:t>
      </w:r>
      <w:r w:rsidRPr="006F5622">
        <w:rPr>
          <w:rFonts w:ascii="Times New Roman" w:hAnsi="Times New Roman" w:cs="Times New Roman"/>
          <w:sz w:val="28"/>
          <w:szCs w:val="28"/>
        </w:rPr>
        <w:t xml:space="preserve"> за формулою: </w:t>
      </w:r>
      <w:r w:rsidRPr="006F5622">
        <w:rPr>
          <w:rFonts w:ascii="Times New Roman" w:hAnsi="Times New Roman" w:cs="Times New Roman"/>
          <w:sz w:val="28"/>
          <w:szCs w:val="24"/>
        </w:rPr>
        <w:t>T0</w:t>
      </w:r>
      <w:r w:rsidRPr="00E675B0">
        <w:rPr>
          <w:rFonts w:ascii="Times New Roman" w:hAnsi="Times New Roman" w:cs="Times New Roman"/>
          <w:sz w:val="28"/>
          <w:szCs w:val="24"/>
        </w:rPr>
        <w:t>8</w:t>
      </w:r>
      <w:r w:rsidRPr="006F5622">
        <w:rPr>
          <w:rFonts w:ascii="Times New Roman" w:hAnsi="Times New Roman" w:cs="Times New Roman"/>
          <w:sz w:val="28"/>
          <w:szCs w:val="24"/>
        </w:rPr>
        <w:t xml:space="preserve">0_1 </w:t>
      </w:r>
      <w:r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0034EA">
        <w:rPr>
          <w:rFonts w:ascii="Times New Roman" w:hAnsi="Times New Roman" w:cs="Times New Roman"/>
          <w:sz w:val="28"/>
          <w:szCs w:val="24"/>
        </w:rPr>
        <w:t>067=4</w:t>
      </w:r>
      <w:r>
        <w:rPr>
          <w:rFonts w:ascii="Times New Roman" w:hAnsi="Times New Roman" w:cs="Times New Roman"/>
          <w:sz w:val="28"/>
          <w:szCs w:val="24"/>
        </w:rPr>
        <w:t xml:space="preserve"> (за</w:t>
      </w:r>
      <w:r w:rsidRPr="006F5622">
        <w:rPr>
          <w:rFonts w:ascii="Times New Roman" w:hAnsi="Times New Roman" w:cs="Times New Roman"/>
          <w:sz w:val="28"/>
          <w:szCs w:val="28"/>
        </w:rPr>
        <w:t xml:space="preserve"> попередн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6F5622">
        <w:rPr>
          <w:rFonts w:ascii="Times New Roman" w:hAnsi="Times New Roman" w:cs="Times New Roman"/>
          <w:sz w:val="28"/>
          <w:szCs w:val="28"/>
        </w:rPr>
        <w:t xml:space="preserve"> звітн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період)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sz w:val="28"/>
          <w:szCs w:val="24"/>
        </w:rPr>
        <w:t>+ T0</w:t>
      </w:r>
      <w:r w:rsidRPr="00E675B0">
        <w:rPr>
          <w:rFonts w:ascii="Times New Roman" w:hAnsi="Times New Roman" w:cs="Times New Roman"/>
          <w:sz w:val="28"/>
          <w:szCs w:val="24"/>
        </w:rPr>
        <w:t>8</w:t>
      </w:r>
      <w:r w:rsidRPr="006F5622">
        <w:rPr>
          <w:rFonts w:ascii="Times New Roman" w:hAnsi="Times New Roman" w:cs="Times New Roman"/>
          <w:sz w:val="28"/>
          <w:szCs w:val="24"/>
        </w:rPr>
        <w:t>0_</w:t>
      </w:r>
      <w:r w:rsidRPr="00C57DC9">
        <w:rPr>
          <w:rFonts w:ascii="Times New Roman" w:hAnsi="Times New Roman" w:cs="Times New Roman"/>
          <w:sz w:val="28"/>
          <w:szCs w:val="24"/>
        </w:rPr>
        <w:t>1</w:t>
      </w:r>
      <w:r w:rsidRPr="00BF53F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>
        <w:rPr>
          <w:rFonts w:ascii="Times New Roman" w:hAnsi="Times New Roman" w:cs="Times New Roman"/>
          <w:sz w:val="28"/>
          <w:szCs w:val="24"/>
        </w:rPr>
        <w:t>067=1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4"/>
        </w:rPr>
        <w:t xml:space="preserve"> </w:t>
      </w:r>
      <w:r w:rsidRPr="00165B21">
        <w:rPr>
          <w:rFonts w:ascii="Times New Roman" w:hAnsi="Times New Roman" w:cs="Times New Roman"/>
          <w:sz w:val="28"/>
          <w:szCs w:val="24"/>
        </w:rPr>
        <w:t xml:space="preserve">– </w:t>
      </w:r>
      <w:r w:rsidRPr="006F5622">
        <w:rPr>
          <w:rFonts w:ascii="Times New Roman" w:hAnsi="Times New Roman" w:cs="Times New Roman"/>
          <w:sz w:val="28"/>
          <w:szCs w:val="24"/>
        </w:rPr>
        <w:t>T0</w:t>
      </w:r>
      <w:r w:rsidRPr="00E675B0">
        <w:rPr>
          <w:rFonts w:ascii="Times New Roman" w:hAnsi="Times New Roman" w:cs="Times New Roman"/>
          <w:sz w:val="28"/>
          <w:szCs w:val="24"/>
        </w:rPr>
        <w:t>8</w:t>
      </w:r>
      <w:r w:rsidRPr="006F5622">
        <w:rPr>
          <w:rFonts w:ascii="Times New Roman" w:hAnsi="Times New Roman" w:cs="Times New Roman"/>
          <w:sz w:val="28"/>
          <w:szCs w:val="24"/>
        </w:rPr>
        <w:t>0_</w:t>
      </w:r>
      <w:r w:rsidRPr="00BF53F6">
        <w:rPr>
          <w:rFonts w:ascii="Times New Roman" w:hAnsi="Times New Roman" w:cs="Times New Roman"/>
          <w:sz w:val="28"/>
          <w:szCs w:val="24"/>
        </w:rPr>
        <w:t xml:space="preserve">1 </w:t>
      </w:r>
      <w:r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0034EA">
        <w:rPr>
          <w:rFonts w:ascii="Times New Roman" w:hAnsi="Times New Roman" w:cs="Times New Roman"/>
          <w:sz w:val="28"/>
          <w:szCs w:val="24"/>
        </w:rPr>
        <w:t>067=</w:t>
      </w:r>
      <w:r w:rsidRPr="00BF53F6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4"/>
        </w:rPr>
        <w:t xml:space="preserve"> </w:t>
      </w:r>
      <w:r w:rsidRPr="00165B21">
        <w:rPr>
          <w:rFonts w:ascii="Times New Roman" w:hAnsi="Times New Roman" w:cs="Times New Roman"/>
          <w:sz w:val="28"/>
          <w:szCs w:val="24"/>
        </w:rPr>
        <w:t>–</w:t>
      </w:r>
      <w:r w:rsidRPr="006F5622">
        <w:rPr>
          <w:rFonts w:ascii="Times New Roman" w:hAnsi="Times New Roman" w:cs="Times New Roman"/>
          <w:sz w:val="28"/>
          <w:szCs w:val="24"/>
        </w:rPr>
        <w:t xml:space="preserve"> T0</w:t>
      </w:r>
      <w:r w:rsidRPr="00E675B0">
        <w:rPr>
          <w:rFonts w:ascii="Times New Roman" w:hAnsi="Times New Roman" w:cs="Times New Roman"/>
          <w:sz w:val="28"/>
          <w:szCs w:val="24"/>
        </w:rPr>
        <w:t>8</w:t>
      </w:r>
      <w:r w:rsidRPr="006F5622">
        <w:rPr>
          <w:rFonts w:ascii="Times New Roman" w:hAnsi="Times New Roman" w:cs="Times New Roman"/>
          <w:sz w:val="28"/>
          <w:szCs w:val="24"/>
        </w:rPr>
        <w:t>0_</w:t>
      </w:r>
      <w:r w:rsidRPr="00BF53F6">
        <w:rPr>
          <w:rFonts w:ascii="Times New Roman" w:hAnsi="Times New Roman" w:cs="Times New Roman"/>
          <w:sz w:val="28"/>
          <w:szCs w:val="24"/>
        </w:rPr>
        <w:t xml:space="preserve">1 </w:t>
      </w:r>
      <w:r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0034EA">
        <w:rPr>
          <w:rFonts w:ascii="Times New Roman" w:hAnsi="Times New Roman" w:cs="Times New Roman"/>
          <w:sz w:val="28"/>
          <w:szCs w:val="24"/>
        </w:rPr>
        <w:t>067=</w:t>
      </w:r>
      <w:r>
        <w:rPr>
          <w:rFonts w:ascii="Times New Roman" w:hAnsi="Times New Roman" w:cs="Times New Roman"/>
          <w:sz w:val="28"/>
          <w:szCs w:val="24"/>
        </w:rPr>
        <w:t>3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6F5622">
        <w:rPr>
          <w:rFonts w:ascii="Times New Roman" w:hAnsi="Times New Roman" w:cs="Times New Roman"/>
          <w:sz w:val="28"/>
          <w:szCs w:val="24"/>
        </w:rPr>
        <w:t>)</w:t>
      </w:r>
      <w:r w:rsidRPr="006F5622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6F5622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6F5622">
        <w:rPr>
          <w:rFonts w:ascii="Times New Roman" w:hAnsi="Times New Roman" w:cs="Times New Roman"/>
          <w:b/>
          <w:sz w:val="28"/>
          <w:szCs w:val="28"/>
        </w:rPr>
        <w:t>а показником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7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LRG010001</w:t>
      </w:r>
      <w:r w:rsidRPr="00E675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675B0">
        <w:rPr>
          <w:rFonts w:ascii="Times New Roman" w:hAnsi="Times New Roman" w:cs="Times New Roman"/>
          <w:b/>
          <w:sz w:val="28"/>
          <w:szCs w:val="24"/>
        </w:rPr>
        <w:t>кількість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b/>
          <w:sz w:val="28"/>
          <w:szCs w:val="28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Кількість</w:t>
      </w:r>
      <w:r w:rsidRPr="006F5622">
        <w:rPr>
          <w:rFonts w:ascii="Times New Roman" w:hAnsi="Times New Roman" w:cs="Times New Roman"/>
          <w:b/>
          <w:sz w:val="28"/>
          <w:szCs w:val="28"/>
        </w:rPr>
        <w:t xml:space="preserve"> 1] не дорівнює </w:t>
      </w:r>
      <w:r>
        <w:rPr>
          <w:rFonts w:ascii="Times New Roman" w:hAnsi="Times New Roman" w:cs="Times New Roman"/>
          <w:b/>
          <w:sz w:val="28"/>
          <w:szCs w:val="28"/>
        </w:rPr>
        <w:t>під</w:t>
      </w:r>
      <w:r w:rsidRPr="006F5622">
        <w:rPr>
          <w:rFonts w:ascii="Times New Roman" w:hAnsi="Times New Roman" w:cs="Times New Roman"/>
          <w:b/>
          <w:sz w:val="28"/>
          <w:szCs w:val="28"/>
        </w:rPr>
        <w:t xml:space="preserve">рахованій </w:t>
      </w:r>
      <w:r w:rsidR="000F2465">
        <w:rPr>
          <w:rFonts w:ascii="Times New Roman" w:hAnsi="Times New Roman" w:cs="Times New Roman"/>
          <w:b/>
          <w:sz w:val="28"/>
          <w:szCs w:val="28"/>
        </w:rPr>
        <w:t>кількості</w:t>
      </w:r>
      <w:r w:rsidRPr="006F5622">
        <w:rPr>
          <w:rFonts w:ascii="Times New Roman" w:hAnsi="Times New Roman" w:cs="Times New Roman"/>
          <w:b/>
          <w:sz w:val="28"/>
          <w:szCs w:val="28"/>
        </w:rPr>
        <w:t xml:space="preserve"> [</w:t>
      </w:r>
      <w:r>
        <w:rPr>
          <w:rFonts w:ascii="Times New Roman" w:hAnsi="Times New Roman" w:cs="Times New Roman"/>
          <w:b/>
          <w:sz w:val="28"/>
          <w:szCs w:val="28"/>
        </w:rPr>
        <w:t>Кількість</w:t>
      </w:r>
      <w:r w:rsidRPr="006F5622">
        <w:rPr>
          <w:rFonts w:ascii="Times New Roman" w:hAnsi="Times New Roman" w:cs="Times New Roman"/>
          <w:b/>
          <w:sz w:val="28"/>
          <w:szCs w:val="28"/>
        </w:rPr>
        <w:t xml:space="preserve"> 2]</w:t>
      </w:r>
      <w:r w:rsidR="00DC01AA">
        <w:rPr>
          <w:rFonts w:ascii="Times New Roman" w:hAnsi="Times New Roman" w:cs="Times New Roman"/>
          <w:b/>
          <w:sz w:val="28"/>
          <w:szCs w:val="28"/>
        </w:rPr>
        <w:t>.</w:t>
      </w:r>
      <w:r w:rsidRPr="006F5622">
        <w:rPr>
          <w:rFonts w:ascii="Times New Roman" w:hAnsi="Times New Roman" w:cs="Times New Roman"/>
          <w:b/>
          <w:sz w:val="28"/>
          <w:szCs w:val="28"/>
        </w:rPr>
        <w:t>”.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AC6AD0" w:rsidRDefault="00AC6AD0" w:rsidP="00AC6AD0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C6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>огічний контроль між показниками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надано у файлі KOD_VALIDATION_</w:t>
      </w:r>
      <w:r>
        <w:rPr>
          <w:rFonts w:ascii="Times New Roman" w:hAnsi="Times New Roman" w:cs="Times New Roman"/>
          <w:bCs/>
          <w:sz w:val="28"/>
          <w:szCs w:val="28"/>
        </w:rPr>
        <w:t>LR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AC6AD0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048" w:rsidRPr="00B17ABF" w:rsidRDefault="00126048" w:rsidP="00F347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714" w:rsidRPr="00B35225" w:rsidRDefault="00A66714" w:rsidP="00422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6714" w:rsidRPr="00B352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9E7"/>
    <w:multiLevelType w:val="hybridMultilevel"/>
    <w:tmpl w:val="FEDA86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126"/>
    <w:multiLevelType w:val="hybridMultilevel"/>
    <w:tmpl w:val="333A8430"/>
    <w:lvl w:ilvl="0" w:tplc="C7B61208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0275C"/>
    <w:multiLevelType w:val="hybridMultilevel"/>
    <w:tmpl w:val="2090A734"/>
    <w:lvl w:ilvl="0" w:tplc="C270F19A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0C713D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A5C353A"/>
    <w:multiLevelType w:val="multilevel"/>
    <w:tmpl w:val="2A464B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33A577E6"/>
    <w:multiLevelType w:val="hybridMultilevel"/>
    <w:tmpl w:val="7AD004EE"/>
    <w:lvl w:ilvl="0" w:tplc="E0000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73D41"/>
    <w:multiLevelType w:val="hybridMultilevel"/>
    <w:tmpl w:val="FD123528"/>
    <w:lvl w:ilvl="0" w:tplc="0422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885" w:hanging="360"/>
      </w:pPr>
    </w:lvl>
    <w:lvl w:ilvl="2" w:tplc="0422001B" w:tentative="1">
      <w:start w:val="1"/>
      <w:numFmt w:val="lowerRoman"/>
      <w:lvlText w:val="%3."/>
      <w:lvlJc w:val="right"/>
      <w:pPr>
        <w:ind w:left="8605" w:hanging="180"/>
      </w:pPr>
    </w:lvl>
    <w:lvl w:ilvl="3" w:tplc="0422000F" w:tentative="1">
      <w:start w:val="1"/>
      <w:numFmt w:val="decimal"/>
      <w:lvlText w:val="%4."/>
      <w:lvlJc w:val="left"/>
      <w:pPr>
        <w:ind w:left="9325" w:hanging="360"/>
      </w:pPr>
    </w:lvl>
    <w:lvl w:ilvl="4" w:tplc="04220019" w:tentative="1">
      <w:start w:val="1"/>
      <w:numFmt w:val="lowerLetter"/>
      <w:lvlText w:val="%5."/>
      <w:lvlJc w:val="left"/>
      <w:pPr>
        <w:ind w:left="10045" w:hanging="360"/>
      </w:pPr>
    </w:lvl>
    <w:lvl w:ilvl="5" w:tplc="0422001B" w:tentative="1">
      <w:start w:val="1"/>
      <w:numFmt w:val="lowerRoman"/>
      <w:lvlText w:val="%6."/>
      <w:lvlJc w:val="right"/>
      <w:pPr>
        <w:ind w:left="10765" w:hanging="180"/>
      </w:pPr>
    </w:lvl>
    <w:lvl w:ilvl="6" w:tplc="0422000F" w:tentative="1">
      <w:start w:val="1"/>
      <w:numFmt w:val="decimal"/>
      <w:lvlText w:val="%7."/>
      <w:lvlJc w:val="left"/>
      <w:pPr>
        <w:ind w:left="11485" w:hanging="360"/>
      </w:pPr>
    </w:lvl>
    <w:lvl w:ilvl="7" w:tplc="04220019" w:tentative="1">
      <w:start w:val="1"/>
      <w:numFmt w:val="lowerLetter"/>
      <w:lvlText w:val="%8."/>
      <w:lvlJc w:val="left"/>
      <w:pPr>
        <w:ind w:left="12205" w:hanging="360"/>
      </w:pPr>
    </w:lvl>
    <w:lvl w:ilvl="8" w:tplc="0422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2" w15:restartNumberingAfterBreak="0">
    <w:nsid w:val="401F2E13"/>
    <w:multiLevelType w:val="hybridMultilevel"/>
    <w:tmpl w:val="A53A37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847200"/>
    <w:multiLevelType w:val="hybridMultilevel"/>
    <w:tmpl w:val="01580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F7C4C"/>
    <w:multiLevelType w:val="multilevel"/>
    <w:tmpl w:val="799484A8"/>
    <w:lvl w:ilvl="0">
      <w:start w:val="9"/>
      <w:numFmt w:val="decimal"/>
      <w:lvlText w:val="%1."/>
      <w:lvlJc w:val="left"/>
      <w:pPr>
        <w:ind w:left="420" w:hanging="42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17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C95813"/>
    <w:multiLevelType w:val="hybridMultilevel"/>
    <w:tmpl w:val="E6C6C9B2"/>
    <w:lvl w:ilvl="0" w:tplc="EC9A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80AA5A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63C95"/>
    <w:multiLevelType w:val="hybridMultilevel"/>
    <w:tmpl w:val="9DBCA0BA"/>
    <w:lvl w:ilvl="0" w:tplc="1C183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81FAC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5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50C44"/>
    <w:multiLevelType w:val="multilevel"/>
    <w:tmpl w:val="780CC7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 w15:restartNumberingAfterBreak="0">
    <w:nsid w:val="73E02763"/>
    <w:multiLevelType w:val="multilevel"/>
    <w:tmpl w:val="E4C04C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8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22C30"/>
    <w:multiLevelType w:val="multilevel"/>
    <w:tmpl w:val="3B5EE424"/>
    <w:lvl w:ilvl="0">
      <w:start w:val="9"/>
      <w:numFmt w:val="decimal"/>
      <w:lvlText w:val="%1."/>
      <w:lvlJc w:val="left"/>
      <w:pPr>
        <w:ind w:left="560" w:hanging="5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30" w15:restartNumberingAfterBreak="0">
    <w:nsid w:val="7F2F7EFD"/>
    <w:multiLevelType w:val="multilevel"/>
    <w:tmpl w:val="19F4038C"/>
    <w:lvl w:ilvl="0">
      <w:start w:val="8"/>
      <w:numFmt w:val="decimal"/>
      <w:lvlText w:val="%1."/>
      <w:lvlJc w:val="left"/>
      <w:pPr>
        <w:ind w:left="432" w:hanging="432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  <w:b w:val="0"/>
      </w:rPr>
    </w:lvl>
  </w:abstractNum>
  <w:num w:numId="1">
    <w:abstractNumId w:val="17"/>
  </w:num>
  <w:num w:numId="2">
    <w:abstractNumId w:val="1"/>
  </w:num>
  <w:num w:numId="3">
    <w:abstractNumId w:val="21"/>
  </w:num>
  <w:num w:numId="4">
    <w:abstractNumId w:val="7"/>
  </w:num>
  <w:num w:numId="5">
    <w:abstractNumId w:val="4"/>
  </w:num>
  <w:num w:numId="6">
    <w:abstractNumId w:val="20"/>
  </w:num>
  <w:num w:numId="7">
    <w:abstractNumId w:val="28"/>
  </w:num>
  <w:num w:numId="8">
    <w:abstractNumId w:val="10"/>
  </w:num>
  <w:num w:numId="9">
    <w:abstractNumId w:val="23"/>
  </w:num>
  <w:num w:numId="10">
    <w:abstractNumId w:val="18"/>
  </w:num>
  <w:num w:numId="11">
    <w:abstractNumId w:val="13"/>
  </w:num>
  <w:num w:numId="12">
    <w:abstractNumId w:val="3"/>
  </w:num>
  <w:num w:numId="13">
    <w:abstractNumId w:val="25"/>
  </w:num>
  <w:num w:numId="14">
    <w:abstractNumId w:val="14"/>
  </w:num>
  <w:num w:numId="15">
    <w:abstractNumId w:val="15"/>
  </w:num>
  <w:num w:numId="16">
    <w:abstractNumId w:val="22"/>
  </w:num>
  <w:num w:numId="17">
    <w:abstractNumId w:val="9"/>
  </w:num>
  <w:num w:numId="18">
    <w:abstractNumId w:val="26"/>
  </w:num>
  <w:num w:numId="19">
    <w:abstractNumId w:val="8"/>
  </w:num>
  <w:num w:numId="20">
    <w:abstractNumId w:val="0"/>
  </w:num>
  <w:num w:numId="21">
    <w:abstractNumId w:val="19"/>
  </w:num>
  <w:num w:numId="22">
    <w:abstractNumId w:val="27"/>
  </w:num>
  <w:num w:numId="23">
    <w:abstractNumId w:val="12"/>
  </w:num>
  <w:num w:numId="24">
    <w:abstractNumId w:val="29"/>
  </w:num>
  <w:num w:numId="25">
    <w:abstractNumId w:val="16"/>
  </w:num>
  <w:num w:numId="26">
    <w:abstractNumId w:val="30"/>
  </w:num>
  <w:num w:numId="27">
    <w:abstractNumId w:val="6"/>
  </w:num>
  <w:num w:numId="28">
    <w:abstractNumId w:val="24"/>
  </w:num>
  <w:num w:numId="29">
    <w:abstractNumId w:val="5"/>
  </w:num>
  <w:num w:numId="30">
    <w:abstractNumId w:val="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34EA"/>
    <w:rsid w:val="000061D8"/>
    <w:rsid w:val="00006FD0"/>
    <w:rsid w:val="000132BD"/>
    <w:rsid w:val="00013AC9"/>
    <w:rsid w:val="0001469D"/>
    <w:rsid w:val="000151EB"/>
    <w:rsid w:val="00015AD9"/>
    <w:rsid w:val="00016217"/>
    <w:rsid w:val="000165A8"/>
    <w:rsid w:val="000202D5"/>
    <w:rsid w:val="000216A9"/>
    <w:rsid w:val="000259E6"/>
    <w:rsid w:val="00026563"/>
    <w:rsid w:val="00035A3A"/>
    <w:rsid w:val="00036A5A"/>
    <w:rsid w:val="00037263"/>
    <w:rsid w:val="00040019"/>
    <w:rsid w:val="00040CEF"/>
    <w:rsid w:val="00042955"/>
    <w:rsid w:val="00043448"/>
    <w:rsid w:val="00044D94"/>
    <w:rsid w:val="00045189"/>
    <w:rsid w:val="000475D4"/>
    <w:rsid w:val="00051441"/>
    <w:rsid w:val="00056F1D"/>
    <w:rsid w:val="00057C98"/>
    <w:rsid w:val="00060105"/>
    <w:rsid w:val="00060273"/>
    <w:rsid w:val="00060590"/>
    <w:rsid w:val="000619B4"/>
    <w:rsid w:val="00062D74"/>
    <w:rsid w:val="00062ED5"/>
    <w:rsid w:val="00066A36"/>
    <w:rsid w:val="00067818"/>
    <w:rsid w:val="00070C43"/>
    <w:rsid w:val="0007157E"/>
    <w:rsid w:val="00076034"/>
    <w:rsid w:val="00080D53"/>
    <w:rsid w:val="000820CD"/>
    <w:rsid w:val="0008510D"/>
    <w:rsid w:val="00086779"/>
    <w:rsid w:val="000929C4"/>
    <w:rsid w:val="000939F8"/>
    <w:rsid w:val="00094729"/>
    <w:rsid w:val="000A11E3"/>
    <w:rsid w:val="000A1D40"/>
    <w:rsid w:val="000A4259"/>
    <w:rsid w:val="000A49B1"/>
    <w:rsid w:val="000A4EF2"/>
    <w:rsid w:val="000A6AB1"/>
    <w:rsid w:val="000B0D50"/>
    <w:rsid w:val="000B1880"/>
    <w:rsid w:val="000B31F5"/>
    <w:rsid w:val="000B34C3"/>
    <w:rsid w:val="000B4CB4"/>
    <w:rsid w:val="000B5A4C"/>
    <w:rsid w:val="000C369C"/>
    <w:rsid w:val="000C3FCA"/>
    <w:rsid w:val="000C7035"/>
    <w:rsid w:val="000D05C2"/>
    <w:rsid w:val="000D199D"/>
    <w:rsid w:val="000D3194"/>
    <w:rsid w:val="000D3834"/>
    <w:rsid w:val="000D50E1"/>
    <w:rsid w:val="000D717F"/>
    <w:rsid w:val="000E0600"/>
    <w:rsid w:val="000E1F10"/>
    <w:rsid w:val="000E29E4"/>
    <w:rsid w:val="000E2EE6"/>
    <w:rsid w:val="000E384D"/>
    <w:rsid w:val="000E5010"/>
    <w:rsid w:val="000E5F22"/>
    <w:rsid w:val="000F2465"/>
    <w:rsid w:val="000F29AB"/>
    <w:rsid w:val="000F29C5"/>
    <w:rsid w:val="000F2DED"/>
    <w:rsid w:val="000F3008"/>
    <w:rsid w:val="000F4561"/>
    <w:rsid w:val="000F4E8D"/>
    <w:rsid w:val="000F56C1"/>
    <w:rsid w:val="000F68E4"/>
    <w:rsid w:val="000F6F13"/>
    <w:rsid w:val="00101425"/>
    <w:rsid w:val="001031E2"/>
    <w:rsid w:val="001065B6"/>
    <w:rsid w:val="001073EC"/>
    <w:rsid w:val="00110C56"/>
    <w:rsid w:val="001127AD"/>
    <w:rsid w:val="001131F6"/>
    <w:rsid w:val="00113AF9"/>
    <w:rsid w:val="00114015"/>
    <w:rsid w:val="001140AC"/>
    <w:rsid w:val="00114115"/>
    <w:rsid w:val="00114691"/>
    <w:rsid w:val="001151AF"/>
    <w:rsid w:val="00116CF0"/>
    <w:rsid w:val="00121427"/>
    <w:rsid w:val="001258E1"/>
    <w:rsid w:val="00126048"/>
    <w:rsid w:val="00126BDD"/>
    <w:rsid w:val="00126D55"/>
    <w:rsid w:val="001272F9"/>
    <w:rsid w:val="001305B0"/>
    <w:rsid w:val="00130CD1"/>
    <w:rsid w:val="001327F8"/>
    <w:rsid w:val="00133F43"/>
    <w:rsid w:val="00140FAE"/>
    <w:rsid w:val="00142353"/>
    <w:rsid w:val="00143519"/>
    <w:rsid w:val="001446A1"/>
    <w:rsid w:val="00144E6A"/>
    <w:rsid w:val="0014528E"/>
    <w:rsid w:val="00146052"/>
    <w:rsid w:val="00146D43"/>
    <w:rsid w:val="001476AD"/>
    <w:rsid w:val="00150A9F"/>
    <w:rsid w:val="00150F0A"/>
    <w:rsid w:val="00151670"/>
    <w:rsid w:val="00151934"/>
    <w:rsid w:val="00151EC3"/>
    <w:rsid w:val="00151FF7"/>
    <w:rsid w:val="001538C9"/>
    <w:rsid w:val="00153FDD"/>
    <w:rsid w:val="001541DA"/>
    <w:rsid w:val="0015510E"/>
    <w:rsid w:val="001558F5"/>
    <w:rsid w:val="00157511"/>
    <w:rsid w:val="00164008"/>
    <w:rsid w:val="00164E8B"/>
    <w:rsid w:val="001655A7"/>
    <w:rsid w:val="0016561C"/>
    <w:rsid w:val="00165F90"/>
    <w:rsid w:val="00167EBE"/>
    <w:rsid w:val="00173787"/>
    <w:rsid w:val="00176D77"/>
    <w:rsid w:val="00177019"/>
    <w:rsid w:val="00177847"/>
    <w:rsid w:val="0017787C"/>
    <w:rsid w:val="00183A1C"/>
    <w:rsid w:val="00183BFD"/>
    <w:rsid w:val="00186D74"/>
    <w:rsid w:val="00190004"/>
    <w:rsid w:val="00190181"/>
    <w:rsid w:val="001905A1"/>
    <w:rsid w:val="001912CF"/>
    <w:rsid w:val="00191E82"/>
    <w:rsid w:val="00192107"/>
    <w:rsid w:val="001923B9"/>
    <w:rsid w:val="00194642"/>
    <w:rsid w:val="00195CB9"/>
    <w:rsid w:val="001A0362"/>
    <w:rsid w:val="001A1750"/>
    <w:rsid w:val="001A4146"/>
    <w:rsid w:val="001A534C"/>
    <w:rsid w:val="001A5F99"/>
    <w:rsid w:val="001B0979"/>
    <w:rsid w:val="001B179B"/>
    <w:rsid w:val="001B363C"/>
    <w:rsid w:val="001B411E"/>
    <w:rsid w:val="001B62A6"/>
    <w:rsid w:val="001C0AF6"/>
    <w:rsid w:val="001C18B3"/>
    <w:rsid w:val="001C29C4"/>
    <w:rsid w:val="001C2B25"/>
    <w:rsid w:val="001C31F4"/>
    <w:rsid w:val="001C48D1"/>
    <w:rsid w:val="001C557D"/>
    <w:rsid w:val="001C69B7"/>
    <w:rsid w:val="001C7A56"/>
    <w:rsid w:val="001D1B42"/>
    <w:rsid w:val="001D2ACA"/>
    <w:rsid w:val="001D2FE8"/>
    <w:rsid w:val="001D5A89"/>
    <w:rsid w:val="001D61AD"/>
    <w:rsid w:val="001D6418"/>
    <w:rsid w:val="001D7587"/>
    <w:rsid w:val="001E0B64"/>
    <w:rsid w:val="001E17D2"/>
    <w:rsid w:val="001E3B5A"/>
    <w:rsid w:val="001E41D3"/>
    <w:rsid w:val="001E68C7"/>
    <w:rsid w:val="001E7448"/>
    <w:rsid w:val="001F21EE"/>
    <w:rsid w:val="001F339F"/>
    <w:rsid w:val="001F414A"/>
    <w:rsid w:val="001F478D"/>
    <w:rsid w:val="001F49D1"/>
    <w:rsid w:val="001F59EC"/>
    <w:rsid w:val="0020151C"/>
    <w:rsid w:val="00202C23"/>
    <w:rsid w:val="00205493"/>
    <w:rsid w:val="00205690"/>
    <w:rsid w:val="00207677"/>
    <w:rsid w:val="0021059F"/>
    <w:rsid w:val="00213C61"/>
    <w:rsid w:val="00213EE4"/>
    <w:rsid w:val="002157E0"/>
    <w:rsid w:val="00216558"/>
    <w:rsid w:val="00217BB8"/>
    <w:rsid w:val="002208E5"/>
    <w:rsid w:val="0022131C"/>
    <w:rsid w:val="00221B94"/>
    <w:rsid w:val="00222F24"/>
    <w:rsid w:val="00227478"/>
    <w:rsid w:val="002279A6"/>
    <w:rsid w:val="00227FBB"/>
    <w:rsid w:val="002309A6"/>
    <w:rsid w:val="00232162"/>
    <w:rsid w:val="00233190"/>
    <w:rsid w:val="002344F6"/>
    <w:rsid w:val="00235231"/>
    <w:rsid w:val="00237790"/>
    <w:rsid w:val="002406B7"/>
    <w:rsid w:val="00240A5C"/>
    <w:rsid w:val="00245494"/>
    <w:rsid w:val="0024646C"/>
    <w:rsid w:val="00247AC8"/>
    <w:rsid w:val="0025128B"/>
    <w:rsid w:val="002522D2"/>
    <w:rsid w:val="00253EFD"/>
    <w:rsid w:val="00255C98"/>
    <w:rsid w:val="0025608D"/>
    <w:rsid w:val="00266801"/>
    <w:rsid w:val="00270D3E"/>
    <w:rsid w:val="00273BDF"/>
    <w:rsid w:val="0027474E"/>
    <w:rsid w:val="002766C9"/>
    <w:rsid w:val="00281458"/>
    <w:rsid w:val="0028166E"/>
    <w:rsid w:val="00282A93"/>
    <w:rsid w:val="00287956"/>
    <w:rsid w:val="002901FF"/>
    <w:rsid w:val="002904C7"/>
    <w:rsid w:val="00291C49"/>
    <w:rsid w:val="002921E2"/>
    <w:rsid w:val="002969B5"/>
    <w:rsid w:val="00297F1F"/>
    <w:rsid w:val="002A1711"/>
    <w:rsid w:val="002A18EF"/>
    <w:rsid w:val="002A3D52"/>
    <w:rsid w:val="002A4A2E"/>
    <w:rsid w:val="002A5802"/>
    <w:rsid w:val="002A7AC1"/>
    <w:rsid w:val="002A7C38"/>
    <w:rsid w:val="002A7FB4"/>
    <w:rsid w:val="002B2CDB"/>
    <w:rsid w:val="002B4411"/>
    <w:rsid w:val="002B4FBA"/>
    <w:rsid w:val="002B5F01"/>
    <w:rsid w:val="002B5F8C"/>
    <w:rsid w:val="002C2927"/>
    <w:rsid w:val="002C4B66"/>
    <w:rsid w:val="002C5995"/>
    <w:rsid w:val="002C618C"/>
    <w:rsid w:val="002C6289"/>
    <w:rsid w:val="002C62DE"/>
    <w:rsid w:val="002C6661"/>
    <w:rsid w:val="002C6C49"/>
    <w:rsid w:val="002C7A1D"/>
    <w:rsid w:val="002C7CD1"/>
    <w:rsid w:val="002D12B0"/>
    <w:rsid w:val="002D27D4"/>
    <w:rsid w:val="002D28A0"/>
    <w:rsid w:val="002D29B5"/>
    <w:rsid w:val="002D2EFB"/>
    <w:rsid w:val="002D3812"/>
    <w:rsid w:val="002D3C24"/>
    <w:rsid w:val="002D5E5A"/>
    <w:rsid w:val="002D7152"/>
    <w:rsid w:val="002D7C40"/>
    <w:rsid w:val="002E0048"/>
    <w:rsid w:val="002E1065"/>
    <w:rsid w:val="002E5039"/>
    <w:rsid w:val="002E5481"/>
    <w:rsid w:val="002E5D67"/>
    <w:rsid w:val="002E6953"/>
    <w:rsid w:val="002F08DA"/>
    <w:rsid w:val="002F0989"/>
    <w:rsid w:val="002F223F"/>
    <w:rsid w:val="002F3449"/>
    <w:rsid w:val="002F399B"/>
    <w:rsid w:val="002F3C18"/>
    <w:rsid w:val="002F481C"/>
    <w:rsid w:val="002F4C44"/>
    <w:rsid w:val="002F52EE"/>
    <w:rsid w:val="002F77AA"/>
    <w:rsid w:val="00300123"/>
    <w:rsid w:val="00300754"/>
    <w:rsid w:val="0030291D"/>
    <w:rsid w:val="00303945"/>
    <w:rsid w:val="0030460B"/>
    <w:rsid w:val="00304822"/>
    <w:rsid w:val="003067FC"/>
    <w:rsid w:val="00310829"/>
    <w:rsid w:val="00310E32"/>
    <w:rsid w:val="0031141C"/>
    <w:rsid w:val="00313120"/>
    <w:rsid w:val="003139DC"/>
    <w:rsid w:val="00313DC5"/>
    <w:rsid w:val="003178DD"/>
    <w:rsid w:val="00321416"/>
    <w:rsid w:val="00323F14"/>
    <w:rsid w:val="003246A1"/>
    <w:rsid w:val="0032496B"/>
    <w:rsid w:val="00324993"/>
    <w:rsid w:val="00324E2B"/>
    <w:rsid w:val="00324F19"/>
    <w:rsid w:val="003254A7"/>
    <w:rsid w:val="0032645D"/>
    <w:rsid w:val="00326EC9"/>
    <w:rsid w:val="00332025"/>
    <w:rsid w:val="00332159"/>
    <w:rsid w:val="0033663C"/>
    <w:rsid w:val="0034232E"/>
    <w:rsid w:val="0034336C"/>
    <w:rsid w:val="0035249E"/>
    <w:rsid w:val="003542C9"/>
    <w:rsid w:val="00354618"/>
    <w:rsid w:val="00356253"/>
    <w:rsid w:val="00357279"/>
    <w:rsid w:val="00365073"/>
    <w:rsid w:val="00374414"/>
    <w:rsid w:val="00375088"/>
    <w:rsid w:val="00375E53"/>
    <w:rsid w:val="00376476"/>
    <w:rsid w:val="00377B31"/>
    <w:rsid w:val="003822D2"/>
    <w:rsid w:val="00382FCE"/>
    <w:rsid w:val="00383ED6"/>
    <w:rsid w:val="00385802"/>
    <w:rsid w:val="003862ED"/>
    <w:rsid w:val="00390406"/>
    <w:rsid w:val="00392AA6"/>
    <w:rsid w:val="00392FFA"/>
    <w:rsid w:val="0039301C"/>
    <w:rsid w:val="00393D94"/>
    <w:rsid w:val="00393DEA"/>
    <w:rsid w:val="003941F6"/>
    <w:rsid w:val="003A3489"/>
    <w:rsid w:val="003A4ED4"/>
    <w:rsid w:val="003A5122"/>
    <w:rsid w:val="003A5627"/>
    <w:rsid w:val="003A6E3A"/>
    <w:rsid w:val="003B1017"/>
    <w:rsid w:val="003B200E"/>
    <w:rsid w:val="003B2CA4"/>
    <w:rsid w:val="003B5E5E"/>
    <w:rsid w:val="003B6254"/>
    <w:rsid w:val="003B6458"/>
    <w:rsid w:val="003C127B"/>
    <w:rsid w:val="003C2185"/>
    <w:rsid w:val="003C35F7"/>
    <w:rsid w:val="003C4779"/>
    <w:rsid w:val="003C493E"/>
    <w:rsid w:val="003C5A7B"/>
    <w:rsid w:val="003C66CA"/>
    <w:rsid w:val="003C7081"/>
    <w:rsid w:val="003C733E"/>
    <w:rsid w:val="003C78A6"/>
    <w:rsid w:val="003D03FA"/>
    <w:rsid w:val="003D271A"/>
    <w:rsid w:val="003E08EC"/>
    <w:rsid w:val="003E0D2A"/>
    <w:rsid w:val="003E0DFC"/>
    <w:rsid w:val="003E3CFB"/>
    <w:rsid w:val="003F0B50"/>
    <w:rsid w:val="003F1F7F"/>
    <w:rsid w:val="003F25A8"/>
    <w:rsid w:val="003F26D5"/>
    <w:rsid w:val="003F2FD5"/>
    <w:rsid w:val="003F5125"/>
    <w:rsid w:val="003F560B"/>
    <w:rsid w:val="003F6EE8"/>
    <w:rsid w:val="004026F7"/>
    <w:rsid w:val="00404044"/>
    <w:rsid w:val="004040FE"/>
    <w:rsid w:val="00405FED"/>
    <w:rsid w:val="004101FA"/>
    <w:rsid w:val="00412ECC"/>
    <w:rsid w:val="00414FE1"/>
    <w:rsid w:val="00415903"/>
    <w:rsid w:val="004161FD"/>
    <w:rsid w:val="004162E7"/>
    <w:rsid w:val="0041677C"/>
    <w:rsid w:val="00422B80"/>
    <w:rsid w:val="00422D41"/>
    <w:rsid w:val="004252C9"/>
    <w:rsid w:val="00425739"/>
    <w:rsid w:val="00426AE5"/>
    <w:rsid w:val="00430586"/>
    <w:rsid w:val="00431DB2"/>
    <w:rsid w:val="00431EFA"/>
    <w:rsid w:val="004321A0"/>
    <w:rsid w:val="004335C1"/>
    <w:rsid w:val="00436668"/>
    <w:rsid w:val="00437210"/>
    <w:rsid w:val="00437F2F"/>
    <w:rsid w:val="00440770"/>
    <w:rsid w:val="0044138F"/>
    <w:rsid w:val="004431DE"/>
    <w:rsid w:val="004439DA"/>
    <w:rsid w:val="00446A12"/>
    <w:rsid w:val="00450363"/>
    <w:rsid w:val="00450D00"/>
    <w:rsid w:val="004514B0"/>
    <w:rsid w:val="00453060"/>
    <w:rsid w:val="00453474"/>
    <w:rsid w:val="00453FF8"/>
    <w:rsid w:val="0045566B"/>
    <w:rsid w:val="0045660F"/>
    <w:rsid w:val="00456951"/>
    <w:rsid w:val="0046085C"/>
    <w:rsid w:val="004616FB"/>
    <w:rsid w:val="0046310F"/>
    <w:rsid w:val="00465163"/>
    <w:rsid w:val="00470260"/>
    <w:rsid w:val="00471B1E"/>
    <w:rsid w:val="0047336A"/>
    <w:rsid w:val="004742B9"/>
    <w:rsid w:val="00474AE1"/>
    <w:rsid w:val="004755ED"/>
    <w:rsid w:val="00476A34"/>
    <w:rsid w:val="00477408"/>
    <w:rsid w:val="00481463"/>
    <w:rsid w:val="00481C64"/>
    <w:rsid w:val="00483BB1"/>
    <w:rsid w:val="00485769"/>
    <w:rsid w:val="00487461"/>
    <w:rsid w:val="00490916"/>
    <w:rsid w:val="004932A6"/>
    <w:rsid w:val="00493D01"/>
    <w:rsid w:val="00494497"/>
    <w:rsid w:val="00495CFF"/>
    <w:rsid w:val="004966D8"/>
    <w:rsid w:val="00496825"/>
    <w:rsid w:val="004A066A"/>
    <w:rsid w:val="004A1309"/>
    <w:rsid w:val="004A6D9C"/>
    <w:rsid w:val="004A7415"/>
    <w:rsid w:val="004A7D1C"/>
    <w:rsid w:val="004B072D"/>
    <w:rsid w:val="004B46D8"/>
    <w:rsid w:val="004B5993"/>
    <w:rsid w:val="004B5EE5"/>
    <w:rsid w:val="004B60B7"/>
    <w:rsid w:val="004B7276"/>
    <w:rsid w:val="004C0345"/>
    <w:rsid w:val="004C0DE3"/>
    <w:rsid w:val="004C1108"/>
    <w:rsid w:val="004C11F3"/>
    <w:rsid w:val="004C41A0"/>
    <w:rsid w:val="004C562B"/>
    <w:rsid w:val="004C6824"/>
    <w:rsid w:val="004C7378"/>
    <w:rsid w:val="004C7D0F"/>
    <w:rsid w:val="004D1724"/>
    <w:rsid w:val="004D5BFD"/>
    <w:rsid w:val="004D6402"/>
    <w:rsid w:val="004D6540"/>
    <w:rsid w:val="004D65F7"/>
    <w:rsid w:val="004D6835"/>
    <w:rsid w:val="004E06E8"/>
    <w:rsid w:val="004E1A1B"/>
    <w:rsid w:val="004E3E79"/>
    <w:rsid w:val="004E3F38"/>
    <w:rsid w:val="004F2526"/>
    <w:rsid w:val="004F3AAF"/>
    <w:rsid w:val="004F418A"/>
    <w:rsid w:val="004F4902"/>
    <w:rsid w:val="004F5080"/>
    <w:rsid w:val="004F5A59"/>
    <w:rsid w:val="004F5AAB"/>
    <w:rsid w:val="004F5EDC"/>
    <w:rsid w:val="004F7055"/>
    <w:rsid w:val="0050072E"/>
    <w:rsid w:val="00501D7F"/>
    <w:rsid w:val="005024E6"/>
    <w:rsid w:val="00502A09"/>
    <w:rsid w:val="00506E6E"/>
    <w:rsid w:val="00510CB8"/>
    <w:rsid w:val="00511CD0"/>
    <w:rsid w:val="005138CD"/>
    <w:rsid w:val="00514017"/>
    <w:rsid w:val="0051477E"/>
    <w:rsid w:val="0052006E"/>
    <w:rsid w:val="005218C5"/>
    <w:rsid w:val="00523729"/>
    <w:rsid w:val="00523B29"/>
    <w:rsid w:val="00524EE9"/>
    <w:rsid w:val="00531478"/>
    <w:rsid w:val="005314A7"/>
    <w:rsid w:val="00531CFB"/>
    <w:rsid w:val="00533267"/>
    <w:rsid w:val="00534A5C"/>
    <w:rsid w:val="00534F50"/>
    <w:rsid w:val="00536B80"/>
    <w:rsid w:val="005379E7"/>
    <w:rsid w:val="00540193"/>
    <w:rsid w:val="005415FC"/>
    <w:rsid w:val="00541CA5"/>
    <w:rsid w:val="005433CF"/>
    <w:rsid w:val="005433EA"/>
    <w:rsid w:val="005439ED"/>
    <w:rsid w:val="00545C46"/>
    <w:rsid w:val="00551FCC"/>
    <w:rsid w:val="00552ECA"/>
    <w:rsid w:val="00554885"/>
    <w:rsid w:val="0055586A"/>
    <w:rsid w:val="005642D4"/>
    <w:rsid w:val="00567872"/>
    <w:rsid w:val="00572246"/>
    <w:rsid w:val="00574D61"/>
    <w:rsid w:val="00576E7D"/>
    <w:rsid w:val="0057759C"/>
    <w:rsid w:val="00580E1E"/>
    <w:rsid w:val="00583A5E"/>
    <w:rsid w:val="005846A3"/>
    <w:rsid w:val="00584BA1"/>
    <w:rsid w:val="005865E9"/>
    <w:rsid w:val="00587C87"/>
    <w:rsid w:val="00591043"/>
    <w:rsid w:val="005915BE"/>
    <w:rsid w:val="005920E4"/>
    <w:rsid w:val="0059248E"/>
    <w:rsid w:val="00592D7C"/>
    <w:rsid w:val="00593405"/>
    <w:rsid w:val="00594552"/>
    <w:rsid w:val="00596DFD"/>
    <w:rsid w:val="005A2D74"/>
    <w:rsid w:val="005A67E9"/>
    <w:rsid w:val="005B255E"/>
    <w:rsid w:val="005B69F8"/>
    <w:rsid w:val="005C04B7"/>
    <w:rsid w:val="005C1205"/>
    <w:rsid w:val="005C2009"/>
    <w:rsid w:val="005C3943"/>
    <w:rsid w:val="005C3B45"/>
    <w:rsid w:val="005C460F"/>
    <w:rsid w:val="005C4FCA"/>
    <w:rsid w:val="005C5683"/>
    <w:rsid w:val="005C60E9"/>
    <w:rsid w:val="005C6A23"/>
    <w:rsid w:val="005C7C01"/>
    <w:rsid w:val="005D0965"/>
    <w:rsid w:val="005D0A1C"/>
    <w:rsid w:val="005D1566"/>
    <w:rsid w:val="005D314E"/>
    <w:rsid w:val="005E0E38"/>
    <w:rsid w:val="005E2C99"/>
    <w:rsid w:val="005E4EB9"/>
    <w:rsid w:val="005E5DB2"/>
    <w:rsid w:val="005F0BD7"/>
    <w:rsid w:val="005F138B"/>
    <w:rsid w:val="005F3E35"/>
    <w:rsid w:val="005F50EF"/>
    <w:rsid w:val="005F58C6"/>
    <w:rsid w:val="005F5E14"/>
    <w:rsid w:val="005F7AF0"/>
    <w:rsid w:val="0060103F"/>
    <w:rsid w:val="00602AAD"/>
    <w:rsid w:val="00604689"/>
    <w:rsid w:val="00605A1D"/>
    <w:rsid w:val="00605DD8"/>
    <w:rsid w:val="006122F9"/>
    <w:rsid w:val="006132BF"/>
    <w:rsid w:val="00615C61"/>
    <w:rsid w:val="006203B8"/>
    <w:rsid w:val="00624792"/>
    <w:rsid w:val="00625C62"/>
    <w:rsid w:val="00625E0B"/>
    <w:rsid w:val="00626201"/>
    <w:rsid w:val="006271CB"/>
    <w:rsid w:val="00630339"/>
    <w:rsid w:val="00630DCC"/>
    <w:rsid w:val="00635F89"/>
    <w:rsid w:val="00636B13"/>
    <w:rsid w:val="00636C85"/>
    <w:rsid w:val="006376D6"/>
    <w:rsid w:val="00637BEF"/>
    <w:rsid w:val="00640765"/>
    <w:rsid w:val="006409E1"/>
    <w:rsid w:val="00641684"/>
    <w:rsid w:val="00645E04"/>
    <w:rsid w:val="006460E9"/>
    <w:rsid w:val="006461E5"/>
    <w:rsid w:val="006469A5"/>
    <w:rsid w:val="0065236F"/>
    <w:rsid w:val="00652C1B"/>
    <w:rsid w:val="0065339B"/>
    <w:rsid w:val="006549CF"/>
    <w:rsid w:val="00655AF2"/>
    <w:rsid w:val="0065625C"/>
    <w:rsid w:val="00657C6C"/>
    <w:rsid w:val="00660C04"/>
    <w:rsid w:val="006618DE"/>
    <w:rsid w:val="006618E6"/>
    <w:rsid w:val="00663741"/>
    <w:rsid w:val="006654AB"/>
    <w:rsid w:val="00665D77"/>
    <w:rsid w:val="00666B7F"/>
    <w:rsid w:val="00667FB6"/>
    <w:rsid w:val="0067579C"/>
    <w:rsid w:val="006774FA"/>
    <w:rsid w:val="00680746"/>
    <w:rsid w:val="00681175"/>
    <w:rsid w:val="00682B17"/>
    <w:rsid w:val="006832DC"/>
    <w:rsid w:val="00684B38"/>
    <w:rsid w:val="00685A87"/>
    <w:rsid w:val="00686CAA"/>
    <w:rsid w:val="0069109F"/>
    <w:rsid w:val="0069252F"/>
    <w:rsid w:val="006940C4"/>
    <w:rsid w:val="00694B90"/>
    <w:rsid w:val="006962BB"/>
    <w:rsid w:val="006A0DEA"/>
    <w:rsid w:val="006A184E"/>
    <w:rsid w:val="006A211B"/>
    <w:rsid w:val="006A3BAE"/>
    <w:rsid w:val="006A59BD"/>
    <w:rsid w:val="006A7003"/>
    <w:rsid w:val="006A74DC"/>
    <w:rsid w:val="006B0AB1"/>
    <w:rsid w:val="006B4361"/>
    <w:rsid w:val="006B4F73"/>
    <w:rsid w:val="006B54ED"/>
    <w:rsid w:val="006B5B5A"/>
    <w:rsid w:val="006B6014"/>
    <w:rsid w:val="006C186C"/>
    <w:rsid w:val="006C1930"/>
    <w:rsid w:val="006C398E"/>
    <w:rsid w:val="006C4C13"/>
    <w:rsid w:val="006D0D17"/>
    <w:rsid w:val="006D0DCA"/>
    <w:rsid w:val="006D1ECC"/>
    <w:rsid w:val="006D2453"/>
    <w:rsid w:val="006D305E"/>
    <w:rsid w:val="006D3FF6"/>
    <w:rsid w:val="006D4E00"/>
    <w:rsid w:val="006D4E51"/>
    <w:rsid w:val="006D5E87"/>
    <w:rsid w:val="006E3BE0"/>
    <w:rsid w:val="006F132F"/>
    <w:rsid w:val="006F2612"/>
    <w:rsid w:val="006F2A2C"/>
    <w:rsid w:val="006F46E8"/>
    <w:rsid w:val="006F5147"/>
    <w:rsid w:val="006F559E"/>
    <w:rsid w:val="006F5D2E"/>
    <w:rsid w:val="00701816"/>
    <w:rsid w:val="00704E75"/>
    <w:rsid w:val="007053D9"/>
    <w:rsid w:val="00705B6B"/>
    <w:rsid w:val="00706DD4"/>
    <w:rsid w:val="007074AF"/>
    <w:rsid w:val="007101BE"/>
    <w:rsid w:val="00710DED"/>
    <w:rsid w:val="007113D0"/>
    <w:rsid w:val="007121A1"/>
    <w:rsid w:val="00714F8B"/>
    <w:rsid w:val="007167F6"/>
    <w:rsid w:val="007200C9"/>
    <w:rsid w:val="00720124"/>
    <w:rsid w:val="00722C38"/>
    <w:rsid w:val="007326DE"/>
    <w:rsid w:val="00733451"/>
    <w:rsid w:val="00734CCE"/>
    <w:rsid w:val="0074147E"/>
    <w:rsid w:val="0074189F"/>
    <w:rsid w:val="007418CB"/>
    <w:rsid w:val="00741E50"/>
    <w:rsid w:val="007424F6"/>
    <w:rsid w:val="00742F27"/>
    <w:rsid w:val="00746088"/>
    <w:rsid w:val="00747754"/>
    <w:rsid w:val="00750C45"/>
    <w:rsid w:val="00755A50"/>
    <w:rsid w:val="00755C58"/>
    <w:rsid w:val="00757B01"/>
    <w:rsid w:val="00760A09"/>
    <w:rsid w:val="007610CF"/>
    <w:rsid w:val="00761B8C"/>
    <w:rsid w:val="0076664F"/>
    <w:rsid w:val="00767269"/>
    <w:rsid w:val="00767908"/>
    <w:rsid w:val="00770B6B"/>
    <w:rsid w:val="007725FC"/>
    <w:rsid w:val="00775805"/>
    <w:rsid w:val="00777068"/>
    <w:rsid w:val="00777AE5"/>
    <w:rsid w:val="0078079D"/>
    <w:rsid w:val="00781698"/>
    <w:rsid w:val="00782630"/>
    <w:rsid w:val="00783B65"/>
    <w:rsid w:val="00785333"/>
    <w:rsid w:val="00787120"/>
    <w:rsid w:val="007937D7"/>
    <w:rsid w:val="00793B0B"/>
    <w:rsid w:val="0079574B"/>
    <w:rsid w:val="0079785B"/>
    <w:rsid w:val="00797C48"/>
    <w:rsid w:val="007A0107"/>
    <w:rsid w:val="007A1699"/>
    <w:rsid w:val="007A1871"/>
    <w:rsid w:val="007A220E"/>
    <w:rsid w:val="007A4AA4"/>
    <w:rsid w:val="007B07DC"/>
    <w:rsid w:val="007B1AB7"/>
    <w:rsid w:val="007B64D7"/>
    <w:rsid w:val="007B67A0"/>
    <w:rsid w:val="007B7E32"/>
    <w:rsid w:val="007C110E"/>
    <w:rsid w:val="007C4506"/>
    <w:rsid w:val="007C6EE4"/>
    <w:rsid w:val="007C75C9"/>
    <w:rsid w:val="007D0EEC"/>
    <w:rsid w:val="007D1ACF"/>
    <w:rsid w:val="007D2615"/>
    <w:rsid w:val="007D4232"/>
    <w:rsid w:val="007D5272"/>
    <w:rsid w:val="007D5475"/>
    <w:rsid w:val="007D6327"/>
    <w:rsid w:val="007D7A89"/>
    <w:rsid w:val="007E0EF1"/>
    <w:rsid w:val="007E2F02"/>
    <w:rsid w:val="007E40B4"/>
    <w:rsid w:val="007E6FAA"/>
    <w:rsid w:val="007F21E0"/>
    <w:rsid w:val="007F3BF3"/>
    <w:rsid w:val="007F4318"/>
    <w:rsid w:val="007F4CF2"/>
    <w:rsid w:val="007F6B61"/>
    <w:rsid w:val="007F767D"/>
    <w:rsid w:val="007F7DC7"/>
    <w:rsid w:val="008066EA"/>
    <w:rsid w:val="00807383"/>
    <w:rsid w:val="00812D25"/>
    <w:rsid w:val="00813001"/>
    <w:rsid w:val="0081575D"/>
    <w:rsid w:val="00816B8D"/>
    <w:rsid w:val="00817630"/>
    <w:rsid w:val="00820B95"/>
    <w:rsid w:val="008212C5"/>
    <w:rsid w:val="00821FCC"/>
    <w:rsid w:val="00824091"/>
    <w:rsid w:val="00824A10"/>
    <w:rsid w:val="00830054"/>
    <w:rsid w:val="00830FF6"/>
    <w:rsid w:val="00836AEA"/>
    <w:rsid w:val="00837832"/>
    <w:rsid w:val="008450AC"/>
    <w:rsid w:val="008460F4"/>
    <w:rsid w:val="008471E8"/>
    <w:rsid w:val="008477BF"/>
    <w:rsid w:val="00850B40"/>
    <w:rsid w:val="00851B12"/>
    <w:rsid w:val="008524F6"/>
    <w:rsid w:val="00853B17"/>
    <w:rsid w:val="008551C2"/>
    <w:rsid w:val="00855FD8"/>
    <w:rsid w:val="008563B9"/>
    <w:rsid w:val="008609AC"/>
    <w:rsid w:val="008611FB"/>
    <w:rsid w:val="0086222F"/>
    <w:rsid w:val="00866977"/>
    <w:rsid w:val="008679A2"/>
    <w:rsid w:val="00874A63"/>
    <w:rsid w:val="00876891"/>
    <w:rsid w:val="00880287"/>
    <w:rsid w:val="00881A6C"/>
    <w:rsid w:val="00881EAD"/>
    <w:rsid w:val="00881F5F"/>
    <w:rsid w:val="008823B1"/>
    <w:rsid w:val="0088328A"/>
    <w:rsid w:val="0088419D"/>
    <w:rsid w:val="0088491E"/>
    <w:rsid w:val="00884974"/>
    <w:rsid w:val="008857F3"/>
    <w:rsid w:val="008865ED"/>
    <w:rsid w:val="008869B9"/>
    <w:rsid w:val="00887792"/>
    <w:rsid w:val="0089148F"/>
    <w:rsid w:val="00891E3B"/>
    <w:rsid w:val="00892053"/>
    <w:rsid w:val="00893A17"/>
    <w:rsid w:val="008A0C28"/>
    <w:rsid w:val="008A1205"/>
    <w:rsid w:val="008A168B"/>
    <w:rsid w:val="008A314B"/>
    <w:rsid w:val="008A3731"/>
    <w:rsid w:val="008A40E0"/>
    <w:rsid w:val="008A50AE"/>
    <w:rsid w:val="008A5FA2"/>
    <w:rsid w:val="008B0241"/>
    <w:rsid w:val="008B3ECA"/>
    <w:rsid w:val="008C2365"/>
    <w:rsid w:val="008C2411"/>
    <w:rsid w:val="008C3A96"/>
    <w:rsid w:val="008C4870"/>
    <w:rsid w:val="008C6086"/>
    <w:rsid w:val="008D263E"/>
    <w:rsid w:val="008D2724"/>
    <w:rsid w:val="008D417F"/>
    <w:rsid w:val="008D4552"/>
    <w:rsid w:val="008D74B4"/>
    <w:rsid w:val="008E083B"/>
    <w:rsid w:val="008E26BB"/>
    <w:rsid w:val="008E28D2"/>
    <w:rsid w:val="008E3FAF"/>
    <w:rsid w:val="008E4D7F"/>
    <w:rsid w:val="008E4DEB"/>
    <w:rsid w:val="008E5B9D"/>
    <w:rsid w:val="008E7626"/>
    <w:rsid w:val="008E79D1"/>
    <w:rsid w:val="008F2A84"/>
    <w:rsid w:val="008F3011"/>
    <w:rsid w:val="008F4BD2"/>
    <w:rsid w:val="008F6B5F"/>
    <w:rsid w:val="008F775C"/>
    <w:rsid w:val="0090532D"/>
    <w:rsid w:val="00905B26"/>
    <w:rsid w:val="00906A5B"/>
    <w:rsid w:val="00906C71"/>
    <w:rsid w:val="00907A46"/>
    <w:rsid w:val="0091002D"/>
    <w:rsid w:val="009139CE"/>
    <w:rsid w:val="009139D7"/>
    <w:rsid w:val="00913E29"/>
    <w:rsid w:val="009146DC"/>
    <w:rsid w:val="00914FD4"/>
    <w:rsid w:val="00920DD0"/>
    <w:rsid w:val="00921020"/>
    <w:rsid w:val="00921851"/>
    <w:rsid w:val="00922609"/>
    <w:rsid w:val="00923762"/>
    <w:rsid w:val="00923A76"/>
    <w:rsid w:val="00931B53"/>
    <w:rsid w:val="00931FD8"/>
    <w:rsid w:val="009325D2"/>
    <w:rsid w:val="009344E7"/>
    <w:rsid w:val="00935410"/>
    <w:rsid w:val="0093691D"/>
    <w:rsid w:val="00940801"/>
    <w:rsid w:val="009456B1"/>
    <w:rsid w:val="00945C57"/>
    <w:rsid w:val="0094747A"/>
    <w:rsid w:val="00950DD1"/>
    <w:rsid w:val="009510EF"/>
    <w:rsid w:val="0095113B"/>
    <w:rsid w:val="00952435"/>
    <w:rsid w:val="00952A03"/>
    <w:rsid w:val="00952B82"/>
    <w:rsid w:val="009545B6"/>
    <w:rsid w:val="009553B2"/>
    <w:rsid w:val="0095657A"/>
    <w:rsid w:val="00956895"/>
    <w:rsid w:val="009571C1"/>
    <w:rsid w:val="00957F36"/>
    <w:rsid w:val="009613E3"/>
    <w:rsid w:val="00961E4A"/>
    <w:rsid w:val="009627E5"/>
    <w:rsid w:val="009665F6"/>
    <w:rsid w:val="00966FF0"/>
    <w:rsid w:val="00972AE7"/>
    <w:rsid w:val="00974955"/>
    <w:rsid w:val="009754F9"/>
    <w:rsid w:val="009762FB"/>
    <w:rsid w:val="00976664"/>
    <w:rsid w:val="009769C6"/>
    <w:rsid w:val="00976C96"/>
    <w:rsid w:val="009804D8"/>
    <w:rsid w:val="009811C8"/>
    <w:rsid w:val="00981F56"/>
    <w:rsid w:val="00982F61"/>
    <w:rsid w:val="00984338"/>
    <w:rsid w:val="0098442B"/>
    <w:rsid w:val="00993E1A"/>
    <w:rsid w:val="00995BE3"/>
    <w:rsid w:val="0099637F"/>
    <w:rsid w:val="009963DB"/>
    <w:rsid w:val="009A106C"/>
    <w:rsid w:val="009A31D3"/>
    <w:rsid w:val="009A510F"/>
    <w:rsid w:val="009B0E24"/>
    <w:rsid w:val="009B1919"/>
    <w:rsid w:val="009B2C6D"/>
    <w:rsid w:val="009B3618"/>
    <w:rsid w:val="009B48D6"/>
    <w:rsid w:val="009B741B"/>
    <w:rsid w:val="009B7830"/>
    <w:rsid w:val="009B79BC"/>
    <w:rsid w:val="009C0E86"/>
    <w:rsid w:val="009C12FE"/>
    <w:rsid w:val="009C1947"/>
    <w:rsid w:val="009C2432"/>
    <w:rsid w:val="009C31CE"/>
    <w:rsid w:val="009C4019"/>
    <w:rsid w:val="009C473A"/>
    <w:rsid w:val="009C6865"/>
    <w:rsid w:val="009D0633"/>
    <w:rsid w:val="009D39BC"/>
    <w:rsid w:val="009D4355"/>
    <w:rsid w:val="009D48F1"/>
    <w:rsid w:val="009D4E84"/>
    <w:rsid w:val="009D5AD8"/>
    <w:rsid w:val="009E1142"/>
    <w:rsid w:val="009E3158"/>
    <w:rsid w:val="009E40FE"/>
    <w:rsid w:val="009E5A97"/>
    <w:rsid w:val="009E5EAF"/>
    <w:rsid w:val="009E5FC3"/>
    <w:rsid w:val="009F037F"/>
    <w:rsid w:val="009F067D"/>
    <w:rsid w:val="009F0E5D"/>
    <w:rsid w:val="009F24AF"/>
    <w:rsid w:val="009F2D21"/>
    <w:rsid w:val="009F4B3B"/>
    <w:rsid w:val="009F508B"/>
    <w:rsid w:val="009F5959"/>
    <w:rsid w:val="009F696D"/>
    <w:rsid w:val="009F6E6F"/>
    <w:rsid w:val="009F7F9C"/>
    <w:rsid w:val="00A014ED"/>
    <w:rsid w:val="00A024C6"/>
    <w:rsid w:val="00A026F3"/>
    <w:rsid w:val="00A030AA"/>
    <w:rsid w:val="00A035DA"/>
    <w:rsid w:val="00A04466"/>
    <w:rsid w:val="00A05A9F"/>
    <w:rsid w:val="00A0613E"/>
    <w:rsid w:val="00A15A5A"/>
    <w:rsid w:val="00A15B06"/>
    <w:rsid w:val="00A224C4"/>
    <w:rsid w:val="00A233CF"/>
    <w:rsid w:val="00A25901"/>
    <w:rsid w:val="00A30B44"/>
    <w:rsid w:val="00A31169"/>
    <w:rsid w:val="00A31E7A"/>
    <w:rsid w:val="00A3498A"/>
    <w:rsid w:val="00A36740"/>
    <w:rsid w:val="00A42A17"/>
    <w:rsid w:val="00A44863"/>
    <w:rsid w:val="00A45DDF"/>
    <w:rsid w:val="00A45EFF"/>
    <w:rsid w:val="00A500EA"/>
    <w:rsid w:val="00A52551"/>
    <w:rsid w:val="00A52746"/>
    <w:rsid w:val="00A55AC4"/>
    <w:rsid w:val="00A61D82"/>
    <w:rsid w:val="00A61DE3"/>
    <w:rsid w:val="00A641F9"/>
    <w:rsid w:val="00A64358"/>
    <w:rsid w:val="00A64902"/>
    <w:rsid w:val="00A66714"/>
    <w:rsid w:val="00A66B1A"/>
    <w:rsid w:val="00A70DBF"/>
    <w:rsid w:val="00A72572"/>
    <w:rsid w:val="00A754D4"/>
    <w:rsid w:val="00A75A03"/>
    <w:rsid w:val="00A75B69"/>
    <w:rsid w:val="00A75F14"/>
    <w:rsid w:val="00A91258"/>
    <w:rsid w:val="00A91B28"/>
    <w:rsid w:val="00A91BF0"/>
    <w:rsid w:val="00A92CD6"/>
    <w:rsid w:val="00A96F27"/>
    <w:rsid w:val="00AA05E4"/>
    <w:rsid w:val="00AA1B67"/>
    <w:rsid w:val="00AA2148"/>
    <w:rsid w:val="00AA2A2A"/>
    <w:rsid w:val="00AA7A2A"/>
    <w:rsid w:val="00AB0075"/>
    <w:rsid w:val="00AB0508"/>
    <w:rsid w:val="00AB133E"/>
    <w:rsid w:val="00AB1A19"/>
    <w:rsid w:val="00AB2A9F"/>
    <w:rsid w:val="00AB527C"/>
    <w:rsid w:val="00AC29DD"/>
    <w:rsid w:val="00AC33EC"/>
    <w:rsid w:val="00AC4A3D"/>
    <w:rsid w:val="00AC4D5D"/>
    <w:rsid w:val="00AC5F4B"/>
    <w:rsid w:val="00AC6AD0"/>
    <w:rsid w:val="00AC7D8B"/>
    <w:rsid w:val="00AD3937"/>
    <w:rsid w:val="00AD3B61"/>
    <w:rsid w:val="00AD5FD0"/>
    <w:rsid w:val="00AD6218"/>
    <w:rsid w:val="00AE13CF"/>
    <w:rsid w:val="00AE2557"/>
    <w:rsid w:val="00AE3423"/>
    <w:rsid w:val="00AE3A1D"/>
    <w:rsid w:val="00AE48B7"/>
    <w:rsid w:val="00AE5393"/>
    <w:rsid w:val="00AF0ADB"/>
    <w:rsid w:val="00AF1E25"/>
    <w:rsid w:val="00AF34B4"/>
    <w:rsid w:val="00AF36D7"/>
    <w:rsid w:val="00AF48EA"/>
    <w:rsid w:val="00B014AA"/>
    <w:rsid w:val="00B104B6"/>
    <w:rsid w:val="00B10FA8"/>
    <w:rsid w:val="00B12564"/>
    <w:rsid w:val="00B12EE2"/>
    <w:rsid w:val="00B14C8A"/>
    <w:rsid w:val="00B15488"/>
    <w:rsid w:val="00B17ABF"/>
    <w:rsid w:val="00B22152"/>
    <w:rsid w:val="00B22328"/>
    <w:rsid w:val="00B22CAD"/>
    <w:rsid w:val="00B2364F"/>
    <w:rsid w:val="00B27A64"/>
    <w:rsid w:val="00B3073D"/>
    <w:rsid w:val="00B3084F"/>
    <w:rsid w:val="00B30D12"/>
    <w:rsid w:val="00B319A9"/>
    <w:rsid w:val="00B32FF7"/>
    <w:rsid w:val="00B35225"/>
    <w:rsid w:val="00B357A3"/>
    <w:rsid w:val="00B3599F"/>
    <w:rsid w:val="00B3666E"/>
    <w:rsid w:val="00B41621"/>
    <w:rsid w:val="00B41707"/>
    <w:rsid w:val="00B41A2F"/>
    <w:rsid w:val="00B444BF"/>
    <w:rsid w:val="00B45CB0"/>
    <w:rsid w:val="00B473B2"/>
    <w:rsid w:val="00B47AD1"/>
    <w:rsid w:val="00B50B84"/>
    <w:rsid w:val="00B51D52"/>
    <w:rsid w:val="00B551FA"/>
    <w:rsid w:val="00B552CA"/>
    <w:rsid w:val="00B55308"/>
    <w:rsid w:val="00B57CA8"/>
    <w:rsid w:val="00B60A3F"/>
    <w:rsid w:val="00B60DF7"/>
    <w:rsid w:val="00B61935"/>
    <w:rsid w:val="00B66E7A"/>
    <w:rsid w:val="00B70863"/>
    <w:rsid w:val="00B74457"/>
    <w:rsid w:val="00B755FE"/>
    <w:rsid w:val="00B777B4"/>
    <w:rsid w:val="00B77A3C"/>
    <w:rsid w:val="00B81F74"/>
    <w:rsid w:val="00B820E5"/>
    <w:rsid w:val="00B82A5C"/>
    <w:rsid w:val="00B85C02"/>
    <w:rsid w:val="00B8642B"/>
    <w:rsid w:val="00B8754E"/>
    <w:rsid w:val="00B91431"/>
    <w:rsid w:val="00B9254E"/>
    <w:rsid w:val="00B92BA6"/>
    <w:rsid w:val="00B95E86"/>
    <w:rsid w:val="00B962C4"/>
    <w:rsid w:val="00B967D6"/>
    <w:rsid w:val="00B97B39"/>
    <w:rsid w:val="00BA04A4"/>
    <w:rsid w:val="00BA1C59"/>
    <w:rsid w:val="00BA61CE"/>
    <w:rsid w:val="00BA7968"/>
    <w:rsid w:val="00BB2A7F"/>
    <w:rsid w:val="00BB574F"/>
    <w:rsid w:val="00BB5A9B"/>
    <w:rsid w:val="00BB796D"/>
    <w:rsid w:val="00BC5E12"/>
    <w:rsid w:val="00BC6378"/>
    <w:rsid w:val="00BC72A0"/>
    <w:rsid w:val="00BC79B1"/>
    <w:rsid w:val="00BC7A27"/>
    <w:rsid w:val="00BD0F5B"/>
    <w:rsid w:val="00BD1445"/>
    <w:rsid w:val="00BD156F"/>
    <w:rsid w:val="00BD26AC"/>
    <w:rsid w:val="00BE2F0F"/>
    <w:rsid w:val="00BE3238"/>
    <w:rsid w:val="00BE7151"/>
    <w:rsid w:val="00BF0CD6"/>
    <w:rsid w:val="00BF103A"/>
    <w:rsid w:val="00BF14F4"/>
    <w:rsid w:val="00BF3F66"/>
    <w:rsid w:val="00BF48ED"/>
    <w:rsid w:val="00BF53F6"/>
    <w:rsid w:val="00BF6E9F"/>
    <w:rsid w:val="00C013C6"/>
    <w:rsid w:val="00C04DFA"/>
    <w:rsid w:val="00C076E1"/>
    <w:rsid w:val="00C07D6F"/>
    <w:rsid w:val="00C10582"/>
    <w:rsid w:val="00C1128A"/>
    <w:rsid w:val="00C12461"/>
    <w:rsid w:val="00C1293D"/>
    <w:rsid w:val="00C13592"/>
    <w:rsid w:val="00C1432D"/>
    <w:rsid w:val="00C14639"/>
    <w:rsid w:val="00C16ECE"/>
    <w:rsid w:val="00C213C3"/>
    <w:rsid w:val="00C242F1"/>
    <w:rsid w:val="00C31259"/>
    <w:rsid w:val="00C3346C"/>
    <w:rsid w:val="00C33552"/>
    <w:rsid w:val="00C350C4"/>
    <w:rsid w:val="00C403DC"/>
    <w:rsid w:val="00C4097B"/>
    <w:rsid w:val="00C40D9A"/>
    <w:rsid w:val="00C40ED3"/>
    <w:rsid w:val="00C415A4"/>
    <w:rsid w:val="00C42EA0"/>
    <w:rsid w:val="00C510A8"/>
    <w:rsid w:val="00C51F85"/>
    <w:rsid w:val="00C533C9"/>
    <w:rsid w:val="00C553EB"/>
    <w:rsid w:val="00C57DC9"/>
    <w:rsid w:val="00C60164"/>
    <w:rsid w:val="00C6182B"/>
    <w:rsid w:val="00C61A76"/>
    <w:rsid w:val="00C65CCA"/>
    <w:rsid w:val="00C66676"/>
    <w:rsid w:val="00C6739D"/>
    <w:rsid w:val="00C717F8"/>
    <w:rsid w:val="00C72CD2"/>
    <w:rsid w:val="00C72CE8"/>
    <w:rsid w:val="00C73819"/>
    <w:rsid w:val="00C74615"/>
    <w:rsid w:val="00C75762"/>
    <w:rsid w:val="00C76CC3"/>
    <w:rsid w:val="00C77CB8"/>
    <w:rsid w:val="00C83CCB"/>
    <w:rsid w:val="00C85264"/>
    <w:rsid w:val="00C8609F"/>
    <w:rsid w:val="00C95C4F"/>
    <w:rsid w:val="00C965F6"/>
    <w:rsid w:val="00C97351"/>
    <w:rsid w:val="00CA10BE"/>
    <w:rsid w:val="00CA1D81"/>
    <w:rsid w:val="00CA44B6"/>
    <w:rsid w:val="00CA4995"/>
    <w:rsid w:val="00CA4B32"/>
    <w:rsid w:val="00CA5D35"/>
    <w:rsid w:val="00CA71B2"/>
    <w:rsid w:val="00CB0A0A"/>
    <w:rsid w:val="00CB30E8"/>
    <w:rsid w:val="00CB40BA"/>
    <w:rsid w:val="00CC260A"/>
    <w:rsid w:val="00CC2DBD"/>
    <w:rsid w:val="00CC4E3E"/>
    <w:rsid w:val="00CC57A9"/>
    <w:rsid w:val="00CD0B4F"/>
    <w:rsid w:val="00CD284F"/>
    <w:rsid w:val="00CD576E"/>
    <w:rsid w:val="00CD6074"/>
    <w:rsid w:val="00CD62DC"/>
    <w:rsid w:val="00CD64C4"/>
    <w:rsid w:val="00CE2FFA"/>
    <w:rsid w:val="00CE553F"/>
    <w:rsid w:val="00CE56B2"/>
    <w:rsid w:val="00CE71B6"/>
    <w:rsid w:val="00CE74FC"/>
    <w:rsid w:val="00CE7CC5"/>
    <w:rsid w:val="00CF0B80"/>
    <w:rsid w:val="00CF1159"/>
    <w:rsid w:val="00CF1FF4"/>
    <w:rsid w:val="00CF7238"/>
    <w:rsid w:val="00D00D16"/>
    <w:rsid w:val="00D0124A"/>
    <w:rsid w:val="00D02951"/>
    <w:rsid w:val="00D041BB"/>
    <w:rsid w:val="00D04856"/>
    <w:rsid w:val="00D06A32"/>
    <w:rsid w:val="00D06AC8"/>
    <w:rsid w:val="00D07983"/>
    <w:rsid w:val="00D1033F"/>
    <w:rsid w:val="00D113D5"/>
    <w:rsid w:val="00D114EB"/>
    <w:rsid w:val="00D11872"/>
    <w:rsid w:val="00D122B8"/>
    <w:rsid w:val="00D12DDB"/>
    <w:rsid w:val="00D141F6"/>
    <w:rsid w:val="00D14312"/>
    <w:rsid w:val="00D1441B"/>
    <w:rsid w:val="00D14AA0"/>
    <w:rsid w:val="00D14D65"/>
    <w:rsid w:val="00D14E44"/>
    <w:rsid w:val="00D159AD"/>
    <w:rsid w:val="00D179DC"/>
    <w:rsid w:val="00D22775"/>
    <w:rsid w:val="00D23846"/>
    <w:rsid w:val="00D2614F"/>
    <w:rsid w:val="00D27311"/>
    <w:rsid w:val="00D303DE"/>
    <w:rsid w:val="00D3177E"/>
    <w:rsid w:val="00D31A8A"/>
    <w:rsid w:val="00D36FD5"/>
    <w:rsid w:val="00D37DBF"/>
    <w:rsid w:val="00D40136"/>
    <w:rsid w:val="00D406C5"/>
    <w:rsid w:val="00D40C0D"/>
    <w:rsid w:val="00D41CB0"/>
    <w:rsid w:val="00D4420D"/>
    <w:rsid w:val="00D459AD"/>
    <w:rsid w:val="00D465EB"/>
    <w:rsid w:val="00D46D03"/>
    <w:rsid w:val="00D47057"/>
    <w:rsid w:val="00D535D0"/>
    <w:rsid w:val="00D53B6D"/>
    <w:rsid w:val="00D53B91"/>
    <w:rsid w:val="00D5450F"/>
    <w:rsid w:val="00D5515C"/>
    <w:rsid w:val="00D55A57"/>
    <w:rsid w:val="00D567F8"/>
    <w:rsid w:val="00D57C43"/>
    <w:rsid w:val="00D6030E"/>
    <w:rsid w:val="00D62A9F"/>
    <w:rsid w:val="00D63EC5"/>
    <w:rsid w:val="00D6639E"/>
    <w:rsid w:val="00D6751A"/>
    <w:rsid w:val="00D710CC"/>
    <w:rsid w:val="00D72118"/>
    <w:rsid w:val="00D74AFE"/>
    <w:rsid w:val="00D74B21"/>
    <w:rsid w:val="00D74CC3"/>
    <w:rsid w:val="00D755D8"/>
    <w:rsid w:val="00D75BE2"/>
    <w:rsid w:val="00D75C21"/>
    <w:rsid w:val="00D76AC7"/>
    <w:rsid w:val="00D7734E"/>
    <w:rsid w:val="00D83A3E"/>
    <w:rsid w:val="00D840D6"/>
    <w:rsid w:val="00D8449C"/>
    <w:rsid w:val="00D84E52"/>
    <w:rsid w:val="00D855B4"/>
    <w:rsid w:val="00D86F35"/>
    <w:rsid w:val="00D9038F"/>
    <w:rsid w:val="00D94948"/>
    <w:rsid w:val="00D94F4F"/>
    <w:rsid w:val="00D952D5"/>
    <w:rsid w:val="00D957AF"/>
    <w:rsid w:val="00D95CDB"/>
    <w:rsid w:val="00D969D2"/>
    <w:rsid w:val="00DA0A98"/>
    <w:rsid w:val="00DA10C7"/>
    <w:rsid w:val="00DA4A74"/>
    <w:rsid w:val="00DA4BF4"/>
    <w:rsid w:val="00DB04A9"/>
    <w:rsid w:val="00DB2B51"/>
    <w:rsid w:val="00DB2F0B"/>
    <w:rsid w:val="00DB39E1"/>
    <w:rsid w:val="00DB70C5"/>
    <w:rsid w:val="00DB72CD"/>
    <w:rsid w:val="00DC01AA"/>
    <w:rsid w:val="00DC19D0"/>
    <w:rsid w:val="00DC2768"/>
    <w:rsid w:val="00DC4079"/>
    <w:rsid w:val="00DC5828"/>
    <w:rsid w:val="00DC7EED"/>
    <w:rsid w:val="00DD0567"/>
    <w:rsid w:val="00DD45F4"/>
    <w:rsid w:val="00DD4FB1"/>
    <w:rsid w:val="00DD58B8"/>
    <w:rsid w:val="00DD5FFB"/>
    <w:rsid w:val="00DE28B9"/>
    <w:rsid w:val="00DE29B2"/>
    <w:rsid w:val="00DE3321"/>
    <w:rsid w:val="00DE4234"/>
    <w:rsid w:val="00DE4B9B"/>
    <w:rsid w:val="00DE5578"/>
    <w:rsid w:val="00DE75BD"/>
    <w:rsid w:val="00DE79BF"/>
    <w:rsid w:val="00DF3D46"/>
    <w:rsid w:val="00DF51F0"/>
    <w:rsid w:val="00DF5206"/>
    <w:rsid w:val="00E00EEA"/>
    <w:rsid w:val="00E0243C"/>
    <w:rsid w:val="00E02476"/>
    <w:rsid w:val="00E042BD"/>
    <w:rsid w:val="00E06924"/>
    <w:rsid w:val="00E0746B"/>
    <w:rsid w:val="00E11DF3"/>
    <w:rsid w:val="00E1364D"/>
    <w:rsid w:val="00E13B70"/>
    <w:rsid w:val="00E14A4E"/>
    <w:rsid w:val="00E17022"/>
    <w:rsid w:val="00E20E05"/>
    <w:rsid w:val="00E21CA2"/>
    <w:rsid w:val="00E23858"/>
    <w:rsid w:val="00E26DC2"/>
    <w:rsid w:val="00E31E4C"/>
    <w:rsid w:val="00E35AA7"/>
    <w:rsid w:val="00E3602F"/>
    <w:rsid w:val="00E42CC5"/>
    <w:rsid w:val="00E43451"/>
    <w:rsid w:val="00E4795B"/>
    <w:rsid w:val="00E4796B"/>
    <w:rsid w:val="00E53ECD"/>
    <w:rsid w:val="00E55BFF"/>
    <w:rsid w:val="00E56F63"/>
    <w:rsid w:val="00E60B35"/>
    <w:rsid w:val="00E628C4"/>
    <w:rsid w:val="00E632B5"/>
    <w:rsid w:val="00E635AD"/>
    <w:rsid w:val="00E63622"/>
    <w:rsid w:val="00E6428D"/>
    <w:rsid w:val="00E64870"/>
    <w:rsid w:val="00E6599F"/>
    <w:rsid w:val="00E675B0"/>
    <w:rsid w:val="00E72E0F"/>
    <w:rsid w:val="00E73902"/>
    <w:rsid w:val="00E74A91"/>
    <w:rsid w:val="00E75EDE"/>
    <w:rsid w:val="00E77338"/>
    <w:rsid w:val="00E77D8E"/>
    <w:rsid w:val="00E80FD0"/>
    <w:rsid w:val="00E815CA"/>
    <w:rsid w:val="00E81C67"/>
    <w:rsid w:val="00E81CFE"/>
    <w:rsid w:val="00E83C84"/>
    <w:rsid w:val="00E841E6"/>
    <w:rsid w:val="00E852AD"/>
    <w:rsid w:val="00E8658A"/>
    <w:rsid w:val="00E90BC6"/>
    <w:rsid w:val="00E93B9B"/>
    <w:rsid w:val="00E93E82"/>
    <w:rsid w:val="00E94342"/>
    <w:rsid w:val="00E9799D"/>
    <w:rsid w:val="00E97ED1"/>
    <w:rsid w:val="00EA232D"/>
    <w:rsid w:val="00EA24E8"/>
    <w:rsid w:val="00EB0125"/>
    <w:rsid w:val="00EB0ADF"/>
    <w:rsid w:val="00EB2671"/>
    <w:rsid w:val="00EB303A"/>
    <w:rsid w:val="00EB409D"/>
    <w:rsid w:val="00EB7767"/>
    <w:rsid w:val="00EB79CF"/>
    <w:rsid w:val="00EC2022"/>
    <w:rsid w:val="00EC5383"/>
    <w:rsid w:val="00EC5437"/>
    <w:rsid w:val="00EC75A4"/>
    <w:rsid w:val="00ED0A59"/>
    <w:rsid w:val="00ED0FDA"/>
    <w:rsid w:val="00ED43E3"/>
    <w:rsid w:val="00ED68F7"/>
    <w:rsid w:val="00ED6A53"/>
    <w:rsid w:val="00EE1BCE"/>
    <w:rsid w:val="00EE269A"/>
    <w:rsid w:val="00EE3F11"/>
    <w:rsid w:val="00EE5716"/>
    <w:rsid w:val="00EF0308"/>
    <w:rsid w:val="00EF036F"/>
    <w:rsid w:val="00EF07B8"/>
    <w:rsid w:val="00EF1916"/>
    <w:rsid w:val="00EF2C36"/>
    <w:rsid w:val="00EF434D"/>
    <w:rsid w:val="00F00696"/>
    <w:rsid w:val="00F03C95"/>
    <w:rsid w:val="00F0770F"/>
    <w:rsid w:val="00F11937"/>
    <w:rsid w:val="00F12413"/>
    <w:rsid w:val="00F148AC"/>
    <w:rsid w:val="00F16EA8"/>
    <w:rsid w:val="00F17B7A"/>
    <w:rsid w:val="00F2064D"/>
    <w:rsid w:val="00F21F18"/>
    <w:rsid w:val="00F24ADA"/>
    <w:rsid w:val="00F25A73"/>
    <w:rsid w:val="00F26A75"/>
    <w:rsid w:val="00F31185"/>
    <w:rsid w:val="00F33140"/>
    <w:rsid w:val="00F346FD"/>
    <w:rsid w:val="00F347FB"/>
    <w:rsid w:val="00F443B5"/>
    <w:rsid w:val="00F4475B"/>
    <w:rsid w:val="00F452FF"/>
    <w:rsid w:val="00F466C7"/>
    <w:rsid w:val="00F4752F"/>
    <w:rsid w:val="00F50B7F"/>
    <w:rsid w:val="00F50CD7"/>
    <w:rsid w:val="00F52FAB"/>
    <w:rsid w:val="00F55A32"/>
    <w:rsid w:val="00F55D18"/>
    <w:rsid w:val="00F57202"/>
    <w:rsid w:val="00F6242D"/>
    <w:rsid w:val="00F62F3E"/>
    <w:rsid w:val="00F64B39"/>
    <w:rsid w:val="00F65753"/>
    <w:rsid w:val="00F726DB"/>
    <w:rsid w:val="00F76305"/>
    <w:rsid w:val="00F76E7F"/>
    <w:rsid w:val="00F81B57"/>
    <w:rsid w:val="00F838E9"/>
    <w:rsid w:val="00F863A4"/>
    <w:rsid w:val="00F8706E"/>
    <w:rsid w:val="00F87AEC"/>
    <w:rsid w:val="00F9797C"/>
    <w:rsid w:val="00FA120E"/>
    <w:rsid w:val="00FA16AC"/>
    <w:rsid w:val="00FA37FE"/>
    <w:rsid w:val="00FA5A7C"/>
    <w:rsid w:val="00FA62D8"/>
    <w:rsid w:val="00FA674B"/>
    <w:rsid w:val="00FA7B0E"/>
    <w:rsid w:val="00FB1D10"/>
    <w:rsid w:val="00FB481C"/>
    <w:rsid w:val="00FB4A11"/>
    <w:rsid w:val="00FB7D4F"/>
    <w:rsid w:val="00FC03EE"/>
    <w:rsid w:val="00FC0403"/>
    <w:rsid w:val="00FC074E"/>
    <w:rsid w:val="00FD0067"/>
    <w:rsid w:val="00FD1382"/>
    <w:rsid w:val="00FD2A0B"/>
    <w:rsid w:val="00FD4ACC"/>
    <w:rsid w:val="00FD6552"/>
    <w:rsid w:val="00FD6FF1"/>
    <w:rsid w:val="00FE3519"/>
    <w:rsid w:val="00FE3D74"/>
    <w:rsid w:val="00FE688D"/>
    <w:rsid w:val="00FF1715"/>
    <w:rsid w:val="00FF1DD5"/>
    <w:rsid w:val="00FF24E1"/>
    <w:rsid w:val="00FF4FDF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2B667-2F1E-4BE7-99E5-33406D7F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D58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D58B8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DD58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58B8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D58B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5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D58B8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BA0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616E-0EFB-4A73-95B0-1E694E4D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3015</Words>
  <Characters>1719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Хорошун Ірина Євгенівна</cp:lastModifiedBy>
  <cp:revision>2</cp:revision>
  <cp:lastPrinted>2020-03-05T10:17:00Z</cp:lastPrinted>
  <dcterms:created xsi:type="dcterms:W3CDTF">2024-12-23T07:50:00Z</dcterms:created>
  <dcterms:modified xsi:type="dcterms:W3CDTF">2024-12-23T07:50:00Z</dcterms:modified>
</cp:coreProperties>
</file>