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1E43A7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437F92FE" w:rsidR="00C22E49" w:rsidRPr="001E43A7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A0X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Pr="00C22E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емітованих (розповсюджених) електронних платіжних засобів для клієнтів банку та платіжні пристрої, що використовуються під час здійснення операцій з їх застосуванням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C3D52D" w14:textId="15A5F29B" w:rsidR="00526430" w:rsidRDefault="00526430" w:rsidP="005264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50277"/>
      <w:r>
        <w:rPr>
          <w:rFonts w:ascii="Times New Roman" w:hAnsi="Times New Roman" w:cs="Times New Roman"/>
          <w:sz w:val="28"/>
          <w:szCs w:val="28"/>
        </w:rPr>
        <w:t>Файл подають б</w:t>
      </w:r>
      <w:r w:rsidRPr="00526430">
        <w:rPr>
          <w:rFonts w:ascii="Times New Roman" w:hAnsi="Times New Roman" w:cs="Times New Roman"/>
          <w:sz w:val="28"/>
          <w:szCs w:val="28"/>
        </w:rPr>
        <w:t>анки, оператори поштового зв’язку, які є членами/учасниками карткових платіжних систем, та банки ‒ агенти з видачі готівки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E6987" w14:textId="7EEBB90E" w:rsidR="00526430" w:rsidRPr="00AC2476" w:rsidRDefault="001B79B3" w:rsidP="005264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22CF" w:rsidRPr="00B05F58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22CF" w:rsidRPr="00B0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B95" w:rsidRPr="00B05F58">
        <w:rPr>
          <w:rFonts w:ascii="Times New Roman" w:hAnsi="Times New Roman" w:cs="Times New Roman"/>
          <w:sz w:val="28"/>
          <w:szCs w:val="28"/>
        </w:rPr>
        <w:t>файл</w:t>
      </w:r>
      <w:r w:rsidR="00BB2B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B2B95" w:rsidRPr="00B05F58">
        <w:rPr>
          <w:rFonts w:ascii="Times New Roman" w:hAnsi="Times New Roman" w:cs="Times New Roman"/>
          <w:sz w:val="28"/>
          <w:szCs w:val="28"/>
        </w:rPr>
        <w:t xml:space="preserve"> </w:t>
      </w:r>
      <w:r w:rsidR="00ED22CF" w:rsidRPr="00B05F58">
        <w:rPr>
          <w:rFonts w:ascii="Times New Roman" w:hAnsi="Times New Roman" w:cs="Times New Roman"/>
          <w:sz w:val="28"/>
          <w:szCs w:val="28"/>
        </w:rPr>
        <w:t xml:space="preserve">звітності </w:t>
      </w:r>
      <w:r w:rsidR="00ED22CF" w:rsidRPr="00B05F5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22CF" w:rsidRPr="00B05F58">
        <w:rPr>
          <w:rFonts w:ascii="Times New Roman" w:hAnsi="Times New Roman" w:cs="Times New Roman"/>
          <w:sz w:val="28"/>
          <w:szCs w:val="28"/>
        </w:rPr>
        <w:t>0</w:t>
      </w:r>
      <w:r w:rsidR="00ED22CF" w:rsidRPr="00B05F58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формуються</w:t>
      </w:r>
      <w:r w:rsidR="00B05F58" w:rsidRPr="00AC2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підставі даних, наданих </w:t>
      </w:r>
      <w:proofErr w:type="spellStart"/>
      <w:r w:rsidR="00B05F58" w:rsidRPr="00AC2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процесинговими</w:t>
      </w:r>
      <w:proofErr w:type="spellEnd"/>
      <w:r w:rsidR="00B05F58" w:rsidRPr="00AC2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центрами, та власної інформації, отриманої з автоматизованих карткових систем, модулів емісії та еквайрингу електронних платіжних засобів тощо.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bookmarkEnd w:id="1"/>
    <w:p w14:paraId="0E9CCE5B" w14:textId="77777777" w:rsidR="00963A91" w:rsidRDefault="00963A91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E2A891" w14:textId="3C010800" w:rsidR="00AC2476" w:rsidRPr="001E43A7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27D8275B" w:rsidR="00AC2476" w:rsidRDefault="00AC2476" w:rsidP="00AC247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AC2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клієнтів банку, яким видано електронний платіжний засіб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333CD55" w14:textId="4185D83E" w:rsidR="00AC2476" w:rsidRPr="001E43A7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BB2B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AF5BE61" w14:textId="52E19F97" w:rsidR="0028472B" w:rsidRPr="0028472B" w:rsidRDefault="00835538" w:rsidP="0028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 xml:space="preserve">За показником відображається кількість клієнтів, з якими укладено договір про банківське обслуговування та яким видано електронний платіжний засіб станом на звітну дату. </w:t>
      </w:r>
      <w:r w:rsidR="00027884">
        <w:rPr>
          <w:rFonts w:ascii="Times New Roman" w:hAnsi="Times New Roman" w:cs="Times New Roman"/>
          <w:sz w:val="28"/>
          <w:szCs w:val="28"/>
        </w:rPr>
        <w:t>До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027884">
        <w:rPr>
          <w:rFonts w:ascii="Times New Roman" w:hAnsi="Times New Roman" w:cs="Times New Roman"/>
          <w:sz w:val="28"/>
          <w:szCs w:val="28"/>
        </w:rPr>
        <w:t>а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027884">
        <w:rPr>
          <w:rFonts w:ascii="Times New Roman" w:hAnsi="Times New Roman" w:cs="Times New Roman"/>
          <w:sz w:val="28"/>
          <w:szCs w:val="28"/>
        </w:rPr>
        <w:t>включається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>кількість клієнтів - фізичних осіб, яким видано електронні платіжні засоби, кошти за якими обліковуються на рахунку емітента (наперед оплачені картки багатоцільового використання).</w:t>
      </w:r>
    </w:p>
    <w:p w14:paraId="20957585" w14:textId="42D99D2A" w:rsidR="0028472B" w:rsidRPr="0028472B" w:rsidRDefault="00027884" w:rsidP="0028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28472B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>клієнти, які:</w:t>
      </w:r>
    </w:p>
    <w:p w14:paraId="20CA2079" w14:textId="77777777" w:rsidR="0028472B" w:rsidRPr="0028472B" w:rsidRDefault="0028472B" w:rsidP="0028472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>не закрили рахунки у зв'язку із закінченням терміну дії електронного платіжного засобу;</w:t>
      </w:r>
    </w:p>
    <w:p w14:paraId="1885AACA" w14:textId="200103F4" w:rsidR="0028472B" w:rsidRPr="0028472B" w:rsidRDefault="0028472B" w:rsidP="0028472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 xml:space="preserve">здійснювали видаткові операції </w:t>
      </w:r>
      <w:r w:rsidR="001C7A02">
        <w:rPr>
          <w:rFonts w:ascii="Times New Roman" w:hAnsi="Times New Roman" w:cs="Times New Roman"/>
          <w:sz w:val="28"/>
          <w:szCs w:val="28"/>
        </w:rPr>
        <w:t xml:space="preserve">з використанням електронного платіжного засобу </w:t>
      </w:r>
      <w:r w:rsidRPr="0028472B">
        <w:rPr>
          <w:rFonts w:ascii="Times New Roman" w:hAnsi="Times New Roman" w:cs="Times New Roman"/>
          <w:sz w:val="28"/>
          <w:szCs w:val="28"/>
        </w:rPr>
        <w:t>протягом звітного періоду, але на звітну дату закрили рахунки</w:t>
      </w:r>
      <w:r w:rsidR="005109FF">
        <w:rPr>
          <w:rFonts w:ascii="Times New Roman" w:hAnsi="Times New Roman" w:cs="Times New Roman"/>
          <w:sz w:val="28"/>
          <w:szCs w:val="28"/>
        </w:rPr>
        <w:t>, до як</w:t>
      </w:r>
      <w:r w:rsidR="00150E3E">
        <w:rPr>
          <w:rFonts w:ascii="Times New Roman" w:hAnsi="Times New Roman" w:cs="Times New Roman"/>
          <w:sz w:val="28"/>
          <w:szCs w:val="28"/>
        </w:rPr>
        <w:t>их</w:t>
      </w:r>
      <w:r w:rsidR="005109FF">
        <w:rPr>
          <w:rFonts w:ascii="Times New Roman" w:hAnsi="Times New Roman" w:cs="Times New Roman"/>
          <w:sz w:val="28"/>
          <w:szCs w:val="28"/>
        </w:rPr>
        <w:t xml:space="preserve"> бу</w:t>
      </w:r>
      <w:r w:rsidR="00150E3E">
        <w:rPr>
          <w:rFonts w:ascii="Times New Roman" w:hAnsi="Times New Roman" w:cs="Times New Roman"/>
          <w:sz w:val="28"/>
          <w:szCs w:val="28"/>
        </w:rPr>
        <w:t>ли</w:t>
      </w:r>
      <w:r w:rsidR="005109FF">
        <w:rPr>
          <w:rFonts w:ascii="Times New Roman" w:hAnsi="Times New Roman" w:cs="Times New Roman"/>
          <w:sz w:val="28"/>
          <w:szCs w:val="28"/>
        </w:rPr>
        <w:t xml:space="preserve"> емітован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платіжн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зас</w:t>
      </w:r>
      <w:r w:rsidR="00150E3E">
        <w:rPr>
          <w:rFonts w:ascii="Times New Roman" w:hAnsi="Times New Roman" w:cs="Times New Roman"/>
          <w:sz w:val="28"/>
          <w:szCs w:val="28"/>
        </w:rPr>
        <w:t>о</w:t>
      </w:r>
      <w:r w:rsidRPr="0028472B">
        <w:rPr>
          <w:rFonts w:ascii="Times New Roman" w:hAnsi="Times New Roman" w:cs="Times New Roman"/>
          <w:sz w:val="28"/>
          <w:szCs w:val="28"/>
        </w:rPr>
        <w:t>б</w:t>
      </w:r>
      <w:r w:rsidR="00150E3E">
        <w:rPr>
          <w:rFonts w:ascii="Times New Roman" w:hAnsi="Times New Roman" w:cs="Times New Roman"/>
          <w:sz w:val="28"/>
          <w:szCs w:val="28"/>
        </w:rPr>
        <w:t>и</w:t>
      </w:r>
      <w:r w:rsidRPr="0028472B">
        <w:rPr>
          <w:rFonts w:ascii="Times New Roman" w:hAnsi="Times New Roman" w:cs="Times New Roman"/>
          <w:sz w:val="28"/>
          <w:szCs w:val="28"/>
        </w:rPr>
        <w:t>.</w:t>
      </w:r>
    </w:p>
    <w:p w14:paraId="24404FC6" w14:textId="316F1D3E" w:rsidR="0028472B" w:rsidRPr="0028472B" w:rsidRDefault="00AC2476" w:rsidP="00284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027884"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</w:t>
      </w:r>
      <w:r w:rsidR="00374B8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клієнтам </w:t>
      </w:r>
      <w:r w:rsidR="0028472B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відкрито рахунок, доступ до якого надає електронний платіжний засі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7884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8B1441" w14:textId="77777777" w:rsidR="00AF02E4" w:rsidRDefault="00374B8C" w:rsidP="0004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027884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електронний платіжний засіб якої видано клієнту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2C47A242" w14:textId="27753BFD" w:rsidR="0028472B" w:rsidRPr="00C008C4" w:rsidRDefault="0028472B" w:rsidP="0004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027884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надається загальна кількість клієнтів, яким видано електронні платіжні засоби в усіх системах. Якщо клієнту видано електронні платіжні засоби різних платіжних систем, такий клієнт включається лише один раз 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значенням</w:t>
      </w:r>
      <w:r w:rsidR="001370A7" w:rsidRP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параметра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027884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65C4144B" w14:textId="77777777" w:rsidR="00266018" w:rsidRDefault="008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05F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B05F58" w:rsidRPr="00B05F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014</w:t>
      </w:r>
      <w:r w:rsidR="00B05F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типу 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 банку, яким було вид</w:t>
      </w:r>
      <w:r w:rsid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електронний платіжний засіб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(довідник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014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75D02DA" w14:textId="54AA42EA" w:rsidR="00835538" w:rsidRDefault="00510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 значення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включається кількість клієнтів, які здійснюють незалежну професійну діяльність</w:t>
      </w:r>
      <w:r w:rsidR="00F237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0A0BEC4" w14:textId="284CA537" w:rsidR="00090AA4" w:rsidRDefault="00090AA4" w:rsidP="0009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клієнту видано одночасно особистий електронний платіжний засіб та корпоративний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(бізнесовий) електронний платіжний засіб як фізичній особі, яка здійснює підприємницьку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незалежну професійну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такий клієнт має бути відображений одночасно з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значенням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параметра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014=3.</w:t>
      </w:r>
    </w:p>
    <w:p w14:paraId="665E278E" w14:textId="1B7E9B9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533BE603" w14:textId="301CE03F" w:rsidR="00374B8C" w:rsidRDefault="0083553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банку, як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видано електронний платіжний засіб.</w:t>
      </w:r>
    </w:p>
    <w:p w14:paraId="6B6DDC51" w14:textId="26AF326E" w:rsidR="00835538" w:rsidRDefault="0083553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F8E8AD5" w14:textId="77777777" w:rsidR="00835538" w:rsidRPr="001E43A7" w:rsidRDefault="00835538" w:rsidP="00835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A70EFFC" w14:textId="78ED7761" w:rsidR="00835538" w:rsidRDefault="00835538" w:rsidP="0083553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835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клієнтів банку, які здійснювали операції з використанням електронного платіжного засобу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9B371E2" w14:textId="31A833F7" w:rsidR="00835538" w:rsidRPr="001E43A7" w:rsidRDefault="00835538" w:rsidP="00835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3D516CB" w14:textId="3C70A3F2" w:rsidR="00712CCC" w:rsidRPr="00712CCC" w:rsidRDefault="00F23726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26">
        <w:rPr>
          <w:rFonts w:ascii="Times New Roman" w:hAnsi="Times New Roman" w:cs="Times New Roman"/>
          <w:sz w:val="28"/>
          <w:szCs w:val="28"/>
        </w:rPr>
        <w:t>З</w:t>
      </w:r>
      <w:r w:rsidR="00F4141F" w:rsidRPr="00F23726">
        <w:rPr>
          <w:rFonts w:ascii="Times New Roman" w:hAnsi="Times New Roman" w:cs="Times New Roman"/>
          <w:sz w:val="28"/>
          <w:szCs w:val="28"/>
        </w:rPr>
        <w:t xml:space="preserve">а показником </w:t>
      </w:r>
      <w:r w:rsidR="001370A7">
        <w:rPr>
          <w:rFonts w:ascii="Times New Roman" w:hAnsi="Times New Roman" w:cs="Times New Roman"/>
          <w:sz w:val="28"/>
          <w:szCs w:val="28"/>
        </w:rPr>
        <w:t>відображається</w:t>
      </w:r>
      <w:r w:rsidR="001370A7"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кількість клієнтів, які здійснили хоча б одну видаткову операцію з використанням електронного платіжного засобу, протягом звітного періоду (місяць) та мають електронний платіжний засіб, термін дії якого станом на звітну дату не закінчився.</w:t>
      </w:r>
    </w:p>
    <w:p w14:paraId="6221A016" w14:textId="327598FA" w:rsidR="00712CCC" w:rsidRPr="00712CCC" w:rsidRDefault="001370A7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12CCC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кількість клієнтів - фізичних осіб, яким видано електронні платіжні засоби, кошти за якими обліковуються на рахунку емітента (наперед оплачені картки багатоцільового використання).</w:t>
      </w:r>
    </w:p>
    <w:p w14:paraId="0F681BEA" w14:textId="7A36BF2E" w:rsidR="001370A7" w:rsidRDefault="001370A7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клієнти, які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302B46" w14:textId="77777777" w:rsidR="001370A7" w:rsidRPr="0028472B" w:rsidRDefault="001370A7" w:rsidP="0026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>не закрили рахунки у зв'язку із закінченням терміну дії електронного платіжного засобу;</w:t>
      </w:r>
    </w:p>
    <w:p w14:paraId="59F629BA" w14:textId="21515015" w:rsidR="00712CCC" w:rsidRPr="00712CCC" w:rsidRDefault="00712CCC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CC">
        <w:rPr>
          <w:rFonts w:ascii="Times New Roman" w:hAnsi="Times New Roman" w:cs="Times New Roman"/>
          <w:sz w:val="28"/>
          <w:szCs w:val="28"/>
        </w:rPr>
        <w:t>здійснювали видаткові операції протягом звітного періоду, але на звітну дату закрили рахунки у зв'язку із закінченням терміну дії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4FCE1" w14:textId="4779FF95" w:rsidR="00F23726" w:rsidRDefault="00F23726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70A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клієнтам відкрито рахунок, доступ до якого надає електронний платіжний засі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 та з використанням якого протягом звітного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 (місяць) була здійснена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одна видаткова операція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1E4CC20" w14:textId="77777777" w:rsidR="00AF02E4" w:rsidRDefault="00712CCC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2660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1370A7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електронний платіжний засіб якої видано клієнту та з використанням якого протягом звітного періоду (місяць) була здійснена хоча б одна видаткова операція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060)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546A7923" w14:textId="0D94D610" w:rsidR="00712CCC" w:rsidRDefault="00712CCC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1370A7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 надається загальна кількість клієнтів, яким видано електронні платіжні засоби в усіх системах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 використанням яких протягом звітного періоду (місяць) була здійснена хоча б одна видаткова операція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Якщо клієнту видано електронні платіжні засоби різних платіжних систем, такий клієнт включається лише один раз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#</w:t>
      </w:r>
      <w:r w:rsidR="001370A7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67C4C660" w14:textId="1374DAD3" w:rsidR="00712CCC" w:rsidRDefault="00F2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12C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014 –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</w:t>
      </w:r>
      <w:r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 банку, яким було вид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електронн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здійснена хоча б одна видаткова </w:t>
      </w:r>
      <w:r w:rsidR="00FE350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 w:rsidR="001370A7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137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0A7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014)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39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значення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включається кількість клієнтів, які здійснюють незалежну професійну діяльність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2FB513B" w14:textId="64C0C9E2" w:rsidR="00712CCC" w:rsidRDefault="00712CCC" w:rsidP="00712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разі, якщо клієнту видано одночасно особистий електронний платіжний засіб та корпоративний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(бізнесовий) електронний платіжний засіб як фізичній особі, яка здійснює підприємницьку </w:t>
      </w:r>
      <w:r w:rsidR="00090A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незалежну професійну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такий клієнт має бути відображений одночасно з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значенням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параметра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014=3.</w:t>
      </w:r>
    </w:p>
    <w:p w14:paraId="549712DF" w14:textId="7777777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4011997B" w14:textId="73F3324E" w:rsidR="00EA2590" w:rsidRDefault="00EA2590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банку, як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видано електронн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здійснена хоча б одна видаткова 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A5E01A0" w14:textId="6FC7F4FF" w:rsidR="00F23726" w:rsidRDefault="00F23726" w:rsidP="00F23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28C8CC" w14:textId="77777777" w:rsidR="00BF7748" w:rsidRPr="001E43A7" w:rsidRDefault="00BF7748" w:rsidP="00BF77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EAC0E8D" w14:textId="777E88D6" w:rsidR="00BF7748" w:rsidRDefault="00BF7748" w:rsidP="00BF774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</w:t>
      </w:r>
      <w:r w:rsidR="00FC4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засобів, термін дії яких не закінчився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96A0403" w14:textId="71890C42" w:rsidR="00BF7748" w:rsidRPr="00DE393D" w:rsidRDefault="00BF7748" w:rsidP="00DE39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A07A5E5" w14:textId="4D879430" w:rsidR="006B63A3" w:rsidRDefault="00242912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F7748" w:rsidRPr="00BF7748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7748" w:rsidRPr="00BF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="006B63A3" w:rsidRPr="00BF7748">
        <w:rPr>
          <w:rFonts w:ascii="Times New Roman" w:hAnsi="Times New Roman" w:cs="Times New Roman"/>
          <w:sz w:val="28"/>
          <w:szCs w:val="28"/>
        </w:rPr>
        <w:t xml:space="preserve"> кількість емітованих (розповсюджених) </w:t>
      </w:r>
      <w:r w:rsidR="00FC4ACD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6B63A3" w:rsidRPr="00BF7748">
        <w:rPr>
          <w:rFonts w:ascii="Times New Roman" w:hAnsi="Times New Roman" w:cs="Times New Roman"/>
          <w:sz w:val="28"/>
          <w:szCs w:val="28"/>
        </w:rPr>
        <w:t xml:space="preserve">платіжних засобів, термін дії яких </w:t>
      </w:r>
      <w:r>
        <w:rPr>
          <w:rFonts w:ascii="Times New Roman" w:hAnsi="Times New Roman" w:cs="Times New Roman"/>
          <w:sz w:val="28"/>
          <w:szCs w:val="28"/>
        </w:rPr>
        <w:t xml:space="preserve">станом на звітну дату </w:t>
      </w:r>
      <w:r w:rsidR="006B63A3" w:rsidRPr="00BF7748">
        <w:rPr>
          <w:rFonts w:ascii="Times New Roman" w:hAnsi="Times New Roman" w:cs="Times New Roman"/>
          <w:sz w:val="28"/>
          <w:szCs w:val="28"/>
        </w:rPr>
        <w:t>ще не закінчився.</w:t>
      </w:r>
    </w:p>
    <w:p w14:paraId="12675645" w14:textId="3280311B" w:rsidR="00F77CBD" w:rsidRPr="00750F0E" w:rsidRDefault="00F77CBD" w:rsidP="00F7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AF02E4" w:rsidRPr="00AF02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включається до кількості емітованих (розповсюджених) електронних платіжних засобів</w:t>
      </w:r>
      <w:r w:rsidR="00AF02E4" w:rsidRPr="00AF02E4">
        <w:rPr>
          <w:rFonts w:ascii="Times New Roman" w:hAnsi="Times New Roman" w:cs="Times New Roman"/>
          <w:sz w:val="28"/>
          <w:szCs w:val="28"/>
        </w:rPr>
        <w:t xml:space="preserve"> </w:t>
      </w:r>
      <w:r w:rsidR="00AF02E4">
        <w:rPr>
          <w:rFonts w:ascii="Times New Roman" w:hAnsi="Times New Roman" w:cs="Times New Roman"/>
          <w:sz w:val="28"/>
          <w:szCs w:val="28"/>
        </w:rPr>
        <w:t xml:space="preserve">як у розрізі платіжних систем, так і </w:t>
      </w:r>
      <w:r w:rsidR="00AF02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значенням 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 D060=# </w:t>
      </w:r>
      <w:r w:rsid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 відсутній</w:t>
      </w:r>
      <w:r w:rsid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F2121" w14:textId="527723DD" w:rsidR="00BF7748" w:rsidRDefault="00BF774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70A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клієнтам відкрито рахунок, доступ до якого надає електронний платіжний засіб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A76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5312A5B" w14:textId="577F5B87" w:rsidR="00BF7748" w:rsidRDefault="00BF774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1370A7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2C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9D2CE6" w:rsidRPr="002660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 платіжних систем, то дані за такими картками відображаються із зазначенням коду двох платіжних систем.</w:t>
      </w:r>
    </w:p>
    <w:p w14:paraId="7C83B057" w14:textId="7777777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1A32AB1F" w14:textId="5CEBAC49" w:rsidR="00BF7748" w:rsidRDefault="00A76D76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засобів, термін дії яких </w:t>
      </w:r>
      <w:r w:rsidR="00AD071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закінчився.</w:t>
      </w:r>
    </w:p>
    <w:p w14:paraId="6E3C13A4" w14:textId="77777777" w:rsidR="00AD0712" w:rsidRDefault="00AD0712" w:rsidP="00BF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5D634" w14:textId="77777777" w:rsidR="00BA1994" w:rsidRPr="001E43A7" w:rsidRDefault="00BA1994" w:rsidP="00BA19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3E76D11" w14:textId="4253A280" w:rsidR="00BA1994" w:rsidRDefault="00BA1994" w:rsidP="00BA199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</w:t>
      </w:r>
      <w:r w:rsidR="00FC4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платіжних засобів, за якими здійснені </w:t>
      </w:r>
      <w:r w:rsidRPr="009B4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видаткові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42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501FD6" w14:textId="6676AAF3" w:rsidR="00BA1994" w:rsidRPr="001E43A7" w:rsidRDefault="00BA1994" w:rsidP="00BA19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D514D3" w14:textId="5DC5FF83" w:rsidR="00923B23" w:rsidRDefault="009D2CE6" w:rsidP="0092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BA1994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 w:rsidR="00C962DC" w:rsidRPr="00BA1994">
        <w:rPr>
          <w:rFonts w:ascii="Times New Roman" w:hAnsi="Times New Roman" w:cs="Times New Roman"/>
          <w:sz w:val="28"/>
          <w:szCs w:val="28"/>
        </w:rPr>
        <w:t xml:space="preserve">кількість емітованих (розповсюджених) </w:t>
      </w:r>
      <w:r w:rsidR="00923B23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C962DC" w:rsidRPr="00BA1994">
        <w:rPr>
          <w:rFonts w:ascii="Times New Roman" w:hAnsi="Times New Roman" w:cs="Times New Roman"/>
          <w:sz w:val="28"/>
          <w:szCs w:val="28"/>
        </w:rPr>
        <w:t>платіжних засобів, з</w:t>
      </w:r>
      <w:r w:rsidR="00923B23">
        <w:rPr>
          <w:rFonts w:ascii="Times New Roman" w:hAnsi="Times New Roman" w:cs="Times New Roman"/>
          <w:sz w:val="28"/>
          <w:szCs w:val="28"/>
        </w:rPr>
        <w:t xml:space="preserve">а умови що </w:t>
      </w:r>
      <w:r w:rsidR="009B404D">
        <w:rPr>
          <w:rFonts w:ascii="Times New Roman" w:hAnsi="Times New Roman" w:cs="Times New Roman"/>
          <w:sz w:val="28"/>
          <w:szCs w:val="28"/>
        </w:rPr>
        <w:t xml:space="preserve">протягом звітного періоду (місяць) </w:t>
      </w:r>
      <w:r w:rsidR="00C962DC" w:rsidRPr="00BA1994">
        <w:rPr>
          <w:rFonts w:ascii="Times New Roman" w:hAnsi="Times New Roman" w:cs="Times New Roman"/>
          <w:sz w:val="28"/>
          <w:szCs w:val="28"/>
        </w:rPr>
        <w:t xml:space="preserve">була здійснена хоча б одна видаткова </w:t>
      </w:r>
      <w:r w:rsidR="00C33BA5">
        <w:rPr>
          <w:rFonts w:ascii="Times New Roman" w:hAnsi="Times New Roman" w:cs="Times New Roman"/>
          <w:sz w:val="28"/>
          <w:szCs w:val="28"/>
        </w:rPr>
        <w:t>операція</w:t>
      </w:r>
      <w:r w:rsidR="00923B23">
        <w:rPr>
          <w:rFonts w:ascii="Times New Roman" w:hAnsi="Times New Roman" w:cs="Times New Roman"/>
          <w:sz w:val="28"/>
          <w:szCs w:val="28"/>
        </w:rPr>
        <w:t xml:space="preserve"> з використанням фізичного носія, та/або реквізитів платіжної картки, та/або </w:t>
      </w:r>
      <w:proofErr w:type="spellStart"/>
      <w:r w:rsidR="00923B23">
        <w:rPr>
          <w:rFonts w:ascii="Times New Roman" w:hAnsi="Times New Roman" w:cs="Times New Roman"/>
          <w:sz w:val="28"/>
          <w:szCs w:val="28"/>
        </w:rPr>
        <w:t>токенізованої</w:t>
      </w:r>
      <w:proofErr w:type="spellEnd"/>
      <w:r w:rsidR="00923B23">
        <w:rPr>
          <w:rFonts w:ascii="Times New Roman" w:hAnsi="Times New Roman" w:cs="Times New Roman"/>
          <w:sz w:val="28"/>
          <w:szCs w:val="28"/>
        </w:rPr>
        <w:t xml:space="preserve"> картки.</w:t>
      </w:r>
    </w:p>
    <w:p w14:paraId="51991A2D" w14:textId="190D00CC" w:rsidR="00C33BA5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C33BA5"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Pr="00C33BA5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C33BA5" w:rsidRPr="00C33BA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C33BA5" w:rsidRPr="00C33BA5">
        <w:rPr>
          <w:rFonts w:ascii="Times New Roman" w:hAnsi="Times New Roman" w:cs="Times New Roman"/>
          <w:sz w:val="28"/>
          <w:szCs w:val="28"/>
        </w:rPr>
        <w:t>електронні платіжні засоби, які вийшли із ладу, термін дії яких закінчився, а також утрачені електронні платіжні засоби</w:t>
      </w:r>
      <w:r w:rsidR="00C33BA5">
        <w:rPr>
          <w:rFonts w:ascii="Times New Roman" w:hAnsi="Times New Roman" w:cs="Times New Roman"/>
          <w:sz w:val="28"/>
          <w:szCs w:val="28"/>
        </w:rPr>
        <w:t>.</w:t>
      </w:r>
    </w:p>
    <w:p w14:paraId="01F01CA3" w14:textId="5AF5ADFD" w:rsidR="00685492" w:rsidRDefault="00685492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клієнтам відкрито рахунок, доступ до якого надає електронний платіжний засі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 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 з використанням якого протягом звітного  періоду (місяць) була здійснена хоча б одна видаткова операція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2CE6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14CE62BF" w14:textId="2D50BA82" w:rsidR="00750F0E" w:rsidRDefault="00750F0E" w:rsidP="00750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використанням як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 (місяць) була здійснена хоча б одна видаткова операція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2C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9D2CE6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 платіжних систем, то дані за такими картками відображаються із зазначенням коду двох платіжних систем.</w:t>
      </w:r>
    </w:p>
    <w:p w14:paraId="582F49D7" w14:textId="105B8C03" w:rsidR="009D4AAD" w:rsidRPr="00BA1994" w:rsidRDefault="00BA1994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9D2CE6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C33BA5">
        <w:rPr>
          <w:rFonts w:ascii="Times New Roman" w:hAnsi="Times New Roman" w:cs="Times New Roman"/>
          <w:sz w:val="28"/>
          <w:szCs w:val="28"/>
        </w:rPr>
        <w:t>.</w:t>
      </w:r>
      <w:r w:rsidR="007F2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1B386" w14:textId="3D34E2D6" w:rsidR="00BA1994" w:rsidRPr="00BA1994" w:rsidRDefault="00BA1994" w:rsidP="009D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 w:rsidR="0028384F"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977C28">
        <w:rPr>
          <w:rFonts w:ascii="Times New Roman" w:hAnsi="Times New Roman" w:cs="Times New Roman"/>
          <w:sz w:val="28"/>
          <w:szCs w:val="28"/>
        </w:rPr>
        <w:t xml:space="preserve">(типу) картки </w:t>
      </w:r>
      <w:r w:rsidR="009D2CE6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006)</w:t>
      </w:r>
      <w:r w:rsidR="007F2EBD">
        <w:rPr>
          <w:rFonts w:ascii="Times New Roman" w:hAnsi="Times New Roman" w:cs="Times New Roman"/>
          <w:sz w:val="28"/>
          <w:szCs w:val="28"/>
        </w:rPr>
        <w:t>. Н</w:t>
      </w:r>
      <w:r w:rsidR="0028384F">
        <w:rPr>
          <w:rFonts w:ascii="Times New Roman" w:hAnsi="Times New Roman" w:cs="Times New Roman"/>
          <w:sz w:val="28"/>
          <w:szCs w:val="28"/>
        </w:rPr>
        <w:t xml:space="preserve">адається </w:t>
      </w:r>
      <w:r w:rsidR="007F2EBD">
        <w:rPr>
          <w:rFonts w:ascii="Times New Roman" w:hAnsi="Times New Roman" w:cs="Times New Roman"/>
          <w:sz w:val="28"/>
          <w:szCs w:val="28"/>
        </w:rPr>
        <w:t>у</w:t>
      </w:r>
      <w:r w:rsidR="002A01EC">
        <w:rPr>
          <w:rFonts w:ascii="Times New Roman" w:hAnsi="Times New Roman" w:cs="Times New Roman"/>
          <w:sz w:val="28"/>
          <w:szCs w:val="28"/>
        </w:rPr>
        <w:t xml:space="preserve"> </w:t>
      </w:r>
      <w:r w:rsidR="0028384F">
        <w:rPr>
          <w:rFonts w:ascii="Times New Roman" w:hAnsi="Times New Roman" w:cs="Times New Roman"/>
          <w:sz w:val="28"/>
          <w:szCs w:val="28"/>
        </w:rPr>
        <w:t xml:space="preserve"> розрізі</w:t>
      </w:r>
      <w:r w:rsidR="00E5612E">
        <w:rPr>
          <w:rFonts w:ascii="Times New Roman" w:hAnsi="Times New Roman" w:cs="Times New Roman"/>
          <w:sz w:val="28"/>
          <w:szCs w:val="28"/>
        </w:rPr>
        <w:t xml:space="preserve"> </w:t>
      </w:r>
      <w:r w:rsidR="00750F0E">
        <w:rPr>
          <w:rFonts w:ascii="Times New Roman" w:hAnsi="Times New Roman" w:cs="Times New Roman"/>
          <w:sz w:val="28"/>
          <w:szCs w:val="28"/>
        </w:rPr>
        <w:t>типу платіжної картки</w:t>
      </w:r>
      <w:r w:rsidR="00E5612E">
        <w:rPr>
          <w:rFonts w:ascii="Times New Roman" w:hAnsi="Times New Roman" w:cs="Times New Roman"/>
          <w:sz w:val="28"/>
          <w:szCs w:val="28"/>
        </w:rPr>
        <w:t>, з використанням як</w:t>
      </w:r>
      <w:r w:rsidR="00750F0E">
        <w:rPr>
          <w:rFonts w:ascii="Times New Roman" w:hAnsi="Times New Roman" w:cs="Times New Roman"/>
          <w:sz w:val="28"/>
          <w:szCs w:val="28"/>
        </w:rPr>
        <w:t>ої</w:t>
      </w:r>
      <w:r w:rsidR="00E5612E">
        <w:rPr>
          <w:rFonts w:ascii="Times New Roman" w:hAnsi="Times New Roman" w:cs="Times New Roman"/>
          <w:sz w:val="28"/>
          <w:szCs w:val="28"/>
        </w:rPr>
        <w:t xml:space="preserve"> протягом звітного періоду (місяць) була здійснена хоча б одна видаткова операція</w:t>
      </w:r>
      <w:r w:rsidR="0028384F">
        <w:rPr>
          <w:rFonts w:ascii="Times New Roman" w:hAnsi="Times New Roman" w:cs="Times New Roman"/>
          <w:sz w:val="28"/>
          <w:szCs w:val="28"/>
        </w:rPr>
        <w:t>:</w:t>
      </w:r>
    </w:p>
    <w:p w14:paraId="4929C76E" w14:textId="74DB0AE0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E5612E">
        <w:rPr>
          <w:rFonts w:ascii="Times New Roman" w:hAnsi="Times New Roman" w:cs="Times New Roman"/>
          <w:sz w:val="28"/>
          <w:szCs w:val="28"/>
        </w:rPr>
        <w:t>а</w:t>
      </w:r>
      <w:r w:rsidR="00C962DC"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="00C962DC"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 w:rsidR="00E5612E">
        <w:rPr>
          <w:rFonts w:ascii="Times New Roman" w:hAnsi="Times New Roman" w:cs="Times New Roman"/>
          <w:sz w:val="28"/>
          <w:szCs w:val="28"/>
        </w:rPr>
        <w:t xml:space="preserve"> (</w:t>
      </w:r>
      <w:r w:rsidR="00E5612E" w:rsidRPr="00E5612E">
        <w:rPr>
          <w:rFonts w:ascii="Times New Roman" w:hAnsi="Times New Roman" w:cs="Times New Roman"/>
          <w:sz w:val="28"/>
          <w:szCs w:val="28"/>
        </w:rPr>
        <w:t>F006</w:t>
      </w:r>
      <w:r w:rsidR="00E5612E">
        <w:rPr>
          <w:rFonts w:ascii="Times New Roman" w:hAnsi="Times New Roman" w:cs="Times New Roman"/>
          <w:sz w:val="28"/>
          <w:szCs w:val="28"/>
        </w:rPr>
        <w:t xml:space="preserve">=1) – </w:t>
      </w:r>
      <w:r w:rsidR="00750F0E"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="00C962DC" w:rsidRPr="0028384F">
        <w:rPr>
          <w:rFonts w:ascii="Times New Roman" w:hAnsi="Times New Roman" w:cs="Times New Roman"/>
          <w:sz w:val="28"/>
          <w:szCs w:val="28"/>
        </w:rPr>
        <w:t>;</w:t>
      </w:r>
    </w:p>
    <w:p w14:paraId="1188B164" w14:textId="2997D8EE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E5612E">
        <w:rPr>
          <w:rFonts w:ascii="Times New Roman" w:hAnsi="Times New Roman" w:cs="Times New Roman"/>
          <w:sz w:val="28"/>
          <w:szCs w:val="28"/>
        </w:rPr>
        <w:t>а</w:t>
      </w:r>
      <w:r w:rsidR="00C962DC" w:rsidRPr="0028384F">
        <w:rPr>
          <w:rFonts w:ascii="Times New Roman" w:hAnsi="Times New Roman" w:cs="Times New Roman"/>
          <w:sz w:val="28"/>
          <w:szCs w:val="28"/>
        </w:rPr>
        <w:t xml:space="preserve"> з 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чипом контактна </w:t>
      </w:r>
      <w:r w:rsidR="00E5612E">
        <w:rPr>
          <w:rFonts w:ascii="Times New Roman" w:hAnsi="Times New Roman" w:cs="Times New Roman"/>
          <w:sz w:val="28"/>
          <w:szCs w:val="28"/>
        </w:rPr>
        <w:t>(</w:t>
      </w:r>
      <w:r w:rsidR="00E5612E" w:rsidRPr="00E5612E">
        <w:rPr>
          <w:rFonts w:ascii="Times New Roman" w:hAnsi="Times New Roman" w:cs="Times New Roman"/>
          <w:sz w:val="28"/>
          <w:szCs w:val="28"/>
        </w:rPr>
        <w:t>F006</w:t>
      </w:r>
      <w:r w:rsidR="00E5612E">
        <w:rPr>
          <w:rFonts w:ascii="Times New Roman" w:hAnsi="Times New Roman" w:cs="Times New Roman"/>
          <w:sz w:val="28"/>
          <w:szCs w:val="28"/>
        </w:rPr>
        <w:t xml:space="preserve">=2) 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 w:rsidR="00E5612E"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="00E5612E"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 w:rsidR="00E5612E">
        <w:rPr>
          <w:rFonts w:ascii="Times New Roman" w:hAnsi="Times New Roman" w:cs="Times New Roman"/>
          <w:sz w:val="28"/>
          <w:szCs w:val="28"/>
        </w:rPr>
        <w:t xml:space="preserve">, або з чипом та магнітною </w:t>
      </w:r>
      <w:r w:rsidR="006C4DE6">
        <w:rPr>
          <w:rFonts w:ascii="Times New Roman" w:hAnsi="Times New Roman" w:cs="Times New Roman"/>
          <w:sz w:val="28"/>
          <w:szCs w:val="28"/>
        </w:rPr>
        <w:t xml:space="preserve">смугою </w:t>
      </w:r>
      <w:r w:rsidR="00E5612E" w:rsidRPr="0028384F">
        <w:rPr>
          <w:rFonts w:ascii="Times New Roman" w:hAnsi="Times New Roman" w:cs="Times New Roman"/>
          <w:sz w:val="28"/>
          <w:szCs w:val="28"/>
        </w:rPr>
        <w:t xml:space="preserve"> </w:t>
      </w:r>
      <w:r w:rsidR="006C4DE6">
        <w:rPr>
          <w:rFonts w:ascii="Times New Roman" w:hAnsi="Times New Roman" w:cs="Times New Roman"/>
          <w:sz w:val="28"/>
          <w:szCs w:val="28"/>
        </w:rPr>
        <w:t>одночасно</w:t>
      </w:r>
      <w:r w:rsidR="0097729B"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 w:rsidR="0097729B">
        <w:rPr>
          <w:rFonts w:ascii="Times New Roman" w:hAnsi="Times New Roman" w:cs="Times New Roman"/>
          <w:sz w:val="28"/>
          <w:szCs w:val="28"/>
        </w:rPr>
        <w:t>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 w:rsidR="0097729B">
        <w:rPr>
          <w:rFonts w:ascii="Times New Roman" w:hAnsi="Times New Roman" w:cs="Times New Roman"/>
          <w:sz w:val="28"/>
          <w:szCs w:val="28"/>
        </w:rPr>
        <w:t>і значенням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7729B">
        <w:rPr>
          <w:rFonts w:ascii="Times New Roman" w:hAnsi="Times New Roman" w:cs="Times New Roman"/>
          <w:sz w:val="28"/>
          <w:szCs w:val="28"/>
        </w:rPr>
        <w:t>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 w:rsidR="0097729B">
        <w:rPr>
          <w:rFonts w:ascii="Times New Roman" w:hAnsi="Times New Roman" w:cs="Times New Roman"/>
          <w:sz w:val="28"/>
          <w:szCs w:val="28"/>
        </w:rPr>
        <w:t>дати 01.05</w:t>
      </w:r>
      <w:r w:rsidR="0097729B"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9FCF4" w14:textId="41E97E4B" w:rsidR="001B2881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6C4DE6">
        <w:rPr>
          <w:rFonts w:ascii="Times New Roman" w:hAnsi="Times New Roman" w:cs="Times New Roman"/>
          <w:sz w:val="28"/>
          <w:szCs w:val="28"/>
        </w:rPr>
        <w:t>а</w:t>
      </w:r>
      <w:r w:rsidR="00C962DC" w:rsidRPr="0028384F">
        <w:rPr>
          <w:rFonts w:ascii="Times New Roman" w:hAnsi="Times New Roman" w:cs="Times New Roman"/>
          <w:sz w:val="28"/>
          <w:szCs w:val="28"/>
        </w:rPr>
        <w:t xml:space="preserve"> з </w:t>
      </w:r>
      <w:r w:rsidRPr="0028384F">
        <w:rPr>
          <w:rFonts w:ascii="Times New Roman" w:hAnsi="Times New Roman" w:cs="Times New Roman"/>
          <w:sz w:val="28"/>
          <w:szCs w:val="28"/>
        </w:rPr>
        <w:t>чипом безконтактн</w:t>
      </w:r>
      <w:r w:rsidR="006C4DE6">
        <w:rPr>
          <w:rFonts w:ascii="Times New Roman" w:hAnsi="Times New Roman" w:cs="Times New Roman"/>
          <w:sz w:val="28"/>
          <w:szCs w:val="28"/>
        </w:rPr>
        <w:t>а (</w:t>
      </w:r>
      <w:r w:rsidR="006C4DE6" w:rsidRPr="00E5612E">
        <w:rPr>
          <w:rFonts w:ascii="Times New Roman" w:hAnsi="Times New Roman" w:cs="Times New Roman"/>
          <w:sz w:val="28"/>
          <w:szCs w:val="28"/>
        </w:rPr>
        <w:t>F006</w:t>
      </w:r>
      <w:r w:rsidR="006C4DE6"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 w:rsidR="006C4DE6"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="006211E5" w:rsidRPr="0028384F">
        <w:rPr>
          <w:rFonts w:ascii="Times New Roman" w:hAnsi="Times New Roman" w:cs="Times New Roman"/>
          <w:sz w:val="28"/>
          <w:szCs w:val="28"/>
        </w:rPr>
        <w:t>,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 що підтриму</w:t>
      </w:r>
      <w:r w:rsidR="006C4DE6">
        <w:rPr>
          <w:rFonts w:ascii="Times New Roman" w:hAnsi="Times New Roman" w:cs="Times New Roman"/>
          <w:sz w:val="28"/>
          <w:szCs w:val="28"/>
        </w:rPr>
        <w:t>є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 w:rsidR="006C4DE6"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 w:rsidR="006C4DE6"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="001B2881" w:rsidRPr="0028384F">
        <w:rPr>
          <w:rFonts w:ascii="Times New Roman" w:hAnsi="Times New Roman" w:cs="Times New Roman"/>
          <w:sz w:val="28"/>
          <w:szCs w:val="28"/>
        </w:rPr>
        <w:t>картки)</w:t>
      </w:r>
      <w:r w:rsidR="005C725A" w:rsidRPr="0028384F">
        <w:rPr>
          <w:rFonts w:ascii="Times New Roman" w:hAnsi="Times New Roman" w:cs="Times New Roman"/>
          <w:sz w:val="28"/>
          <w:szCs w:val="28"/>
        </w:rPr>
        <w:t xml:space="preserve">. </w:t>
      </w:r>
      <w:r w:rsidR="0097729B"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 w:rsidR="0097729B">
        <w:rPr>
          <w:rFonts w:ascii="Times New Roman" w:hAnsi="Times New Roman" w:cs="Times New Roman"/>
          <w:sz w:val="28"/>
          <w:szCs w:val="28"/>
        </w:rPr>
        <w:t>і значенням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7729B">
        <w:rPr>
          <w:rFonts w:ascii="Times New Roman" w:hAnsi="Times New Roman" w:cs="Times New Roman"/>
          <w:sz w:val="28"/>
          <w:szCs w:val="28"/>
        </w:rPr>
        <w:t xml:space="preserve">а </w:t>
      </w:r>
      <w:r w:rsidR="0097729B"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 w:rsidR="0097729B">
        <w:rPr>
          <w:rFonts w:ascii="Times New Roman" w:hAnsi="Times New Roman" w:cs="Times New Roman"/>
          <w:sz w:val="28"/>
          <w:szCs w:val="28"/>
        </w:rPr>
        <w:t>дати 01.05</w:t>
      </w:r>
      <w:r w:rsidR="0097729B"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0C4A3997" w14:textId="7B0ED6D6" w:rsidR="00E5612E" w:rsidRPr="0028384F" w:rsidRDefault="00E5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 w:rsidR="006C4DE6"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 w:rsidR="006C4DE6">
        <w:rPr>
          <w:rFonts w:ascii="Times New Roman" w:hAnsi="Times New Roman" w:cs="Times New Roman"/>
          <w:sz w:val="28"/>
          <w:szCs w:val="28"/>
        </w:rPr>
        <w:t>а (</w:t>
      </w:r>
      <w:r w:rsidR="006C4DE6" w:rsidRPr="00E5612E">
        <w:rPr>
          <w:rFonts w:ascii="Times New Roman" w:hAnsi="Times New Roman" w:cs="Times New Roman"/>
          <w:sz w:val="28"/>
          <w:szCs w:val="28"/>
        </w:rPr>
        <w:t>F006</w:t>
      </w:r>
      <w:r w:rsidR="006C4DE6">
        <w:rPr>
          <w:rFonts w:ascii="Times New Roman" w:hAnsi="Times New Roman" w:cs="Times New Roman"/>
          <w:sz w:val="28"/>
          <w:szCs w:val="28"/>
        </w:rPr>
        <w:t>=4)</w:t>
      </w:r>
      <w:r w:rsidR="006C4DE6"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 w:rsidR="006C4DE6">
        <w:rPr>
          <w:rFonts w:ascii="Times New Roman" w:hAnsi="Times New Roman" w:cs="Times New Roman"/>
          <w:sz w:val="28"/>
          <w:szCs w:val="28"/>
        </w:rPr>
        <w:t xml:space="preserve"> </w:t>
      </w:r>
      <w:r w:rsidR="0058359F"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 w:rsidR="0058359F"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="0058359F"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 w:rsidR="00750F0E">
        <w:rPr>
          <w:rFonts w:ascii="Times New Roman" w:hAnsi="Times New Roman" w:cs="Times New Roman"/>
          <w:sz w:val="28"/>
          <w:szCs w:val="28"/>
        </w:rPr>
        <w:t xml:space="preserve"> тощо</w:t>
      </w:r>
      <w:r w:rsidR="0058359F"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772F1A" w14:textId="0BCBE4ED" w:rsidR="002A6D79" w:rsidRDefault="00750F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картка</w:t>
      </w:r>
      <w:r w:rsidR="0058359F">
        <w:rPr>
          <w:rFonts w:ascii="Times New Roman" w:hAnsi="Times New Roman" w:cs="Times New Roman"/>
          <w:sz w:val="28"/>
          <w:szCs w:val="28"/>
        </w:rPr>
        <w:t xml:space="preserve"> (</w:t>
      </w:r>
      <w:r w:rsidR="0058359F" w:rsidRPr="00E5612E">
        <w:rPr>
          <w:rFonts w:ascii="Times New Roman" w:hAnsi="Times New Roman" w:cs="Times New Roman"/>
          <w:sz w:val="28"/>
          <w:szCs w:val="28"/>
        </w:rPr>
        <w:t>F006</w:t>
      </w:r>
      <w:r w:rsidR="0058359F">
        <w:rPr>
          <w:rFonts w:ascii="Times New Roman" w:hAnsi="Times New Roman" w:cs="Times New Roman"/>
          <w:sz w:val="28"/>
          <w:szCs w:val="28"/>
        </w:rPr>
        <w:t>=7)</w:t>
      </w:r>
      <w:r w:rsidR="0058359F"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 w:rsidR="0058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34" w:rsidRPr="0028384F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="00972134" w:rsidRPr="0028384F">
        <w:rPr>
          <w:rFonts w:ascii="Times New Roman" w:hAnsi="Times New Roman" w:cs="Times New Roman"/>
          <w:sz w:val="28"/>
          <w:szCs w:val="28"/>
        </w:rPr>
        <w:t xml:space="preserve">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 w:rsidR="003340D6">
        <w:rPr>
          <w:rFonts w:ascii="Times New Roman" w:hAnsi="Times New Roman" w:cs="Times New Roman"/>
          <w:sz w:val="28"/>
          <w:szCs w:val="28"/>
        </w:rPr>
        <w:t>.</w:t>
      </w:r>
    </w:p>
    <w:p w14:paraId="4E39FC40" w14:textId="1093F53F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0141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01412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283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код виду платіжної схеми (функція електронного платіжного засобу)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E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9D2CE6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9D2C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3840A2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адається</w:t>
      </w:r>
      <w:r w:rsidR="003840A2">
        <w:rPr>
          <w:rFonts w:ascii="Times New Roman" w:hAnsi="Times New Roman" w:cs="Times New Roman"/>
          <w:sz w:val="28"/>
          <w:szCs w:val="28"/>
        </w:rPr>
        <w:t xml:space="preserve"> із значеннями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42BC08" w14:textId="17F42312" w:rsidR="009D4AAD" w:rsidRPr="00E01412" w:rsidRDefault="0062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дебет</w:t>
      </w:r>
      <w:r w:rsidR="00DC3A81">
        <w:rPr>
          <w:rFonts w:ascii="Times New Roman" w:hAnsi="Times New Roman" w:cs="Times New Roman"/>
          <w:sz w:val="28"/>
          <w:szCs w:val="28"/>
        </w:rPr>
        <w:t>на  картка</w:t>
      </w:r>
      <w:r w:rsidR="003840A2">
        <w:rPr>
          <w:rFonts w:ascii="Times New Roman" w:hAnsi="Times New Roman" w:cs="Times New Roman"/>
          <w:sz w:val="28"/>
          <w:szCs w:val="28"/>
        </w:rPr>
        <w:t xml:space="preserve"> (</w:t>
      </w:r>
      <w:r w:rsidR="003840A2" w:rsidRPr="00B20A06">
        <w:rPr>
          <w:rFonts w:ascii="Times New Roman" w:hAnsi="Times New Roman" w:cs="Times New Roman"/>
          <w:sz w:val="28"/>
          <w:szCs w:val="28"/>
        </w:rPr>
        <w:t>Z</w:t>
      </w:r>
      <w:r w:rsidR="003840A2" w:rsidRPr="003840A2">
        <w:rPr>
          <w:rFonts w:ascii="Times New Roman" w:hAnsi="Times New Roman" w:cs="Times New Roman"/>
          <w:sz w:val="28"/>
          <w:szCs w:val="28"/>
        </w:rPr>
        <w:t>275=1)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28384F">
        <w:rPr>
          <w:rFonts w:ascii="Times New Roman" w:hAnsi="Times New Roman" w:cs="Times New Roman"/>
          <w:sz w:val="28"/>
          <w:szCs w:val="28"/>
        </w:rPr>
        <w:t>–</w:t>
      </w:r>
      <w:r w:rsidR="00B20A06" w:rsidRPr="007520BD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B20A06">
        <w:rPr>
          <w:rFonts w:ascii="Times New Roman" w:hAnsi="Times New Roman" w:cs="Times New Roman"/>
          <w:sz w:val="28"/>
          <w:szCs w:val="28"/>
        </w:rPr>
        <w:t>електронний платіжний засіб, що емітований до рахунка клієнта, операції за яким здійснюються в межах залишку коштів власника рахунку або наданого емітентом овердрафту</w:t>
      </w:r>
      <w:r w:rsidR="0028384F" w:rsidRPr="00E01412">
        <w:rPr>
          <w:rFonts w:ascii="Times New Roman" w:hAnsi="Times New Roman" w:cs="Times New Roman"/>
          <w:sz w:val="28"/>
          <w:szCs w:val="28"/>
        </w:rPr>
        <w:t>;</w:t>
      </w:r>
    </w:p>
    <w:p w14:paraId="7A0C5D74" w14:textId="6D714100" w:rsidR="00371069" w:rsidRDefault="0062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кредит</w:t>
      </w:r>
      <w:r w:rsidR="00DC3A81">
        <w:rPr>
          <w:rFonts w:ascii="Times New Roman" w:hAnsi="Times New Roman" w:cs="Times New Roman"/>
          <w:sz w:val="28"/>
          <w:szCs w:val="28"/>
        </w:rPr>
        <w:t>на картка</w:t>
      </w:r>
      <w:r w:rsidR="003840A2">
        <w:rPr>
          <w:rFonts w:ascii="Times New Roman" w:hAnsi="Times New Roman" w:cs="Times New Roman"/>
          <w:sz w:val="28"/>
          <w:szCs w:val="28"/>
        </w:rPr>
        <w:t xml:space="preserve"> (</w:t>
      </w:r>
      <w:r w:rsidR="003840A2" w:rsidRPr="00B20A06">
        <w:rPr>
          <w:rFonts w:ascii="Times New Roman" w:hAnsi="Times New Roman" w:cs="Times New Roman"/>
          <w:sz w:val="28"/>
          <w:szCs w:val="28"/>
        </w:rPr>
        <w:t>Z</w:t>
      </w:r>
      <w:r w:rsidR="003840A2" w:rsidRPr="003840A2">
        <w:rPr>
          <w:rFonts w:ascii="Times New Roman" w:hAnsi="Times New Roman" w:cs="Times New Roman"/>
          <w:sz w:val="28"/>
          <w:szCs w:val="28"/>
        </w:rPr>
        <w:t>275=</w:t>
      </w:r>
      <w:r w:rsidR="003840A2">
        <w:rPr>
          <w:rFonts w:ascii="Times New Roman" w:hAnsi="Times New Roman" w:cs="Times New Roman"/>
          <w:sz w:val="28"/>
          <w:szCs w:val="28"/>
        </w:rPr>
        <w:t>2</w:t>
      </w:r>
      <w:r w:rsidR="003840A2" w:rsidRPr="003840A2">
        <w:rPr>
          <w:rFonts w:ascii="Times New Roman" w:hAnsi="Times New Roman" w:cs="Times New Roman"/>
          <w:sz w:val="28"/>
          <w:szCs w:val="28"/>
        </w:rPr>
        <w:t>)</w:t>
      </w:r>
      <w:r w:rsidR="003840A2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28384F">
        <w:rPr>
          <w:rFonts w:ascii="Times New Roman" w:hAnsi="Times New Roman" w:cs="Times New Roman"/>
          <w:sz w:val="28"/>
          <w:szCs w:val="28"/>
        </w:rPr>
        <w:t>–</w:t>
      </w:r>
      <w:r w:rsidR="00E01412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який </w:t>
      </w:r>
      <w:r w:rsidR="00B20A06">
        <w:rPr>
          <w:rFonts w:ascii="Times New Roman" w:hAnsi="Times New Roman" w:cs="Times New Roman"/>
          <w:sz w:val="28"/>
          <w:szCs w:val="28"/>
        </w:rPr>
        <w:t xml:space="preserve">емітований на підставі укладеного договору про надання </w:t>
      </w:r>
      <w:r w:rsidR="00B20A06"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 w:rsidR="00B20A06"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 та </w:t>
      </w:r>
      <w:r w:rsidR="00B20A06" w:rsidRPr="00B20A06">
        <w:rPr>
          <w:rFonts w:ascii="Times New Roman" w:hAnsi="Times New Roman" w:cs="Times New Roman"/>
          <w:sz w:val="28"/>
          <w:szCs w:val="28"/>
        </w:rPr>
        <w:t>використовується для ініціювання переказу за рахунок коштів, наданих клієнту банком у кредит (у межах кредитної лінії), крім овердрафту</w:t>
      </w:r>
      <w:r w:rsidR="003840A2" w:rsidRPr="003840A2">
        <w:rPr>
          <w:rFonts w:ascii="Times New Roman" w:hAnsi="Times New Roman" w:cs="Times New Roman"/>
          <w:sz w:val="28"/>
          <w:szCs w:val="28"/>
        </w:rPr>
        <w:t>.</w:t>
      </w:r>
    </w:p>
    <w:p w14:paraId="2CD7970F" w14:textId="0AE4A6E2"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204BA4DF" w14:textId="645F75BC" w:rsidR="00371069" w:rsidRDefault="00371069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платіжних засобів, з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періоду (місяць)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 хоча б одна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6614DF0" w14:textId="66A4A9AB" w:rsidR="00371069" w:rsidRPr="001E43A7" w:rsidRDefault="00371069" w:rsidP="003710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2DF7A59D" w14:textId="28A8FC68" w:rsidR="00371069" w:rsidRDefault="00371069" w:rsidP="0037106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електронних платіжних засобів із функцією електронних грошей, за якими здійснені видаткові </w:t>
      </w:r>
      <w:r w:rsidR="00ED50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F34439E" w14:textId="3716E6EC" w:rsidR="009D4AAD" w:rsidRPr="003C21FC" w:rsidRDefault="00371069" w:rsidP="00DE39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E393D" w:rsidRPr="003C21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66CCCF03" w14:textId="77777777" w:rsidR="0067024E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ED504E"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1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="00ED504E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972134" w:rsidRPr="00371069">
        <w:rPr>
          <w:rFonts w:ascii="Times New Roman" w:hAnsi="Times New Roman" w:cs="Times New Roman"/>
          <w:sz w:val="28"/>
          <w:szCs w:val="28"/>
        </w:rPr>
        <w:t>електронн</w:t>
      </w:r>
      <w:r w:rsidR="00ED504E">
        <w:rPr>
          <w:rFonts w:ascii="Times New Roman" w:hAnsi="Times New Roman" w:cs="Times New Roman"/>
          <w:sz w:val="28"/>
          <w:szCs w:val="28"/>
        </w:rPr>
        <w:t>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платіжн</w:t>
      </w:r>
      <w:r w:rsidR="00ED504E">
        <w:rPr>
          <w:rFonts w:ascii="Times New Roman" w:hAnsi="Times New Roman" w:cs="Times New Roman"/>
          <w:sz w:val="28"/>
          <w:szCs w:val="28"/>
        </w:rPr>
        <w:t>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ED504E">
        <w:rPr>
          <w:rFonts w:ascii="Times New Roman" w:hAnsi="Times New Roman" w:cs="Times New Roman"/>
          <w:sz w:val="28"/>
          <w:szCs w:val="28"/>
        </w:rPr>
        <w:t>ів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із функцією електронних грошей, з</w:t>
      </w:r>
      <w:r w:rsidR="00ED504E">
        <w:rPr>
          <w:rFonts w:ascii="Times New Roman" w:hAnsi="Times New Roman" w:cs="Times New Roman"/>
          <w:sz w:val="28"/>
          <w:szCs w:val="28"/>
        </w:rPr>
        <w:t xml:space="preserve"> використанням яких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="00ED504E">
        <w:rPr>
          <w:rFonts w:ascii="Times New Roman" w:hAnsi="Times New Roman" w:cs="Times New Roman"/>
          <w:sz w:val="28"/>
          <w:szCs w:val="28"/>
        </w:rPr>
        <w:t xml:space="preserve">протягом звітного періоду (місяць) </w:t>
      </w:r>
      <w:r w:rsidR="00972134" w:rsidRPr="00371069">
        <w:rPr>
          <w:rFonts w:ascii="Times New Roman" w:hAnsi="Times New Roman" w:cs="Times New Roman"/>
          <w:sz w:val="28"/>
          <w:szCs w:val="28"/>
        </w:rPr>
        <w:t>бул</w:t>
      </w:r>
      <w:r w:rsidR="00ED504E">
        <w:rPr>
          <w:rFonts w:ascii="Times New Roman" w:hAnsi="Times New Roman" w:cs="Times New Roman"/>
          <w:sz w:val="28"/>
          <w:szCs w:val="28"/>
        </w:rPr>
        <w:t>а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здійснен</w:t>
      </w:r>
      <w:r w:rsidR="00ED504E">
        <w:rPr>
          <w:rFonts w:ascii="Times New Roman" w:hAnsi="Times New Roman" w:cs="Times New Roman"/>
          <w:sz w:val="28"/>
          <w:szCs w:val="28"/>
        </w:rPr>
        <w:t>а хоча б одна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видатков</w:t>
      </w:r>
      <w:r w:rsidR="00ED504E">
        <w:rPr>
          <w:rFonts w:ascii="Times New Roman" w:hAnsi="Times New Roman" w:cs="Times New Roman"/>
          <w:sz w:val="28"/>
          <w:szCs w:val="28"/>
        </w:rPr>
        <w:t>а операція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2CD87" w14:textId="10DF6FB3" w:rsidR="00972134" w:rsidRPr="00E10A95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ED504E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504E">
        <w:rPr>
          <w:rFonts w:ascii="Times New Roman" w:hAnsi="Times New Roman" w:cs="Times New Roman"/>
          <w:sz w:val="28"/>
          <w:szCs w:val="28"/>
        </w:rPr>
        <w:t xml:space="preserve"> </w:t>
      </w:r>
      <w:r w:rsidR="00ED504E" w:rsidRPr="00ED504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ED504E">
        <w:rPr>
          <w:rFonts w:ascii="Times New Roman" w:hAnsi="Times New Roman" w:cs="Times New Roman"/>
          <w:sz w:val="28"/>
          <w:szCs w:val="28"/>
        </w:rPr>
        <w:t xml:space="preserve"> </w:t>
      </w:r>
      <w:r w:rsidR="00ED504E" w:rsidRPr="00ED504E">
        <w:rPr>
          <w:rFonts w:ascii="Times New Roman" w:hAnsi="Times New Roman" w:cs="Times New Roman"/>
          <w:sz w:val="28"/>
          <w:szCs w:val="28"/>
        </w:rPr>
        <w:t xml:space="preserve">електронні платіжні засоби, які вийшли із ладу, термін дії яких </w:t>
      </w:r>
      <w:r w:rsidR="00ED504E" w:rsidRPr="00E10A95">
        <w:rPr>
          <w:rFonts w:ascii="Times New Roman" w:hAnsi="Times New Roman" w:cs="Times New Roman"/>
          <w:sz w:val="28"/>
          <w:szCs w:val="28"/>
        </w:rPr>
        <w:t>закінчився, а також утрачені ел</w:t>
      </w:r>
      <w:r w:rsidR="00A109D2" w:rsidRPr="00E10A95">
        <w:rPr>
          <w:rFonts w:ascii="Times New Roman" w:hAnsi="Times New Roman" w:cs="Times New Roman"/>
          <w:sz w:val="28"/>
          <w:szCs w:val="28"/>
        </w:rPr>
        <w:t>е</w:t>
      </w:r>
      <w:r w:rsidR="00ED504E" w:rsidRPr="00E10A95">
        <w:rPr>
          <w:rFonts w:ascii="Times New Roman" w:hAnsi="Times New Roman" w:cs="Times New Roman"/>
          <w:sz w:val="28"/>
          <w:szCs w:val="28"/>
        </w:rPr>
        <w:t>ктронні платіжні засоби.</w:t>
      </w:r>
    </w:p>
    <w:p w14:paraId="50E98A51" w14:textId="4E32AD52" w:rsidR="00371069" w:rsidRPr="00E10A95" w:rsidRDefault="00371069" w:rsidP="0004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71381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 України, </w:t>
      </w:r>
      <w:r w:rsidR="000464B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було емітовано (розповсюджено) електронні платіжні засоби із функцією електронних грошей, за якими здійснені видаткові </w:t>
      </w:r>
      <w:r w:rsidR="00FE350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0464B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0CD24CE" w14:textId="0B12D807" w:rsidR="00B20A06" w:rsidRDefault="00B20A06" w:rsidP="00B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 w:rsidRPr="00E10A9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C71381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із функцією електронних грошей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використанням яких протягом звітного періоду (місяць) була здійснена хоча б одна видаткова операція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713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71381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платіжних систем, то дані за такими картками відображаються із зазначенням коду двох платіжних систем.</w:t>
      </w:r>
    </w:p>
    <w:p w14:paraId="64D95E52" w14:textId="2422632B" w:rsidR="003340D6" w:rsidRDefault="003340D6" w:rsidP="0004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C71381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71381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C71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266018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67024E">
        <w:rPr>
          <w:rFonts w:ascii="Times New Roman" w:hAnsi="Times New Roman" w:cs="Times New Roman"/>
          <w:sz w:val="28"/>
          <w:szCs w:val="28"/>
        </w:rPr>
        <w:t>.</w:t>
      </w:r>
    </w:p>
    <w:p w14:paraId="552C1881" w14:textId="58B44C32" w:rsidR="003C21FC" w:rsidRPr="00BA1994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39649C">
        <w:rPr>
          <w:rFonts w:ascii="Times New Roman" w:hAnsi="Times New Roman" w:cs="Times New Roman"/>
          <w:sz w:val="28"/>
          <w:szCs w:val="28"/>
        </w:rPr>
        <w:t>(типу) картки</w:t>
      </w:r>
      <w:r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довідник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8571B">
        <w:rPr>
          <w:rFonts w:ascii="Times New Roman" w:hAnsi="Times New Roman" w:cs="Times New Roman"/>
          <w:sz w:val="28"/>
          <w:szCs w:val="28"/>
          <w:lang w:val="ru-RU"/>
        </w:rPr>
        <w:t>006)</w:t>
      </w:r>
      <w:r>
        <w:rPr>
          <w:rFonts w:ascii="Times New Roman" w:hAnsi="Times New Roman" w:cs="Times New Roman"/>
          <w:sz w:val="28"/>
          <w:szCs w:val="28"/>
        </w:rPr>
        <w:t>. Надається у  розрізі типу платіжної картки, з використанням якої протягом звітного періоду (місяць) була здійснена хоча б одна видаткова операція:</w:t>
      </w:r>
    </w:p>
    <w:p w14:paraId="17B4FB9C" w14:textId="77777777" w:rsidR="003C21FC" w:rsidRPr="0028384F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=1) – </w:t>
      </w:r>
      <w:r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</w:p>
    <w:p w14:paraId="327C7CFA" w14:textId="77777777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контактна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=2) </w:t>
      </w:r>
      <w:r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>
        <w:rPr>
          <w:rFonts w:ascii="Times New Roman" w:hAnsi="Times New Roman" w:cs="Times New Roman"/>
          <w:sz w:val="28"/>
          <w:szCs w:val="28"/>
        </w:rPr>
        <w:t xml:space="preserve">, або з чипом та магнітною смугою 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</w:t>
      </w:r>
      <w:r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D34535" w14:textId="71A31315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безконтактн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Pr="0028384F">
        <w:rPr>
          <w:rFonts w:ascii="Times New Roman" w:hAnsi="Times New Roman" w:cs="Times New Roman"/>
          <w:sz w:val="28"/>
          <w:szCs w:val="28"/>
        </w:rPr>
        <w:t>, що підтриму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Pr="0028384F">
        <w:rPr>
          <w:rFonts w:ascii="Times New Roman" w:hAnsi="Times New Roman" w:cs="Times New Roman"/>
          <w:sz w:val="28"/>
          <w:szCs w:val="28"/>
        </w:rPr>
        <w:t xml:space="preserve">картки). </w:t>
      </w:r>
      <w:r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4F79C5B0" w14:textId="77777777" w:rsidR="003C21FC" w:rsidRPr="0028384F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=4)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113AEA" w14:textId="77777777" w:rsidR="003C21FC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картка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=7)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4F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28384F">
        <w:rPr>
          <w:rFonts w:ascii="Times New Roman" w:hAnsi="Times New Roman" w:cs="Times New Roman"/>
          <w:sz w:val="28"/>
          <w:szCs w:val="28"/>
        </w:rPr>
        <w:t xml:space="preserve">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09BF4" w14:textId="6553DA3C" w:rsidR="002A6D79" w:rsidRDefault="002A6D79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Параметр </w:t>
      </w:r>
      <w:r w:rsidRPr="00E10A9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10A95">
        <w:rPr>
          <w:rFonts w:ascii="Times New Roman" w:hAnsi="Times New Roman" w:cs="Times New Roman"/>
          <w:b/>
          <w:sz w:val="28"/>
          <w:szCs w:val="28"/>
        </w:rPr>
        <w:t>275</w:t>
      </w:r>
      <w:r w:rsidRPr="00E10A95">
        <w:rPr>
          <w:rFonts w:ascii="Times New Roman" w:hAnsi="Times New Roman" w:cs="Times New Roman"/>
          <w:sz w:val="28"/>
          <w:szCs w:val="28"/>
        </w:rPr>
        <w:t xml:space="preserve"> </w:t>
      </w:r>
      <w:r w:rsidR="00C71381" w:rsidRPr="003C21FC">
        <w:rPr>
          <w:rFonts w:ascii="Times New Roman" w:hAnsi="Times New Roman" w:cs="Times New Roman"/>
          <w:sz w:val="28"/>
          <w:szCs w:val="28"/>
        </w:rPr>
        <w:t>–</w:t>
      </w:r>
      <w:r w:rsidR="00C71381" w:rsidRPr="00E10A95">
        <w:rPr>
          <w:rFonts w:ascii="Times New Roman" w:hAnsi="Times New Roman" w:cs="Times New Roman"/>
          <w:sz w:val="28"/>
          <w:szCs w:val="28"/>
        </w:rPr>
        <w:t xml:space="preserve"> </w:t>
      </w:r>
      <w:r w:rsidRPr="00E10A95">
        <w:rPr>
          <w:rFonts w:ascii="Times New Roman" w:hAnsi="Times New Roman" w:cs="Times New Roman"/>
          <w:sz w:val="28"/>
          <w:szCs w:val="28"/>
        </w:rPr>
        <w:t>код виду платіжної схеми (функція</w:t>
      </w:r>
      <w:r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засобу)</w:t>
      </w:r>
      <w:r w:rsidR="00C71381" w:rsidRPr="003C21FC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C71381">
        <w:rPr>
          <w:rFonts w:ascii="Times New Roman" w:hAnsi="Times New Roman" w:cs="Times New Roman"/>
          <w:sz w:val="28"/>
          <w:szCs w:val="28"/>
          <w:lang w:val="ru-RU"/>
        </w:rPr>
        <w:t>Z</w:t>
      </w:r>
      <w:r w:rsidR="00C71381" w:rsidRPr="003C21FC">
        <w:rPr>
          <w:rFonts w:ascii="Times New Roman" w:hAnsi="Times New Roman" w:cs="Times New Roman"/>
          <w:sz w:val="28"/>
          <w:szCs w:val="28"/>
        </w:rPr>
        <w:t>275)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D5757" w14:textId="77777777" w:rsidR="0039649C" w:rsidRPr="00977C28" w:rsidRDefault="0039649C" w:rsidP="00396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5456CE31" w14:textId="5DCCCA08" w:rsidR="000464B9" w:rsidRDefault="000464B9" w:rsidP="0004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електронних платіжних засобів із функцією електронних грошей, з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</w:t>
      </w:r>
      <w:r w:rsidR="003340D6">
        <w:rPr>
          <w:rFonts w:ascii="Times New Roman" w:eastAsia="Times New Roman" w:hAnsi="Times New Roman" w:cs="Times New Roman"/>
          <w:sz w:val="28"/>
          <w:szCs w:val="28"/>
          <w:lang w:eastAsia="uk-UA"/>
        </w:rPr>
        <w:t>ду (місяць) була здійснена хоча б одна видаткова 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3039E1" w14:textId="569FAF97" w:rsidR="00371069" w:rsidRDefault="00371069" w:rsidP="000464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068AFD2" w14:textId="77777777" w:rsidR="000464B9" w:rsidRPr="001E43A7" w:rsidRDefault="000464B9" w:rsidP="00046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B2DE189" w14:textId="7BFED211" w:rsidR="000464B9" w:rsidRDefault="000464B9" w:rsidP="000464B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електронних засобів, за якими здійснені видаткові безготівкові </w:t>
      </w:r>
      <w:r w:rsidR="002A6D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A31FADD" w14:textId="207832AF" w:rsidR="000464B9" w:rsidRPr="00C71381" w:rsidRDefault="000464B9" w:rsidP="00046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1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ECAC1FC" w14:textId="77777777" w:rsidR="0067024E" w:rsidRDefault="00C71381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</w:t>
      </w:r>
      <w:r w:rsidR="00C554BE" w:rsidRPr="000464B9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554BE" w:rsidRPr="000464B9">
        <w:rPr>
          <w:rFonts w:ascii="Times New Roman" w:hAnsi="Times New Roman" w:cs="Times New Roman"/>
          <w:sz w:val="28"/>
          <w:szCs w:val="28"/>
        </w:rPr>
        <w:t xml:space="preserve"> </w:t>
      </w:r>
      <w:r w:rsidRPr="000464B9">
        <w:rPr>
          <w:rFonts w:ascii="Times New Roman" w:hAnsi="Times New Roman" w:cs="Times New Roman"/>
          <w:sz w:val="28"/>
          <w:szCs w:val="28"/>
        </w:rPr>
        <w:t>відображ</w:t>
      </w:r>
      <w:r w:rsidR="006702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ються </w:t>
      </w:r>
      <w:r w:rsidRPr="000464B9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0464B9">
        <w:rPr>
          <w:rFonts w:ascii="Times New Roman" w:hAnsi="Times New Roman" w:cs="Times New Roman"/>
          <w:sz w:val="28"/>
          <w:szCs w:val="28"/>
        </w:rPr>
        <w:t>платіжн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64B9"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4BE" w:rsidRPr="000464B9">
        <w:rPr>
          <w:rFonts w:ascii="Times New Roman" w:hAnsi="Times New Roman" w:cs="Times New Roman"/>
          <w:sz w:val="28"/>
          <w:szCs w:val="28"/>
        </w:rPr>
        <w:t>, з</w:t>
      </w:r>
      <w:r w:rsidR="002A6D79">
        <w:rPr>
          <w:rFonts w:ascii="Times New Roman" w:hAnsi="Times New Roman" w:cs="Times New Roman"/>
          <w:sz w:val="28"/>
          <w:szCs w:val="28"/>
        </w:rPr>
        <w:t xml:space="preserve"> використанням яких протягом звітного періоду (місяць) </w:t>
      </w:r>
      <w:r w:rsidR="00C554BE" w:rsidRPr="000464B9">
        <w:rPr>
          <w:rFonts w:ascii="Times New Roman" w:hAnsi="Times New Roman" w:cs="Times New Roman"/>
          <w:sz w:val="28"/>
          <w:szCs w:val="28"/>
        </w:rPr>
        <w:t xml:space="preserve">була здійснена хоча б одна видаткова </w:t>
      </w:r>
      <w:r w:rsidR="002A6D79">
        <w:rPr>
          <w:rFonts w:ascii="Times New Roman" w:hAnsi="Times New Roman" w:cs="Times New Roman"/>
          <w:sz w:val="28"/>
          <w:szCs w:val="28"/>
        </w:rPr>
        <w:t>безготівкова операція</w:t>
      </w:r>
      <w:r w:rsidR="00C554BE" w:rsidRPr="000464B9">
        <w:rPr>
          <w:rFonts w:ascii="Times New Roman" w:hAnsi="Times New Roman" w:cs="Times New Roman"/>
          <w:sz w:val="28"/>
          <w:szCs w:val="28"/>
        </w:rPr>
        <w:t>.</w:t>
      </w:r>
      <w:r w:rsidR="002A6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4D626" w14:textId="5A3C1A53" w:rsidR="00C554BE" w:rsidRPr="000464B9" w:rsidRDefault="00C71381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Pr="002A6D79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2A6D79">
        <w:rPr>
          <w:rFonts w:ascii="Times New Roman" w:hAnsi="Times New Roman" w:cs="Times New Roman"/>
          <w:sz w:val="28"/>
          <w:szCs w:val="28"/>
        </w:rPr>
        <w:t>електронні платіжні засоби</w:t>
      </w:r>
      <w:r w:rsidR="002A6D79">
        <w:rPr>
          <w:rFonts w:ascii="Times New Roman" w:hAnsi="Times New Roman" w:cs="Times New Roman"/>
          <w:sz w:val="28"/>
          <w:szCs w:val="28"/>
        </w:rPr>
        <w:t>, з використанням яких були здійснені лише операції з отримання готівки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, </w:t>
      </w:r>
      <w:r w:rsidR="002A6D79">
        <w:rPr>
          <w:rFonts w:ascii="Times New Roman" w:hAnsi="Times New Roman" w:cs="Times New Roman"/>
          <w:sz w:val="28"/>
          <w:szCs w:val="28"/>
        </w:rPr>
        <w:t xml:space="preserve">а також електронні платіжні засоби, </w:t>
      </w:r>
      <w:r w:rsidR="002A6D79" w:rsidRPr="002A6D79">
        <w:rPr>
          <w:rFonts w:ascii="Times New Roman" w:hAnsi="Times New Roman" w:cs="Times New Roman"/>
          <w:sz w:val="28"/>
          <w:szCs w:val="28"/>
        </w:rPr>
        <w:t>які вийшли із ладу, термін дії яких закінчився, а також утрачені ел</w:t>
      </w:r>
      <w:r w:rsidR="002A6D79">
        <w:rPr>
          <w:rFonts w:ascii="Times New Roman" w:hAnsi="Times New Roman" w:cs="Times New Roman"/>
          <w:sz w:val="28"/>
          <w:szCs w:val="28"/>
        </w:rPr>
        <w:t>е</w:t>
      </w:r>
      <w:r w:rsidR="002A6D79" w:rsidRPr="002A6D79">
        <w:rPr>
          <w:rFonts w:ascii="Times New Roman" w:hAnsi="Times New Roman" w:cs="Times New Roman"/>
          <w:sz w:val="28"/>
          <w:szCs w:val="28"/>
        </w:rPr>
        <w:t>ктронні платіжні засоби.</w:t>
      </w:r>
    </w:p>
    <w:p w14:paraId="55EBE200" w14:textId="75830C3A" w:rsidR="00BA1280" w:rsidRDefault="00135A43" w:rsidP="00BA1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="00BA1280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клієнтам відкрито рахунок, доступ до якого надає електронний платіжний засі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>б та з використанням якого протягом звітного  періоду (місяць) бул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 одна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безготівков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54105AF2" w14:textId="77F23BA8" w:rsidR="00135A43" w:rsidRDefault="00BA1280" w:rsidP="00BA1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використанням яких протягом звітного періоду (місяць) бул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а хоча б одна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видаткова безготівкова операція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713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71381" w:rsidRPr="00F8571B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платіжних систем, то дані за такими картками відображаються із зазначенням коду двох платіжних систем</w:t>
      </w:r>
    </w:p>
    <w:p w14:paraId="60092D34" w14:textId="54DE884B" w:rsidR="009709CB" w:rsidRPr="00BA1994" w:rsidRDefault="009709CB" w:rsidP="00970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71381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C71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071)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8B1DA" w14:textId="6CC0899E" w:rsidR="00D944B2" w:rsidRPr="00BA1994" w:rsidRDefault="00D944B2" w:rsidP="00C7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39649C">
        <w:rPr>
          <w:rFonts w:ascii="Times New Roman" w:hAnsi="Times New Roman" w:cs="Times New Roman"/>
          <w:sz w:val="28"/>
          <w:szCs w:val="28"/>
        </w:rPr>
        <w:t>(типу) картки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006)</w:t>
      </w:r>
      <w:r>
        <w:rPr>
          <w:rFonts w:ascii="Times New Roman" w:hAnsi="Times New Roman" w:cs="Times New Roman"/>
          <w:sz w:val="28"/>
          <w:szCs w:val="28"/>
        </w:rPr>
        <w:t>. Надається у  розрізі типу платіжної картки, з використанням якої протягом звітного періоду (місяць) була здійснена хоча б одна видаткова операція:</w:t>
      </w:r>
    </w:p>
    <w:p w14:paraId="421BC0E0" w14:textId="691D47CB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=1) – </w:t>
      </w:r>
      <w:r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</w:p>
    <w:p w14:paraId="181FFFDF" w14:textId="77777777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контактна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=2) </w:t>
      </w:r>
      <w:r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>
        <w:rPr>
          <w:rFonts w:ascii="Times New Roman" w:hAnsi="Times New Roman" w:cs="Times New Roman"/>
          <w:sz w:val="28"/>
          <w:szCs w:val="28"/>
        </w:rPr>
        <w:t xml:space="preserve">, або з чипом та магнітною смугою 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</w:t>
      </w:r>
      <w:r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A7DD37" w14:textId="59E60A62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безконтактн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Pr="0028384F">
        <w:rPr>
          <w:rFonts w:ascii="Times New Roman" w:hAnsi="Times New Roman" w:cs="Times New Roman"/>
          <w:sz w:val="28"/>
          <w:szCs w:val="28"/>
        </w:rPr>
        <w:t>, що підтриму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</w:t>
      </w:r>
      <w:r w:rsidRPr="0028384F">
        <w:rPr>
          <w:rFonts w:ascii="Times New Roman" w:hAnsi="Times New Roman" w:cs="Times New Roman"/>
          <w:sz w:val="28"/>
          <w:szCs w:val="28"/>
        </w:rPr>
        <w:lastRenderedPageBreak/>
        <w:t xml:space="preserve">зчитування даних </w:t>
      </w:r>
      <w:r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Pr="0028384F">
        <w:rPr>
          <w:rFonts w:ascii="Times New Roman" w:hAnsi="Times New Roman" w:cs="Times New Roman"/>
          <w:sz w:val="28"/>
          <w:szCs w:val="28"/>
        </w:rPr>
        <w:t xml:space="preserve">картки). </w:t>
      </w:r>
      <w:r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72F69F57" w14:textId="5BAD1A54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=4)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4BBF8B" w14:textId="12CC1A09" w:rsidR="00D944B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картка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=7)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4F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28384F">
        <w:rPr>
          <w:rFonts w:ascii="Times New Roman" w:hAnsi="Times New Roman" w:cs="Times New Roman"/>
          <w:sz w:val="28"/>
          <w:szCs w:val="28"/>
        </w:rPr>
        <w:t xml:space="preserve">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72121" w14:textId="53D8EB0C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0141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01412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283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код виду платіжної схеми (функція електронного платіжного засобу)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275)</w:t>
      </w:r>
      <w:r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277EDBF0" w14:textId="16FE9001" w:rsidR="00D944B2" w:rsidRPr="00E0141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дебет</w:t>
      </w:r>
      <w:r>
        <w:rPr>
          <w:rFonts w:ascii="Times New Roman" w:hAnsi="Times New Roman" w:cs="Times New Roman"/>
          <w:sz w:val="28"/>
          <w:szCs w:val="28"/>
        </w:rPr>
        <w:t>на  картка (</w:t>
      </w:r>
      <w:r w:rsidRPr="00B20A06">
        <w:rPr>
          <w:rFonts w:ascii="Times New Roman" w:hAnsi="Times New Roman" w:cs="Times New Roman"/>
          <w:sz w:val="28"/>
          <w:szCs w:val="28"/>
        </w:rPr>
        <w:t>Z</w:t>
      </w:r>
      <w:r w:rsidRPr="003840A2">
        <w:rPr>
          <w:rFonts w:ascii="Times New Roman" w:hAnsi="Times New Roman" w:cs="Times New Roman"/>
          <w:sz w:val="28"/>
          <w:szCs w:val="28"/>
        </w:rPr>
        <w:t>275=1)</w:t>
      </w:r>
      <w:r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–</w:t>
      </w:r>
      <w:r w:rsidRPr="00D944B2">
        <w:rPr>
          <w:rFonts w:ascii="Times New Roman" w:hAnsi="Times New Roman" w:cs="Times New Roman"/>
          <w:sz w:val="28"/>
          <w:szCs w:val="28"/>
        </w:rPr>
        <w:t xml:space="preserve"> </w:t>
      </w:r>
      <w:r w:rsidRPr="00B20A06">
        <w:rPr>
          <w:rFonts w:ascii="Times New Roman" w:hAnsi="Times New Roman" w:cs="Times New Roman"/>
          <w:sz w:val="28"/>
          <w:szCs w:val="28"/>
        </w:rPr>
        <w:t>електронний платіжний засіб, що емітований до рахунка клієнта, операції за яким здійснюються в межах залишку коштів власника рахунку або наданого емітентом овердрафту</w:t>
      </w:r>
      <w:r w:rsidRPr="00E01412">
        <w:rPr>
          <w:rFonts w:ascii="Times New Roman" w:hAnsi="Times New Roman" w:cs="Times New Roman"/>
          <w:sz w:val="28"/>
          <w:szCs w:val="28"/>
        </w:rPr>
        <w:t>;</w:t>
      </w:r>
    </w:p>
    <w:p w14:paraId="48C83DB6" w14:textId="0F980433" w:rsidR="00D944B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на картка (</w:t>
      </w:r>
      <w:r w:rsidRPr="00B20A06">
        <w:rPr>
          <w:rFonts w:ascii="Times New Roman" w:hAnsi="Times New Roman" w:cs="Times New Roman"/>
          <w:sz w:val="28"/>
          <w:szCs w:val="28"/>
        </w:rPr>
        <w:t>Z</w:t>
      </w:r>
      <w:r w:rsidRPr="003840A2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40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який </w:t>
      </w:r>
      <w:r>
        <w:rPr>
          <w:rFonts w:ascii="Times New Roman" w:hAnsi="Times New Roman" w:cs="Times New Roman"/>
          <w:sz w:val="28"/>
          <w:szCs w:val="28"/>
        </w:rPr>
        <w:t xml:space="preserve">емітований на підставі укладеного договору про надання </w:t>
      </w:r>
      <w:r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 та </w:t>
      </w:r>
      <w:r w:rsidRPr="00B20A06">
        <w:rPr>
          <w:rFonts w:ascii="Times New Roman" w:hAnsi="Times New Roman" w:cs="Times New Roman"/>
          <w:sz w:val="28"/>
          <w:szCs w:val="28"/>
        </w:rPr>
        <w:t xml:space="preserve">використовується для ініціювання переказу за рахунок коштів, наданих клієнту банком у кредит (у межах кредитної лінії), а також з умовою відстроченого </w:t>
      </w:r>
      <w:proofErr w:type="spellStart"/>
      <w:r w:rsidRPr="00B20A06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Pr="00B20A06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 w:rsidRPr="003840A2">
        <w:rPr>
          <w:rFonts w:ascii="Times New Roman" w:hAnsi="Times New Roman" w:cs="Times New Roman"/>
          <w:sz w:val="28"/>
          <w:szCs w:val="28"/>
        </w:rPr>
        <w:t>.</w:t>
      </w:r>
    </w:p>
    <w:p w14:paraId="55E5D0A6" w14:textId="08596C45" w:rsidR="0039649C" w:rsidRDefault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6493D85F" w14:textId="67DA0217" w:rsidR="00135A43" w:rsidRDefault="00135A43" w:rsidP="0013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електронних платіжних засобів, з</w:t>
      </w:r>
      <w:r w:rsidR="00970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періоду (місяць) була здійснен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970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одна видаткова безготівкова 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55D3A57" w14:textId="47200D2B" w:rsidR="00135A43" w:rsidRDefault="00135A43" w:rsidP="0013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B7B9452" w14:textId="253467C9" w:rsidR="004C1239" w:rsidRPr="001E43A7" w:rsidRDefault="004C1239" w:rsidP="004C12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EF5DC9D" w14:textId="5A79D4F8" w:rsidR="004C1239" w:rsidRDefault="004C1239" w:rsidP="004C12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пристроїв, за якими здійснені </w:t>
      </w:r>
      <w:r w:rsidR="009709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91D502B" w14:textId="429AF28C" w:rsidR="004C1239" w:rsidRPr="00C71381" w:rsidRDefault="004C1239" w:rsidP="004C12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1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B2D59D3" w14:textId="781F8B98" w:rsidR="00FB355B" w:rsidRDefault="009709CB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п</w:t>
      </w:r>
      <w:r w:rsidR="004C1239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оказник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</w:t>
      </w:r>
      <w:r w:rsidR="004C1239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відображається</w:t>
      </w:r>
      <w:r w:rsidR="00C71381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загальна кількість пристроїв, що встановлені </w:t>
      </w:r>
      <w:proofErr w:type="spellStart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еквайром</w:t>
      </w:r>
      <w:proofErr w:type="spellEnd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обслуговування електронних платіжних засобів (платіжні картки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їх реквізити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картк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за якими впродовж звітного періоду (місяць) було здійснено хоча б одну операцію з використанням електронного платіжного засобу будь-якої платіжної системи. </w:t>
      </w:r>
    </w:p>
    <w:p w14:paraId="67A6B5CC" w14:textId="16BBA6F7" w:rsidR="00FB355B" w:rsidRDefault="00FB355B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показника включається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інформаці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платіжні пристрої, що використовуються під час здійснення операцій з застосуванням електронних платіжних засобів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у тому числі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токенізованих</w:t>
      </w:r>
      <w:proofErr w:type="spellEnd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карток, які обслуговуються установою, що подає статистичну звітність, на підставі відповідних договорів із торговцями, а також про власні платіжні пристрої установи. </w:t>
      </w:r>
    </w:p>
    <w:p w14:paraId="6CEB119C" w14:textId="77777777" w:rsidR="00FB355B" w:rsidRDefault="00D944B2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Власними платіжними пристроями установи є пристрої, які зареєстровані в платіжній системі за установою, що подає звітність. </w:t>
      </w:r>
    </w:p>
    <w:p w14:paraId="279BFCE3" w14:textId="019930A0" w:rsidR="002401A9" w:rsidRPr="00D944B2" w:rsidRDefault="00D944B2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платіжних пристроїв з видачі готівки, що обслуговують електронні платіжні засоби за агентськими угодами, відображаються банком-агентом з видачі готівки.</w:t>
      </w:r>
    </w:p>
    <w:p w14:paraId="79BFFBA8" w14:textId="380118D7" w:rsidR="002401A9" w:rsidRDefault="002401A9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 w:rsidRPr="002401A9">
        <w:rPr>
          <w:rFonts w:ascii="Times New Roman" w:hAnsi="Times New Roman" w:cs="Times New Roman"/>
          <w:sz w:val="28"/>
          <w:szCs w:val="28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код адміністративно-територіальної одиниці України, де зареєстрований пристр</w:t>
      </w:r>
      <w:r w:rsidR="00D455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ій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якому були здійснені операції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FC40D9" w14:textId="6604D42F" w:rsidR="004C1239" w:rsidRPr="00D944B2" w:rsidRDefault="00D944B2" w:rsidP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944B2">
        <w:rPr>
          <w:rFonts w:ascii="Times New Roman" w:hAnsi="Times New Roman" w:cs="Times New Roman"/>
          <w:sz w:val="28"/>
          <w:szCs w:val="28"/>
        </w:rPr>
        <w:t>зазначається код платіжної системи, в якій зареєстровано платіжний пристрій</w:t>
      </w:r>
      <w:r w:rsidR="00FB355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>060)</w:t>
      </w:r>
      <w:r w:rsidRPr="00D944B2">
        <w:rPr>
          <w:rFonts w:ascii="Times New Roman" w:hAnsi="Times New Roman" w:cs="Times New Roman"/>
          <w:sz w:val="28"/>
          <w:szCs w:val="28"/>
        </w:rPr>
        <w:t xml:space="preserve">. У розрізі кожної платіжної системи зазначається </w:t>
      </w:r>
      <w:r w:rsidRPr="003C21FC">
        <w:rPr>
          <w:rFonts w:ascii="Times New Roman" w:hAnsi="Times New Roman" w:cs="Times New Roman"/>
          <w:sz w:val="28"/>
          <w:szCs w:val="28"/>
        </w:rPr>
        <w:t>кількість фактично налаштованих для обслуговування електронних платіжних засобів платіжних пристроїв, які</w:t>
      </w:r>
      <w:r w:rsidRPr="00D944B2">
        <w:rPr>
          <w:rFonts w:ascii="Times New Roman" w:hAnsi="Times New Roman" w:cs="Times New Roman"/>
          <w:sz w:val="28"/>
          <w:szCs w:val="28"/>
        </w:rPr>
        <w:t xml:space="preserve"> працювали у звітному періоді (місяць) та за якими була здійснена хоча б одна операція у будь-якій платіжній системі.</w:t>
      </w:r>
      <w:r w:rsidR="00111BD2" w:rsidRPr="00D94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A2664" w14:textId="38393956" w:rsidR="004C1239" w:rsidRPr="002401A9" w:rsidRDefault="00F302AF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4C1239" w:rsidRPr="00043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39" w:rsidRPr="0004374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4C1239" w:rsidRPr="00043745">
        <w:rPr>
          <w:rFonts w:ascii="Times New Roman" w:hAnsi="Times New Roman" w:cs="Times New Roman"/>
          <w:b/>
          <w:sz w:val="28"/>
          <w:szCs w:val="28"/>
          <w:lang w:val="ru-RU"/>
        </w:rPr>
        <w:t>272</w:t>
      </w:r>
      <w:r w:rsidR="004C1239" w:rsidRPr="002401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239" w:rsidRPr="002401A9">
        <w:rPr>
          <w:rFonts w:ascii="Times New Roman" w:hAnsi="Times New Roman" w:cs="Times New Roman"/>
          <w:sz w:val="28"/>
          <w:szCs w:val="28"/>
        </w:rPr>
        <w:t xml:space="preserve">– код </w:t>
      </w:r>
      <w:r w:rsidR="002401A9" w:rsidRPr="002401A9">
        <w:rPr>
          <w:rFonts w:ascii="Times New Roman" w:hAnsi="Times New Roman" w:cs="Times New Roman"/>
          <w:sz w:val="28"/>
          <w:szCs w:val="28"/>
        </w:rPr>
        <w:t>виду пристрою деталізований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B355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>272)</w:t>
      </w:r>
      <w:r w:rsidR="00111BD2">
        <w:rPr>
          <w:rFonts w:ascii="Times New Roman" w:hAnsi="Times New Roman" w:cs="Times New Roman"/>
          <w:sz w:val="28"/>
          <w:szCs w:val="28"/>
        </w:rPr>
        <w:t>. Надається у розрізі значень</w:t>
      </w:r>
      <w:r w:rsidR="002401A9">
        <w:rPr>
          <w:rFonts w:ascii="Times New Roman" w:hAnsi="Times New Roman" w:cs="Times New Roman"/>
          <w:sz w:val="28"/>
          <w:szCs w:val="28"/>
        </w:rPr>
        <w:t>:</w:t>
      </w:r>
    </w:p>
    <w:p w14:paraId="7712170E" w14:textId="0D87FFBB" w:rsidR="00A67C04" w:rsidRDefault="00A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банкомат (крім депозитного)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272=1) – </w:t>
      </w:r>
      <w:r w:rsidRPr="00A67C04">
        <w:rPr>
          <w:rFonts w:ascii="Times New Roman" w:hAnsi="Times New Roman" w:cs="Times New Roman"/>
          <w:sz w:val="28"/>
          <w:szCs w:val="28"/>
        </w:rPr>
        <w:t>банкомат з функцією видачі готівки та (</w:t>
      </w:r>
      <w:proofErr w:type="spellStart"/>
      <w:r w:rsidRPr="00A67C04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Pr="00A67C04">
        <w:rPr>
          <w:rFonts w:ascii="Times New Roman" w:hAnsi="Times New Roman" w:cs="Times New Roman"/>
          <w:sz w:val="28"/>
          <w:szCs w:val="28"/>
        </w:rPr>
        <w:t xml:space="preserve">) можливістю здійснення безготівкових платежів із використанням електронного платіжного засобу. Дані, які подаються із значенням Z272=1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A67C04">
        <w:rPr>
          <w:rFonts w:ascii="Times New Roman" w:hAnsi="Times New Roman" w:cs="Times New Roman"/>
          <w:sz w:val="28"/>
          <w:szCs w:val="28"/>
        </w:rPr>
        <w:t xml:space="preserve"> </w:t>
      </w:r>
      <w:r w:rsidR="007520BD" w:rsidRPr="00A67C04">
        <w:rPr>
          <w:rFonts w:ascii="Times New Roman" w:hAnsi="Times New Roman" w:cs="Times New Roman"/>
          <w:sz w:val="28"/>
          <w:szCs w:val="28"/>
        </w:rPr>
        <w:t>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A5768" w14:textId="10386AA7" w:rsidR="00A67C04" w:rsidRDefault="00A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банкомат (крім депозитного) з безконтактною функцією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банкомат, який забезпечує здійснення операцій з видачі готівки та (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>) безготівкових платежів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F1853" w14:textId="4FEE9135" w:rsidR="005A4334" w:rsidRDefault="005A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депозитний банкомат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272=2) – </w:t>
      </w:r>
      <w:r w:rsidRPr="005A4334">
        <w:rPr>
          <w:rFonts w:ascii="Times New Roman" w:hAnsi="Times New Roman" w:cs="Times New Roman"/>
          <w:sz w:val="28"/>
          <w:szCs w:val="28"/>
        </w:rPr>
        <w:t>банкомат з функцією видачі готівки, внесення готівки та (</w:t>
      </w:r>
      <w:proofErr w:type="spellStart"/>
      <w:r w:rsidRPr="005A4334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Pr="005A4334">
        <w:rPr>
          <w:rFonts w:ascii="Times New Roman" w:hAnsi="Times New Roman" w:cs="Times New Roman"/>
          <w:sz w:val="28"/>
          <w:szCs w:val="28"/>
        </w:rPr>
        <w:t xml:space="preserve">) можливістю здійснення безготівкових платежів із використанням електронного платіжного засобу. Дані, які подаються із значенням Z272=2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5A4334">
        <w:rPr>
          <w:rFonts w:ascii="Times New Roman" w:hAnsi="Times New Roman" w:cs="Times New Roman"/>
          <w:sz w:val="28"/>
          <w:szCs w:val="28"/>
        </w:rPr>
        <w:t xml:space="preserve">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55759" w14:textId="1B987152" w:rsidR="005A4334" w:rsidRDefault="005A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депозитний банкомат з безконтактною функцією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2976">
        <w:rPr>
          <w:rFonts w:ascii="Times New Roman" w:hAnsi="Times New Roman" w:cs="Times New Roman"/>
          <w:sz w:val="28"/>
          <w:szCs w:val="28"/>
        </w:rPr>
        <w:t xml:space="preserve">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банкомат з функцією видачі готівки, внесення готівки та (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>) можливістю здійснення безготівкових платежів з застосуванням технології безконтактних платежів</w:t>
      </w:r>
      <w:r w:rsidR="001D2976">
        <w:rPr>
          <w:rFonts w:ascii="Times New Roman" w:hAnsi="Times New Roman" w:cs="Times New Roman"/>
          <w:sz w:val="28"/>
          <w:szCs w:val="28"/>
        </w:rPr>
        <w:t>;</w:t>
      </w:r>
    </w:p>
    <w:p w14:paraId="51891010" w14:textId="2092B8E0" w:rsidR="001D2976" w:rsidRDefault="001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банківський платіжний термінал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272=3) – </w:t>
      </w:r>
      <w:r w:rsidRPr="001D2976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</w:t>
      </w:r>
      <w:r w:rsidR="007437FD">
        <w:rPr>
          <w:rFonts w:ascii="Times New Roman" w:hAnsi="Times New Roman" w:cs="Times New Roman"/>
          <w:sz w:val="28"/>
          <w:szCs w:val="28"/>
        </w:rPr>
        <w:t xml:space="preserve">, </w:t>
      </w:r>
      <w:r w:rsidRPr="001D2976">
        <w:rPr>
          <w:rFonts w:ascii="Times New Roman" w:hAnsi="Times New Roman" w:cs="Times New Roman"/>
          <w:sz w:val="28"/>
          <w:szCs w:val="28"/>
        </w:rPr>
        <w:t>встановлен</w:t>
      </w:r>
      <w:r w:rsidR="007437FD">
        <w:rPr>
          <w:rFonts w:ascii="Times New Roman" w:hAnsi="Times New Roman" w:cs="Times New Roman"/>
          <w:sz w:val="28"/>
          <w:szCs w:val="28"/>
        </w:rPr>
        <w:t>і</w:t>
      </w:r>
      <w:r w:rsidRPr="001D2976">
        <w:rPr>
          <w:rFonts w:ascii="Times New Roman" w:hAnsi="Times New Roman" w:cs="Times New Roman"/>
          <w:sz w:val="28"/>
          <w:szCs w:val="28"/>
        </w:rPr>
        <w:t xml:space="preserve"> в касі банку. Дані, які подаються із значенням Z272=3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1D2976">
        <w:rPr>
          <w:rFonts w:ascii="Times New Roman" w:hAnsi="Times New Roman" w:cs="Times New Roman"/>
          <w:sz w:val="28"/>
          <w:szCs w:val="28"/>
        </w:rPr>
        <w:t xml:space="preserve"> Z272=7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DDEC6" w14:textId="46BB0092" w:rsidR="001D2976" w:rsidRDefault="001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банківський платіжний термінал </w:t>
      </w:r>
      <w:r w:rsidR="007437FD">
        <w:rPr>
          <w:rFonts w:ascii="Times New Roman" w:hAnsi="Times New Roman" w:cs="Times New Roman"/>
          <w:sz w:val="28"/>
          <w:szCs w:val="28"/>
        </w:rPr>
        <w:t xml:space="preserve">з безконтактною функцією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272=7)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комплексу, встановлені в касі банку,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90F7D4" w14:textId="24E842E0" w:rsidR="007437FD" w:rsidRPr="00963A91" w:rsidRDefault="007437FD" w:rsidP="00F8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торговельний платіжний термінал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платіжний термінал або ПІН-клавіатура, яка підключається безпосередньо до касового програмно-технічного комплексу, встановлені 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в торговельно-сервісних підприємствах (ТСП). До торговельний платіжних терміналів також відносяться платіжні термінали, встановлені в зонах самообслуговування ТСП, в громадському транспорті, встановлені на 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паркувальних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майданчиках, у 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вендингових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автоматах тощо.  Дані, які подаються із значенням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повинні включат</w:t>
      </w:r>
      <w:r w:rsidR="00C30AAB">
        <w:rPr>
          <w:rFonts w:ascii="Times New Roman" w:hAnsi="Times New Roman" w:cs="Times New Roman"/>
          <w:sz w:val="28"/>
          <w:szCs w:val="28"/>
        </w:rPr>
        <w:t xml:space="preserve">и дані </w:t>
      </w:r>
      <w:r w:rsidR="007520BD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C30AAB">
        <w:rPr>
          <w:rFonts w:ascii="Times New Roman" w:hAnsi="Times New Roman" w:cs="Times New Roman"/>
          <w:sz w:val="28"/>
          <w:szCs w:val="28"/>
        </w:rPr>
        <w:t>Z272=6,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. Якщо торговельний платіжний термінал підтримує декілька функцій (наприклад, платіжний термінал з безконтактною функцією та функцією видачи готівки), такий термінал відображається за кожним параметром з відповідним типом окремо. При цьому, до </w:t>
      </w:r>
      <w:r w:rsidR="007520BD">
        <w:rPr>
          <w:rFonts w:ascii="Times New Roman" w:hAnsi="Times New Roman" w:cs="Times New Roman"/>
          <w:sz w:val="28"/>
          <w:szCs w:val="28"/>
        </w:rPr>
        <w:t>значення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такий термінал включається лише один раз. Наприклад, платіжний термінал з безконтактною </w:t>
      </w:r>
      <w:r w:rsidR="00C30AAB" w:rsidRPr="00C30AAB">
        <w:rPr>
          <w:rFonts w:ascii="Times New Roman" w:hAnsi="Times New Roman" w:cs="Times New Roman"/>
          <w:sz w:val="28"/>
          <w:szCs w:val="28"/>
        </w:rPr>
        <w:lastRenderedPageBreak/>
        <w:t xml:space="preserve">функцією та функцією видачи готівки має бути відображений за </w:t>
      </w:r>
      <w:r w:rsidR="007520BD">
        <w:rPr>
          <w:rFonts w:ascii="Times New Roman" w:hAnsi="Times New Roman" w:cs="Times New Roman"/>
          <w:sz w:val="28"/>
          <w:szCs w:val="28"/>
        </w:rPr>
        <w:t>значеннями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>, Z272=6 та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>. Тому загальні значення за кожним окремим типом терм</w:t>
      </w:r>
      <w:r w:rsidR="00C30AAB">
        <w:rPr>
          <w:rFonts w:ascii="Times New Roman" w:hAnsi="Times New Roman" w:cs="Times New Roman"/>
          <w:sz w:val="28"/>
          <w:szCs w:val="28"/>
        </w:rPr>
        <w:t>іналу (Z272=6,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0AAB" w:rsidRPr="00C30AAB">
        <w:rPr>
          <w:rFonts w:ascii="Times New Roman" w:hAnsi="Times New Roman" w:cs="Times New Roman"/>
          <w:sz w:val="28"/>
          <w:szCs w:val="28"/>
        </w:rPr>
        <w:t>) не слід додавати через ризик подвійного підрахунку</w:t>
      </w:r>
      <w:r w:rsidR="00945BDC">
        <w:rPr>
          <w:rFonts w:ascii="Times New Roman" w:hAnsi="Times New Roman" w:cs="Times New Roman"/>
          <w:sz w:val="28"/>
          <w:szCs w:val="28"/>
        </w:rPr>
        <w:t>;</w:t>
      </w:r>
    </w:p>
    <w:p w14:paraId="5BF99458" w14:textId="09829115" w:rsidR="007437FD" w:rsidRPr="00182BDF" w:rsidRDefault="007437FD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торговельний платіжний термінал з безконтактною функцією</w:t>
      </w:r>
      <w:r w:rsidR="00A17DCB"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>NFC</w:t>
      </w:r>
      <w:r w:rsidR="00D472B3">
        <w:rPr>
          <w:rFonts w:ascii="Times New Roman" w:hAnsi="Times New Roman" w:cs="Times New Roman"/>
          <w:sz w:val="28"/>
          <w:szCs w:val="28"/>
        </w:rPr>
        <w:t xml:space="preserve"> </w:t>
      </w:r>
      <w:r w:rsidR="00A17DCB">
        <w:rPr>
          <w:rFonts w:ascii="Times New Roman" w:hAnsi="Times New Roman" w:cs="Times New Roman"/>
          <w:sz w:val="28"/>
          <w:szCs w:val="28"/>
        </w:rPr>
        <w:t>(крім мобільного)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272=6)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платіжний термінал або ПІН-клавіатура, яка підключається безпосередньо до касового програмно-технічного комплексу, встановлені </w:t>
      </w:r>
      <w:proofErr w:type="spellStart"/>
      <w:r w:rsidR="00D472B3" w:rsidRPr="00D472B3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="00D472B3" w:rsidRPr="00D472B3">
        <w:rPr>
          <w:rFonts w:ascii="Times New Roman" w:hAnsi="Times New Roman" w:cs="Times New Roman"/>
          <w:sz w:val="28"/>
          <w:szCs w:val="28"/>
        </w:rPr>
        <w:t xml:space="preserve"> в торговельно-сервісних підприємствах (ТСП),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62053A5" w14:textId="08AF7003" w:rsidR="00450CA0" w:rsidRPr="002401A9" w:rsidRDefault="007437FD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торговельний платіжний термінал </w:t>
      </w:r>
      <w:r w:rsidR="00450CA0" w:rsidRPr="002401A9">
        <w:rPr>
          <w:rFonts w:ascii="Times New Roman" w:hAnsi="Times New Roman" w:cs="Times New Roman"/>
          <w:sz w:val="28"/>
          <w:szCs w:val="28"/>
        </w:rPr>
        <w:t>з функцією видачі готівки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–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платіжний термінал або ПІН-клавіатура, яка підключається безпосередньо до касового програмно-технічного комплексу, встановлені </w:t>
      </w:r>
      <w:proofErr w:type="spellStart"/>
      <w:r w:rsidR="00D472B3" w:rsidRPr="00D472B3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="00D472B3" w:rsidRPr="00D472B3">
        <w:rPr>
          <w:rFonts w:ascii="Times New Roman" w:hAnsi="Times New Roman" w:cs="Times New Roman"/>
          <w:sz w:val="28"/>
          <w:szCs w:val="28"/>
        </w:rPr>
        <w:t xml:space="preserve"> в ТСП, та забезпечує здійснення операцій з видачі готівки із використанням електронного платіжного засобу у касах ТСП</w:t>
      </w:r>
      <w:r w:rsidR="002401A9" w:rsidRPr="002401A9">
        <w:rPr>
          <w:rFonts w:ascii="Times New Roman" w:hAnsi="Times New Roman" w:cs="Times New Roman"/>
          <w:sz w:val="28"/>
          <w:szCs w:val="28"/>
        </w:rPr>
        <w:t>;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5FF991" w14:textId="7C54074B" w:rsidR="007437FD" w:rsidRDefault="0094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45BDC">
        <w:rPr>
          <w:rFonts w:ascii="Times New Roman" w:hAnsi="Times New Roman" w:cs="Times New Roman"/>
          <w:sz w:val="28"/>
          <w:szCs w:val="28"/>
        </w:rPr>
        <w:t>обільний платіжний термінал (</w:t>
      </w:r>
      <w:proofErr w:type="spellStart"/>
      <w:r w:rsidRPr="00945BDC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Pr="00945B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401A9">
        <w:rPr>
          <w:rFonts w:ascii="Times New Roman" w:hAnsi="Times New Roman" w:cs="Times New Roman"/>
          <w:sz w:val="28"/>
          <w:szCs w:val="28"/>
        </w:rPr>
        <w:t xml:space="preserve">– </w:t>
      </w:r>
      <w:r w:rsidRPr="00945BDC">
        <w:rPr>
          <w:rFonts w:ascii="Times New Roman" w:hAnsi="Times New Roman" w:cs="Times New Roman"/>
          <w:sz w:val="28"/>
          <w:szCs w:val="28"/>
        </w:rPr>
        <w:t>мобільний платіжний термінал, що підключається до смартфону, планшету, персонального комп'ютера тощо для обслуговування електронних платіжних засобів. Дані,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DC">
        <w:rPr>
          <w:rFonts w:ascii="Times New Roman" w:hAnsi="Times New Roman" w:cs="Times New Roman"/>
          <w:sz w:val="28"/>
          <w:szCs w:val="28"/>
        </w:rPr>
        <w:t xml:space="preserve">подаються із значенням Z272=A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Pr="00945BDC">
        <w:rPr>
          <w:rFonts w:ascii="Times New Roman" w:hAnsi="Times New Roman" w:cs="Times New Roman"/>
          <w:sz w:val="28"/>
          <w:szCs w:val="28"/>
        </w:rPr>
        <w:t>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5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D0009" w14:textId="2A5D38B6" w:rsidR="00963A91" w:rsidRDefault="0096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63A91">
        <w:rPr>
          <w:rFonts w:ascii="Times New Roman" w:hAnsi="Times New Roman" w:cs="Times New Roman"/>
          <w:sz w:val="28"/>
          <w:szCs w:val="28"/>
        </w:rPr>
        <w:t>обільний платіжний термінал (</w:t>
      </w:r>
      <w:proofErr w:type="spellStart"/>
      <w:r w:rsidRPr="00963A91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Pr="00963A91">
        <w:rPr>
          <w:rFonts w:ascii="Times New Roman" w:hAnsi="Times New Roman" w:cs="Times New Roman"/>
          <w:sz w:val="28"/>
          <w:szCs w:val="28"/>
        </w:rPr>
        <w:t xml:space="preserve">) з безконтактною функцією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272=Е) </w:t>
      </w:r>
      <w:r w:rsidRPr="002401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>мобільний платіжний термінал, що підключається до смартфону, планшету, персонального комп'ютера тощо,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DE5B0" w14:textId="406E5898" w:rsidR="00963A91" w:rsidRDefault="0048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ПТКС 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272=5) </w:t>
      </w:r>
      <w:r w:rsidRPr="002401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програмно-технічний комплекс самообслуговування. Дані, які подаються із значенням Z272=5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 Z272=D</w:t>
      </w:r>
      <w:r w:rsidR="009C30DB">
        <w:rPr>
          <w:rFonts w:ascii="Times New Roman" w:hAnsi="Times New Roman" w:cs="Times New Roman"/>
          <w:sz w:val="28"/>
          <w:szCs w:val="28"/>
        </w:rPr>
        <w:t>;</w:t>
      </w:r>
    </w:p>
    <w:p w14:paraId="0B0A1101" w14:textId="6095AE45" w:rsidR="009C30DB" w:rsidRDefault="009C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ПТКС з безконтактною функцією (</w:t>
      </w:r>
      <w:r w:rsidRPr="00487071">
        <w:rPr>
          <w:rFonts w:ascii="Times New Roman" w:hAnsi="Times New Roman" w:cs="Times New Roman"/>
          <w:sz w:val="28"/>
          <w:szCs w:val="28"/>
        </w:rPr>
        <w:t>Z272=D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>програмно-технічний комплекс самообслуговування, який забезпечує здійснення операцій з застосуванням технології безконтактних платежів</w:t>
      </w:r>
      <w:r w:rsidR="00A50164">
        <w:rPr>
          <w:rFonts w:ascii="Times New Roman" w:hAnsi="Times New Roman" w:cs="Times New Roman"/>
          <w:sz w:val="28"/>
          <w:szCs w:val="28"/>
        </w:rPr>
        <w:t>;</w:t>
      </w:r>
    </w:p>
    <w:p w14:paraId="1D883735" w14:textId="32645F46" w:rsidR="007C4FE9" w:rsidRDefault="0024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віртуальни</w:t>
      </w:r>
      <w:r w:rsidR="00904DA7">
        <w:rPr>
          <w:rFonts w:ascii="Times New Roman" w:hAnsi="Times New Roman" w:cs="Times New Roman"/>
          <w:sz w:val="28"/>
          <w:szCs w:val="28"/>
        </w:rPr>
        <w:t>й</w:t>
      </w:r>
      <w:r w:rsidR="00450CA0" w:rsidRPr="002401A9">
        <w:rPr>
          <w:rFonts w:ascii="Times New Roman" w:hAnsi="Times New Roman" w:cs="Times New Roman"/>
          <w:sz w:val="28"/>
          <w:szCs w:val="28"/>
        </w:rPr>
        <w:t xml:space="preserve"> термінал (</w:t>
      </w:r>
      <w:r w:rsidR="00450CA0" w:rsidRPr="00D472B3">
        <w:rPr>
          <w:rFonts w:ascii="Times New Roman" w:hAnsi="Times New Roman" w:cs="Times New Roman"/>
          <w:sz w:val="28"/>
          <w:szCs w:val="28"/>
        </w:rPr>
        <w:t>e</w:t>
      </w:r>
      <w:r w:rsidR="00450CA0" w:rsidRPr="002401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0CA0" w:rsidRPr="00D472B3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450CA0" w:rsidRPr="002401A9">
        <w:rPr>
          <w:rFonts w:ascii="Times New Roman" w:hAnsi="Times New Roman" w:cs="Times New Roman"/>
          <w:sz w:val="28"/>
          <w:szCs w:val="28"/>
        </w:rPr>
        <w:t>)</w:t>
      </w:r>
      <w:r w:rsidR="00150E0F"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904DA7">
        <w:rPr>
          <w:rFonts w:ascii="Times New Roman" w:hAnsi="Times New Roman" w:cs="Times New Roman"/>
          <w:sz w:val="28"/>
          <w:szCs w:val="28"/>
        </w:rPr>
        <w:t>(</w:t>
      </w:r>
      <w:r w:rsidR="00904DA7" w:rsidRPr="00487071">
        <w:rPr>
          <w:rFonts w:ascii="Times New Roman" w:hAnsi="Times New Roman" w:cs="Times New Roman"/>
          <w:sz w:val="28"/>
          <w:szCs w:val="28"/>
        </w:rPr>
        <w:t>Z272=</w:t>
      </w:r>
      <w:r w:rsidR="00F77CBD" w:rsidRPr="00F8571B">
        <w:rPr>
          <w:rFonts w:ascii="Times New Roman" w:hAnsi="Times New Roman" w:cs="Times New Roman"/>
          <w:sz w:val="28"/>
          <w:szCs w:val="28"/>
        </w:rPr>
        <w:t>4</w:t>
      </w:r>
      <w:r w:rsidR="00904DA7">
        <w:rPr>
          <w:rFonts w:ascii="Times New Roman" w:hAnsi="Times New Roman" w:cs="Times New Roman"/>
          <w:sz w:val="28"/>
          <w:szCs w:val="28"/>
        </w:rPr>
        <w:t xml:space="preserve">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нематеріалізований платіжний пристрій, який реалізований у мережі Інтернет та забезпечує здійснення операцій з використанням електронних платіжних засобів (реквізити та/або </w:t>
      </w:r>
      <w:proofErr w:type="spellStart"/>
      <w:r w:rsidR="00D472B3" w:rsidRPr="00D472B3">
        <w:rPr>
          <w:rFonts w:ascii="Times New Roman" w:hAnsi="Times New Roman" w:cs="Times New Roman"/>
          <w:sz w:val="28"/>
          <w:szCs w:val="28"/>
        </w:rPr>
        <w:t>токенізовані</w:t>
      </w:r>
      <w:proofErr w:type="spellEnd"/>
      <w:r w:rsidR="00D472B3" w:rsidRPr="00D472B3">
        <w:rPr>
          <w:rFonts w:ascii="Times New Roman" w:hAnsi="Times New Roman" w:cs="Times New Roman"/>
          <w:sz w:val="28"/>
          <w:szCs w:val="28"/>
        </w:rPr>
        <w:t xml:space="preserve"> картки)</w:t>
      </w:r>
      <w:r w:rsidR="003C0B81">
        <w:rPr>
          <w:rFonts w:ascii="Times New Roman" w:hAnsi="Times New Roman" w:cs="Times New Roman"/>
          <w:sz w:val="28"/>
          <w:szCs w:val="28"/>
        </w:rPr>
        <w:t xml:space="preserve"> після їх авторизації</w:t>
      </w:r>
      <w:r w:rsidR="00D472B3">
        <w:rPr>
          <w:rFonts w:ascii="Times New Roman" w:hAnsi="Times New Roman" w:cs="Times New Roman"/>
          <w:sz w:val="28"/>
          <w:szCs w:val="28"/>
        </w:rPr>
        <w:t>.</w:t>
      </w:r>
    </w:p>
    <w:p w14:paraId="4FA7CFA1" w14:textId="73D52D1A" w:rsidR="0039649C" w:rsidRPr="00D472B3" w:rsidRDefault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19C2DD3" w14:textId="6A418AFD" w:rsidR="00C94805" w:rsidRPr="00182BDF" w:rsidRDefault="00C94805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кількість платіжних пристроїв.</w:t>
      </w:r>
    </w:p>
    <w:p w14:paraId="59912C04" w14:textId="77777777" w:rsidR="00FB355B" w:rsidRDefault="00FB355B" w:rsidP="00C00C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32D27F" w14:textId="0E5121FA" w:rsidR="00C00CBF" w:rsidRPr="001E43A7" w:rsidRDefault="00C00CBF" w:rsidP="007B44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AC23318" w14:textId="51A66614" w:rsidR="00C00CBF" w:rsidRDefault="00C00CBF" w:rsidP="007B447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торговців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4E8E202" w14:textId="1205AB74" w:rsidR="004F1D26" w:rsidRPr="00BA2923" w:rsidRDefault="00C00CBF" w:rsidP="007B4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85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7BB7DB" w14:textId="6E0E2B0E" w:rsidR="00C00CBF" w:rsidRDefault="00C00CBF" w:rsidP="00C00C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0221CDC" w14:textId="77777777" w:rsidR="00FB355B" w:rsidRDefault="003C0B81" w:rsidP="003C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Зазначається</w:t>
      </w:r>
      <w:r w:rsidRPr="003C0B81">
        <w:rPr>
          <w:rFonts w:ascii="Times New Roman" w:hAnsi="Times New Roman" w:cs="Times New Roman"/>
          <w:sz w:val="28"/>
          <w:szCs w:val="28"/>
        </w:rPr>
        <w:t xml:space="preserve"> інформація про кількість торговців, які уклали договори з </w:t>
      </w:r>
      <w:proofErr w:type="spellStart"/>
      <w:r w:rsidRPr="003C0B81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Pr="003C0B81">
        <w:rPr>
          <w:rFonts w:ascii="Times New Roman" w:hAnsi="Times New Roman" w:cs="Times New Roman"/>
          <w:sz w:val="28"/>
          <w:szCs w:val="28"/>
        </w:rPr>
        <w:t xml:space="preserve"> або платіжною організацією платіжної системи щодо їх обслуговування та виконання розрахунків з ними за операції, що здійснені між торговцями і клієнтами з використанням електронних платіжних засобів або їх реквізитів. </w:t>
      </w:r>
    </w:p>
    <w:p w14:paraId="024F04B9" w14:textId="5AAD03E1" w:rsidR="003C0B81" w:rsidRPr="003C0B81" w:rsidRDefault="003C0B81" w:rsidP="003C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81">
        <w:rPr>
          <w:rFonts w:ascii="Times New Roman" w:hAnsi="Times New Roman" w:cs="Times New Roman"/>
          <w:sz w:val="28"/>
          <w:szCs w:val="28"/>
        </w:rPr>
        <w:lastRenderedPageBreak/>
        <w:t xml:space="preserve">До показника включаються торговці, які уклали </w:t>
      </w:r>
      <w:r w:rsidR="00FB355B">
        <w:rPr>
          <w:rFonts w:ascii="Times New Roman" w:hAnsi="Times New Roman" w:cs="Times New Roman"/>
          <w:sz w:val="28"/>
          <w:szCs w:val="28"/>
        </w:rPr>
        <w:t xml:space="preserve">договори </w:t>
      </w:r>
      <w:r w:rsidRPr="003C0B8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C0B81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Pr="003C0B81">
        <w:rPr>
          <w:rFonts w:ascii="Times New Roman" w:hAnsi="Times New Roman" w:cs="Times New Roman"/>
          <w:sz w:val="28"/>
          <w:szCs w:val="28"/>
        </w:rPr>
        <w:t xml:space="preserve"> або платіжною організацією платіжної системи, але у звітному періоді за цими договорами не було здійснено операцій з використанням електронних платіжних засобів.</w:t>
      </w:r>
    </w:p>
    <w:p w14:paraId="2DCE6473" w14:textId="73445000" w:rsidR="00C00CBF" w:rsidRPr="003C0B81" w:rsidRDefault="00C00CBF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0B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C0B81" w:rsidRPr="003C0B81">
        <w:rPr>
          <w:rFonts w:ascii="Times New Roman" w:hAnsi="Times New Roman" w:cs="Times New Roman"/>
          <w:sz w:val="28"/>
          <w:szCs w:val="28"/>
        </w:rPr>
        <w:t xml:space="preserve">код адміністративно-територіальної одиниці </w:t>
      </w:r>
      <w:r w:rsidR="00FE3509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3C0B81" w:rsidRPr="003C0B81">
        <w:rPr>
          <w:rFonts w:ascii="Times New Roman" w:hAnsi="Times New Roman" w:cs="Times New Roman"/>
          <w:sz w:val="28"/>
          <w:szCs w:val="28"/>
        </w:rPr>
        <w:t xml:space="preserve"> торговця</w:t>
      </w:r>
      <w:r w:rsidR="00FB355B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3C0B81">
        <w:rPr>
          <w:rFonts w:ascii="Times New Roman" w:hAnsi="Times New Roman" w:cs="Times New Roman"/>
          <w:sz w:val="28"/>
          <w:szCs w:val="28"/>
        </w:rPr>
        <w:t>.</w:t>
      </w:r>
    </w:p>
    <w:p w14:paraId="1CC81706" w14:textId="1C55677F" w:rsidR="00445DAE" w:rsidRDefault="003C0B81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0B81">
        <w:rPr>
          <w:rFonts w:ascii="Times New Roman" w:hAnsi="Times New Roman" w:cs="Times New Roman"/>
          <w:sz w:val="28"/>
          <w:szCs w:val="28"/>
        </w:rPr>
        <w:t xml:space="preserve">код платіжної системи, електронні платіжні засоби якої можуть приймати та обслуговувати суб’єкти господарювання відповідно до укладених договорів з </w:t>
      </w:r>
      <w:proofErr w:type="spellStart"/>
      <w:r w:rsidRPr="003C0B81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Pr="003C0B81">
        <w:rPr>
          <w:rFonts w:ascii="Times New Roman" w:hAnsi="Times New Roman" w:cs="Times New Roman"/>
          <w:sz w:val="28"/>
          <w:szCs w:val="28"/>
        </w:rPr>
        <w:t xml:space="preserve"> або платіжною організацією платіжної системи</w:t>
      </w:r>
      <w:r w:rsidR="00FB355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55B" w:rsidRPr="00F8571B">
        <w:rPr>
          <w:rFonts w:ascii="Times New Roman" w:hAnsi="Times New Roman" w:cs="Times New Roman"/>
          <w:sz w:val="28"/>
          <w:szCs w:val="28"/>
        </w:rPr>
        <w:t>060)</w:t>
      </w:r>
      <w:r w:rsidRPr="003C0B81">
        <w:rPr>
          <w:rFonts w:ascii="Times New Roman" w:hAnsi="Times New Roman" w:cs="Times New Roman"/>
          <w:sz w:val="28"/>
          <w:szCs w:val="28"/>
        </w:rPr>
        <w:t>.</w:t>
      </w:r>
    </w:p>
    <w:p w14:paraId="3F5EDB04" w14:textId="77777777" w:rsidR="0039649C" w:rsidRPr="00D472B3" w:rsidRDefault="0039649C" w:rsidP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0E085E8" w14:textId="5850503D" w:rsidR="00445DAE" w:rsidRDefault="00445DAE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торговців.</w:t>
      </w:r>
    </w:p>
    <w:p w14:paraId="6BC7BBF8" w14:textId="77777777" w:rsidR="00F060B9" w:rsidRDefault="00F060B9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145498D" w14:textId="69292D9C" w:rsidR="00445DAE" w:rsidRPr="001E43A7" w:rsidRDefault="00445DAE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A237832" w14:textId="0A60CAB5" w:rsidR="00445DAE" w:rsidRDefault="00445DAE" w:rsidP="00445DA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суб</w:t>
      </w:r>
      <w:r w:rsidRPr="00445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єктів господарювання, які приймають електронні платіжні засоби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DC6E510" w14:textId="22B8F9B9" w:rsidR="00445DAE" w:rsidRPr="00FB355B" w:rsidRDefault="00445DAE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35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F45DF8" w14:textId="7E8F4BD7" w:rsidR="00445DAE" w:rsidRDefault="00575264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E">
        <w:rPr>
          <w:rFonts w:ascii="Times New Roman" w:hAnsi="Times New Roman" w:cs="Times New Roman"/>
          <w:sz w:val="28"/>
          <w:szCs w:val="28"/>
        </w:rPr>
        <w:t>З</w:t>
      </w:r>
      <w:r w:rsidR="00445DAE" w:rsidRPr="00445DAE">
        <w:rPr>
          <w:rFonts w:ascii="Times New Roman" w:hAnsi="Times New Roman" w:cs="Times New Roman"/>
          <w:sz w:val="28"/>
          <w:szCs w:val="28"/>
        </w:rPr>
        <w:t xml:space="preserve">а показником </w:t>
      </w:r>
      <w:r w:rsidR="00FE3509" w:rsidRPr="00FE3509">
        <w:rPr>
          <w:rFonts w:ascii="Times New Roman" w:hAnsi="Times New Roman" w:cs="Times New Roman"/>
          <w:sz w:val="28"/>
          <w:szCs w:val="28"/>
        </w:rPr>
        <w:t>зазначається кількість пунктів продажу товарів та надання послуг, які забезпечують прийм</w:t>
      </w:r>
      <w:r w:rsidR="00303BFC">
        <w:rPr>
          <w:rFonts w:ascii="Times New Roman" w:hAnsi="Times New Roman" w:cs="Times New Roman"/>
          <w:sz w:val="28"/>
          <w:szCs w:val="28"/>
        </w:rPr>
        <w:t>ання</w:t>
      </w:r>
      <w:r w:rsidR="00FE3509" w:rsidRPr="00FE3509">
        <w:rPr>
          <w:rFonts w:ascii="Times New Roman" w:hAnsi="Times New Roman" w:cs="Times New Roman"/>
          <w:sz w:val="28"/>
          <w:szCs w:val="28"/>
        </w:rPr>
        <w:t xml:space="preserve"> електронних платіжних засобів</w:t>
      </w:r>
      <w:r w:rsidR="00303BFC">
        <w:rPr>
          <w:rFonts w:ascii="Times New Roman" w:hAnsi="Times New Roman" w:cs="Times New Roman"/>
          <w:sz w:val="28"/>
          <w:szCs w:val="28"/>
        </w:rPr>
        <w:t xml:space="preserve">, у </w:t>
      </w:r>
      <w:r w:rsidR="00FB355B">
        <w:rPr>
          <w:rFonts w:ascii="Times New Roman" w:hAnsi="Times New Roman" w:cs="Times New Roman"/>
          <w:sz w:val="28"/>
          <w:szCs w:val="28"/>
        </w:rPr>
        <w:t xml:space="preserve">тому </w:t>
      </w:r>
      <w:r w:rsidR="00303BFC">
        <w:rPr>
          <w:rFonts w:ascii="Times New Roman" w:hAnsi="Times New Roman" w:cs="Times New Roman"/>
          <w:sz w:val="28"/>
          <w:szCs w:val="28"/>
        </w:rPr>
        <w:t>числі</w:t>
      </w:r>
      <w:r w:rsidR="00FE3509" w:rsidRPr="00FE35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3509" w:rsidRPr="00FE3509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FE3509" w:rsidRPr="00FE3509">
        <w:rPr>
          <w:rFonts w:ascii="Times New Roman" w:hAnsi="Times New Roman" w:cs="Times New Roman"/>
          <w:sz w:val="28"/>
          <w:szCs w:val="28"/>
        </w:rPr>
        <w:t xml:space="preserve"> карток для оплати вартості товарів і послуг</w:t>
      </w:r>
      <w:r w:rsidR="009D6819" w:rsidRPr="009D68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92DB2" w14:textId="266B2C5A" w:rsidR="00FB355B" w:rsidRDefault="00FE3509" w:rsidP="00F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E3509">
        <w:rPr>
          <w:rFonts w:ascii="Times New Roman" w:hAnsi="Times New Roman" w:cs="Times New Roman"/>
          <w:sz w:val="28"/>
          <w:szCs w:val="28"/>
        </w:rPr>
        <w:t>зазначається код адміністративно-територіальної одиниці місцезнаходження пунктів продажу товарів та надання послуг</w:t>
      </w:r>
      <w:r w:rsidR="00FB355B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FE35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8A7A2" w14:textId="65D62D6A" w:rsidR="00FE3509" w:rsidRPr="00FE3509" w:rsidRDefault="00FE3509" w:rsidP="00F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09">
        <w:rPr>
          <w:rFonts w:ascii="Times New Roman" w:hAnsi="Times New Roman" w:cs="Times New Roman"/>
          <w:sz w:val="28"/>
          <w:szCs w:val="28"/>
        </w:rPr>
        <w:t>Для пунктів продажу товарів та послуг у сфері електронної комерції (F023=3) зазначається код адміністративно-територіальної одиниці фактичного місце</w:t>
      </w:r>
      <w:r>
        <w:rPr>
          <w:rFonts w:ascii="Times New Roman" w:hAnsi="Times New Roman" w:cs="Times New Roman"/>
          <w:sz w:val="28"/>
          <w:szCs w:val="28"/>
        </w:rPr>
        <w:t>знаходження</w:t>
      </w:r>
      <w:r w:rsidRPr="00FE3509">
        <w:rPr>
          <w:rFonts w:ascii="Times New Roman" w:hAnsi="Times New Roman" w:cs="Times New Roman"/>
          <w:sz w:val="28"/>
          <w:szCs w:val="28"/>
        </w:rPr>
        <w:t xml:space="preserve"> торговця. </w:t>
      </w:r>
    </w:p>
    <w:p w14:paraId="2159BFF3" w14:textId="5462D1D5" w:rsidR="00445DAE" w:rsidRDefault="00FE3509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350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код платіжної системи, електронні платіжні засоби якої можуть прийматися та обслуговуватися у пунктах продажу товарів та надання послуг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FB355B" w:rsidRPr="00EE3FC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060)</w:t>
      </w:r>
      <w:r w:rsidR="00445DA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0C4D7E28" w14:textId="192442EF" w:rsidR="00254692" w:rsidRDefault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="007D3D50"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7D3D50"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023</w:t>
      </w:r>
      <w:r w:rsidR="007D3D50" w:rsidRPr="007D3D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</w:t>
      </w:r>
      <w:r w:rsidR="007D3D50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код </w:t>
      </w:r>
      <w:r w:rsidR="00655D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типу</w:t>
      </w:r>
      <w:r w:rsidR="0039649C" w:rsidRPr="003964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пунктів продажу товарів та надання послуг</w:t>
      </w:r>
      <w:r w:rsidR="0039649C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355B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="00ED723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довідник </w:t>
      </w:r>
      <w:r w:rsidR="00ED723F" w:rsidRPr="003964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</w:t>
      </w:r>
      <w:r w:rsidR="00ED723F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023)</w:t>
      </w:r>
      <w:r w:rsidR="009D6819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E3FCC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Надається у розрізі значень, які відповідають сфері </w:t>
      </w:r>
      <w:r w:rsidR="00655D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діяльності </w:t>
      </w:r>
      <w:r w:rsidR="00EE3FCC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пунктів продажу товарів та надання послуг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які забезпечують приймання електронних платіжних засобів.</w:t>
      </w:r>
    </w:p>
    <w:p w14:paraId="087AABEC" w14:textId="290D73D6" w:rsidR="0039649C" w:rsidRPr="0039649C" w:rsidRDefault="0039649C" w:rsidP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13E0376" w14:textId="3292AF05" w:rsidR="00182BDF" w:rsidRPr="00043745" w:rsidRDefault="00182BDF" w:rsidP="00ED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A95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пунктів продажу товарів та надання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182BDF" w:rsidRPr="00043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90AA4"/>
    <w:rsid w:val="000C6589"/>
    <w:rsid w:val="000D6C8C"/>
    <w:rsid w:val="00111BD2"/>
    <w:rsid w:val="001154EC"/>
    <w:rsid w:val="00135A43"/>
    <w:rsid w:val="001370A7"/>
    <w:rsid w:val="00150E0F"/>
    <w:rsid w:val="00150E3E"/>
    <w:rsid w:val="00177C30"/>
    <w:rsid w:val="00182BDF"/>
    <w:rsid w:val="001920EA"/>
    <w:rsid w:val="001B2881"/>
    <w:rsid w:val="001B79B3"/>
    <w:rsid w:val="001C7A02"/>
    <w:rsid w:val="001D2976"/>
    <w:rsid w:val="001F54AE"/>
    <w:rsid w:val="001F7F2D"/>
    <w:rsid w:val="00227251"/>
    <w:rsid w:val="002401A9"/>
    <w:rsid w:val="00242912"/>
    <w:rsid w:val="00245C08"/>
    <w:rsid w:val="00254692"/>
    <w:rsid w:val="00266018"/>
    <w:rsid w:val="00282D8C"/>
    <w:rsid w:val="0028384F"/>
    <w:rsid w:val="0028472B"/>
    <w:rsid w:val="002A01EC"/>
    <w:rsid w:val="002A6D79"/>
    <w:rsid w:val="002C3E0A"/>
    <w:rsid w:val="00303BFC"/>
    <w:rsid w:val="003340D6"/>
    <w:rsid w:val="00371069"/>
    <w:rsid w:val="00374B8C"/>
    <w:rsid w:val="00380EFF"/>
    <w:rsid w:val="003840A2"/>
    <w:rsid w:val="00385418"/>
    <w:rsid w:val="0039649C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87071"/>
    <w:rsid w:val="0049420A"/>
    <w:rsid w:val="004A0E3A"/>
    <w:rsid w:val="004C1239"/>
    <w:rsid w:val="004F1D26"/>
    <w:rsid w:val="005109FF"/>
    <w:rsid w:val="00512D94"/>
    <w:rsid w:val="00526430"/>
    <w:rsid w:val="00575264"/>
    <w:rsid w:val="0058359F"/>
    <w:rsid w:val="005A4334"/>
    <w:rsid w:val="005C725A"/>
    <w:rsid w:val="005D7B25"/>
    <w:rsid w:val="006211E5"/>
    <w:rsid w:val="006238F0"/>
    <w:rsid w:val="00655DA6"/>
    <w:rsid w:val="0067024E"/>
    <w:rsid w:val="006726FB"/>
    <w:rsid w:val="00681141"/>
    <w:rsid w:val="00685492"/>
    <w:rsid w:val="0068557A"/>
    <w:rsid w:val="006B63A3"/>
    <w:rsid w:val="006C3877"/>
    <w:rsid w:val="006C4DE6"/>
    <w:rsid w:val="006D4925"/>
    <w:rsid w:val="006E575A"/>
    <w:rsid w:val="006F6BB4"/>
    <w:rsid w:val="00702BC9"/>
    <w:rsid w:val="00707006"/>
    <w:rsid w:val="00712CCC"/>
    <w:rsid w:val="0073281B"/>
    <w:rsid w:val="007403B9"/>
    <w:rsid w:val="007437FD"/>
    <w:rsid w:val="007449D5"/>
    <w:rsid w:val="00750F0E"/>
    <w:rsid w:val="007520BD"/>
    <w:rsid w:val="007B447E"/>
    <w:rsid w:val="007C496C"/>
    <w:rsid w:val="007C4FE9"/>
    <w:rsid w:val="007C7679"/>
    <w:rsid w:val="007D3D50"/>
    <w:rsid w:val="007F2EBD"/>
    <w:rsid w:val="00835538"/>
    <w:rsid w:val="00872B8B"/>
    <w:rsid w:val="008A4A89"/>
    <w:rsid w:val="008B718D"/>
    <w:rsid w:val="00904DA7"/>
    <w:rsid w:val="00923B23"/>
    <w:rsid w:val="0093150A"/>
    <w:rsid w:val="00945BDC"/>
    <w:rsid w:val="00961A14"/>
    <w:rsid w:val="00963A91"/>
    <w:rsid w:val="009709CB"/>
    <w:rsid w:val="00972134"/>
    <w:rsid w:val="0097729B"/>
    <w:rsid w:val="00977C28"/>
    <w:rsid w:val="00990961"/>
    <w:rsid w:val="00994256"/>
    <w:rsid w:val="009B404D"/>
    <w:rsid w:val="009C30DB"/>
    <w:rsid w:val="009D2CE6"/>
    <w:rsid w:val="009D4AAD"/>
    <w:rsid w:val="009D6819"/>
    <w:rsid w:val="00A0740B"/>
    <w:rsid w:val="00A109D2"/>
    <w:rsid w:val="00A17DCB"/>
    <w:rsid w:val="00A50164"/>
    <w:rsid w:val="00A57C07"/>
    <w:rsid w:val="00A67C04"/>
    <w:rsid w:val="00A76D76"/>
    <w:rsid w:val="00AC2476"/>
    <w:rsid w:val="00AD0712"/>
    <w:rsid w:val="00AF02E4"/>
    <w:rsid w:val="00B05F58"/>
    <w:rsid w:val="00B1636F"/>
    <w:rsid w:val="00B20A06"/>
    <w:rsid w:val="00B362EF"/>
    <w:rsid w:val="00B36BF8"/>
    <w:rsid w:val="00B5221D"/>
    <w:rsid w:val="00B52CBC"/>
    <w:rsid w:val="00B56F3A"/>
    <w:rsid w:val="00BA1280"/>
    <w:rsid w:val="00BA1994"/>
    <w:rsid w:val="00BA2923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D4170C"/>
    <w:rsid w:val="00D45579"/>
    <w:rsid w:val="00D472B3"/>
    <w:rsid w:val="00D60EA9"/>
    <w:rsid w:val="00D944B2"/>
    <w:rsid w:val="00DB4824"/>
    <w:rsid w:val="00DB4874"/>
    <w:rsid w:val="00DC3A81"/>
    <w:rsid w:val="00DC41AE"/>
    <w:rsid w:val="00DD2962"/>
    <w:rsid w:val="00DE393D"/>
    <w:rsid w:val="00DE740A"/>
    <w:rsid w:val="00E01412"/>
    <w:rsid w:val="00E021B4"/>
    <w:rsid w:val="00E10A95"/>
    <w:rsid w:val="00E5612E"/>
    <w:rsid w:val="00EA2590"/>
    <w:rsid w:val="00EC3774"/>
    <w:rsid w:val="00ED22CF"/>
    <w:rsid w:val="00ED504E"/>
    <w:rsid w:val="00ED723F"/>
    <w:rsid w:val="00EE3FCC"/>
    <w:rsid w:val="00F060B9"/>
    <w:rsid w:val="00F17DA9"/>
    <w:rsid w:val="00F23726"/>
    <w:rsid w:val="00F26213"/>
    <w:rsid w:val="00F302AF"/>
    <w:rsid w:val="00F4141F"/>
    <w:rsid w:val="00F50B2F"/>
    <w:rsid w:val="00F77CBD"/>
    <w:rsid w:val="00F8571B"/>
    <w:rsid w:val="00FA1F5D"/>
    <w:rsid w:val="00FA4B15"/>
    <w:rsid w:val="00FB355B"/>
    <w:rsid w:val="00FB6EB8"/>
    <w:rsid w:val="00FC4ACD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A6D6-E033-4298-9806-DDCFEC5B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16498</Words>
  <Characters>9404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2023-01-20T07:25:00Z</dcterms:created>
  <dcterms:modified xsi:type="dcterms:W3CDTF">2023-01-20T07:25:00Z</dcterms:modified>
</cp:coreProperties>
</file>